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drawing/2010/main" xmlns:ns7="http://schemas.microsoft.com/office/word/2010/wordprocessingDrawing" ns1:Ignorable="w14 w15 w16se w16cid w16 w16cex w16sdtdh w16sdtfl w16du wp14">
  <ns0:body>
    <ns0:tbl>
      <ns0:tblPr>
        <ns0:tblpPr ns0:leftFromText="180" ns0:rightFromText="180" ns0:vertAnchor="text" ns0:horzAnchor="page" ns0:tblpXSpec="center" ns0:tblpY="-626"/>
        <ns0:tblW ns0:w="11343" ns0:type="dxa"/>
        <ns0:jc ns0:val="center"/>
        <ns0:tblBorders>
          <ns0:top ns0:val="single" ns0:sz="8" ns0:space="0" ns0:color="000000"/>
          <ns0:left ns0:val="single" ns0:sz="8" ns0:space="0" ns0:color="000000"/>
          <ns0:bottom ns0:val="single" ns0:sz="8" ns0:space="0" ns0:color="000000"/>
          <ns0:right ns0:val="single" ns0:sz="8" ns0:space="0" ns0:color="000000"/>
          <ns0:insideH ns0:val="single" ns0:sz="8" ns0:space="0" ns0:color="000000"/>
          <ns0:insideV ns0:val="single" ns0:sz="8" ns0:space="0" ns0:color="000000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1427"/>
        <ns0:gridCol ns0:w="2249"/>
        <ns0:gridCol ns0:w="425"/>
        <ns0:gridCol ns0:w="1843"/>
        <ns0:gridCol ns0:w="19"/>
        <ns0:gridCol ns0:w="1965"/>
        <ns0:gridCol ns0:w="993"/>
        <ns0:gridCol ns0:w="2409"/>
        <ns0:gridCol ns0:w="13"/>
      </ns0:tblGrid>
      <ns0:tr ns0:rsidR="007B54DE" ns0:rsidRPr="00D11FDA" ns0:rsidTr="008442E5">
        <ns0:trPr>
          <ns0:trHeight ns0:val="2056"/>
          <ns0:jc ns0:val="center"/>
        </ns0:trPr>
        <ns0:tc>
          <ns0:tcPr>
            <ns0:tcW ns0:w="11343" ns0:type="dxa"/>
            <ns0:gridSpan ns0:val="9"/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0:rsidR="007B54DE" ns0:rsidRPr="00D11FDA" ns0:rsidRDefault="00364C04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noProof/>
                <ns0:sz ns0:val="24"/>
                <ns0:szCs ns0:val="24"/>
              </ns0:rPr>
              <ns0:drawing>
                <ns2:anchor distT="0" distB="0" distL="114300" distR="114300" simplePos="0" relativeHeight="251658240" behindDoc="0" locked="0" layoutInCell="1" allowOverlap="1">
                  <ns2:simplePos x="0" y="0"/>
                  <ns2:positionH relativeFrom="column">
                    <ns2:posOffset>90805</ns2:posOffset>
                  </ns2:positionH>
                  <ns2:positionV relativeFrom="paragraph">
                    <ns2:posOffset>-10893</ns2:posOffset>
                  </ns2:positionV>
                  <ns2:extent cx="464233" cy="595860"/>
                  <ns2:effectExtent l="0" t="0" r="5715" b="1270"/>
                  <ns2:wrapNone/>
                  <ns2:docPr id="2095330268" name="Picture 1" descr="Grupo Academia Internacional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1" descr="Grupo Academia Internacional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7" cstate="print"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464233" cy="595860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  <ns7:sizeRelH relativeFrom="page">
                    <ns7:pctWidth>0</ns7:pctWidth>
                  </ns7:sizeRelH>
                  <ns7:sizeRelV relativeFrom="page">
                    <ns7:pctHeight>0</ns7:pctHeight>
                  </ns7:sizeRelV>
                </ns2:anchor>
              </ns0:drawing>
            </ns0:r>
            <ns0:r ns0:rsidR="007B54DE"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Academia Internacional David</ns0:t>
            </ns0:r>
          </ns0:p>
          <ns0:p ns0:rsidR="007B54DE" ns0:rsidRPr="00D11FDA" ns0:rsidRDefault="00364C04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sz ns0:val="24"/>
                <ns0:szCs ns0:val="24"/>
              </ns0:rPr>
              <ns0:fldChar ns0:fldCharType="begin"/>
            </ns0:r>
            <ns0:r>
              <ns0:rPr>
                <ns0:b/>
                <ns0:sz ns0:val="24"/>
                <ns0:szCs ns0:val="24"/>
              </ns0:rPr>
              <ns0:instrText xml:space="preserve"> INCLUDEPICTURE "https://images.squarespace-cdn.com/content/v1/5ef20e361b5c38645824cf2d/1ba41312-71c9-4bc6-b298-40d1a914a4ad/logo+_grupo_+academia+int.png.jpg" \* MERGEFORMATINET </ns0:instrText>
            </ns0:r>
            <ns0:r>
              <ns0:rPr>
                <ns0:b/>
                <ns0:sz ns0:val="24"/>
                <ns0:szCs ns0:val="24"/>
              </ns0:rPr>
              <ns0:fldChar ns0:fldCharType="separate"/>
            </ns0:r>
            <ns0:r>
              <ns0:rPr>
                <ns0:b/>
                <ns0:sz ns0:val="24"/>
                <ns0:szCs ns0:val="24"/>
              </ns0:rPr>
              <ns0:fldChar ns0:fldCharType="end"/>
            </ns0:r>
            <ns0:r ns0:rsidR="007B54DE"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Robotics and Technology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2nd Trimester</ns0:t>
            </ns0:r>
          </ns0:p>
          <ns0:p ns0:rsidR="007B54DE" ns0:rsidRPr="00D11FDA" ns0:rsidRDefault="002C28ED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Summative #1</ns0:t>
            </ns0:r>
          </ns0:p>
          <ns0:p ns0:rsidR="007B54DE" ns0:rsidRPr="00D11FDA" ns0:rsidRDefault="002C28ED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7th A &amp; B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Name: ________________________________   Date: __________________   Group: 7° A B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Teacher: Porfirio Rios                  Score: _____ / 40pts</ns0:t>
            </ns0:r>
          </ns0:p>
          <ns0:p ns0:rsidR="007B54DE" ns0:rsidRPr="00D11FDA" ns0:rsidRDefault="002C28ED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Poster and Media Vocabulary Table</ns0:t>
            </ns0:r>
          </ns0:p>
        </ns0:tc>
      </ns0:tr>
      <ns0:tr ns0:rsidR="007B54DE" ns0:rsidRPr="00D11FDA" ns0:rsidTr="008442E5">
        <ns0:trPr>
          <ns0:gridAfter ns0:val="1"/>
          <ns0:wAfter ns0:w="13" ns0:type="dxa"/>
          <ns0:trHeight ns0:val="371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224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9</ns0:t>
            </ns0:r>
          </ns0:p>
        </ns0:tc>
        <ns0:tc>
          <ns0:tcPr>
            <ns0:tcW ns0:w="2287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7</ns0:t>
            </ns0:r>
          </ns0:p>
        </ns0:tc>
        <ns0:tc>
          <ns0:tcPr>
            <ns0:tcW ns0:w="2958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5</ns0:t>
            </ns0:r>
          </ns0:p>
        </ns0:tc>
        <ns0:tc>
          <ns0:tcPr>
            <ns0:tcW ns0:w="240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</ns0:tr>
      <ns0:tr ns0:rsidR="007B54DE" ns0:rsidRPr="00D11FDA" ns0:rsidTr="008442E5">
        <ns0:trPr>
          <ns0:gridAfter ns0:val="1"/>
          <ns0:wAfter ns0:w="13" ns0:type="dxa"/>
          <ns0:trHeight ns0:val="989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Vocab completion</ns0:t>
            </ns0:r>
          </ns0:p>
        </ns0:tc>
        <ns0:tc>
          <ns0:tcPr>
            <ns0:tcW ns0:w="224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Completes all 10 assigned poster/media vocabulary entries.</ns0:t>
            </ns0:r>
          </ns0:p>
        </ns0:tc>
        <ns0:tc>
          <ns0:tcPr>
            <ns0:tcW ns0:w="2287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Completes 8-9 assigned poster/media vocabulary entries.</ns0:t>
            </ns0:r>
          </ns0:p>
        </ns0:tc>
        <ns0:tc>
          <ns0:tcPr>
            <ns0:tcW ns0:w="2958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Completes 5-7 assigned poster/media vocabulary entries.</ns0:t>
            </ns0:r>
          </ns0:p>
        </ns0:tc>
        <ns0:tc>
          <ns0:tcPr>
            <ns0:tcW ns0:w="240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Completes 1-4 entries, or most entries are missing.</ns0:t>
            </ns0:r>
          </ns0:p>
        </ns0:tc>
      </ns0:tr>
      <ns0:tr ns0:rsidR="002C28ED" ns0:rsidRPr="00D11FDA" ns0:rsidTr="008442E5">
        <ns0:trPr>
          <ns0:gridAfter ns0:val="1"/>
          <ns0:wAfter ns0:w="13" ns0:type="dxa"/>
          <ns0:trHeight ns0:val="1016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Definitions</ns0:t>
            </ns0:r>
          </ns0:p>
        </ns0:tc>
        <ns0:tc>
          <ns0:tcPr>
            <ns0:tcW ns0:w="224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Definitions are accurate, student-friendly, and clearly explain each word in the student's own words.</ns0:t>
            </ns0:r>
          </ns0:p>
        </ns0:tc>
        <ns0:tc>
          <ns0:tcPr>
            <ns0:tcW ns0:w="2287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Most definitions are accurate, with only one or two needing more clarity or detail.</ns0:t>
            </ns0:r>
          </ns0:p>
        </ns0:tc>
        <ns0:tc>
          <ns0:tcPr>
            <ns0:tcW ns0:w="2958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Some definitions are too short, unclear, not well selected, or partly incorrect.</ns0:t>
            </ns0:r>
          </ns0:p>
        </ns0:tc>
        <ns0:tc>
          <ns0:tcPr>
            <ns0:tcW ns0:w="240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Definitions are mostly missing, incorrect, or do not match the words.</ns0:t>
            </ns0:r>
          </ns0:p>
        </ns0:tc>
      </ns0:tr>
      <ns0:tr ns0:rsidR="002C28ED" ns0:rsidRPr="00D11FDA" ns0:rsidTr="008442E5">
        <ns0:trPr>
          <ns0:gridAfter ns0:val="1"/>
          <ns0:wAfter ns0:w="13" ns0:type="dxa"/>
          <ns0:trHeight ns0:val="985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Images</ns0:t>
            </ns0:r>
          </ns0:p>
        </ns0:tc>
        <ns0:tc>
          <ns0:tcPr>
            <ns0:tcW ns0:w="224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Each completed word has a relevant saved image that helps explain the word.</ns0:t>
            </ns0:r>
          </ns0:p>
        </ns0:tc>
        <ns0:tc>
          <ns0:tcPr>
            <ns0:tcW ns0:w="2287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Most words have relevant images, with only one or two weak or missing images.</ns0:t>
            </ns0:r>
          </ns0:p>
        </ns0:tc>
        <ns0:tc>
          <ns0:tcPr>
            <ns0:tcW ns0:w="2958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Some images are missing, unclear, or only loosely connected to the words.</ns0:t>
            </ns0:r>
          </ns0:p>
        </ns0:tc>
        <ns0:tc>
          <ns0:tcPr>
            <ns0:tcW ns0:w="240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Images are mostly missing, unrelated, or do not help show understanding.</ns0:t>
            </ns0:r>
          </ns0:p>
        </ns0:tc>
      </ns0:tr>
      <ns0:tr ns0:rsidR="002C28ED" ns0:rsidRPr="00D11FDA" ns0:rsidTr="008442E5">
        <ns0:trPr>
          <ns0:gridAfter ns0:val="1"/>
          <ns0:wAfter ns0:w="13" ns0:type="dxa"/>
          <ns0:trHeight ns0:val="989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Examples/report</ns0:t>
            </ns0:r>
          </ns0:p>
        </ns0:tc>
        <ns0:tc>
          <ns0:tcPr>
            <ns0:tcW ns0:w="224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Each completed word has one meaningful example sentence, and the vocabulary table/report is submitted/readable.</ns0:t>
            </ns0:r>
          </ns0:p>
        </ns0:tc>
        <ns0:tc>
          <ns0:tcPr>
            <ns0:tcW ns0:w="2287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Most words have one useful example sentence, with only minor wording or submission issues.</ns0:t>
            </ns0:r>
          </ns0:p>
        </ns0:tc>
        <ns0:tc>
          <ns0:tcPr>
            <ns0:tcW ns0:w="2958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Some examples are missing, repeated, too general, or the report is hard to check.</ns0:t>
            </ns0:r>
          </ns0:p>
        </ns0:tc>
        <ns0:tc>
          <ns0:tcPr>
            <ns0:tcW ns0:w="240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Examples are mostly missing or the vocabulary table/report is incomplete or not submitted.</ns0:t>
            </ns0:r>
          </ns0:p>
        </ns0:tc>
      </ns0:tr>
      <ns0:tr ns0:rsidR="007B54DE" ns0:rsidRPr="00D11FDA" ns0:rsidTr="008442E5">
        <ns0:trPr>
          <ns0:gridAfter ns0:val="1"/>
          <ns0:wAfter ns0:w="13" ns0:type="dxa"/>
          <ns0:trHeight ns0:val="208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2674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4</ns0:t>
            </ns0:r>
          </ns0:p>
        </ns0:tc>
        <ns0:tc>
          <ns0:tcPr>
            <ns0:tcW ns0:w="184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3</ns0:t>
            </ns0:r>
          </ns0:p>
        </ns0:tc>
        <ns0:tc>
          <ns0:tcPr>
            <ns0:tcW ns0:w="1984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  <ns0:tc>
          <ns0:tcPr>
            <ns0:tcW ns0:w="3402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0</ns0:t>
            </ns0:r>
          </ns0:p>
        </ns0:tc>
      </ns0:tr>
      <ns0:tr ns0:rsidR="007B54DE" ns0:rsidRPr="00D11FDA" ns0:rsidTr="008442E5">
        <ns0:trPr>
          <ns0:gridAfter ns0:val="1"/>
          <ns0:wAfter ns0:w="13" ns0:type="dxa"/>
          <ns0:trHeight ns0:val="1032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Punctuality,</ns0:t>
            </ns0:r>
            <ns0:r>
              <ns0:rPr>
                <ns0:sz ns0:val="24"/>
                <ns0:szCs ns0:val="24"/>
                <ns0:rFonts ns0:ascii="Arial" ns0:hAnsi="Arial" ns0:cs="Arial"/>
              </ns0:rPr>
              <ns0:br/>
              <ns0:t>Readiness &amp; Respect</ns0:t>
            </ns0:r>
          </ns0:p>
        </ns0:tc>
        <ns0:tc>
          <ns0:tcPr>
            <ns0:tcW ns0:w="2674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delivered on time to Google Classroom, the student was prepared to work, and had necessary resources, e.g. computer, charger, email, and password.</ns0:t>
            </ns0:r>
          </ns0:p>
        </ns0:tc>
        <ns0:tc>
          <ns0:tcPr>
            <ns0:tcW ns0:w="184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delivered on time, with only one minor readiness or resource issue.</ns0:t>
            </ns0:r>
          </ns0:p>
        </ns0:tc>
        <ns0:tc>
          <ns0:tcPr>
            <ns0:tcW ns0:w="1984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submitted, but there was a noticeable lateness, readiness, or resource problem.</ns0:t>
            </ns0:r>
          </ns0:p>
        </ns0:tc>
        <ns0:tc>
          <ns0:tcPr>
            <ns0:tcW ns0:w="3402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not delivered on time to Google Classroom, the student was not prepared to work, or did not have the necessary resources, e.g. computer, charger, email, and password.</ns0:t>
            </ns0:r>
          </ns0:p>
        </ns0:tc>
      </ns0:tr>
      <ns0:tr ns0:rsidR="007B54DE" ns0:rsidRPr="00D11FDA" ns0:rsidTr="008442E5">
        <ns0:trPr>
          <ns0:gridAfter ns0:val="1"/>
          <ns0:wAfter ns0:w="13" ns0:type="dxa"/>
          <ns0:trHeight ns0:val="349"/>
          <ns0:jc ns0:val="center"/>
        </ns0:trPr>
        <ns0:tc>
          <ns0:tcPr>
            <ns0:tcW ns0:w="11330" ns0:type="dxa"/>
            <ns0:gridSpan ns0:val="8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94DF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Comments:</ns0:t>
            </ns0:r>
            <ns0:r>
              <ns0:rPr>
                <ns0:sz ns0:val="24"/>
                <ns0:szCs ns0:val="24"/>
              </ns0:rPr>
              <ns0:br/>
            </ns0:r>
          </ns0:p>
        </ns0:tc>
      </ns0:tr>
    </ns0:tbl>
    <ns0:p ns0:rsidR="00DF470C" ns0:rsidRPr="00D11FDA" ns0:rsidRDefault="00DF470C" ns0:rsidP="007B54DE">
      <ns0:pPr>
        <ns0:widowControl ns0:val="0"/>
        <ns0:pBdr>
          <ns0:top ns0:val="nil"/>
          <ns0:left ns0:val="nil"/>
          <ns0:bottom ns0:val="nil"/>
          <ns0:right ns0:val="nil"/>
          <ns0:between ns0:val="nil"/>
        </ns0:pBdr>
        <ns0:rPr>
          <ns0:color ns0:val="000000"/>
        </ns0:rPr>
      </ns0:pPr>
    </ns0:p>
    <ns0:sectPr ns0:rsidR="00DF470C" ns0:rsidRPr="00D11FDA" ns0:rsidSect="00C00F5B">
      <ns0:type ns0:val="continuous"/>
      <ns0:pgSz ns0:w="12240" ns0:h="15840"/>
      <ns0:pgMar ns0:top="1187" ns0:right="1865" ns0:bottom="674" ns0:left="2090" ns0:header="0" ns0:footer="720" ns0:gutter="0"/>
      <ns0:pgNumType ns0:start="1"/>
      <ns0:cols ns0:num="2" ns0:space="720" ns0:equalWidth="0">
        <ns0:col ns0:w="7000" ns0:space="0"/>
        <ns0:col ns0:w="7000" ns0:space="0"/>
      </ns0:cols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51C7" w:rsidRDefault="002051C7" w:rsidP="0060026C">
      <w:pPr>
        <w:spacing w:line="240" w:lineRule="auto"/>
      </w:pPr>
      <w:r>
        <w:separator/>
      </w:r>
    </w:p>
  </w:endnote>
  <w:endnote w:type="continuationSeparator" w:id="0">
    <w:p w:rsidR="002051C7" w:rsidRDefault="002051C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B5CE419-F18E-A845-BF5B-8BA45BD63C93}"/>
    <w:embedBold r:id="rId2" w:fontKey="{D04CEEFA-1B57-664A-9734-0F89E63698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497E5F5-96E8-1248-A8B3-373ED5914C03}"/>
    <w:embedBold r:id="rId4" w:fontKey="{5DD74A13-06FF-7F4D-A74F-0F30A526B0C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55D2E20-F845-6746-9CCD-B207957D31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9BFD623-AF94-254C-9718-A408E5AEB0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18D6542-9DBF-2C4A-AAF6-88B51185B1A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51C7" w:rsidRDefault="002051C7" w:rsidP="0060026C">
      <w:pPr>
        <w:spacing w:line="240" w:lineRule="auto"/>
      </w:pPr>
      <w:r>
        <w:separator/>
      </w:r>
    </w:p>
  </w:footnote>
  <w:footnote w:type="continuationSeparator" w:id="0">
    <w:p w:rsidR="002051C7" w:rsidRDefault="002051C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051C7"/>
    <w:rsid w:val="002838B8"/>
    <w:rsid w:val="002C28ED"/>
    <w:rsid w:val="00351DF5"/>
    <w:rsid w:val="00364C04"/>
    <w:rsid w:val="00394DFE"/>
    <w:rsid w:val="00485F88"/>
    <w:rsid w:val="005C0781"/>
    <w:rsid w:val="0060026C"/>
    <w:rsid w:val="007039E3"/>
    <w:rsid w:val="007B54DE"/>
    <w:rsid w:val="008442E5"/>
    <w:rsid w:val="008567A9"/>
    <w:rsid w:val="008E6E5F"/>
    <w:rsid w:val="00986127"/>
    <w:rsid w:val="009E6192"/>
    <w:rsid w:val="00BF04AC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8</cp:revision>
  <cp:lastPrinted>2026-04-06T03:14:00Z</cp:lastPrinted>
  <dcterms:created xsi:type="dcterms:W3CDTF">2026-04-06T01:08:00Z</dcterms:created>
  <dcterms:modified xsi:type="dcterms:W3CDTF">2026-06-01T15:33:00Z</dcterms:modified>
</cp:coreProperties>
</file>