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1CF9" w:rsidRPr="000A7019" w:rsidRDefault="00521CF9">
      <w:pPr>
        <w:rPr>
          <w:sz w:val="26"/>
          <w:szCs w:val="26"/>
        </w:rPr>
      </w:pPr>
    </w:p>
    <w:tbl>
      <w:tblPr>
        <w:tblStyle w:val="TableGrid"/>
        <w:tblW w:w="11203" w:type="dxa"/>
        <w:tblLayout w:type="fixed"/>
        <w:tblLook w:val="04A0" w:firstRow="1" w:lastRow="0" w:firstColumn="1" w:lastColumn="0" w:noHBand="0" w:noVBand="1"/>
      </w:tblPr>
      <w:tblGrid>
        <w:gridCol w:w="1820"/>
        <w:gridCol w:w="2771"/>
        <w:gridCol w:w="567"/>
        <w:gridCol w:w="1410"/>
        <w:gridCol w:w="150"/>
        <w:gridCol w:w="1701"/>
        <w:gridCol w:w="523"/>
        <w:gridCol w:w="2261"/>
      </w:tblGrid>
      <w:tr w:rsidR="00047BDE" w:rsidRPr="000A7019" w:rsidTr="000A7019">
        <w:tc>
          <w:tcPr>
            <w:tcW w:w="11203" w:type="dxa"/>
            <w:gridSpan w:val="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A7019" w:rsidRDefault="00B51F29" w:rsidP="000A7019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1E067A">
              <w:rPr>
                <w:rFonts w:ascii="Arial" w:hAnsi="Arial"/>
                <w:noProof/>
                <w:sz w:val="25"/>
                <w:szCs w:val="25"/>
              </w:rPr>
              <w:drawing>
                <wp:anchor distT="0" distB="0" distL="114300" distR="114300" simplePos="0" relativeHeight="251659264" behindDoc="0" locked="0" layoutInCell="1" allowOverlap="1" wp14:anchorId="796DE401" wp14:editId="07D1019D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-6350</wp:posOffset>
                  </wp:positionV>
                  <wp:extent cx="663575" cy="6635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A7019">
              <w:rPr>
                <w:rFonts w:ascii="Arial" w:eastAsia="Arial" w:hAnsi="Arial" w:cs="Arial"/>
                <w:b/>
                <w:sz w:val="26"/>
                <w:szCs w:val="26"/>
              </w:rPr>
              <w:t>Academia Internacional David</w:t>
            </w:r>
          </w:p>
          <w:p w:rsidR="00047BDE" w:rsidRPr="000A7019" w:rsidRDefault="00000000" w:rsidP="000A7019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hAnsi="Arial"/>
                <w:b/>
                <w:sz w:val="26"/>
                <w:szCs w:val="26"/>
              </w:rPr>
              <w:t>Robotics and Technology</w:t>
            </w:r>
          </w:p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hAnsi="Arial"/>
                <w:b/>
                <w:sz w:val="26"/>
                <w:szCs w:val="26"/>
              </w:rPr>
              <w:t>2nd Trimester</w:t>
            </w:r>
          </w:p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hAnsi="Arial"/>
                <w:b/>
                <w:sz w:val="26"/>
                <w:szCs w:val="26"/>
              </w:rPr>
              <w:t>8th A &amp; B</w:t>
            </w:r>
          </w:p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hAnsi="Arial"/>
                <w:b/>
                <w:sz w:val="26"/>
                <w:szCs w:val="26"/>
              </w:rPr>
              <w:t xml:space="preserve">Name: ________________________________  </w:t>
            </w:r>
            <w:r w:rsidR="000A7019">
              <w:rPr>
                <w:rFonts w:ascii="Arial" w:hAnsi="Arial"/>
                <w:b/>
                <w:sz w:val="26"/>
                <w:szCs w:val="26"/>
              </w:rPr>
              <w:t xml:space="preserve">                      </w:t>
            </w:r>
            <w:r w:rsidRPr="000A7019">
              <w:rPr>
                <w:rFonts w:ascii="Arial" w:hAnsi="Arial"/>
                <w:b/>
                <w:sz w:val="26"/>
                <w:szCs w:val="26"/>
              </w:rPr>
              <w:t xml:space="preserve"> Date: __________________</w:t>
            </w:r>
          </w:p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hAnsi="Arial"/>
                <w:b/>
                <w:sz w:val="26"/>
                <w:szCs w:val="26"/>
              </w:rPr>
              <w:t>Teacher: Porfirio Rios   Group: 8° A B   Score: _____ / 40pts</w:t>
            </w:r>
          </w:p>
          <w:p w:rsidR="005B5F5E" w:rsidRPr="000A7019" w:rsidRDefault="00000000" w:rsidP="007E7BA0">
            <w:pPr>
              <w:jc w:val="center"/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Servo or Buzzer Input-Control Build</w:t>
            </w:r>
          </w:p>
        </w:tc>
      </w:tr>
      <w:tr w:rsidR="00047BDE" w:rsidRPr="000A7019" w:rsidTr="000A7019">
        <w:tc>
          <w:tcPr>
            <w:tcW w:w="1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Criteria</w:t>
            </w:r>
          </w:p>
        </w:tc>
        <w:tc>
          <w:tcPr>
            <w:tcW w:w="2771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9</w:t>
            </w:r>
          </w:p>
        </w:tc>
        <w:tc>
          <w:tcPr>
            <w:tcW w:w="1977" w:type="dxa"/>
            <w:gridSpan w:val="2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7</w:t>
            </w:r>
          </w:p>
        </w:tc>
        <w:tc>
          <w:tcPr>
            <w:tcW w:w="2374" w:type="dxa"/>
            <w:gridSpan w:val="3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5</w:t>
            </w:r>
          </w:p>
        </w:tc>
        <w:tc>
          <w:tcPr>
            <w:tcW w:w="2261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2</w:t>
            </w:r>
          </w:p>
        </w:tc>
      </w:tr>
      <w:tr w:rsidR="00047BDE" w:rsidRPr="000A7019" w:rsidTr="000A701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Controlled output</w:t>
            </w:r>
          </w:p>
        </w:tc>
        <w:tc>
          <w:tcPr>
            <w:tcW w:w="27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Builds or demonstrates a servo or buzzer system controlled by a button, potentiometer, or sensor.</w:t>
            </w:r>
          </w:p>
        </w:tc>
        <w:tc>
          <w:tcPr>
            <w:tcW w:w="19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System mostly works, with only one minor input or output-response issue.</w:t>
            </w:r>
          </w:p>
        </w:tc>
        <w:tc>
          <w:tcPr>
            <w:tcW w:w="2374" w:type="dxa"/>
            <w:gridSpan w:val="3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System partly works, but the input or output response is inconsistent.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System does not show a working input-controlled output.</w:t>
            </w:r>
          </w:p>
        </w:tc>
      </w:tr>
      <w:tr w:rsidR="00047BDE" w:rsidRPr="000A7019" w:rsidTr="000A701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Labeled diagram</w:t>
            </w:r>
          </w:p>
        </w:tc>
        <w:tc>
          <w:tcPr>
            <w:tcW w:w="27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Submits a labeled diagram showing the input, selected output, and main circuit connections.</w:t>
            </w:r>
          </w:p>
        </w:tc>
        <w:tc>
          <w:tcPr>
            <w:tcW w:w="19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Submits a labeled diagram with only one minor missing or unclear label.</w:t>
            </w:r>
          </w:p>
        </w:tc>
        <w:tc>
          <w:tcPr>
            <w:tcW w:w="2374" w:type="dxa"/>
            <w:gridSpan w:val="3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Submits a diagram, but some labels or connections are missing.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Diagram is missing or not understandable.</w:t>
            </w:r>
          </w:p>
        </w:tc>
      </w:tr>
      <w:tr w:rsidR="00047BDE" w:rsidRPr="000A7019" w:rsidTr="000A701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Input and output behavior</w:t>
            </w:r>
          </w:p>
        </w:tc>
        <w:tc>
          <w:tcPr>
            <w:tcW w:w="27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Clearly identifies the input used and the output behavior produced.</w:t>
            </w:r>
          </w:p>
        </w:tc>
        <w:tc>
          <w:tcPr>
            <w:tcW w:w="19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Identifies the input and output behavior, with only one minor unclear detail.</w:t>
            </w:r>
          </w:p>
        </w:tc>
        <w:tc>
          <w:tcPr>
            <w:tcW w:w="2374" w:type="dxa"/>
            <w:gridSpan w:val="3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Identifies input/output, but the behavior detail is unclear.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Input/output evidence is missing or does not match the build.</w:t>
            </w:r>
          </w:p>
        </w:tc>
      </w:tr>
      <w:tr w:rsidR="00047BDE" w:rsidRPr="000A7019" w:rsidTr="000A701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Explanation</w:t>
            </w:r>
          </w:p>
        </w:tc>
        <w:tc>
          <w:tcPr>
            <w:tcW w:w="277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Explains how the input controls the selected output using simple physical computing language.</w:t>
            </w:r>
          </w:p>
        </w:tc>
        <w:tc>
          <w:tcPr>
            <w:tcW w:w="1977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Explains how the input controls the output with only one minor missing detail.</w:t>
            </w:r>
          </w:p>
        </w:tc>
        <w:tc>
          <w:tcPr>
            <w:tcW w:w="2374" w:type="dxa"/>
            <w:gridSpan w:val="3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Explanation is partly correct but too general or missing one important detail.</w:t>
            </w:r>
          </w:p>
        </w:tc>
        <w:tc>
          <w:tcPr>
            <w:tcW w:w="226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Explanation is missing or does not match the system.</w:t>
            </w:r>
          </w:p>
        </w:tc>
      </w:tr>
      <w:tr w:rsidR="00047BDE" w:rsidRPr="000A7019" w:rsidTr="000A7019">
        <w:tc>
          <w:tcPr>
            <w:tcW w:w="1820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Criteria</w:t>
            </w:r>
          </w:p>
        </w:tc>
        <w:tc>
          <w:tcPr>
            <w:tcW w:w="3338" w:type="dxa"/>
            <w:gridSpan w:val="2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4</w:t>
            </w:r>
          </w:p>
        </w:tc>
        <w:tc>
          <w:tcPr>
            <w:tcW w:w="1560" w:type="dxa"/>
            <w:gridSpan w:val="2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3</w:t>
            </w:r>
          </w:p>
        </w:tc>
        <w:tc>
          <w:tcPr>
            <w:tcW w:w="1701" w:type="dxa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2</w:t>
            </w:r>
          </w:p>
        </w:tc>
        <w:tc>
          <w:tcPr>
            <w:tcW w:w="2784" w:type="dxa"/>
            <w:gridSpan w:val="2"/>
            <w:shd w:val="clear" w:color="auto" w:fill="F2F2F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0</w:t>
            </w:r>
          </w:p>
        </w:tc>
      </w:tr>
      <w:tr w:rsidR="00047BDE" w:rsidRPr="000A7019" w:rsidTr="000A7019">
        <w:tc>
          <w:tcPr>
            <w:tcW w:w="18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Punctuality,</w:t>
            </w:r>
          </w:p>
          <w:p w:rsidR="00047BDE" w:rsidRPr="000A7019" w:rsidRDefault="00000000">
            <w:pPr>
              <w:jc w:val="center"/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Readiness &amp; Respect</w:t>
            </w:r>
          </w:p>
        </w:tc>
        <w:tc>
          <w:tcPr>
            <w:tcW w:w="3338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560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Files were delivered on time, with only one minor readiness or resource issue.</w:t>
            </w:r>
          </w:p>
        </w:tc>
        <w:tc>
          <w:tcPr>
            <w:tcW w:w="1701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Files were submitted, but there was a noticeable lateness, readiness, or resource problem.</w:t>
            </w:r>
          </w:p>
        </w:tc>
        <w:tc>
          <w:tcPr>
            <w:tcW w:w="2784" w:type="dxa"/>
            <w:gridSpan w:val="2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sz w:val="26"/>
                <w:szCs w:val="26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047BDE" w:rsidRPr="000A7019" w:rsidTr="000A7019">
        <w:tc>
          <w:tcPr>
            <w:tcW w:w="11203" w:type="dxa"/>
            <w:gridSpan w:val="8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:rsidR="00047BDE" w:rsidRPr="000A7019" w:rsidRDefault="00000000">
            <w:pPr>
              <w:rPr>
                <w:rFonts w:ascii="Arial" w:eastAsia="Arial" w:hAnsi="Arial" w:cs="Arial"/>
                <w:b/>
                <w:sz w:val="26"/>
                <w:szCs w:val="26"/>
              </w:rPr>
            </w:pPr>
            <w:r w:rsidRPr="000A7019">
              <w:rPr>
                <w:rFonts w:ascii="Arial" w:eastAsia="Arial" w:hAnsi="Arial" w:cs="Arial"/>
                <w:b/>
                <w:sz w:val="26"/>
                <w:szCs w:val="26"/>
              </w:rPr>
              <w:t>Comments:</w:t>
            </w:r>
            <w:r w:rsidR="00B51F29" w:rsidRPr="001E067A">
              <w:rPr>
                <w:rFonts w:ascii="Arial" w:hAnsi="Arial"/>
                <w:noProof/>
                <w:sz w:val="25"/>
                <w:szCs w:val="25"/>
              </w:rPr>
              <w:t xml:space="preserve"> </w:t>
            </w:r>
          </w:p>
          <w:p w:rsidR="006F1A7E" w:rsidRPr="000A7019" w:rsidRDefault="006F1A7E">
            <w:pPr>
              <w:rPr>
                <w:sz w:val="26"/>
                <w:szCs w:val="26"/>
              </w:rPr>
            </w:pPr>
          </w:p>
        </w:tc>
      </w:tr>
    </w:tbl>
    <w:p w:rsidR="007E2B85" w:rsidRPr="000A7019" w:rsidRDefault="007E2B85">
      <w:pPr>
        <w:rPr>
          <w:sz w:val="26"/>
          <w:szCs w:val="26"/>
        </w:rPr>
      </w:pPr>
    </w:p>
    <w:sectPr w:rsidR="007E2B85" w:rsidRPr="000A7019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757250">
    <w:abstractNumId w:val="8"/>
  </w:num>
  <w:num w:numId="2" w16cid:durableId="1695879362">
    <w:abstractNumId w:val="6"/>
  </w:num>
  <w:num w:numId="3" w16cid:durableId="849874749">
    <w:abstractNumId w:val="5"/>
  </w:num>
  <w:num w:numId="4" w16cid:durableId="813713977">
    <w:abstractNumId w:val="4"/>
  </w:num>
  <w:num w:numId="5" w16cid:durableId="2109345402">
    <w:abstractNumId w:val="7"/>
  </w:num>
  <w:num w:numId="6" w16cid:durableId="549729775">
    <w:abstractNumId w:val="3"/>
  </w:num>
  <w:num w:numId="7" w16cid:durableId="1603610195">
    <w:abstractNumId w:val="2"/>
  </w:num>
  <w:num w:numId="8" w16cid:durableId="2040931598">
    <w:abstractNumId w:val="1"/>
  </w:num>
  <w:num w:numId="9" w16cid:durableId="186871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DE"/>
    <w:rsid w:val="0006063C"/>
    <w:rsid w:val="000A7019"/>
    <w:rsid w:val="0015074B"/>
    <w:rsid w:val="0029639D"/>
    <w:rsid w:val="00326F90"/>
    <w:rsid w:val="00521CF9"/>
    <w:rsid w:val="005B5F5E"/>
    <w:rsid w:val="006F1A7E"/>
    <w:rsid w:val="007E2B85"/>
    <w:rsid w:val="007E7BA0"/>
    <w:rsid w:val="00AA1D8D"/>
    <w:rsid w:val="00B47730"/>
    <w:rsid w:val="00B51F29"/>
    <w:rsid w:val="00C76660"/>
    <w:rsid w:val="00CB0664"/>
    <w:rsid w:val="00DD09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B7DCB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8</cp:revision>
  <cp:lastPrinted>2026-06-02T17:35:00Z</cp:lastPrinted>
  <dcterms:created xsi:type="dcterms:W3CDTF">2013-12-23T23:15:00Z</dcterms:created>
  <dcterms:modified xsi:type="dcterms:W3CDTF">2026-06-02T17:35:00Z</dcterms:modified>
  <cp:category/>
</cp:coreProperties>
</file>