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465E"/>
          <w:sz w:val="28"/>
        </w:rPr>
        <w:t>Grade 6 Technology · IIIT · Summative 3</w:t>
        <w:br/>
        <w:t>STEAM Individual Work Process</w:t>
      </w:r>
    </w:p>
    <w:p>
      <w:pPr>
        <w:spacing w:after="60"/>
        <w:jc w:val="center"/>
      </w:pPr>
      <w:r>
        <w:rPr>
          <w:rFonts w:ascii="Arial" w:hAnsi="Arial"/>
          <w:sz w:val="17"/>
        </w:rPr>
        <w:t>Official dates: 6A Oct 13; 6B Oct 14; 6C Oct 16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995"/>
            <w:vAlign w:val="center"/>
            <w:shd w:fill="11465E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Assigned project and role plan</w:t>
              <w:br/>
              <w:t>Four checks: identifies the existing assigned project; states its problem and goal; names own role and first task; names the evidence location.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Three dated individual contributions</w:t>
              <w:br/>
              <w:t>Each entry names an exact action, checkable file/part/calculation/explanation, result, and next step that matches the group work.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3 dated entries are complete and verifiable.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2 entries are complete and verifiable.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 entry is complete and verifiable.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entry is complete and verifiable.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Test and improvement record</w:t>
              <w:br/>
              <w:t>Five checks: expected result; action or test; actual result; evidence location; next change with reason.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5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2-3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0-1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Individual evidence handoff</w:t>
              <w:br/>
              <w:t>Four checks: current evidence opens or is available; it matches the stated role; teacher can verify the contribution; packet is individually identified.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9 points</w:t>
              <w:br/>
              <w:t>All 4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7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5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No checks are met.</w:t>
            </w:r>
          </w:p>
        </w:tc>
      </w:tr>
      <w:tr>
        <w:trPr>
          <w:cantSplit/>
        </w:trPr>
        <w:tc>
          <w:tcPr>
            <w:tcW w:type="dxa" w:w="2995"/>
            <w:vAlign w:val="center"/>
            <w:shd w:fill="DCECF2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3 points</w:t>
              <w:br/>
              <w:t>Exactly 3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2 points</w:t>
              <w:br/>
              <w:t>Exactly 1-2 checks are met.</w:t>
            </w:r>
          </w:p>
        </w:tc>
        <w:tc>
          <w:tcPr>
            <w:tcW w:type="dxa" w:w="2995"/>
            <w:vAlign w:val="center"/>
          </w:tcPr>
          <w:p>
            <w:pPr>
              <w:spacing w:after="0" w:line="202" w:lineRule="auto"/>
            </w:pPr>
            <w:r/>
            <w:r>
              <w:rPr>
                <w:rFonts w:ascii="Arial" w:hAnsi="Arial"/>
                <w:b w:val="0"/>
                <w:sz w:val="14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40" w:after="0"/>
      </w:pPr>
      <w:r>
        <w:rPr>
          <w:rFonts w:ascii="Arial" w:hAnsi="Arial"/>
          <w:sz w:val="14"/>
        </w:rPr>
        <w:t>Teacher note: score individual, announced Technology evidence only. Project subject does not change the criteria.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