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Appreciation Grade 2 — App Testing, Revision, and Reflection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October 1,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Three fixed tests</w:t>
              <w:br/>
              <w:t>Expected, actual, and pass/fail results for all three supplied cases.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records are complete and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complete and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complete and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accurate complete test.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Evidence-based revision</w:t>
              <w:br/>
              <w:t>One screen, event, label, or arrow is revised from a test result.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Revision is specific and directly fixes the evidence.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Revision fits the evidence with one unclear detail.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Revision is present but weakly connected.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revision.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Change explanation</w:t>
              <w:br/>
              <w:t>States exactly what changed and why it improves the app.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Both parts are specific and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Both are present; one is general.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Only one part is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explanation.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Fixed reflection</w:t>
              <w:br/>
              <w:t>Completes all four supplied reflection sentences.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4 are specific and supported by the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3 are complete and specific.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1–2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reflection.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