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B55"/>
          <w:sz w:val="30"/>
        </w:rPr>
        <w:t>Appreciation Grade 1 — Module Work Habits and Evidence Organization</w:t>
      </w:r>
    </w:p>
    <w:p>
      <w:pPr>
        <w:jc w:val="center"/>
      </w:pPr>
      <w:r>
        <w:t>Grade 9 Technology · Third Trimester 2026 · 9A/9B Sep 21 · Total: 40 points</w:t>
      </w:r>
    </w:p>
    <w:p>
      <w:r>
        <w:t>Student: ______________________________  Class: ______  Date: __________</w:t>
      </w:r>
    </w:p>
    <w:p>
      <w:pPr>
        <w:pStyle w:val="Heading1"/>
      </w:pPr>
      <w:r>
        <w:t>Directions and evidence boundary</w:t>
      </w:r>
    </w:p>
    <w:p>
      <w:r>
        <w:t>Use only the fixed source, starter, template, module sections, test inputs, and response questions named in the matching package direction. Submit the named file or the equal printed/local fallback. No phone, photo, screenshot, open-web research, or unannounced product is required. A documented school device, network, or account failure receives the equal fallback without penalty.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Criterion</w:t>
            </w:r>
          </w:p>
        </w:tc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Highest</w:t>
            </w:r>
          </w:p>
        </w:tc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Meets</w:t>
            </w:r>
          </w:p>
        </w:tc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Developing</w:t>
            </w:r>
          </w:p>
        </w:tc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Not demonstrated</w:t>
            </w:r>
          </w:p>
        </w:tc>
      </w:tr>
      <w:tr>
        <w:tc>
          <w:tcPr>
            <w:tcW w:type="dxa" w:w="2880"/>
          </w:tcPr>
          <w:p>
            <w:r>
              <w:t>Assigned attempts</w:t>
              <w:br/>
              <w:t>Completes the assigned image and sound practice in order.</w:t>
            </w:r>
          </w:p>
        </w:tc>
        <w:tc>
          <w:tcPr>
            <w:tcW w:type="dxa" w:w="2880"/>
          </w:tcPr>
          <w:p>
            <w:r>
              <w:t>9 points</w:t>
              <w:br/>
              <w:t>All assigned attempts are complete.</w:t>
            </w:r>
          </w:p>
        </w:tc>
        <w:tc>
          <w:tcPr>
            <w:tcW w:type="dxa" w:w="2880"/>
          </w:tcPr>
          <w:p>
            <w:r>
              <w:t>6 points</w:t>
              <w:br/>
              <w:t>One attempt is incomplete.</w:t>
            </w:r>
          </w:p>
        </w:tc>
        <w:tc>
          <w:tcPr>
            <w:tcW w:type="dxa" w:w="2880"/>
          </w:tcPr>
          <w:p>
            <w:r>
              <w:t>3 points</w:t>
              <w:br/>
              <w:t>Several attempts are incomplete.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  <w:tr>
        <w:tc>
          <w:tcPr>
            <w:tcW w:type="dxa" w:w="2880"/>
          </w:tcPr>
          <w:p>
            <w:r>
              <w:t>Correction</w:t>
              <w:br/>
              <w:t>Corrects one missed response using feedback.</w:t>
            </w:r>
          </w:p>
        </w:tc>
        <w:tc>
          <w:tcPr>
            <w:tcW w:type="dxa" w:w="2880"/>
          </w:tcPr>
          <w:p>
            <w:r>
              <w:t>9 points</w:t>
              <w:br/>
              <w:t>Correction names old answer, new answer, and reason.</w:t>
            </w:r>
          </w:p>
        </w:tc>
        <w:tc>
          <w:tcPr>
            <w:tcW w:type="dxa" w:w="2880"/>
          </w:tcPr>
          <w:p>
            <w:r>
              <w:t>6 points</w:t>
              <w:br/>
              <w:t>Correction is accurate but one detail is missing.</w:t>
            </w:r>
          </w:p>
        </w:tc>
        <w:tc>
          <w:tcPr>
            <w:tcW w:type="dxa" w:w="2880"/>
          </w:tcPr>
          <w:p>
            <w:r>
              <w:t>3 points</w:t>
              <w:br/>
              <w:t>Correction is partly accurate.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  <w:tr>
        <w:tc>
          <w:tcPr>
            <w:tcW w:type="dxa" w:w="2880"/>
          </w:tcPr>
          <w:p>
            <w:r>
              <w:t>Reconstructable report</w:t>
              <w:br/>
              <w:t>Export or printed record preserves prompts, answers, and results.</w:t>
            </w:r>
          </w:p>
        </w:tc>
        <w:tc>
          <w:tcPr>
            <w:tcW w:type="dxa" w:w="2880"/>
          </w:tcPr>
          <w:p>
            <w:r>
              <w:t>9 points</w:t>
              <w:br/>
              <w:t>All practice can be reconstructed.</w:t>
            </w:r>
          </w:p>
        </w:tc>
        <w:tc>
          <w:tcPr>
            <w:tcW w:type="dxa" w:w="2880"/>
          </w:tcPr>
          <w:p>
            <w:r>
              <w:t>6 points</w:t>
              <w:br/>
              <w:t>One field is unclear.</w:t>
            </w:r>
          </w:p>
        </w:tc>
        <w:tc>
          <w:tcPr>
            <w:tcW w:type="dxa" w:w="2880"/>
          </w:tcPr>
          <w:p>
            <w:r>
              <w:t>3 points</w:t>
              <w:br/>
              <w:t>Only part can be reconstructed.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  <w:tr>
        <w:tc>
          <w:tcPr>
            <w:tcW w:type="dxa" w:w="2880"/>
          </w:tcPr>
          <w:p>
            <w:r>
              <w:t>Evidence organization</w:t>
              <w:br/>
              <w:t>Name, group, filename, and checklist are complete.</w:t>
            </w:r>
          </w:p>
        </w:tc>
        <w:tc>
          <w:tcPr>
            <w:tcW w:type="dxa" w:w="2880"/>
          </w:tcPr>
          <w:p>
            <w:r>
              <w:t>9 points</w:t>
              <w:br/>
              <w:t>All four are accurate.</w:t>
            </w:r>
          </w:p>
        </w:tc>
        <w:tc>
          <w:tcPr>
            <w:tcW w:type="dxa" w:w="2880"/>
          </w:tcPr>
          <w:p>
            <w:r>
              <w:t>6 points</w:t>
              <w:br/>
              <w:t>Three are accurate.</w:t>
            </w:r>
          </w:p>
        </w:tc>
        <w:tc>
          <w:tcPr>
            <w:tcW w:type="dxa" w:w="2880"/>
          </w:tcPr>
          <w:p>
            <w:r>
              <w:t>3 points</w:t>
              <w:br/>
              <w:t>One or two are accurate.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  <w:tr>
        <w:tc>
          <w:tcPr>
            <w:tcW w:type="dxa" w:w="2880"/>
          </w:tcPr>
          <w:p>
            <w:r>
              <w:t>Readiness and evidence responsibility</w:t>
              <w:br/>
              <w:t>4/40: own computer/login or equal school fallback, on-time start, correct filename, and checkable handoff. Documented school failures use the fallback without deduction.</w:t>
            </w:r>
          </w:p>
        </w:tc>
        <w:tc>
          <w:tcPr>
            <w:tcW w:type="dxa" w:w="2880"/>
          </w:tcPr>
          <w:p>
            <w:r>
              <w:t>4 points</w:t>
              <w:br/>
              <w:t>Ready, correctly named evidence is handed in independently.</w:t>
            </w:r>
          </w:p>
        </w:tc>
        <w:tc>
          <w:tcPr>
            <w:tcW w:type="dxa" w:w="2880"/>
          </w:tcPr>
          <w:p>
            <w:r>
              <w:t>3 points</w:t>
              <w:br/>
              <w:t>One issue is corrected after one reminder.</w:t>
            </w:r>
          </w:p>
        </w:tc>
        <w:tc>
          <w:tcPr>
            <w:tcW w:type="dxa" w:w="2880"/>
          </w:tcPr>
          <w:p>
            <w:r>
              <w:t>2 points</w:t>
              <w:br/>
              <w:t>Repeated reminders or only partial fallback evidence.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</w:tbl>
    <w:p>
      <w:r>
        <w:t>Score: ______ / 40    Teacher evidence note: __________________________________________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