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B55"/>
          <w:sz w:val="30"/>
        </w:rPr>
        <w:t>Daily Grade 1 — Image and Sound Data Calculations</w:t>
      </w:r>
    </w:p>
    <w:p>
      <w:pPr>
        <w:jc w:val="center"/>
      </w:pPr>
      <w:r>
        <w:t>Grade 9 Technology · Third Trimester 2026 · 9A Sep 22; 9B Sep 23 · Total: 40 points</w:t>
      </w:r>
    </w:p>
    <w:p>
      <w:r>
        <w:t>Student: ______________________________  Class: ______  Date: __________</w:t>
      </w:r>
    </w:p>
    <w:p>
      <w:pPr>
        <w:pStyle w:val="Heading1"/>
      </w:pPr>
      <w:r>
        <w:t>Directions and evidence boundary</w:t>
      </w:r>
    </w:p>
    <w:p>
      <w:r>
        <w:t>Use only the fixed source, starter, template, module sections, test inputs, and response questions named in the matching package direction. Submit the named file or the equal printed/local fallback. No phone, photo, screenshot, open-web research, or unannounced product is required. A documented school device, network, or account failure receives the equal fallback without penalty.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Highest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Meets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Developing</w:t>
            </w:r>
          </w:p>
        </w:tc>
        <w:tc>
          <w:tcPr>
            <w:tcW w:type="dxa" w:w="2880"/>
            <w:shd w:fill="0B3B55"/>
          </w:tcPr>
          <w:p>
            <w:r>
              <w:rPr>
                <w:b/>
                <w:color w:val="FFFFFF"/>
              </w:rPr>
              <w:t>Not demonstrated</w:t>
            </w:r>
          </w:p>
        </w:tc>
      </w:tr>
      <w:tr>
        <w:tc>
          <w:tcPr>
            <w:tcW w:type="dxa" w:w="2880"/>
          </w:tcPr>
          <w:p>
            <w:r>
              <w:t>Image calculations</w:t>
              <w:br/>
              <w:t>Uses the supplied image values and formula.</w:t>
            </w:r>
          </w:p>
        </w:tc>
        <w:tc>
          <w:tcPr>
            <w:tcW w:type="dxa" w:w="2880"/>
          </w:tcPr>
          <w:p>
            <w:r>
              <w:t>9 points</w:t>
              <w:br/>
              <w:t>All image calculations and units are accurate.</w:t>
            </w:r>
          </w:p>
        </w:tc>
        <w:tc>
          <w:tcPr>
            <w:tcW w:type="dxa" w:w="2880"/>
          </w:tcPr>
          <w:p>
            <w:r>
              <w:t>6 points</w:t>
              <w:br/>
              <w:t>One calculation or unit is incorrect.</w:t>
            </w:r>
          </w:p>
        </w:tc>
        <w:tc>
          <w:tcPr>
            <w:tcW w:type="dxa" w:w="2880"/>
          </w:tcPr>
          <w:p>
            <w:r>
              <w:t>3 points</w:t>
              <w:br/>
              <w:t>Some setup is correct but several results are wrong.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Sound calculations</w:t>
              <w:br/>
              <w:t>Uses the supplied sample rate, bit depth, channels, and time.</w:t>
            </w:r>
          </w:p>
        </w:tc>
        <w:tc>
          <w:tcPr>
            <w:tcW w:type="dxa" w:w="2880"/>
          </w:tcPr>
          <w:p>
            <w:r>
              <w:t>9 points</w:t>
              <w:br/>
              <w:t>All sound calculations and units are accurate.</w:t>
            </w:r>
          </w:p>
        </w:tc>
        <w:tc>
          <w:tcPr>
            <w:tcW w:type="dxa" w:w="2880"/>
          </w:tcPr>
          <w:p>
            <w:r>
              <w:t>6 points</w:t>
              <w:br/>
              <w:t>One calculation or unit is incorrect.</w:t>
            </w:r>
          </w:p>
        </w:tc>
        <w:tc>
          <w:tcPr>
            <w:tcW w:type="dxa" w:w="2880"/>
          </w:tcPr>
          <w:p>
            <w:r>
              <w:t>3 points</w:t>
              <w:br/>
              <w:t>Some setup is correct but several results are wrong.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Working</w:t>
              <w:br/>
              <w:t>Shows substitutions and operations for every required answer.</w:t>
            </w:r>
          </w:p>
        </w:tc>
        <w:tc>
          <w:tcPr>
            <w:tcW w:type="dxa" w:w="2880"/>
          </w:tcPr>
          <w:p>
            <w:r>
              <w:t>9 points</w:t>
              <w:br/>
              <w:t>Every answer has checkable working.</w:t>
            </w:r>
          </w:p>
        </w:tc>
        <w:tc>
          <w:tcPr>
            <w:tcW w:type="dxa" w:w="2880"/>
          </w:tcPr>
          <w:p>
            <w:r>
              <w:t>6 points</w:t>
              <w:br/>
              <w:t>One answer lacks working.</w:t>
            </w:r>
          </w:p>
        </w:tc>
        <w:tc>
          <w:tcPr>
            <w:tcW w:type="dxa" w:w="2880"/>
          </w:tcPr>
          <w:p>
            <w:r>
              <w:t>3 points</w:t>
              <w:br/>
              <w:t>Several answers lack working.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Interpretation</w:t>
              <w:br/>
              <w:t>Explains the fixed image/sound trade-off using the results.</w:t>
            </w:r>
          </w:p>
        </w:tc>
        <w:tc>
          <w:tcPr>
            <w:tcW w:type="dxa" w:w="2880"/>
          </w:tcPr>
          <w:p>
            <w:r>
              <w:t>9 points</w:t>
              <w:br/>
              <w:t>Both explanations are accurate and evidence-based.</w:t>
            </w:r>
          </w:p>
        </w:tc>
        <w:tc>
          <w:tcPr>
            <w:tcW w:type="dxa" w:w="2880"/>
          </w:tcPr>
          <w:p>
            <w:r>
              <w:t>6 points</w:t>
              <w:br/>
              <w:t>Both are present; one detail is weak.</w:t>
            </w:r>
          </w:p>
        </w:tc>
        <w:tc>
          <w:tcPr>
            <w:tcW w:type="dxa" w:w="2880"/>
          </w:tcPr>
          <w:p>
            <w:r>
              <w:t>3 points</w:t>
              <w:br/>
              <w:t>Only one explanation is usable.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  <w:tr>
        <w:tc>
          <w:tcPr>
            <w:tcW w:type="dxa" w:w="2880"/>
          </w:tcPr>
          <w:p>
            <w:r>
              <w:t>Readiness and evidence responsibility</w:t>
              <w:br/>
              <w:t>4/40: own computer/login or equal school fallback, on-time start, correct filename, and checkable handoff. Documented school failures use the fallback without deduction.</w:t>
            </w:r>
          </w:p>
        </w:tc>
        <w:tc>
          <w:tcPr>
            <w:tcW w:type="dxa" w:w="2880"/>
          </w:tcPr>
          <w:p>
            <w:r>
              <w:t>4 points</w:t>
              <w:br/>
              <w:t>Ready, correctly named evidence is handed in independently.</w:t>
            </w:r>
          </w:p>
        </w:tc>
        <w:tc>
          <w:tcPr>
            <w:tcW w:type="dxa" w:w="2880"/>
          </w:tcPr>
          <w:p>
            <w:r>
              <w:t>3 points</w:t>
              <w:br/>
              <w:t>One issue is corrected after one reminder.</w:t>
            </w:r>
          </w:p>
        </w:tc>
        <w:tc>
          <w:tcPr>
            <w:tcW w:type="dxa" w:w="2880"/>
          </w:tcPr>
          <w:p>
            <w:r>
              <w:t>2 points</w:t>
              <w:br/>
              <w:t>Repeated reminders or only partial fallback evidence.</w:t>
            </w:r>
          </w:p>
        </w:tc>
        <w:tc>
          <w:tcPr>
            <w:tcW w:type="dxa" w:w="2880"/>
          </w:tcPr>
          <w:p>
            <w:r>
              <w:t>0 points</w:t>
              <w:br/>
              <w:t>No checkable evidence for this criterion.</w:t>
            </w:r>
          </w:p>
        </w:tc>
      </w:tr>
    </w:tbl>
    <w:p>
      <w:r>
        <w:t>Score: ______ / 40    Teacher evidence note: __________________________________________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