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5 — STEM System Proposal</w:t>
      </w:r>
    </w:p>
    <w:p>
      <w:pPr>
        <w:jc w:val="center"/>
      </w:pPr>
      <w:r>
        <w:t>Grade 9 Technology · Third Trimester 2026 · 9A/9B Nov 16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Problem and users</w:t>
              <w:br/>
              <w:t>Uses the assigned option card to state problem and users.</w:t>
            </w:r>
          </w:p>
        </w:tc>
        <w:tc>
          <w:tcPr>
            <w:tcW w:type="dxa" w:w="2880"/>
          </w:tcPr>
          <w:p>
            <w:r>
              <w:t>9 points</w:t>
              <w:br/>
              <w:t>Both are exact and source-aligned.</w:t>
            </w:r>
          </w:p>
        </w:tc>
        <w:tc>
          <w:tcPr>
            <w:tcW w:type="dxa" w:w="2880"/>
          </w:tcPr>
          <w:p>
            <w:r>
              <w:t>6 points</w:t>
              <w:br/>
              <w:t>Both are present; one detail is weak.</w:t>
            </w:r>
          </w:p>
        </w:tc>
        <w:tc>
          <w:tcPr>
            <w:tcW w:type="dxa" w:w="2880"/>
          </w:tcPr>
          <w:p>
            <w:r>
              <w:t>3 points</w:t>
              <w:br/>
              <w:t>Only one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System design</w:t>
              <w:br/>
              <w:t>Includes goal, platform/materials, and labeled design.</w:t>
            </w:r>
          </w:p>
        </w:tc>
        <w:tc>
          <w:tcPr>
            <w:tcW w:type="dxa" w:w="2880"/>
          </w:tcPr>
          <w:p>
            <w:r>
              <w:t>9 points</w:t>
              <w:br/>
              <w:t>All required design fields are complete.</w:t>
            </w:r>
          </w:p>
        </w:tc>
        <w:tc>
          <w:tcPr>
            <w:tcW w:type="dxa" w:w="2880"/>
          </w:tcPr>
          <w:p>
            <w:r>
              <w:t>6 points</w:t>
              <w:br/>
              <w:t>One field is incomplete.</w:t>
            </w:r>
          </w:p>
        </w:tc>
        <w:tc>
          <w:tcPr>
            <w:tcW w:type="dxa" w:w="2880"/>
          </w:tcPr>
          <w:p>
            <w:r>
              <w:t>3 points</w:t>
              <w:br/>
              <w:t>Several fields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C1–C3 criteria</w:t>
              <w:br/>
              <w:t>Writes three measurable success criteria from the assigned card.</w:t>
            </w:r>
          </w:p>
        </w:tc>
        <w:tc>
          <w:tcPr>
            <w:tcW w:type="dxa" w:w="2880"/>
          </w:tcPr>
          <w:p>
            <w:r>
              <w:t>9 points</w:t>
              <w:br/>
              <w:t>All 3 are measurable and aligned.</w:t>
            </w:r>
          </w:p>
        </w:tc>
        <w:tc>
          <w:tcPr>
            <w:tcW w:type="dxa" w:w="2880"/>
          </w:tcPr>
          <w:p>
            <w:r>
              <w:t>6 points</w:t>
              <w:br/>
              <w:t>2 are measurable and aligned.</w:t>
            </w:r>
          </w:p>
        </w:tc>
        <w:tc>
          <w:tcPr>
            <w:tcW w:type="dxa" w:w="2880"/>
          </w:tcPr>
          <w:p>
            <w:r>
              <w:t>3 points</w:t>
              <w:br/>
              <w:t>1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 plan</w:t>
              <w:br/>
              <w:t>Names versions, log, three tests, comparison, and live demo.</w:t>
            </w:r>
          </w:p>
        </w:tc>
        <w:tc>
          <w:tcPr>
            <w:tcW w:type="dxa" w:w="2880"/>
          </w:tcPr>
          <w:p>
            <w:r>
              <w:t>9 points</w:t>
              <w:br/>
              <w:t>All 6 evidence items are named.</w:t>
            </w:r>
          </w:p>
        </w:tc>
        <w:tc>
          <w:tcPr>
            <w:tcW w:type="dxa" w:w="2880"/>
          </w:tcPr>
          <w:p>
            <w:r>
              <w:t>6 points</w:t>
              <w:br/>
              <w:t>5 are named.</w:t>
            </w:r>
          </w:p>
        </w:tc>
        <w:tc>
          <w:tcPr>
            <w:tcW w:type="dxa" w:w="2880"/>
          </w:tcPr>
          <w:p>
            <w:r>
              <w:t>3 points</w:t>
              <w:br/>
              <w:t>3–4 are named.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