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APRIL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Trimester:1st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3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#3 in Week 6: kit inventory and safe build plan.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#4 in Week 8: intelligent car basic structure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W5 (March 30-April 3)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W5 (March 30-April 3)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Makerzoid Kit Pieces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kit: a set of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piece: one part used to build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safety rules.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kit or picture-card pieces and guess their jobs.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pieces or picture cards by shape, size, or purpose.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3 pieces in the notebook and write what each might do.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piece name.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Put materials back correctly.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Kit Organization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connector: a part that joins pieces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chassis: the base of a robot or car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kit pictures to labels.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Identify at least 5 kit pieces using the guide or teacher cards.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connecting two safe pieces with teacher approval.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the names in the notebook.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new piece you learned.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that the workspace is clean.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W6 (April 6-10)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W6 (April 6-10)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Intelligent Car Build Planning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plan: steps prepared before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inventory: a list of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picture of the intelligent car and name possible parts.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Start a parts checklist for the intelligent car.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the base/chassis and label wheels, motor, battery, and sensor if visible.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2 safety steps before building.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one build question.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for the summative plan.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Kit Inventory and Safe Build Plan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responsibility: taking care of your job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assemble: put parts together carefully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#3 (Summative): Sort kit pieces or picture cards, complete an inventory checklist, draw a simple intelligent car build sketch, and write 2 safety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No full build is required for this grade.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plan.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role your group needs.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W7 (April 13-17)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W7 (April 13-17)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Intelligent Car Assembly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build: put parts together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check: look carefully for problems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build plan and safety rules.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Begin guided assembly or paper model work.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Attach or label base/chassis, wheels, and connectors.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one completed step.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Show the step to the teacher or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part that was easy to find.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Intelligent Car Assembly Practice II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test: try something to see what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adjust: change something to improve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previous build step.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Continue guided assembly or paper model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or label sensor, motor, battery, and controller if ready.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checklist support; do not rush performance testing.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Clean up and store parts.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build step you finished.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W8 (April 20-24)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W8 (April 20-24)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Intelligent Car Evidence Preparation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label: name a part clearly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#4 evidence options.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the car, photo, diagram, or paper model.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for at least 4 visible/labeled parts.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one sentence explaining what the car can do.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Fix one missing label.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Prepare to submit evidence.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Intelligent Car Basic Structure Evidence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give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explain: tell how something works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rubric/checklist expectations.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#4 (Summative): Submit intelligent car basic structure evidence with at least 4 parts labeled and 1-2 sentences explaining the car's movement or purpose.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Acceptable evidence: real build, photo, teacher observation checklist, notebook diagram, or paper model.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thing your group did carefully.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W9 (April 27-May 1)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W9 (April 27-May 1)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Makerzoid App Interface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app: a program used on a device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interface: the buttons and spaces in a tool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projected or printed app screen.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Label parts of the app screen: blocks, workspace, run/play, connect, project name.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label a screenshot.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Name one app area and its job.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or glue the interface sheet.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Simple App Commands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block code: puzzle-like code pieces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debug: find and fix a mistake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command cards: forward, turn, stop.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or trace a simple movement command sequence.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If devices are ready, test a teacher-guided command; if not, use cards and a paper path.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one debug note.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challenge.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command that made movement.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