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8761d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8"/>
          <w:szCs w:val="28"/>
          <w:rtl w:val="0"/>
        </w:rPr>
        <w:t xml:space="preserve">！！！如果不知道自己在幹嘛，全部砍掉重練最快！！！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【前置】</w:t>
      </w:r>
    </w:p>
    <w:p w:rsidR="00000000" w:rsidDel="00000000" w:rsidP="00000000" w:rsidRDefault="00000000" w:rsidRPr="00000000" w14:paraId="00000003">
      <w:pPr>
        <w:tabs>
          <w:tab w:val="center" w:pos="3543.307086614173"/>
        </w:tabs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 cmd 查詢空的IP  </w:t>
      </w:r>
      <w:r w:rsidDel="00000000" w:rsidR="00000000" w:rsidRPr="00000000">
        <w:rPr>
          <w:rtl w:val="0"/>
        </w:rPr>
        <w:t xml:space="preserve">arp -a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若先前有啟動先停掉hdfs(./stop-dfs.sh)和spark(./stop-all.sh)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多台開機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(先在NAT的狀態下?)修改 cd /etc/netplan/00… &lt;init 6&gt;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/etc/hosts  &lt;第一行localhost 127...要刪掉，不然網路繞不出去&gt;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網路改成(bridged)並指向實體網卡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ping 8.8.8.8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【clone new VM from worker 】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修改主機名稱 sudo hostnamectl set-hostname xxxxxx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 hostnamectl status&lt;init 6&gt;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【master 和 worker要交換金鑰】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SSH 公開金鑰認證：不用打密碼登入 Linux 設定教學，安全又方便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999999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設定 SSH 和登入公鑰生成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999999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16"/>
          <w:szCs w:val="16"/>
          <w:rtl w:val="0"/>
        </w:rPr>
        <w:t xml:space="preserve">##############這段不確定，看上面連結#############</w:t>
      </w:r>
    </w:p>
    <w:p w:rsidR="00000000" w:rsidDel="00000000" w:rsidP="00000000" w:rsidRDefault="00000000" w:rsidRPr="00000000" w14:paraId="00000013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workerX@ cd .ssh</w:t>
      </w:r>
    </w:p>
    <w:p w:rsidR="00000000" w:rsidDel="00000000" w:rsidP="00000000" w:rsidRDefault="00000000" w:rsidRPr="00000000" w14:paraId="00000014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workerX@ mv id_rsa.pub id_rsa.pub_worker1</w:t>
      </w:r>
    </w:p>
    <w:p w:rsidR="00000000" w:rsidDel="00000000" w:rsidP="00000000" w:rsidRDefault="00000000" w:rsidRPr="00000000" w14:paraId="00000015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workerX@ cd ..</w:t>
      </w:r>
    </w:p>
    <w:p w:rsidR="00000000" w:rsidDel="00000000" w:rsidP="00000000" w:rsidRDefault="00000000" w:rsidRPr="00000000" w14:paraId="00000016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workerX@</w:t>
      </w:r>
      <w:r w:rsidDel="00000000" w:rsidR="00000000" w:rsidRPr="00000000">
        <w:rPr>
          <w:rtl w:val="0"/>
        </w:rPr>
        <w:t xml:space="preserve"> ssh-keygen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workerX@ ls .ssh/</w:t>
      </w:r>
    </w:p>
    <w:p w:rsidR="00000000" w:rsidDel="00000000" w:rsidP="00000000" w:rsidRDefault="00000000" w:rsidRPr="00000000" w14:paraId="00000018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workerX@ scp .ssh/id_rsa.pub master:/home/spark/.ssh/id_rsa_worker2.pub</w:t>
      </w:r>
    </w:p>
    <w:p w:rsidR="00000000" w:rsidDel="00000000" w:rsidP="00000000" w:rsidRDefault="00000000" w:rsidRPr="00000000" w14:paraId="00000019">
      <w:pPr>
        <w:rPr>
          <w:color w:val="99999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workerX@ ssh master</w:t>
      </w:r>
    </w:p>
    <w:p w:rsidR="00000000" w:rsidDel="00000000" w:rsidP="00000000" w:rsidRDefault="00000000" w:rsidRPr="00000000" w14:paraId="0000001B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master@ cd /.ssh</w:t>
      </w:r>
    </w:p>
    <w:p w:rsidR="00000000" w:rsidDel="00000000" w:rsidP="00000000" w:rsidRDefault="00000000" w:rsidRPr="00000000" w14:paraId="0000001C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master@ ls</w:t>
      </w:r>
    </w:p>
    <w:p w:rsidR="00000000" w:rsidDel="00000000" w:rsidP="00000000" w:rsidRDefault="00000000" w:rsidRPr="00000000" w14:paraId="0000001D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master@ cat id_rsa_worker2.pub &gt;&gt; authorized_keys</w:t>
      </w:r>
    </w:p>
    <w:p w:rsidR="00000000" w:rsidDel="00000000" w:rsidP="00000000" w:rsidRDefault="00000000" w:rsidRPr="00000000" w14:paraId="0000001E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master@ exit</w:t>
      </w:r>
    </w:p>
    <w:p w:rsidR="00000000" w:rsidDel="00000000" w:rsidP="00000000" w:rsidRDefault="00000000" w:rsidRPr="00000000" w14:paraId="0000001F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master@ ssh master</w:t>
      </w:r>
    </w:p>
    <w:p w:rsidR="00000000" w:rsidDel="00000000" w:rsidP="00000000" w:rsidRDefault="00000000" w:rsidRPr="00000000" w14:paraId="00000020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master@ cd .ssh/</w:t>
      </w:r>
    </w:p>
    <w:p w:rsidR="00000000" w:rsidDel="00000000" w:rsidP="00000000" w:rsidRDefault="00000000" w:rsidRPr="00000000" w14:paraId="00000021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master@ scp id_rsa.pub workerX:/home/.ssh/master.pub</w:t>
      </w:r>
    </w:p>
    <w:p w:rsidR="00000000" w:rsidDel="00000000" w:rsidP="00000000" w:rsidRDefault="00000000" w:rsidRPr="00000000" w14:paraId="00000022">
      <w:pPr>
        <w:rPr>
          <w:color w:val="999999"/>
          <w:sz w:val="16"/>
          <w:szCs w:val="16"/>
        </w:rPr>
      </w:pPr>
      <w:r w:rsidDel="00000000" w:rsidR="00000000" w:rsidRPr="00000000">
        <w:rPr>
          <w:color w:val="999999"/>
          <w:sz w:val="16"/>
          <w:szCs w:val="16"/>
          <w:rtl w:val="0"/>
        </w:rPr>
        <w:t xml:space="preserve">master@ exit </w:t>
      </w:r>
    </w:p>
    <w:p w:rsidR="00000000" w:rsidDel="00000000" w:rsidP="00000000" w:rsidRDefault="00000000" w:rsidRPr="00000000" w14:paraId="00000023">
      <w:pPr>
        <w:rPr>
          <w:color w:val="999999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16"/>
          <w:szCs w:val="16"/>
          <w:rtl w:val="0"/>
        </w:rPr>
        <w:t xml:space="preserve">##############用ui@偷懶複製貼上#############</w:t>
      </w:r>
    </w:p>
    <w:p w:rsidR="00000000" w:rsidDel="00000000" w:rsidP="00000000" w:rsidRDefault="00000000" w:rsidRPr="00000000" w14:paraId="00000024">
      <w:pPr>
        <w:rPr>
          <w:color w:val="99999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【同步各台設定檔】</w:t>
      </w:r>
    </w:p>
    <w:p w:rsidR="00000000" w:rsidDel="00000000" w:rsidP="00000000" w:rsidRDefault="00000000" w:rsidRPr="00000000" w14:paraId="00000027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確認各台~對應ip是否正確  cat /etc/hosts (若有修改要scp)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master@ cd hadoop-2.10.0/etc/hadoop   改slave 改 hdfs-site.xml (worker數量)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5個檔案SCP到各台包含USER   </w:t>
      </w: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 cat core.site.xml   (預設HDFS放在master、預設port 8020)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master@scp -r core-site.xml hdfs-site.xml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slaves yarn-site.xml mapred-site.xml.template workerX:/home/spark/hadoop-2.10.0/etc/hadoop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【如果不乾淨刪掉datdnode資料夾&amp;重建】曾經啟動過hdfs的話，重新調整都要清掉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workerX@ cd hdfs ; rm -r datanode ; mkdir datanode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【格式化】</w:t>
      </w:r>
    </w:p>
    <w:p w:rsidR="00000000" w:rsidDel="00000000" w:rsidP="00000000" w:rsidRDefault="00000000" w:rsidRPr="00000000" w14:paraId="00000031">
      <w:pPr>
        <w:rPr>
          <w:color w:val="666666"/>
          <w:shd w:fill="666666" w:val="clear"/>
        </w:rPr>
      </w:pPr>
      <w:r w:rsidDel="00000000" w:rsidR="00000000" w:rsidRPr="00000000">
        <w:rPr>
          <w:rtl w:val="0"/>
        </w:rPr>
        <w:t xml:space="preserve">master@ cd ~/hdfs ; hadoop namenode -format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【啟動hdfs】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master@ cd ~/hadoop-2.10.0/sbin ; ./stop-dfs.sh ; ./start-dfs.sh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瀏覽器確認 master ip:50070   (HDFS是否有啟動-NN/DN)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1564035" cy="16144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4035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3376613" cy="12585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258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自己架要建這些資料夾~還有對應user的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master@ hadoop fs -mkdir /tmp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master@ hadoop fs -mkdir /user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master@ hadoop fs -mkdir /user/spark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【設定spark】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master@ spark-2.4.5-bin-hadoop2.7/conf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master@ sudo vi slaves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master@ scp -r slaves ui:/home/spark/spark-2.4.5-bin-hadoop2.7/conf/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master@ cd 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master@ cd sbin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master@ ./stop-all.sh ; ./start-all.sh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0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【回到ui跑程式】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ui@ hadoop fs -mkdir /user/spark/spark101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ui@ hadoop fs -put ~/Desktop/spark101/movies spark101  上傳要跑的檔案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傳錯了刪資料夾 hadoop fs -rmr spark101/movies/movies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#################文件內容###########################</w:t>
      </w:r>
    </w:p>
    <w:p w:rsidR="00000000" w:rsidDel="00000000" w:rsidP="00000000" w:rsidRDefault="00000000" w:rsidRPr="00000000" w14:paraId="0000004E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/etc/netplan/00-installer-config.yaml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This is the network config written by 'subiquity'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network: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ethernets: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ens33: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addresses: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- 10.120.26.xxx/16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gateway4: 10.120.0.254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nameservers: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addresses: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- 8.8.8.8</w:t>
      </w:r>
    </w:p>
    <w:p w:rsidR="00000000" w:rsidDel="00000000" w:rsidP="00000000" w:rsidRDefault="00000000" w:rsidRPr="00000000" w14:paraId="00000059">
      <w:pPr>
        <w:rPr>
          <w:shd w:fill="999999" w:val="clear"/>
        </w:rPr>
      </w:pPr>
      <w:r w:rsidDel="00000000" w:rsidR="00000000" w:rsidRPr="00000000">
        <w:rPr>
          <w:rtl w:val="0"/>
        </w:rPr>
        <w:t xml:space="preserve">  version: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/etc/hosts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10.120.26.xxx  ui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10.120.26.xxx  master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10.120.26.xxx  worker1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10.120.26.xxx  worker2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10.120.26.xxx  worker3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master@ ~/hadoop-2.10.0/etc/hadoop/slaves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worker1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worker2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worker3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master@ ~/hadoop-2.10.0/etc/hadoop/hdfs-site.xml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&lt;?xml-stylesheet type="text/xsl" href="configuration.xsl"?&gt;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Licensed under the Apache License, Version 2.0 (the "License");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you may not use this file except in compliance with the License.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You may obtain a copy of the License at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http://www.apache.org/licenses/LICENSE-2.0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Unless required by applicable law or agreed to in writing, software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distributed under the License is distributed on an "AS IS" BASIS,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WITHOUT WARRANTIES OR CONDITIONS OF ANY KIND, either express or implied.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See the License for the specific language governing permissions and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limitations under the License. See accompanying LICENSE file.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&lt;!-- Put site-specific property overrides in this file. --&gt;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&lt;property&gt;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&lt;name&gt;dfs.namenode.name.dir&lt;/name&gt;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&lt;value&gt;file:/home/spark/hdfs/namenode&lt;/value&gt;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&lt;property&gt;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&lt;name&gt;dfs.datanode.data.dir&lt;/name&gt;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&lt;value&gt;file:/home/spark/hdfs/datanode&lt;/value&gt;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&lt;property&gt;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&lt;name&gt;dfs.replication&lt;/name&gt;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&lt;value&gt;</w:t>
      </w:r>
      <w:r w:rsidDel="00000000" w:rsidR="00000000" w:rsidRPr="00000000">
        <w:rPr>
          <w:color w:val="ff0000"/>
          <w:rtl w:val="0"/>
        </w:rPr>
        <w:t xml:space="preserve">3</w:t>
      </w: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&lt;/property&gt;</w:t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#########其他補充############</w:t>
      </w:r>
    </w:p>
    <w:p w:rsidR="00000000" w:rsidDel="00000000" w:rsidP="00000000" w:rsidRDefault="00000000" w:rsidRPr="00000000" w14:paraId="0000008B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spark@master  cd ~/spark….../conf</w:t>
      </w:r>
    </w:p>
    <w:p w:rsidR="00000000" w:rsidDel="00000000" w:rsidP="00000000" w:rsidRDefault="00000000" w:rsidRPr="00000000" w14:paraId="0000008C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ab/>
        <w:tab/>
        <w:t xml:space="preserve">  vim (slaves) (spark-env.sh)</w:t>
      </w:r>
    </w:p>
    <w:p w:rsidR="00000000" w:rsidDel="00000000" w:rsidP="00000000" w:rsidRDefault="00000000" w:rsidRPr="00000000" w14:paraId="0000008D">
      <w:pPr>
        <w:rPr>
          <w:shd w:fill="b7b7b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(預設core和記憶體都給很大，若要修改) vim spark-defaults.comf.temp…... </w:t>
      </w:r>
    </w:p>
    <w:p w:rsidR="00000000" w:rsidDel="00000000" w:rsidP="00000000" w:rsidRDefault="00000000" w:rsidRPr="00000000" w14:paraId="0000008E">
      <w:pPr>
        <w:rPr>
          <w:shd w:fill="b7b7b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ab/>
        <w:tab/>
        <w:t xml:space="preserve">  scp -r  有修改的檔案~ (ui)(workerX)</w:t>
      </w:r>
    </w:p>
    <w:p w:rsidR="00000000" w:rsidDel="00000000" w:rsidP="00000000" w:rsidRDefault="00000000" w:rsidRPr="00000000" w14:paraId="0000008F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hd w:fill="b7b7b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hdfs-site.xml.bak&gt;&gt;&gt;大神組還有一段關於帳號權限的參數，若登入帳號都是SPARK不需</w:t>
      </w:r>
    </w:p>
    <w:p w:rsidR="00000000" w:rsidDel="00000000" w:rsidP="00000000" w:rsidRDefault="00000000" w:rsidRPr="00000000" w14:paraId="00000091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hd w:fill="b7b7b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自己架要建這些資料夾</w:t>
      </w:r>
    </w:p>
    <w:p w:rsidR="00000000" w:rsidDel="00000000" w:rsidP="00000000" w:rsidRDefault="00000000" w:rsidRPr="00000000" w14:paraId="00000093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spark@worker1 mkdir hdfs</w:t>
      </w:r>
    </w:p>
    <w:p w:rsidR="00000000" w:rsidDel="00000000" w:rsidP="00000000" w:rsidRDefault="00000000" w:rsidRPr="00000000" w14:paraId="00000094">
      <w:pPr>
        <w:ind w:left="1440" w:firstLine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  cd hdfs/ </w:t>
      </w:r>
    </w:p>
    <w:p w:rsidR="00000000" w:rsidDel="00000000" w:rsidP="00000000" w:rsidRDefault="00000000" w:rsidRPr="00000000" w14:paraId="00000095">
      <w:pPr>
        <w:ind w:left="1440" w:firstLine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  mkdir datanode</w:t>
      </w:r>
    </w:p>
    <w:p w:rsidR="00000000" w:rsidDel="00000000" w:rsidP="00000000" w:rsidRDefault="00000000" w:rsidRPr="00000000" w14:paraId="00000096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spark@master  mkdir hdfs</w:t>
      </w:r>
    </w:p>
    <w:p w:rsidR="00000000" w:rsidDel="00000000" w:rsidP="00000000" w:rsidRDefault="00000000" w:rsidRPr="00000000" w14:paraId="00000098">
      <w:pPr>
        <w:ind w:left="1440" w:firstLine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  cd hdfs/ </w:t>
      </w:r>
    </w:p>
    <w:p w:rsidR="00000000" w:rsidDel="00000000" w:rsidP="00000000" w:rsidRDefault="00000000" w:rsidRPr="00000000" w14:paraId="00000099">
      <w:pPr>
        <w:ind w:left="1440" w:firstLine="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  mkdir namenode</w:t>
      </w:r>
    </w:p>
    <w:p w:rsidR="00000000" w:rsidDel="00000000" w:rsidP="00000000" w:rsidRDefault="00000000" w:rsidRPr="00000000" w14:paraId="0000009A">
      <w:pPr>
        <w:ind w:left="1440" w:firstLine="0"/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blog.gtwang.org/linux/linux-ssh-public-key-authentication/" TargetMode="External"/><Relationship Id="rId7" Type="http://schemas.openxmlformats.org/officeDocument/2006/relationships/hyperlink" Target="https://medium.com/@sleo1104/hadoop-3-2-0-%E5%AE%89%E8%A3%9D%E6%95%99%E5%AD%B8%E8%88%87%E4%BB%8B%E7%B4%B9-22aa183be33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