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9"/>
        <w:gridCol w:w="3940"/>
        <w:gridCol w:w="4035"/>
      </w:tblGrid>
      <w:tr w:rsidR="00EF6F4E" w:rsidRPr="00FE3356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Descripción General del Caso de Uso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Adición de un producto/Menú por parte del restaurante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Entidades Involucradas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 xml:space="preserve">Usuario (Actor): Restaurante || Sistema: </w:t>
            </w:r>
            <w:proofErr w:type="spellStart"/>
            <w:r w:rsidRPr="00EF6F4E">
              <w:rPr>
                <w:rFonts w:eastAsia="Times New Roman"/>
                <w:lang w:val="es-ES_tradnl"/>
              </w:rPr>
              <w:t>RotondAndes</w:t>
            </w:r>
            <w:proofErr w:type="spellEnd"/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Precondiciones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Flujo normal de Eventos</w:t>
            </w:r>
          </w:p>
        </w:tc>
      </w:tr>
      <w:tr w:rsidR="00EF6F4E" w:rsidRPr="00EF6F4E" w:rsidTr="00D12564">
        <w:trPr>
          <w:trHeight w:val="252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</w:p>
        </w:tc>
        <w:tc>
          <w:tcPr>
            <w:tcW w:w="4046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Usuario</w:t>
            </w:r>
          </w:p>
        </w:tc>
        <w:tc>
          <w:tcPr>
            <w:tcW w:w="4145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Sistema</w:t>
            </w:r>
          </w:p>
        </w:tc>
      </w:tr>
      <w:tr w:rsidR="00EF6F4E" w:rsidRPr="00FE3356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1</w:t>
            </w:r>
          </w:p>
        </w:tc>
        <w:tc>
          <w:tcPr>
            <w:tcW w:w="4046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Ingresa la información del producto/Menú</w:t>
            </w:r>
          </w:p>
        </w:tc>
        <w:tc>
          <w:tcPr>
            <w:tcW w:w="4145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Crea un objeto producto/Menú</w:t>
            </w:r>
          </w:p>
        </w:tc>
      </w:tr>
      <w:tr w:rsidR="00EF6F4E" w:rsidRPr="00FE3356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2</w:t>
            </w:r>
          </w:p>
        </w:tc>
        <w:tc>
          <w:tcPr>
            <w:tcW w:w="4046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5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Analiza si este producto/Menú ya existe</w:t>
            </w:r>
          </w:p>
        </w:tc>
      </w:tr>
      <w:tr w:rsidR="00EF6F4E" w:rsidRPr="00FE3356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3</w:t>
            </w:r>
          </w:p>
        </w:tc>
        <w:tc>
          <w:tcPr>
            <w:tcW w:w="4046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5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Añade el producto/Menú a la base de datos del restaurante</w:t>
            </w:r>
          </w:p>
        </w:tc>
      </w:tr>
      <w:tr w:rsidR="00EF6F4E" w:rsidRPr="00FE3356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Post-condiciones principales del caso de uso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2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tiene un  nuevo producto/Menú en el restaurante.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Caminos de Excepción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1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Si el producto/Menú ya existe, se lanza una excepción.</w:t>
            </w:r>
          </w:p>
        </w:tc>
      </w:tr>
    </w:tbl>
    <w:p w:rsidR="00EF6F4E" w:rsidRPr="00EF6F4E" w:rsidRDefault="00EF6F4E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9"/>
        <w:gridCol w:w="3942"/>
        <w:gridCol w:w="4033"/>
      </w:tblGrid>
      <w:tr w:rsidR="00EF6F4E" w:rsidRPr="00FE3356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Descripción General del Caso de Uso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Eliminación de un producto/Menú por parte del restaurante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Entidades Involucradas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 xml:space="preserve">Usuario (Actor): Restaurante || Sistema: </w:t>
            </w:r>
            <w:proofErr w:type="spellStart"/>
            <w:r w:rsidRPr="00EF6F4E">
              <w:rPr>
                <w:rFonts w:eastAsia="Times New Roman"/>
                <w:lang w:val="es-ES_tradnl"/>
              </w:rPr>
              <w:t>RotondAndes</w:t>
            </w:r>
            <w:proofErr w:type="spellEnd"/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Precondiciones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Flujo normal de Eventos</w:t>
            </w:r>
          </w:p>
        </w:tc>
      </w:tr>
      <w:tr w:rsidR="00EF6F4E" w:rsidRPr="00EF6F4E" w:rsidTr="00D12564">
        <w:trPr>
          <w:trHeight w:val="252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</w:p>
        </w:tc>
        <w:tc>
          <w:tcPr>
            <w:tcW w:w="4048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Usuario</w:t>
            </w:r>
          </w:p>
        </w:tc>
        <w:tc>
          <w:tcPr>
            <w:tcW w:w="4143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Sistema</w:t>
            </w:r>
          </w:p>
        </w:tc>
      </w:tr>
      <w:tr w:rsidR="00EF6F4E" w:rsidRPr="00FE3356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1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ingresa la información necesaria del producto/Menú a eliminar</w:t>
            </w: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Analiza si el producto/Menú existe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2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Elimina el producto/Menú</w:t>
            </w:r>
          </w:p>
        </w:tc>
      </w:tr>
      <w:tr w:rsidR="00EF6F4E" w:rsidRPr="00FE3356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3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Retorna el objeto producto/Menú eliminado</w:t>
            </w:r>
          </w:p>
        </w:tc>
      </w:tr>
      <w:tr w:rsidR="00EF6F4E" w:rsidRPr="00FE3356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Post-condiciones principales del caso de uso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3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eliminó el producto/Menú del restaurante.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Caminos de Excepción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4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Si el restaurante no tiene el producto/Menú a eliminar</w:t>
            </w:r>
          </w:p>
        </w:tc>
      </w:tr>
    </w:tbl>
    <w:p w:rsidR="00EF6F4E" w:rsidRPr="00EF6F4E" w:rsidRDefault="00EF6F4E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9"/>
        <w:gridCol w:w="3942"/>
        <w:gridCol w:w="4033"/>
      </w:tblGrid>
      <w:tr w:rsidR="00EF6F4E" w:rsidRPr="00FE3356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Descripción General del Caso de Uso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Modificación de un producto/Menú por parte de un restaurante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Entidades Involucradas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 xml:space="preserve">Usuario (Actor): Restaurante || Sistema: </w:t>
            </w:r>
            <w:proofErr w:type="spellStart"/>
            <w:r w:rsidRPr="00EF6F4E">
              <w:rPr>
                <w:rFonts w:eastAsia="Times New Roman"/>
                <w:lang w:val="es-ES_tradnl"/>
              </w:rPr>
              <w:t>RotondAndes</w:t>
            </w:r>
            <w:proofErr w:type="spellEnd"/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Precondiciones</w:t>
            </w:r>
          </w:p>
        </w:tc>
      </w:tr>
      <w:tr w:rsidR="00EF6F4E" w:rsidRPr="00EF6F4E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Flujo normal de Eventos</w:t>
            </w:r>
          </w:p>
        </w:tc>
      </w:tr>
      <w:tr w:rsidR="00EF6F4E" w:rsidRPr="00EF6F4E" w:rsidTr="00D12564">
        <w:trPr>
          <w:trHeight w:val="252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</w:p>
        </w:tc>
        <w:tc>
          <w:tcPr>
            <w:tcW w:w="4048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Usuario</w:t>
            </w:r>
          </w:p>
        </w:tc>
        <w:tc>
          <w:tcPr>
            <w:tcW w:w="4143" w:type="dxa"/>
            <w:hideMark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Sistema</w:t>
            </w:r>
          </w:p>
        </w:tc>
      </w:tr>
      <w:tr w:rsidR="00EF6F4E" w:rsidRPr="00FE3356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1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ingresa la información necesaria del producto/Menú a modificar</w:t>
            </w: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Analiza si el producto/Menú existe</w:t>
            </w:r>
          </w:p>
        </w:tc>
      </w:tr>
      <w:tr w:rsidR="00EF6F4E" w:rsidRPr="00EF6F4E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2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Modifica el producto/Menú</w:t>
            </w:r>
          </w:p>
        </w:tc>
      </w:tr>
      <w:tr w:rsidR="00EF6F4E" w:rsidRPr="00FE3356" w:rsidTr="00D12564">
        <w:trPr>
          <w:trHeight w:val="251"/>
        </w:trPr>
        <w:tc>
          <w:tcPr>
            <w:tcW w:w="529" w:type="dxa"/>
          </w:tcPr>
          <w:p w:rsidR="00EF6F4E" w:rsidRPr="00EF6F4E" w:rsidRDefault="00EF6F4E" w:rsidP="00EF6F4E">
            <w:pPr>
              <w:jc w:val="center"/>
              <w:rPr>
                <w:rFonts w:eastAsia="Times New Roman"/>
                <w:b/>
                <w:lang w:val="es-ES_tradnl"/>
              </w:rPr>
            </w:pPr>
            <w:r w:rsidRPr="00EF6F4E">
              <w:rPr>
                <w:rFonts w:eastAsia="Times New Roman"/>
                <w:b/>
                <w:lang w:val="es-ES_tradnl"/>
              </w:rPr>
              <w:t>3</w:t>
            </w:r>
          </w:p>
        </w:tc>
        <w:tc>
          <w:tcPr>
            <w:tcW w:w="4048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</w:p>
        </w:tc>
        <w:tc>
          <w:tcPr>
            <w:tcW w:w="4143" w:type="dxa"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Retorna el objeto producto/Menú modificado</w:t>
            </w:r>
          </w:p>
        </w:tc>
      </w:tr>
      <w:tr w:rsidR="00EF6F4E" w:rsidRPr="00FE3356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Post-condiciones principales del caso de uso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Se modificó el producto/Menú del restaurante.</w:t>
            </w:r>
          </w:p>
        </w:tc>
      </w:tr>
      <w:tr w:rsidR="00EF6F4E" w:rsidRPr="00EF6F4E" w:rsidTr="00D12564">
        <w:tc>
          <w:tcPr>
            <w:tcW w:w="8720" w:type="dxa"/>
            <w:gridSpan w:val="3"/>
            <w:shd w:val="clear" w:color="auto" w:fill="0F243E" w:themeFill="text2" w:themeFillShade="80"/>
            <w:hideMark/>
          </w:tcPr>
          <w:p w:rsidR="00EF6F4E" w:rsidRPr="00EF6F4E" w:rsidRDefault="00EF6F4E" w:rsidP="00EF6F4E">
            <w:pPr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Caminos de Excepción</w:t>
            </w:r>
          </w:p>
        </w:tc>
      </w:tr>
      <w:tr w:rsidR="00EF6F4E" w:rsidRPr="00FE3356" w:rsidTr="00D12564">
        <w:tc>
          <w:tcPr>
            <w:tcW w:w="8720" w:type="dxa"/>
            <w:gridSpan w:val="3"/>
          </w:tcPr>
          <w:p w:rsidR="00EF6F4E" w:rsidRPr="00EF6F4E" w:rsidRDefault="00EF6F4E" w:rsidP="00EF6F4E">
            <w:pPr>
              <w:numPr>
                <w:ilvl w:val="0"/>
                <w:numId w:val="6"/>
              </w:numPr>
              <w:contextualSpacing/>
              <w:rPr>
                <w:rFonts w:eastAsia="Times New Roman"/>
                <w:lang w:val="es-ES_tradnl"/>
              </w:rPr>
            </w:pPr>
            <w:r w:rsidRPr="00EF6F4E">
              <w:rPr>
                <w:rFonts w:eastAsia="Times New Roman"/>
                <w:lang w:val="es-ES_tradnl"/>
              </w:rPr>
              <w:t>Si el restaurante no tiene el producto/Menú a modificar</w:t>
            </w:r>
          </w:p>
        </w:tc>
      </w:tr>
    </w:tbl>
    <w:p w:rsidR="00EF6F4E" w:rsidRDefault="00EF6F4E" w:rsidP="00EF6F4E">
      <w:pPr>
        <w:rPr>
          <w:rFonts w:eastAsia="Times New Roman"/>
          <w:lang w:val="es-CO"/>
        </w:rPr>
      </w:pPr>
    </w:p>
    <w:p w:rsidR="00FE3356" w:rsidRDefault="00FE3356" w:rsidP="00EF6F4E">
      <w:pPr>
        <w:rPr>
          <w:rFonts w:eastAsia="Times New Roman"/>
          <w:lang w:val="es-CO"/>
        </w:rPr>
      </w:pPr>
    </w:p>
    <w:p w:rsidR="00FE3356" w:rsidRDefault="00FE3356" w:rsidP="00EF6F4E">
      <w:pPr>
        <w:rPr>
          <w:rFonts w:eastAsia="Times New Roman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1"/>
        <w:gridCol w:w="3935"/>
        <w:gridCol w:w="4038"/>
      </w:tblGrid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 General del Caso de Uso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Consulta y selección (caso general) de menú por parte de un cliente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Usuario (Actor): Cliente || Sistema: </w:t>
            </w:r>
            <w:proofErr w:type="spellStart"/>
            <w:r>
              <w:rPr>
                <w:lang w:val="es-ES_tradnl"/>
              </w:rPr>
              <w:t>RotondAndes</w:t>
            </w:r>
            <w:proofErr w:type="spellEnd"/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La lista está actualizada. 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FE3356" w:rsidTr="00FE3356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Ingresa a la vista </w:t>
            </w:r>
            <w:proofErr w:type="spellStart"/>
            <w:r>
              <w:rPr>
                <w:lang w:val="es-ES_tradnl"/>
              </w:rPr>
              <w:t>Index</w:t>
            </w:r>
            <w:proofErr w:type="spellEnd"/>
            <w:r>
              <w:rPr>
                <w:lang w:val="es-ES_tradnl"/>
              </w:rPr>
              <w:t xml:space="preserve"> del sistema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Despliega el catálogo de menús y productos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Selecciona un menú y/o producto(s)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Carga la solicitud y la distribuye a los restaurantes involucrados. 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 pedido del cliente queda registrado en la lista de pedidos a despachar. 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b/>
                <w:lang w:val="es-ES_tradnl"/>
              </w:rPr>
            </w:pPr>
          </w:p>
        </w:tc>
      </w:tr>
    </w:tbl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3938"/>
        <w:gridCol w:w="4036"/>
      </w:tblGrid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Diseño  (caso pedido personalizado) de menú/producto por parte de un cliente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Usuario (Actor): Cliente || Sistema: </w:t>
            </w:r>
            <w:proofErr w:type="spellStart"/>
            <w:r>
              <w:rPr>
                <w:lang w:val="es-ES_tradnl"/>
              </w:rPr>
              <w:t>RotondAndes</w:t>
            </w:r>
            <w:proofErr w:type="spellEnd"/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FE3356" w:rsidTr="00FE3356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Selecciona un producto/Menú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Elige la opción Personalizar para el producto/menú seleccionado.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Verifica que el producto/menú tenga opciones de personalización.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Despliega las opciones de personalización para el producto. 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Configura la personalización del producto.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Confirma la personalización y la envía al sistema.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Carga la solicitud y la distribuye a los restaurantes involucrados.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 pedido del cliente debe quedar registrado en la lista de pedidos por despachar. 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 w:rsidP="00FE3356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/>
                <w:lang w:val="es-ES_tradnl"/>
              </w:rPr>
            </w:pPr>
            <w:r>
              <w:rPr>
                <w:lang w:val="es-ES_tradnl"/>
              </w:rPr>
              <w:t>El producto/menú no tiene opciones de personalización: se procede a informar al cliente para que retorne a la selección de otro producto/menú.</w:t>
            </w:r>
          </w:p>
        </w:tc>
      </w:tr>
    </w:tbl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p w:rsidR="00FE3356" w:rsidRDefault="00FE3356" w:rsidP="00FE3356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3938"/>
        <w:gridCol w:w="4036"/>
      </w:tblGrid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Diseño  (caso pedido personalizado) de menú/producto por parte de un cliente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Usuario (Actor): Cliente || Sistema: </w:t>
            </w:r>
            <w:proofErr w:type="spellStart"/>
            <w:r>
              <w:rPr>
                <w:lang w:val="es-ES_tradnl"/>
              </w:rPr>
              <w:t>RotondAndes</w:t>
            </w:r>
            <w:proofErr w:type="spellEnd"/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FE3356" w:rsidTr="00FE3356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Selecciona un producto/Menú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Elige la opción Personalizar para el producto/menú seleccionado.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Verifica que el producto/menú tenga opciones de personalización.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Despliega las opciones de personalización para el producto. 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Configura la personalización del producto.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Confirma la personalización y la envía al sistema. 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Carga la solicitud y la distribuye a los restaurantes involucrados.</w:t>
            </w: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 pedido del cliente debe quedar registrado en la lista de pedidos por despachar. 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E3356" w:rsidRDefault="00FE3356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FE3356" w:rsidTr="00FE3356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356" w:rsidRDefault="00FE3356" w:rsidP="00FE335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/>
                <w:lang w:val="es-ES_tradnl"/>
              </w:rPr>
            </w:pPr>
            <w:r>
              <w:rPr>
                <w:lang w:val="es-ES_tradnl"/>
              </w:rPr>
              <w:t>El producto/menú no tiene opciones de personalización: se procede a informar al cliente para que retorne a la selección de otro producto/menú.</w:t>
            </w:r>
          </w:p>
        </w:tc>
      </w:tr>
    </w:tbl>
    <w:p w:rsidR="00FE3356" w:rsidRDefault="00FE3356" w:rsidP="00FE3356">
      <w:pPr>
        <w:rPr>
          <w:lang w:val="es-CO"/>
        </w:rPr>
      </w:pPr>
    </w:p>
    <w:p w:rsidR="00FE3356" w:rsidRPr="00EF6F4E" w:rsidRDefault="00FE3356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</w:p>
    <w:p w:rsidR="00EF6F4E" w:rsidRPr="00EF6F4E" w:rsidRDefault="00EF6F4E" w:rsidP="00EF6F4E">
      <w:pPr>
        <w:rPr>
          <w:rFonts w:eastAsia="Times New Roman"/>
          <w:lang w:val="es-CO"/>
        </w:rPr>
      </w:pPr>
      <w:bookmarkStart w:id="0" w:name="_GoBack"/>
      <w:bookmarkEnd w:id="0"/>
    </w:p>
    <w:sectPr w:rsidR="00EF6F4E" w:rsidRPr="00EF6F4E" w:rsidSect="00C62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5575D"/>
    <w:multiLevelType w:val="hybridMultilevel"/>
    <w:tmpl w:val="6A56CF8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A7625A8"/>
    <w:multiLevelType w:val="hybridMultilevel"/>
    <w:tmpl w:val="72F24BC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476163E"/>
    <w:multiLevelType w:val="hybridMultilevel"/>
    <w:tmpl w:val="28CC9418"/>
    <w:lvl w:ilvl="0" w:tplc="F142FE22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C96A7E"/>
    <w:multiLevelType w:val="hybridMultilevel"/>
    <w:tmpl w:val="28CC9418"/>
    <w:lvl w:ilvl="0" w:tplc="F142FE22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8F6396"/>
    <w:multiLevelType w:val="hybridMultilevel"/>
    <w:tmpl w:val="67D4A12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ECB354E"/>
    <w:multiLevelType w:val="hybridMultilevel"/>
    <w:tmpl w:val="BCBAAC3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33E57EF"/>
    <w:multiLevelType w:val="hybridMultilevel"/>
    <w:tmpl w:val="22300642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E4620EE"/>
    <w:multiLevelType w:val="hybridMultilevel"/>
    <w:tmpl w:val="CF442116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CB"/>
    <w:rsid w:val="00377A86"/>
    <w:rsid w:val="00AE7A2E"/>
    <w:rsid w:val="00AF6ECB"/>
    <w:rsid w:val="00EF6F4E"/>
    <w:rsid w:val="00F07E0D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BF6385-80A6-4D0B-A05C-F923F6EA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F4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cjimenez</dc:creator>
  <cp:lastModifiedBy>OMAR DAVID BAUTISTA ACOSTA</cp:lastModifiedBy>
  <cp:revision>3</cp:revision>
  <dcterms:created xsi:type="dcterms:W3CDTF">2017-08-29T00:45:00Z</dcterms:created>
  <dcterms:modified xsi:type="dcterms:W3CDTF">2017-08-29T00:49:00Z</dcterms:modified>
</cp:coreProperties>
</file>