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8"/>
          <w:sz w:val="46"/>
        </w:rPr>
        <w:t>AHOOTSA LOCAL - Manual de puesta en marcha</w:t>
      </w:r>
    </w:p>
    <w:p>
      <w:pPr>
        <w:jc w:val="center"/>
      </w:pPr>
      <w:r>
        <w:rPr>
          <w:color w:val="646464"/>
          <w:sz w:val="22"/>
        </w:rPr>
        <w:t>Arranque, pruebas, MuJoCo, Realtime y parada segura - scripts v8</w:t>
      </w:r>
    </w:p>
    <w:p>
      <w:pPr>
        <w:jc w:val="center"/>
      </w:pPr>
      <w:r>
        <w:rPr>
          <w:b/>
          <w:color w:val="1F4E78"/>
          <w:sz w:val="19"/>
        </w:rPr>
        <w:t>Versión documental v8 - 08/08/2026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10"/>
      </w:tblGrid>
      <w:tr>
        <w:trPr>
          <w:cantSplit/>
        </w:trPr>
        <w:tc>
          <w:tcPr>
            <w:tcW w:type="dxa" w:w="14310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8"/>
              </w:rPr>
              <w:t>Estado que debe interpretarse correctamente</w:t>
              <w:br/>
            </w:r>
            <w:r>
              <w:rPr>
                <w:sz w:val="18"/>
              </w:rPr>
              <w:t>• Qwen3 1.7B Q4_K_M está validado técnicamente y funciona rápido, pero mostró respuestas repetitivas y poco seguimiento de instrucciones.</w:t>
              <w:br/>
            </w:r>
            <w:r>
              <w:rPr>
                <w:sz w:val="18"/>
              </w:rPr>
              <w:t>• La v8 cambia a Qwen3 4B Q4_K_M para mejorar la conversación. Este cambio no se debe a falta de recursos: se hace porque el equipo permite intentar un modelo de mayor calidad.</w:t>
              <w:br/>
            </w:r>
            <w:r>
              <w:rPr>
                <w:sz w:val="18"/>
              </w:rPr>
              <w:t>• La prueba de Qwen3 4B es el siguiente punto de validación antes de dar por cerrada la puesta en marcha completa.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Arquitectura de ejecución</w:t>
      </w:r>
    </w:p>
    <w:p>
      <w:pPr>
        <w:pStyle w:val="CodeSmall"/>
        <w:keepLines/>
      </w:pPr>
      <w:r>
        <w:t>PRUEBA LOCAL: Micrófono PC → Silero VAD → Parakeet TDT (CPU) → speech-to-speech local → llama.cpp :8080 / Qwen3 4B Q4 → Kokoro ef_dora → Altavoces PC</w:t>
        <w:br/>
        <w:br/>
        <w:t>MODO REACHY + MUJOCO: Conversation App :7860 ↔ WebSocket speech-to-speech serve :8765 ↔ Parakeet / Kokoro ↔ llama.cpp :8080 / Qwen3 4B Q4; Reachy daemon + MuJoCo :8000 recibe los movimientos/tools desde Conversation App.</w:t>
      </w:r>
    </w:p>
    <w:p>
      <w:pPr>
        <w:pStyle w:val="Heading1"/>
        <w:keepNext/>
      </w:pPr>
      <w:r>
        <w:t>2. Regla fundamental: local frente a serve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Prueba PC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speech-to-speech local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Servidor + cliente de audio local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Usarlo únicamente para probar micrófono/altavoz sin Reachy.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Reachy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speech-to-speech serve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Solo servidor Realtime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Conversation App es el cliente. No ejecutar `local` simultáneamente.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10"/>
      </w:tblGrid>
      <w:tr>
        <w:trPr>
          <w:cantSplit/>
        </w:trPr>
        <w:tc>
          <w:tcPr>
            <w:tcW w:type="dxa" w:w="14310"/>
            <w:shd w:fill="D9EAF7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8"/>
              </w:rPr>
              <w:t>Por qué</w:t>
              <w:br/>
            </w:r>
            <w:r>
              <w:rPr>
                <w:sz w:val="18"/>
              </w:rPr>
              <w:t>• `local` crea su propio cliente WebSocket y ocupa el pipeline 0.</w:t>
              <w:br/>
            </w:r>
            <w:r>
              <w:rPr>
                <w:sz w:val="18"/>
              </w:rPr>
              <w:t>• Cuando se integra Reachy, el cliente debe ser reachy_mini_conversation_app; por eso speech-to-speech debe estar en `serve`.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Scripts actuales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Principal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D:\RITXI\AHOOTSA_LOCAL\AHOOTSA_LOCAL_v8.ps1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Verifica, prueba y arranca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Un único script con modos verify/test/qwen/speech/mujoco/app/full.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Parada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D:\RITXI\AHOOTSA_LOCAL\PARAR_AHOOTSA_LOCAL_v8.ps1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Cierra procesos del modo full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Usa el fichero .ahootsa_local_v8_pids.json.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Activación manual de .venv (solo si se ejecuta a mano)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Speech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cd D:\RITXI\AHOOTSA_LOCAL\speech_engine</w:t>
              <w:br/>
              <w:t>.\.venv\Scripts\Activate.ps1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Activa Speech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Necesario para `speech-to-speech` si no se usa el script v8.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Reachy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cd D:\RITXI\AHOOTSA_LOCAL\reachy_mini_conversation_app</w:t>
              <w:br/>
              <w:t>.\.venv\Scripts\Activate.ps1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Activa Reachy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Necesario para daemon, MuJoCo y Conversation App.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Salir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deactivate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Sale del entorno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El script v8 activa cada entorno dentro del proceso que corresponde.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Primera comprobación de cada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5.1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cd D:\RITXI\AHOOTSA_LOCAL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Sitúa PowerShell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Todos los comandos de este manual se lanzan desde la raíz.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5.2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powershell -ExecutionPolicy Bypass -File .\AHOOTSA_LOCAL_v8.ps1 -Mode verify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Comprueba componentes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Debe terminar con VERIFICACION OK.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10"/>
      </w:tblGrid>
      <w:tr>
        <w:trPr>
          <w:cantSplit/>
        </w:trPr>
        <w:tc>
          <w:tcPr>
            <w:tcW w:type="dxa" w:w="14310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8"/>
              </w:rPr>
              <w:t>No volver a instalar modelos o entornos en cada ejecución</w:t>
              <w:br/>
            </w:r>
            <w:r>
              <w:rPr>
                <w:sz w:val="18"/>
              </w:rPr>
              <w:t>• Parakeet, Kokoro, MuJoCo, paquetes Python y modelos ya descargados se reutilizan desde sus entornos/cachés.</w:t>
              <w:br/>
            </w:r>
            <w:r>
              <w:rPr>
                <w:sz w:val="18"/>
              </w:rPr>
              <w:t>• Solo Qwen3 4B se descargará la primera vez que se pruebe v8.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6. Prueba obligatoria antes del modo completo: Qwen3 4B + voz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6.1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Cerrar cualquier Qwen anterior con Ctrl+C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Libera :8080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Es importante no reutilizar por error el Qwen3 1.7B.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6.2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powershell -ExecutionPolicy Bypass -File .\AHOOTSA_LOCAL_v8.ps1 -Mode test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Arranca prueba local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Si :8080 está libre, inicia Qwen3 4B, espera /health, activa speech_engine .venv y arranca local.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6.3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Esperar a `Connected.`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Confirma pipeline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Parakeet, Responses API y Kokoro deben estar calentados.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10"/>
      </w:tblGrid>
      <w:tr>
        <w:trPr>
          <w:cantSplit/>
        </w:trPr>
        <w:tc>
          <w:tcPr>
            <w:tcW w:type="dxa" w:w="14310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8"/>
              </w:rPr>
              <w:t>Conversación de validación</w:t>
              <w:br/>
            </w:r>
            <w:r>
              <w:rPr>
                <w:sz w:val="18"/>
              </w:rPr>
              <w:t>• 1. Hola, me llamo Pepe. ¿Cómo te llamas?</w:t>
              <w:br/>
            </w:r>
            <w:r>
              <w:rPr>
                <w:sz w:val="18"/>
              </w:rPr>
              <w:t>• 2. Enséñame dos palabras en inglés.</w:t>
              <w:br/>
            </w:r>
            <w:r>
              <w:rPr>
                <w:sz w:val="18"/>
              </w:rPr>
              <w:t>• 3. ¿Sabes un chiste?</w:t>
              <w:br/>
            </w:r>
            <w:r>
              <w:rPr>
                <w:sz w:val="18"/>
              </w:rPr>
              <w:t>• 4. El que tú quieras.</w:t>
              <w:br/>
            </w:r>
            <w:r>
              <w:rPr>
                <w:sz w:val="18"/>
              </w:rPr>
              <w:t>• 5. ¿De qué hablábamos antes del chiste?</w:t>
              <w:br/>
            </w:r>
            <w:r>
              <w:rPr>
                <w:sz w:val="18"/>
              </w:rPr>
              <w:t>• Esperar a que Aocha termine completamente cada respuesta antes de hablar otra vez durante esta prueba.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Qué debe mejorar con Qwen3 4B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Seguimiento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El que tú quieras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Debe elegir y actuar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No debe volver a preguntar qué opción quieres.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Memoria corta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¿De qué hablábamos antes?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Debe recuperar el tema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El historial se mantiene en speech-to-speech.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Lenguaje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Frases sencillas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Mejor corrección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Se busca evitar respuestas torpes observadas con 1.7B.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Velocidad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Más lento que 1.7B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Compromiso esperado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Se acepta cierta caída de tokens/s a cambio de mejor comportamiento.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10"/>
      </w:tblGrid>
      <w:tr>
        <w:trPr>
          <w:cantSplit/>
        </w:trPr>
        <w:tc>
          <w:tcPr>
            <w:tcW w:type="dxa" w:w="14310"/>
            <w:shd w:fill="F2F2F2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8"/>
              </w:rPr>
              <w:t>Si el 4B es demasiado lento o consume demasiada RAM</w:t>
              <w:br/>
            </w:r>
            <w:r>
              <w:rPr>
                <w:sz w:val="18"/>
              </w:rPr>
              <w:t>• No volver automáticamente a Ollama: cambiar el servidor no mejora la inteligencia del mismo modelo.</w:t>
              <w:br/>
            </w:r>
            <w:r>
              <w:rPr>
                <w:sz w:val="18"/>
              </w:rPr>
              <w:t>• Primero ajustar cuantización/contexto o probar un modelo intermedio.</w:t>
              <w:br/>
            </w:r>
            <w:r>
              <w:rPr>
                <w:sz w:val="18"/>
              </w:rPr>
              <w:t>• El 1.7B queda disponible como baseline de rendimiento.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Prueba aislada de MuJoCo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8.1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powershell -ExecutionPolicy Bypass -File .\AHOOTSA_LOCAL_v8.ps1 -Mode mujoco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Arranca solo Reachy + MuJoCo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El script activa reachy_mini_conversation_app\.venv.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8.2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Observar ventana 3D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Valida simulación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Debe aparecer Reachy Mini en la escena minimal.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8.3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Ctrl+C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Detiene daemon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Cerrar antes de ejecutar el modo full para liberar :8000.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Arranque completo Reachy + MuJoCo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9.1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Cerrar pruebas anteriores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Libera puertos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No debe quedar speech-to-speech local, daemon o Conversation App antiguos.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9.2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powershell -ExecutionPolicy Bypass -File .\AHOOTSA_LOCAL_v8.ps1 -Mode full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Arranca toda la arquitectura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El script lanza y sincroniza los cuatro componentes.</w:t>
            </w:r>
          </w:p>
        </w:tc>
      </w:tr>
    </w:tbl>
    <w:p>
      <w:pPr>
        <w:spacing w:after="0"/>
      </w:pPr>
    </w:p>
    <w:p>
      <w:pPr>
        <w:pStyle w:val="CodeSmall"/>
      </w:pPr>
      <w:r>
        <w:t>ORDEN AUTOMÁTICO v8</w:t>
        <w:br/>
        <w:br/>
        <w:t>1. llama.cpp / Qwen3 4B</w:t>
        <w:br/>
        <w:t xml:space="preserve">   http://127.0.0.1:8080</w:t>
        <w:br/>
        <w:t xml:space="preserve">   ↓ espera /health</w:t>
        <w:br/>
        <w:br/>
        <w:t>2. speech-to-speech serve</w:t>
        <w:br/>
        <w:t xml:space="preserve">   ws://127.0.0.1:8765/v1/realtime</w:t>
        <w:br/>
        <w:t xml:space="preserve">   ↓ espera puerto 8765</w:t>
        <w:br/>
        <w:br/>
        <w:t>3. reachy-mini-daemon --sim --scene minimal</w:t>
        <w:br/>
        <w:t xml:space="preserve">   http://127.0.0.1:8000</w:t>
        <w:br/>
        <w:t xml:space="preserve">   ↓ espera puerto 8000</w:t>
        <w:br/>
        <w:br/>
        <w:t>4. reachy-mini-conversation-app --ui --no-camera</w:t>
        <w:br/>
        <w:t xml:space="preserve">   http://127.0.0.1:7860</w:t>
        <w:br/>
        <w:t xml:space="preserve">   ↓ abre navegador</w:t>
      </w:r>
    </w:p>
    <w:p>
      <w:pPr>
        <w:pStyle w:val="Heading1"/>
        <w:keepNext/>
      </w:pPr>
      <w:r>
        <w:t>10. Variables que configura Conversation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Backend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HF_REALTIME_CONNECTION_MODE=local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Usa backend local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Evita conexión a un servicio remoto.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WebSocket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HF_REALTIME_WS_URL=ws://127.0.0.1:8765/v1/realtime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Conecta a Speech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Endpoint Realtime local.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Idioma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REALTIME_TRANSCRIPTION_LANGUAGE=es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Transcripción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Mantiene español en la integración.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Cámara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--no-camera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Desactiva visión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Qwen3 4B de esta fase es modelo de texto; la visión se añadirá después.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Pruebas después del arranque completo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11.1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Habla: Hola, preséntate brevemente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Prueba conversación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Debe verse transcripción, respuesta LLM y audio.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11.2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Mira a la izquierda y vuelve al frente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Prueba tools/movimiento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Debe provocar tool call y movimiento en MuJoCo si las tools están presentes en la sesión.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11.3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Haz una emoción alegre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Prueba emoción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Debe ejecutar una herramienta oficial de Reachy si está expuesta.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11.4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Baila un poco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Prueba danza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Debe ejecutar danza oficial si la tool está disponible.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10"/>
      </w:tblGrid>
      <w:tr>
        <w:trPr>
          <w:cantSplit/>
        </w:trPr>
        <w:tc>
          <w:tcPr>
            <w:tcW w:type="dxa" w:w="14310"/>
            <w:shd w:fill="FFF2CC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8"/>
              </w:rPr>
              <w:t>Interpretación de `Tools: []`</w:t>
              <w:br/>
            </w:r>
            <w:r>
              <w:rPr>
                <w:sz w:val="18"/>
              </w:rPr>
              <w:t>• En la prueba local PC es normal ver `Tools: []`: no está conectada la Conversation App con sus tools.</w:t>
              <w:br/>
            </w:r>
            <w:r>
              <w:rPr>
                <w:sz w:val="18"/>
              </w:rPr>
              <w:t>• En modo completo debemos verificar que la sesión Realtime recibe las tools de Reachy antes de evaluar movimientos.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Puertos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8080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llama.cpp / Qwen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Responses API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Debe estar listo antes de Speech.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8765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speech-to-speech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Realtime WebSocket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Conversation App se conecta aquí.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8000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Reachy Mini daemon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Robot/simulador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MuJoCo en escena minimal.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7860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Conversation App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Interfaz web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El script abre el navegador.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Parada segura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13.1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powershell -ExecutionPolicy Bypass -File .\PARAR_AHOOTSA_LOCAL_v8.ps1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Detiene modo full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Cierra app, MuJoCo/daemon, Speech y Qwen si fueron lanzados por v8.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13.2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Ctrl+C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Para procesos manuales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Si Qwen o una prueba se inició por separado, cerrarla en su propia ventana.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t>14. Diagnóstico rápido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77"/>
        <w:gridCol w:w="3577"/>
        <w:gridCol w:w="3577"/>
        <w:gridCol w:w="3577"/>
      </w:tblGrid>
      <w:tr>
        <w:trPr>
          <w:tblHeader w:val="true"/>
          <w:cantSplit/>
        </w:trPr>
        <w:tc>
          <w:tcPr>
            <w:tcW w:type="dxa" w:w="10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Paso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Comando / elemento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Qué hace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Explicación / resultado esperado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10061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Connection refused a :8080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Qwen no está arrancado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El modo test/full v8 debe prevenirlo esperando /health.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Puerto ocupado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8765 / 8000 / 7860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Quedó una ejecución anterior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Cerrar con Ctrl+C o PARAR_AHOOTSA_LOCAL_v8.ps1.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Respuesta se cancela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speech during pending response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El usuario habló antes de terminar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Durante validación, esperar a que Aocha termine.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Turno reabierto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revision 1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VAD detecta continuación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v8 endurece umbral/continuación; revisar si persiste.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STT vacío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chars=0 / USER: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Audio insuficiente o ruido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Repetir la frase; si es frecuente, ajustar VAD/micrófono.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b/>
                <w:sz w:val="16"/>
              </w:rPr>
              <w:t>Tools: []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Sin herramientas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Prueba local sin Reachy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AFAFA"/>
          </w:tcPr>
          <w:p>
            <w:r>
              <w:rPr>
                <w:sz w:val="16"/>
              </w:rPr>
              <w:t>Evaluar tools solamente en modo full.</w:t>
            </w:r>
          </w:p>
        </w:tc>
      </w:tr>
      <w:tr>
        <w:trPr>
          <w:cantSplit/>
        </w:trPr>
        <w:tc>
          <w:tcPr>
            <w:tcW w:type="dxa" w:w="10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b/>
                <w:sz w:val="16"/>
              </w:rPr>
              <w:t>CORS warning</w:t>
            </w:r>
          </w:p>
        </w:tc>
        <w:tc>
          <w:tcPr>
            <w:tcW w:type="dxa" w:w="619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pPr>
              <w:pStyle w:val="CodeSmall"/>
            </w:pPr>
            <w:r>
              <w:rPr>
                <w:rFonts w:ascii="Consolas" w:hAnsi="Consolas"/>
                <w:sz w:val="15"/>
              </w:rPr>
              <w:t>llama.cpp permite *</w:t>
            </w:r>
          </w:p>
        </w:tc>
        <w:tc>
          <w:tcPr>
            <w:tcW w:type="dxa" w:w="3096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Advertencia de servidor</w:t>
            </w:r>
          </w:p>
        </w:tc>
        <w:tc>
          <w:tcPr>
            <w:tcW w:type="dxa" w:w="4680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>
              <w:rPr>
                <w:sz w:val="16"/>
              </w:rPr>
              <w:t>Con --host 127.0.0.1 queda limitado al mismo equipo.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 Criterio para dar la fase por validada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10"/>
      </w:tblGrid>
      <w:tr>
        <w:trPr>
          <w:cantSplit/>
        </w:trPr>
        <w:tc>
          <w:tcPr>
            <w:tcW w:type="dxa" w:w="14310"/>
            <w:shd w:fill="E2F0D9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r>
              <w:rPr>
                <w:b/>
                <w:color w:val="1F4E78"/>
              </w:rPr>
              <w:t>Checklist de aceptación</w:t>
              <w:br/>
            </w:r>
            <w:r>
              <w:rPr>
                <w:sz w:val="18"/>
              </w:rPr>
              <w:t>• Qwen3 4B carga dentro de la RAM disponible sin paginación severa.</w:t>
              <w:br/>
            </w:r>
            <w:r>
              <w:rPr>
                <w:sz w:val="18"/>
              </w:rPr>
              <w:t>• Conversación de cinco turnos coherente y sin repetición circular.</w:t>
              <w:br/>
            </w:r>
            <w:r>
              <w:rPr>
                <w:sz w:val="18"/>
              </w:rPr>
              <w:t>• Latencia de respuesta aceptable para interacción hablada.</w:t>
              <w:br/>
            </w:r>
            <w:r>
              <w:rPr>
                <w:sz w:val="18"/>
              </w:rPr>
              <w:t>• MuJoCo visible y daemon estable.</w:t>
              <w:br/>
            </w:r>
            <w:r>
              <w:rPr>
                <w:sz w:val="18"/>
              </w:rPr>
              <w:t>• Conversation App conecta al WebSocket local.</w:t>
              <w:br/>
            </w:r>
            <w:r>
              <w:rPr>
                <w:sz w:val="18"/>
              </w:rPr>
              <w:t>• Audio entrada/salida funciona con Reachy en simulación.</w:t>
              <w:br/>
            </w:r>
            <w:r>
              <w:rPr>
                <w:sz w:val="18"/>
              </w:rPr>
              <w:t>• Al menos una tool oficial provoca movimiento observable en MuJoCo.</w:t>
              <w:br/>
            </w:r>
            <w:r>
              <w:rPr>
                <w:sz w:val="18"/>
              </w:rPr>
              <w:t>• Solo después de esto se incorporarán perfil AHOOTSA, actividades, herramientas propias y posteriormente visión.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5840" w:h="12240" w:orient="landscape"/>
      <w:pgMar w:top="765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AHOOTSA LOCAL | Manual de puesta en marcha v8 | 08/08/2026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pPr>
      <w:spacing w:before="20" w:after="20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