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46FE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AWS Architecture for the Application</w:t>
      </w:r>
    </w:p>
    <w:p w14:paraId="37EA381E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Core Components</w:t>
      </w:r>
    </w:p>
    <w:p w14:paraId="2F77B96E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Amazon RDS/Amazon DynamoDB</w:t>
      </w:r>
      <w:r w:rsidRPr="00CD0060">
        <w:t>: For relational data, Amazon RDS can be used; for NoSQL, DynamoDB is suitable.</w:t>
      </w:r>
    </w:p>
    <w:p w14:paraId="1F118555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Amazon S3</w:t>
      </w:r>
      <w:r w:rsidRPr="00CD0060">
        <w:t>: For storing large datasets, backups, and logs.</w:t>
      </w:r>
    </w:p>
    <w:p w14:paraId="7E34D595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AWS Lambda</w:t>
      </w:r>
      <w:r w:rsidRPr="00CD0060">
        <w:t>: To handle real-time data processing and batch processing tasks.</w:t>
      </w:r>
    </w:p>
    <w:p w14:paraId="4BF2AED0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Amazon Redshift/Snowflake</w:t>
      </w:r>
      <w:r w:rsidRPr="00CD0060">
        <w:t>: For data warehousing solutions. Redshift if using AWS's native solution or Snowflake as an alternative.</w:t>
      </w:r>
    </w:p>
    <w:p w14:paraId="38293ACE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Amazon EC2</w:t>
      </w:r>
      <w:r w:rsidRPr="00CD0060">
        <w:t>: To host application servers and other components that require a virtual server environment.</w:t>
      </w:r>
    </w:p>
    <w:p w14:paraId="20C1B120" w14:textId="77777777" w:rsidR="00CD0060" w:rsidRPr="00CD0060" w:rsidRDefault="00CD0060" w:rsidP="00CD0060">
      <w:pPr>
        <w:numPr>
          <w:ilvl w:val="0"/>
          <w:numId w:val="3"/>
        </w:numPr>
      </w:pPr>
      <w:r w:rsidRPr="00CD0060">
        <w:rPr>
          <w:b/>
          <w:bCs/>
        </w:rPr>
        <w:t>Amazon API Gateway</w:t>
      </w:r>
      <w:r w:rsidRPr="00CD0060">
        <w:t>: To create, publish, maintain, monitor, and secure APIs.</w:t>
      </w:r>
    </w:p>
    <w:p w14:paraId="41B4EC9F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Data Loading (Batch and Real-Time)</w:t>
      </w:r>
    </w:p>
    <w:p w14:paraId="54E65AFD" w14:textId="77777777" w:rsidR="00CD0060" w:rsidRPr="00CD0060" w:rsidRDefault="00CD0060" w:rsidP="00CD0060">
      <w:pPr>
        <w:numPr>
          <w:ilvl w:val="0"/>
          <w:numId w:val="4"/>
        </w:numPr>
      </w:pPr>
      <w:r w:rsidRPr="00CD0060">
        <w:rPr>
          <w:b/>
          <w:bCs/>
        </w:rPr>
        <w:t>Batch Loading</w:t>
      </w:r>
      <w:r w:rsidRPr="00CD0060">
        <w:t>: Use AWS Glue or Lambda functions to periodically transfer data from RDS/DynamoDB to Redshift/Snowflake.</w:t>
      </w:r>
    </w:p>
    <w:p w14:paraId="243D83D6" w14:textId="77777777" w:rsidR="00CD0060" w:rsidRPr="00CD0060" w:rsidRDefault="00CD0060" w:rsidP="00CD0060">
      <w:pPr>
        <w:numPr>
          <w:ilvl w:val="0"/>
          <w:numId w:val="4"/>
        </w:numPr>
      </w:pPr>
      <w:r w:rsidRPr="00CD0060">
        <w:rPr>
          <w:b/>
          <w:bCs/>
        </w:rPr>
        <w:t>Real-Time Loading</w:t>
      </w:r>
      <w:r w:rsidRPr="00CD0060">
        <w:t>: Implement Kinesis Streams for capturing and loading real-time data into the database. Lambda can be used for light processing and transferring data to the appropriate services.</w:t>
      </w:r>
    </w:p>
    <w:p w14:paraId="66F7801B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Resilience, Performance, and Security</w:t>
      </w:r>
    </w:p>
    <w:p w14:paraId="3FFA8412" w14:textId="77777777" w:rsidR="00CD0060" w:rsidRPr="00CD0060" w:rsidRDefault="00CD0060" w:rsidP="00CD0060">
      <w:pPr>
        <w:numPr>
          <w:ilvl w:val="0"/>
          <w:numId w:val="5"/>
        </w:numPr>
      </w:pPr>
      <w:r w:rsidRPr="00CD0060">
        <w:rPr>
          <w:b/>
          <w:bCs/>
        </w:rPr>
        <w:t>Auto-Scaling and Load Balancing</w:t>
      </w:r>
      <w:r w:rsidRPr="00CD0060">
        <w:t>: Use EC2 Auto Scaling and Elastic Load Balancing to manage and distribute incoming application traffic, ensuring high performance.</w:t>
      </w:r>
    </w:p>
    <w:p w14:paraId="08A96E79" w14:textId="77777777" w:rsidR="00CD0060" w:rsidRPr="00CD0060" w:rsidRDefault="00CD0060" w:rsidP="00CD0060">
      <w:pPr>
        <w:numPr>
          <w:ilvl w:val="0"/>
          <w:numId w:val="5"/>
        </w:numPr>
      </w:pPr>
      <w:r w:rsidRPr="00CD0060">
        <w:rPr>
          <w:b/>
          <w:bCs/>
        </w:rPr>
        <w:t>Data Redundancy and Backup</w:t>
      </w:r>
      <w:r w:rsidRPr="00CD0060">
        <w:t>: Implement S3 versioning and RDS snapshots for data backup and redundancy.</w:t>
      </w:r>
    </w:p>
    <w:p w14:paraId="66FFD9D1" w14:textId="77777777" w:rsidR="00CD0060" w:rsidRPr="00CD0060" w:rsidRDefault="00CD0060" w:rsidP="00CD0060">
      <w:pPr>
        <w:numPr>
          <w:ilvl w:val="0"/>
          <w:numId w:val="5"/>
        </w:numPr>
      </w:pPr>
      <w:r w:rsidRPr="00CD0060">
        <w:rPr>
          <w:b/>
          <w:bCs/>
        </w:rPr>
        <w:t>Security</w:t>
      </w:r>
      <w:r w:rsidRPr="00CD0060">
        <w:t>: Utilize AWS Identity and Access Management (IAM) for secure access control. Employ encryption for data at rest (using RDS/DynamoDB encryption features) and in transit (using SSL/TLS).</w:t>
      </w:r>
    </w:p>
    <w:p w14:paraId="00541A2B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Advantages of Snowflake Over PostgreSQL in AWS</w:t>
      </w:r>
    </w:p>
    <w:p w14:paraId="357CA509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Snowflake Advantages</w:t>
      </w:r>
    </w:p>
    <w:p w14:paraId="09D413B4" w14:textId="77777777" w:rsidR="00CD0060" w:rsidRPr="00CD0060" w:rsidRDefault="00CD0060" w:rsidP="00CD0060">
      <w:pPr>
        <w:numPr>
          <w:ilvl w:val="0"/>
          <w:numId w:val="6"/>
        </w:numPr>
      </w:pPr>
      <w:r w:rsidRPr="00CD0060">
        <w:rPr>
          <w:b/>
          <w:bCs/>
        </w:rPr>
        <w:t>Separation of Compute and Storage</w:t>
      </w:r>
      <w:r w:rsidRPr="00CD0060">
        <w:t>: Snowflake's architecture allows independent scaling of compute and storage, leading to cost-efficiency and performance optimization.</w:t>
      </w:r>
    </w:p>
    <w:p w14:paraId="2804A28E" w14:textId="77777777" w:rsidR="00CD0060" w:rsidRPr="00CD0060" w:rsidRDefault="00CD0060" w:rsidP="00CD0060">
      <w:pPr>
        <w:numPr>
          <w:ilvl w:val="0"/>
          <w:numId w:val="6"/>
        </w:numPr>
      </w:pPr>
      <w:r w:rsidRPr="00CD0060">
        <w:rPr>
          <w:b/>
          <w:bCs/>
        </w:rPr>
        <w:t>Zero-Copy Cloning and Time Travel</w:t>
      </w:r>
      <w:r w:rsidRPr="00CD0060">
        <w:t>: Enables easy data recovery and historical data analysis without additional storage costs.</w:t>
      </w:r>
    </w:p>
    <w:p w14:paraId="54DCE3F9" w14:textId="77777777" w:rsidR="00CD0060" w:rsidRPr="00CD0060" w:rsidRDefault="00CD0060" w:rsidP="00CD0060">
      <w:pPr>
        <w:numPr>
          <w:ilvl w:val="0"/>
          <w:numId w:val="6"/>
        </w:numPr>
      </w:pPr>
      <w:r w:rsidRPr="00CD0060">
        <w:rPr>
          <w:b/>
          <w:bCs/>
        </w:rPr>
        <w:t>Data Sharing</w:t>
      </w:r>
      <w:r w:rsidRPr="00CD0060">
        <w:t>: Facilitates secure and easy data sharing, beneficial for collaborative healthcare environments.</w:t>
      </w:r>
    </w:p>
    <w:p w14:paraId="39229EC0" w14:textId="77777777" w:rsidR="00CD0060" w:rsidRPr="00CD0060" w:rsidRDefault="00CD0060" w:rsidP="00CD0060">
      <w:pPr>
        <w:numPr>
          <w:ilvl w:val="0"/>
          <w:numId w:val="6"/>
        </w:numPr>
      </w:pPr>
      <w:r w:rsidRPr="00CD0060">
        <w:rPr>
          <w:b/>
          <w:bCs/>
        </w:rPr>
        <w:t>Automatic Performance Tuning</w:t>
      </w:r>
      <w:r w:rsidRPr="00CD0060">
        <w:t>: Reduces the need for manual performance tuning and maintenance.</w:t>
      </w:r>
    </w:p>
    <w:p w14:paraId="0030F6AF" w14:textId="77777777" w:rsidR="00CD0060" w:rsidRPr="00CD0060" w:rsidRDefault="00CD0060" w:rsidP="00CD0060">
      <w:pPr>
        <w:numPr>
          <w:ilvl w:val="0"/>
          <w:numId w:val="6"/>
        </w:numPr>
      </w:pPr>
      <w:r w:rsidRPr="00CD0060">
        <w:rPr>
          <w:b/>
          <w:bCs/>
        </w:rPr>
        <w:lastRenderedPageBreak/>
        <w:t>Native Support for Semi-Structured Data</w:t>
      </w:r>
      <w:r w:rsidRPr="00CD0060">
        <w:t>: Efficiently handles JSON, Avro, XML directly, which is advantageous for varied healthcare data formats.</w:t>
      </w:r>
    </w:p>
    <w:p w14:paraId="71743D43" w14:textId="77777777" w:rsidR="00CD0060" w:rsidRPr="00CD0060" w:rsidRDefault="00CD0060" w:rsidP="00CD0060">
      <w:pPr>
        <w:rPr>
          <w:b/>
          <w:bCs/>
        </w:rPr>
      </w:pPr>
      <w:r w:rsidRPr="00CD0060">
        <w:rPr>
          <w:b/>
          <w:bCs/>
        </w:rPr>
        <w:t>Conclusion</w:t>
      </w:r>
    </w:p>
    <w:p w14:paraId="135F1B32" w14:textId="77777777" w:rsidR="00CD0060" w:rsidRPr="00CD0060" w:rsidRDefault="00CD0060" w:rsidP="00CD0060">
      <w:r w:rsidRPr="00CD0060">
        <w:t>Transitioning to a NoSQL database architecture, like MongoDB or Neo4J, offers flexibility, scalability, and efficient handling of complex relationships, essential for a dynamic and data-intensive field like healthcare. Implementing the application in AWS provides a robust, scalable, and secure environment, leveraging services like Lambda, S3, and RDS/DynamoDB. Snowflake, as an alternative to PostgreSQL, brings additional benefits in terms of scalability, data recovery, and performance optimization, making it a compelling choice for modern healthcare data warehousing needs.</w:t>
      </w:r>
    </w:p>
    <w:p w14:paraId="255672FC" w14:textId="3838D8E1" w:rsidR="007A64A7" w:rsidRPr="00CD0060" w:rsidRDefault="007A64A7" w:rsidP="00CD0060"/>
    <w:sectPr w:rsidR="007A64A7" w:rsidRPr="00CD0060" w:rsidSect="003654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991B" w14:textId="77777777" w:rsidR="0036547F" w:rsidRDefault="0036547F" w:rsidP="00DD7FC8">
      <w:pPr>
        <w:spacing w:after="0" w:line="240" w:lineRule="auto"/>
      </w:pPr>
      <w:r>
        <w:separator/>
      </w:r>
    </w:p>
  </w:endnote>
  <w:endnote w:type="continuationSeparator" w:id="0">
    <w:p w14:paraId="6EB16690" w14:textId="77777777" w:rsidR="0036547F" w:rsidRDefault="0036547F" w:rsidP="00DD7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34A8" w14:textId="77777777" w:rsidR="0036547F" w:rsidRDefault="0036547F" w:rsidP="00DD7FC8">
      <w:pPr>
        <w:spacing w:after="0" w:line="240" w:lineRule="auto"/>
      </w:pPr>
      <w:r>
        <w:separator/>
      </w:r>
    </w:p>
  </w:footnote>
  <w:footnote w:type="continuationSeparator" w:id="0">
    <w:p w14:paraId="654DB4DA" w14:textId="77777777" w:rsidR="0036547F" w:rsidRDefault="0036547F" w:rsidP="00DD7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6919"/>
    <w:multiLevelType w:val="multilevel"/>
    <w:tmpl w:val="6D4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B3C72"/>
    <w:multiLevelType w:val="multilevel"/>
    <w:tmpl w:val="377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86F8D"/>
    <w:multiLevelType w:val="multilevel"/>
    <w:tmpl w:val="6864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91FA5"/>
    <w:multiLevelType w:val="multilevel"/>
    <w:tmpl w:val="8374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167BFD"/>
    <w:multiLevelType w:val="multilevel"/>
    <w:tmpl w:val="F13A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40E3F"/>
    <w:multiLevelType w:val="multilevel"/>
    <w:tmpl w:val="88A0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2749798">
    <w:abstractNumId w:val="3"/>
  </w:num>
  <w:num w:numId="2" w16cid:durableId="1551072279">
    <w:abstractNumId w:val="2"/>
  </w:num>
  <w:num w:numId="3" w16cid:durableId="1134520473">
    <w:abstractNumId w:val="4"/>
  </w:num>
  <w:num w:numId="4" w16cid:durableId="1760829193">
    <w:abstractNumId w:val="0"/>
  </w:num>
  <w:num w:numId="5" w16cid:durableId="174350699">
    <w:abstractNumId w:val="5"/>
  </w:num>
  <w:num w:numId="6" w16cid:durableId="199433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9B"/>
    <w:rsid w:val="0036547F"/>
    <w:rsid w:val="003E159B"/>
    <w:rsid w:val="006B1647"/>
    <w:rsid w:val="007A64A7"/>
    <w:rsid w:val="00CD0060"/>
    <w:rsid w:val="00DD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EA505"/>
  <w15:chartTrackingRefBased/>
  <w15:docId w15:val="{564D5774-EAD6-4A49-AD78-C3857B4A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FC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FC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F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0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150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9253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0536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94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7969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1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477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77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45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460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41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5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49446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7872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971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2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73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5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729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30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3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89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391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5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Lo</dc:creator>
  <cp:keywords/>
  <dc:description/>
  <cp:lastModifiedBy>Ruoyu Chen</cp:lastModifiedBy>
  <cp:revision>2</cp:revision>
  <dcterms:created xsi:type="dcterms:W3CDTF">2023-12-21T07:49:00Z</dcterms:created>
  <dcterms:modified xsi:type="dcterms:W3CDTF">2023-12-21T07:49:00Z</dcterms:modified>
</cp:coreProperties>
</file>