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pStyle w:val="Heading1"/>
      </w:pPr>
      <w:r>
        <w:t>Supplementary Force-Displacement Curve Figures</w:t>
      </w:r>
    </w:p>
    <w:p>
      <w:r>
        <w:t>Figures S1-S21 show the force-displacement release curves for the liner-sealant pairs tested with the modified FINAT FTM 10-type integration procedure.</w:t>
      </w:r>
    </w:p>
    <w:p>
      <w:pPr>
        <w:pStyle w:val="Heading2"/>
      </w:pPr>
      <w:r>
        <w:t>Figure S1. Dolpap / C1E</w:t>
      </w:r>
    </w:p>
    <w:p>
      <w:r>
        <w:drawing>
          <ns2:inline>
            <ns2:extent cx="6126480" cy="561318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1_dolpap_C1E_release_curves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S1. Force-displacement release curves for Dolpap liner tested with C1E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p>
      <w:pPr>
        <w:pStyle w:val="Heading2"/>
      </w:pPr>
      <w:r>
        <w:t>Figure S2. Dolpap / U2E</w:t>
      </w:r>
    </w:p>
    <w:p>
      <w:r>
        <w:drawing>
          <ns2:inline>
            <ns2:extent cx="6126480" cy="561318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2_dolpap_U2E_release_curves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S2. Force-displacement release curves for Dolpap liner tested with U2E butyl sealant. The external liner side (n = 10 shown from 10 traces) is shown as paired 0-30 comparison and full-range panels; the internal liner side (n = 10 shown from 10 traces) is shown as one 0-30 comparison panel.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81.4 cN/25 mm).</w:t>
      </w:r>
    </w:p>
    <w:p>
      <w:pPr>
        <w:pStyle w:val="Heading2"/>
      </w:pPr>
      <w:r>
        <w:t>Figure S3. Dolpap / T1E</w:t>
      </w:r>
    </w:p>
    <w:p>
      <w:r>
        <w:drawing>
          <ns2:inline>
            <ns2:extent cx="6126480" cy="561318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3_dolpap_T1E_release_curves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S3. Force-displacement release curves for Dolpap liner tested with T1E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 1 external trace ended within 50-200 mm; 3 internal traces ended within 50-200 mm.</w:t>
      </w:r>
    </w:p>
    <w:p>
      <w:pPr>
        <w:pStyle w:val="Heading2"/>
      </w:pPr>
      <w:r>
        <w:t>Figure S4. Dolpap / T2E</w:t>
      </w:r>
    </w:p>
    <w:p>
      <w:r>
        <w:drawing>
          <ns2:inline>
            <ns2:extent cx="6126480" cy="561318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4_dolpap_T2E_release_curves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S4. Force-displacement release curves for Dolpap liner tested with T2E butyl sealant. The external liner side (n = 10 shown from 10 traces) is shown as paired 0-30 comparison and full-range panels; the internal liner side (n = 10 shown from 10 traces) is shown as paired 0-30 comparison and full-range panels.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41.0 cN/25 mm).</w:t>
      </w:r>
    </w:p>
    <w:p>
      <w:pPr>
        <w:pStyle w:val="Heading2"/>
      </w:pPr>
      <w:r>
        <w:t>Figure S5. Dolpap / C1EN</w:t>
      </w:r>
    </w:p>
    <w:p>
      <w:r>
        <w:drawing>
          <ns2:inline>
            <ns2:extent cx="6126480" cy="561318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5_dolpap_C1EN_release_curves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S5. Force-displacement release curves for Dolpap liner tested with C1EN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 1 internal trace ended within 50-200 mm.</w:t>
      </w:r>
    </w:p>
    <w:p>
      <w:pPr>
        <w:pStyle w:val="Heading2"/>
      </w:pPr>
      <w:r>
        <w:t>Figure S6. Dolpap / T1EN</w:t>
      </w:r>
    </w:p>
    <w:p>
      <w:r>
        <w:drawing>
          <ns2:inline>
            <ns2:extent cx="6126480" cy="561318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6_dolpap_T1EN_release_curves.png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S6. Force-displacement release curves for Dolpap liner tested with T1EN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p>
      <w:pPr>
        <w:pStyle w:val="Heading2"/>
      </w:pPr>
      <w:r>
        <w:t>Figure S7. Dolpap / T2EN</w:t>
      </w:r>
    </w:p>
    <w:p>
      <w:r>
        <w:drawing>
          <ns2:inline>
            <ns2:extent cx="6126480" cy="5613180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7_dolpap_T2EN_release_curves.png"/>
                    <ns4:cNvPicPr/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S7. Force-displacement release curves for Dolpap liner tested with T2EN butyl sealant. Panel (a) shows the external liner side (n = 10 shown from 10 traces); panel (b) shows the internal liner side (n = 9 shown from 9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p>
      <w:pPr>
        <w:pStyle w:val="Heading2"/>
      </w:pPr>
      <w:r>
        <w:t>Figure S8. Rossella / C1E</w:t>
      </w:r>
    </w:p>
    <w:p>
      <w:r>
        <w:drawing>
          <ns2:inline>
            <ns2:extent cx="6126480" cy="5613180"/>
            <ns2:docPr id="8" name="Picture 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8_rossella_C1E_release_curves.png"/>
                    <ns4:cNvPicPr/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S8. Force-displacement release curves for Rossella liner tested with C1E butyl sealant. Panel (a) shows the external liner side (n = 10 shown from 12 traces); panel (b) shows the internal liner side (n = 5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 2 external traces ended before 50 mm; 5 internal traces ended before 50 mm.</w:t>
      </w:r>
    </w:p>
    <w:p>
      <w:pPr>
        <w:pStyle w:val="Heading2"/>
      </w:pPr>
      <w:r>
        <w:t>Figure S9. Rossella / U2E</w:t>
      </w:r>
    </w:p>
    <w:p>
      <w:r>
        <w:drawing>
          <ns2:inline>
            <ns2:extent cx="6126480" cy="5613180"/>
            <ns2:docPr id="9" name="Picture 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09_rossella_U2E_release_curves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S9. Force-displacement release curves for Rossella liner tested with U2E butyl sealant. The external liner side (n = 10 shown from 10 traces) is shown as one full-range panel; the internal liner side (n = 10 shown from 10 traces) is shown as one 0-30 comparison panel.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1028.6 cN/25 mm). 6 external traces ended within 50-200 mm.</w:t>
      </w:r>
    </w:p>
    <w:p>
      <w:pPr>
        <w:pStyle w:val="Heading2"/>
      </w:pPr>
      <w:r>
        <w:t>Figure S10. Rossella / T1E</w:t>
      </w:r>
    </w:p>
    <w:p>
      <w:r>
        <w:drawing>
          <ns2:inline>
            <ns2:extent cx="6126480" cy="5613180"/>
            <ns2:docPr id="10" name="Picture 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0_rossella_T1E_release_curves.png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S10. Force-displacement release curves for Rossella liner tested with T1E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p>
      <w:pPr>
        <w:pStyle w:val="Heading2"/>
      </w:pPr>
      <w:r>
        <w:t>Figure S11. Rossella / T2E</w:t>
      </w:r>
    </w:p>
    <w:p>
      <w:r>
        <w:drawing>
          <ns2:inline>
            <ns2:extent cx="6126480" cy="5613180"/>
            <ns2:docPr id="11" name="Picture 1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1_rossella_T2E_release_curves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S11. Force-displacement release curves for Rossella liner tested with T2E butyl sealant. The external liner side (n = 10 shown from 10 traces) is shown as one 0-30 comparison panel; the internal liner side (n = 10 shown from 10 traces) is shown as paired 0-30 comparison and full-range panels.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53.0 cN/25 mm).</w:t>
      </w:r>
    </w:p>
    <w:p>
      <w:pPr>
        <w:pStyle w:val="Heading2"/>
      </w:pPr>
      <w:r>
        <w:t>Figure S12. Rossella / C1EN</w:t>
      </w:r>
    </w:p>
    <w:p>
      <w:r>
        <w:drawing>
          <ns2:inline>
            <ns2:extent cx="6126480" cy="5613180"/>
            <ns2:docPr id="12" name="Picture 1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2_rossella_C1EN_release_curves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S12. Force-displacement release curves for Rossella liner tested with C1EN butyl sealant. The external liner side (n = 10 shown from 10 traces) is shown as paired 0-30 comparison and full-range panels; the internal liner side (n = 10 shown from 10 traces) is shown as paired 0-30 comparison and full-range panels.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79.0 cN/25 mm).</w:t>
      </w:r>
    </w:p>
    <w:p>
      <w:pPr>
        <w:pStyle w:val="Heading2"/>
      </w:pPr>
      <w:r>
        <w:t>Figure S13. Rossella / T1EN</w:t>
      </w:r>
    </w:p>
    <w:p>
      <w:r>
        <w:drawing>
          <ns2:inline>
            <ns2:extent cx="6126480" cy="561318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3_rossella_T1EN_release_curves.png"/>
                    <ns4:cNvPicPr/>
                  </ns4:nvPicPr>
                  <ns4:blipFill>
                    <ns3:blip ns5:embed="rId2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S13. Force-displacement release curves for Rossella liner tested with T1EN butyl sealant. The external liner side (n = 10 shown from 10 traces) is shown as one full-range panel; the internal liner side (n = 10 shown from 10 traces) is shown as one 0-30 comparison panel.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54.6 cN/25 mm).</w:t>
      </w:r>
    </w:p>
    <w:p>
      <w:pPr>
        <w:pStyle w:val="Heading2"/>
      </w:pPr>
      <w:r>
        <w:t>Figure S14. Rossella / T2EN</w:t>
      </w:r>
    </w:p>
    <w:p>
      <w:r>
        <w:drawing>
          <ns2:inline>
            <ns2:extent cx="6126480" cy="561318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4_rossella_T2EN_release_curves.png"/>
                    <ns4:cNvPicPr/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S14. Force-displacement release curves for Rossella liner tested with T2EN butyl sealant. The external liner side (n = 10 shown from 10 traces) is shown as one 0-30 comparison panel; the internal liner side (n = 10 shown from 10 traces) is shown as paired 0-30 comparison and full-range panels.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77.2 cN/25 mm).</w:t>
      </w:r>
    </w:p>
    <w:p>
      <w:pPr>
        <w:pStyle w:val="Heading2"/>
      </w:pPr>
      <w:r>
        <w:t>Figure S15. Crosil 42 / C1E</w:t>
      </w:r>
    </w:p>
    <w:p>
      <w:r>
        <w:drawing>
          <ns2:inline>
            <ns2:extent cx="6126480" cy="5613180"/>
            <ns2:docPr id="15" name="Picture 1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5_crosil42_C1E_release_curves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S15. Force-displacement release curves for Crosil 42 liner tested with C1E butyl sealant. Panel (a) shows the external liner side (n = 11 shown from 12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 1 external trace ended before 50 mm; 2 external traces ended within 50-200 mm.</w:t>
      </w:r>
    </w:p>
    <w:p>
      <w:pPr>
        <w:pStyle w:val="Heading2"/>
      </w:pPr>
      <w:r>
        <w:t>Figure S16. Crosil 42 / U2E</w:t>
      </w:r>
    </w:p>
    <w:p>
      <w:r>
        <w:drawing>
          <ns2:inline>
            <ns2:extent cx="6126480" cy="5613180"/>
            <ns2:docPr id="16" name="Picture 1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6_crosil42_U2E_release_curves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S16. Force-displacement release curves for Crosil 42 liner tested with U2E butyl sealant. The external liner side (n = 10 shown from 10 traces) is shown as one full-range panel; the internal liner side (n = 10 shown from 10 traces) is shown as paired 0-30 comparison and full-range panels.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255.8 cN/25 mm).</w:t>
      </w:r>
    </w:p>
    <w:p>
      <w:pPr>
        <w:pStyle w:val="Heading2"/>
      </w:pPr>
      <w:r>
        <w:t>Figure S17. Crosil 42 / T1E</w:t>
      </w:r>
    </w:p>
    <w:p>
      <w:r>
        <w:drawing>
          <ns2:inline>
            <ns2:extent cx="6126480" cy="5613180"/>
            <ns2:docPr id="17" name="Picture 1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7_crosil42_T1E_release_curves.png"/>
                    <ns4:cNvPicPr/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S17. Force-displacement release curves for Crosil 42 liner tested with T1E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 1 external trace ended within 50-200 mm.</w:t>
      </w:r>
    </w:p>
    <w:p>
      <w:pPr>
        <w:pStyle w:val="Heading2"/>
      </w:pPr>
      <w:r>
        <w:t>Figure S18. Crosil 42 / T2E</w:t>
      </w:r>
    </w:p>
    <w:p>
      <w:r>
        <w:drawing>
          <ns2:inline>
            <ns2:extent cx="6126480" cy="5613180"/>
            <ns2:docPr id="18" name="Picture 1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8_crosil42_T2E_release_curves.png"/>
                    <ns4:cNvPicPr/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S18. Force-displacement release curves for Crosil 42 liner tested with T2E butyl sealant. The external liner side (n = 11 shown from 11 traces) is shown as paired 0-30 comparison and full-range panels; the internal liner side (n = 10 shown from 10 traces) is shown as one 0-30 comparison panel. Thin blue lines show individual replicates and the dark blue line shows the mean curve where replicate coverage was sufficient. Forces are normalized to cN/25 mm; the displayed range corresponds to the 50-200 mm analysis interval. Panels marked as 0-30 comparison use a shared 0-30 cN/25 mm y-axis, with values above this range omitted from that comparison view. Full-range panels retain all above-range values. Sides with more than 5% of samples above 30 cN/25 mm are shown only at full range (figure maximum 48.0 cN/25 mm). 3 external traces ended within 50-200 mm.</w:t>
      </w:r>
    </w:p>
    <w:p>
      <w:pPr>
        <w:pStyle w:val="Heading2"/>
      </w:pPr>
      <w:r>
        <w:t>Figure S19. Crosil 42 / C1EN</w:t>
      </w:r>
    </w:p>
    <w:p>
      <w:r>
        <w:drawing>
          <ns2:inline>
            <ns2:extent cx="6126480" cy="5613180"/>
            <ns2:docPr id="19" name="Picture 1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19_crosil42_C1EN_release_curves.png"/>
                    <ns4:cNvPicPr/>
                  </ns4:nvPicPr>
                  <ns4:blipFill>
                    <ns3:blip ns5:embed="rId2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S19. Force-displacement release curves for Crosil 42 liner tested with C1EN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p>
      <w:pPr>
        <w:pStyle w:val="Heading2"/>
      </w:pPr>
      <w:r>
        <w:t>Figure S20. Crosil 42 / T1EN</w:t>
      </w:r>
    </w:p>
    <w:p>
      <w:r>
        <w:drawing>
          <ns2:inline>
            <ns2:extent cx="6126480" cy="5613180"/>
            <ns2:docPr id="20" name="Picture 2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20_crosil42_T1EN_release_curves.png"/>
                    <ns4:cNvPicPr/>
                  </ns4:nvPicPr>
                  <ns4:blipFill>
                    <ns3:blip ns5:embed="rId2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S20. Force-displacement release curves for Crosil 42 liner tested with T1EN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p>
      <w:pPr>
        <w:pStyle w:val="Heading2"/>
      </w:pPr>
      <w:r>
        <w:t>Figure S21. Crosil 42 / T2EN</w:t>
      </w:r>
    </w:p>
    <w:p>
      <w:r>
        <w:drawing>
          <ns2:inline>
            <ns2:extent cx="6126480" cy="5613180"/>
            <ns2:docPr id="21" name="Picture 2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S21_crosil42_T2EN_release_curves.png"/>
                    <ns4:cNvPicPr/>
                  </ns4:nvPicPr>
                  <ns4:blipFill>
                    <ns3:blip ns5:embed="rId2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561318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t>Figure S21. Force-displacement release curves for Crosil 42 liner tested with T2EN butyl sealant. Panel (a) shows the external liner side (n = 10 shown from 10 traces); panel (b) shows the internal liner side (n = 10 shown from 10 traces). Thin blue lines show individual replicates and the dark blue line shows the mean curve where replicate coverage was sufficient. Forces are normalized to cN/25 mm; the displayed range corresponds to the 50-200 mm analysis interval. Both panels use the shared 0-30 cN/25 mm comparison y-axis.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