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"https://www.cnblogs.com/jiangjh/p/10994488.html" </w:instrText>
      </w:r>
      <w:r>
        <w:rPr>
          <w:rFonts w:hint="default"/>
        </w:rPr>
        <w:fldChar w:fldCharType="separate"/>
      </w:r>
      <w:r>
        <w:rPr>
          <w:rStyle w:val="5"/>
          <w:rFonts w:hint="eastAsia" w:ascii="Verdana" w:hAnsi="Verdana" w:cs="Verdana"/>
          <w:i w:val="0"/>
          <w:caps w:val="0"/>
          <w:color w:val="333333"/>
          <w:spacing w:val="0"/>
          <w:szCs w:val="33"/>
          <w:u w:val="none"/>
          <w:bdr w:val="none" w:color="auto" w:sz="0" w:space="0"/>
          <w:shd w:val="clear" w:fill="FFFFFF"/>
          <w:lang w:val="en-US" w:eastAsia="zh-CN"/>
        </w:rPr>
        <w:t>ALSA</w:t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Cs w:val="33"/>
          <w:u w:val="none"/>
          <w:bdr w:val="none" w:color="auto" w:sz="0" w:space="0"/>
          <w:shd w:val="clear" w:fill="FFFFFF"/>
        </w:rPr>
        <w:t>音频驱动框架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代码路径</w:t>
      </w:r>
    </w:p>
    <w:p>
      <w:pPr>
        <w:numPr>
          <w:numId w:val="0"/>
        </w:numPr>
        <w:ind w:firstLine="21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sound目录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              该目录包含了ALSA驱动的中间层，它是整个ALSA驱动的核心部分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core/oss      包含模拟旧的OSS架构的PCM和Mixer模块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core/seq      有关音序器相关的代码</w:t>
      </w:r>
    </w:p>
    <w:p>
      <w:pPr>
        <w:numPr>
          <w:numId w:val="0"/>
        </w:numPr>
        <w:ind w:left="1260" w:leftChars="10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         ALSA驱动的公共头文件目录，该目录的头文件需要导出给用户空间的应用程序使用，通常，驱动模块私有的头文件不应放置在这里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drivers          放置一些与CPU、BUS架构无关的公用代码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i2c                 ALSA自己的I2C控制代码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pci                 pci声卡的顶层目录，子目录包含各种pci声卡的代码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                 isa声卡的顶层目录，子目录包含各种isa声卡的代码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                针对system-on-chip体系的中间层代码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soc/codecs  针对soc体系的各种codec的代码，与平台无关 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sound/core/sound.c 　　　　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实现了最顶层的file_operations，它起中转作用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sound/core/control.c　　　　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实现了控制接口的file_operations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sound/core/pcm_native.c　　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实现了playback，capture的file_operations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3.1.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Linux音频框架图</w:t>
      </w:r>
    </w:p>
    <w:p>
      <w:pPr>
        <w:numPr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15285" cy="3273425"/>
            <wp:effectExtent l="0" t="0" r="1079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327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图1 Linux音频框架图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Hardware Driver：音频硬件设备驱动，由三大部分组成，分别是 Machine、Platform、Codec</w:t>
      </w:r>
    </w:p>
    <w:p>
      <w:pPr>
        <w:numPr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04135" cy="1208405"/>
            <wp:effectExtent l="0" t="0" r="1905" b="1079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图2 音频硬件设备驱动结构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3.2播放音频的数据流向图</w:t>
      </w:r>
    </w:p>
    <w:p>
      <w:pPr>
        <w:numPr>
          <w:ilvl w:val="0"/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07890" cy="748030"/>
            <wp:effectExtent l="0" t="0" r="1270" b="139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图3 数据流向图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ASoC ALSA 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Machine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单板相关，表明platform是哪个，cup DAI是哪个，DMA是哪个，Codec是哪个，Codec DAI是哪个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sound\soc\imx\imx-3stack-sgtl5000.c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platform_driver imx_3stack_sgtl5000_audio_driver =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.probe = imx_3stack_sgtl5000_probe,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.remove = imx_3stack_sgtl5000_remove,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.driver =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.name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"imx-3stack-sgtl5000"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},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sz w:val="24"/>
          <w:szCs w:val="32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};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arch\arm\mach-s3c2440\mach-mini2440.c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platform_device mini2440_audio =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.name      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"s3c24xx_uda134x"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.id     = 0,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.dev        =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.platform_data  = &amp;mini2440_audio_pins,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sound\soc\soc-core.c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/* ASoC platform driver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platform_driver soc_driver =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.driver     =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.name      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"soc-audio"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.owner      = THIS_MODULE,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.pm     = &amp;soc_pm_ops,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.probe      = soc_probe,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.remove     = soc_remove,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sound\soc\soc-core.c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snd_soc_card *card = socdev-&gt;card;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/* Bodge while we push things out of socdev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card-&gt;socdev = socdev;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/* Bodge while we unpick instantiation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card-&gt;dev = &amp;pdev-&gt;dev;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ret = snd_soc_register_card(card); 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sound\soc\imx\imx-3stack-sgtl5000.c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snd_soc_card snd_soc_card_imx_3stack =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.name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"imx-3stack"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.platform = &amp;imx_soc_platform,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.dai_link = &amp;imx_3stack_dai,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.num_links = 1,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.remove = imx_3stack_card_remove,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}; 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Platform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CPU DAI：设置接口，snd_soc_dai_driver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DMA：传输数据，snd_soc_platform_driver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Codec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DAI：设置接口，snd_soc_dai_driver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控制接口，snd_soc_codec_driver</w:t>
      </w:r>
      <w:bookmarkStart w:id="0" w:name="_GoBack"/>
      <w:bookmarkEnd w:id="0"/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27F39D"/>
    <w:multiLevelType w:val="multilevel"/>
    <w:tmpl w:val="DC27F3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82116D1"/>
    <w:multiLevelType w:val="multilevel"/>
    <w:tmpl w:val="E82116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E5D99F0"/>
    <w:multiLevelType w:val="multilevel"/>
    <w:tmpl w:val="EE5D99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7FCEBBF"/>
    <w:multiLevelType w:val="multilevel"/>
    <w:tmpl w:val="27FCEBB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2DEAEDF1"/>
    <w:multiLevelType w:val="multilevel"/>
    <w:tmpl w:val="2DEAED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67B3B11"/>
    <w:multiLevelType w:val="multilevel"/>
    <w:tmpl w:val="467B3B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E6FDC"/>
    <w:rsid w:val="015F13D6"/>
    <w:rsid w:val="03B07585"/>
    <w:rsid w:val="0A293EFE"/>
    <w:rsid w:val="0B9706A8"/>
    <w:rsid w:val="12902917"/>
    <w:rsid w:val="167C4907"/>
    <w:rsid w:val="196D060C"/>
    <w:rsid w:val="198E5206"/>
    <w:rsid w:val="1AD0257C"/>
    <w:rsid w:val="29384AB7"/>
    <w:rsid w:val="3A87256B"/>
    <w:rsid w:val="451C0AD4"/>
    <w:rsid w:val="47826667"/>
    <w:rsid w:val="47B85B47"/>
    <w:rsid w:val="495A2E3D"/>
    <w:rsid w:val="4EE90F64"/>
    <w:rsid w:val="500E0553"/>
    <w:rsid w:val="523B7F11"/>
    <w:rsid w:val="528D22A1"/>
    <w:rsid w:val="59D50E39"/>
    <w:rsid w:val="5ED33498"/>
    <w:rsid w:val="632D44D7"/>
    <w:rsid w:val="6330020E"/>
    <w:rsid w:val="67686FF2"/>
    <w:rsid w:val="6CFB548C"/>
    <w:rsid w:val="73814536"/>
    <w:rsid w:val="7AEF2F86"/>
    <w:rsid w:val="7B01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jct</cp:lastModifiedBy>
  <dcterms:modified xsi:type="dcterms:W3CDTF">2019-12-29T10:06:38Z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