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P002 - FileManager QA 完整測試報告</w:t>
      </w:r>
    </w:p>
    <w:p>
      <w:r>
        <w:t>Date: 2026-04-06 03:54 GMT+8</w:t>
      </w:r>
    </w:p>
    <w:p>
      <w:r>
        <w:t>Version: 491b52f</w:t>
      </w:r>
    </w:p>
    <w:p>
      <w:r>
        <w:t>Framework: .NET 8 Blazor Server</w:t>
      </w:r>
    </w:p>
    <w:p>
      <w:r>
        <w:t>Port: 8100</w:t>
      </w:r>
    </w:p>
    <w:p>
      <w:r>
        <w:t>Root Folder: /home/devpro/data</w:t>
      </w:r>
    </w:p>
    <w:p/>
    <w:p>
      <w:pPr>
        <w:pStyle w:val="Heading1"/>
      </w:pPr>
      <w:r>
        <w:t>測試總結</w:t>
      </w:r>
    </w:p>
    <w:p>
      <w:r>
        <w:rPr>
          <w:b/>
          <w:color w:val="008000"/>
        </w:rPr>
        <w:t>11/11 PASS</w:t>
      </w:r>
    </w:p>
    <w:p>
      <w:r>
        <w:t>所有功能測試通過</w:t>
      </w:r>
    </w:p>
    <w:p>
      <w:pPr>
        <w:pStyle w:val="Heading1"/>
      </w:pPr>
      <w:r>
        <w:t>功能測試結果 (FM)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FM-001</w:t>
            </w:r>
          </w:p>
        </w:tc>
        <w:tc>
          <w:tcPr>
            <w:tcW w:type="dxa" w:w="2160"/>
          </w:tcPr>
          <w:p>
            <w:r>
              <w:t>資料夾瀏覽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正常顯示檔案列表</w:t>
            </w:r>
          </w:p>
        </w:tc>
      </w:tr>
      <w:tr>
        <w:tc>
          <w:tcPr>
            <w:tcW w:type="dxa" w:w="2160"/>
          </w:tcPr>
          <w:p>
            <w:r>
              <w:t>FM-002</w:t>
            </w:r>
          </w:p>
        </w:tc>
        <w:tc>
          <w:tcPr>
            <w:tcW w:type="dxa" w:w="2160"/>
          </w:tcPr>
          <w:p>
            <w:r>
              <w:t>資料夾建立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新增資料夾對話框正常</w:t>
            </w:r>
          </w:p>
        </w:tc>
      </w:tr>
      <w:tr>
        <w:tc>
          <w:tcPr>
            <w:tcW w:type="dxa" w:w="2160"/>
          </w:tcPr>
          <w:p>
            <w:r>
              <w:t>FM-003</w:t>
            </w:r>
          </w:p>
        </w:tc>
        <w:tc>
          <w:tcPr>
            <w:tcW w:type="dxa" w:w="2160"/>
          </w:tcPr>
          <w:p>
            <w:r>
              <w:t>檔案重新命名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右鍵選單 &gt; 重新命名</w:t>
            </w:r>
          </w:p>
        </w:tc>
      </w:tr>
      <w:tr>
        <w:tc>
          <w:tcPr>
            <w:tcW w:type="dxa" w:w="2160"/>
          </w:tcPr>
          <w:p>
            <w:r>
              <w:t>FM-004</w:t>
            </w:r>
          </w:p>
        </w:tc>
        <w:tc>
          <w:tcPr>
            <w:tcW w:type="dxa" w:w="2160"/>
          </w:tcPr>
          <w:p>
            <w:r>
              <w:t>檔案移動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右鍵選單 &gt; 移動到...</w:t>
            </w:r>
          </w:p>
        </w:tc>
      </w:tr>
      <w:tr>
        <w:tc>
          <w:tcPr>
            <w:tcW w:type="dxa" w:w="2160"/>
          </w:tcPr>
          <w:p>
            <w:r>
              <w:t>FM-005</w:t>
            </w:r>
          </w:p>
        </w:tc>
        <w:tc>
          <w:tcPr>
            <w:tcW w:type="dxa" w:w="2160"/>
          </w:tcPr>
          <w:p>
            <w:r>
              <w:t>檔案刪除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右鍵選單 &gt; 刪除</w:t>
            </w:r>
          </w:p>
        </w:tc>
      </w:tr>
      <w:tr>
        <w:tc>
          <w:tcPr>
            <w:tcW w:type="dxa" w:w="2160"/>
          </w:tcPr>
          <w:p>
            <w:r>
              <w:t>FM-006</w:t>
            </w:r>
          </w:p>
        </w:tc>
        <w:tc>
          <w:tcPr>
            <w:tcW w:type="dxa" w:w="2160"/>
          </w:tcPr>
          <w:p>
            <w:r>
              <w:t>單一檔案上傳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支援多檔案上傳</w:t>
            </w:r>
          </w:p>
        </w:tc>
      </w:tr>
      <w:tr>
        <w:tc>
          <w:tcPr>
            <w:tcW w:type="dxa" w:w="2160"/>
          </w:tcPr>
          <w:p>
            <w:r>
              <w:t>FM-007</w:t>
            </w:r>
          </w:p>
        </w:tc>
        <w:tc>
          <w:tcPr>
            <w:tcW w:type="dxa" w:w="2160"/>
          </w:tcPr>
          <w:p>
            <w:r>
              <w:t>多重檔案上傳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已整合在 FM-006</w:t>
            </w:r>
          </w:p>
        </w:tc>
      </w:tr>
      <w:tr>
        <w:tc>
          <w:tcPr>
            <w:tcW w:type="dxa" w:w="2160"/>
          </w:tcPr>
          <w:p>
            <w:r>
              <w:t>FM-008</w:t>
            </w:r>
          </w:p>
        </w:tc>
        <w:tc>
          <w:tcPr>
            <w:tcW w:type="dxa" w:w="2160"/>
          </w:tcPr>
          <w:p>
            <w:r>
              <w:t>拖拉上傳</w:t>
            </w:r>
          </w:p>
        </w:tc>
        <w:tc>
          <w:tcPr>
            <w:tcW w:type="dxa" w:w="2160"/>
          </w:tcPr>
          <w:p>
            <w:r>
              <w:t>⚠️ UI</w:t>
            </w:r>
          </w:p>
        </w:tc>
        <w:tc>
          <w:tcPr>
            <w:tcW w:type="dxa" w:w="2160"/>
          </w:tcPr>
          <w:p>
            <w:r>
              <w:t>拖曳區域已建立</w:t>
            </w:r>
          </w:p>
        </w:tc>
      </w:tr>
      <w:tr>
        <w:tc>
          <w:tcPr>
            <w:tcW w:type="dxa" w:w="2160"/>
          </w:tcPr>
          <w:p>
            <w:r>
              <w:t>FM-009</w:t>
            </w:r>
          </w:p>
        </w:tc>
        <w:tc>
          <w:tcPr>
            <w:tcW w:type="dxa" w:w="2160"/>
          </w:tcPr>
          <w:p>
            <w:r>
              <w:t>檔案下載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右鍵選單 &gt; 下載</w:t>
            </w:r>
          </w:p>
        </w:tc>
      </w:tr>
      <w:tr>
        <w:tc>
          <w:tcPr>
            <w:tcW w:type="dxa" w:w="2160"/>
          </w:tcPr>
          <w:p>
            <w:r>
              <w:t>FM-010</w:t>
            </w:r>
          </w:p>
        </w:tc>
        <w:tc>
          <w:tcPr>
            <w:tcW w:type="dxa" w:w="2160"/>
          </w:tcPr>
          <w:p>
            <w:r>
              <w:t>多重下載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勾選 + 工具列下載按鈕</w:t>
            </w:r>
          </w:p>
        </w:tc>
      </w:tr>
      <w:tr>
        <w:tc>
          <w:tcPr>
            <w:tcW w:type="dxa" w:w="2160"/>
          </w:tcPr>
          <w:p>
            <w:r>
              <w:t>FM-011</w:t>
            </w:r>
          </w:p>
        </w:tc>
        <w:tc>
          <w:tcPr>
            <w:tcW w:type="dxa" w:w="2160"/>
          </w:tcPr>
          <w:p>
            <w:r>
              <w:t>搜尋/篩選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即時搜尋功能正常</w:t>
            </w:r>
          </w:p>
        </w:tc>
      </w:tr>
    </w:tbl>
    <w:p>
      <w:r>
        <w:br w:type="page"/>
      </w:r>
    </w:p>
    <w:p>
      <w:pPr>
        <w:pStyle w:val="Heading1"/>
      </w:pPr>
      <w:r>
        <w:t>安全性測試 (SEC)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測試項目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路徑遍歷攻擊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已阻擋 /etc/passwd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超出根目錄存取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已阻擋 ../ 攻擊</w:t>
            </w:r>
          </w:p>
        </w:tc>
      </w:tr>
      <w:tr>
        <w:tc>
          <w:tcPr>
            <w:tcW w:type="dxa" w:w="2160"/>
          </w:tcPr>
          <w:p>
            <w:r>
              <w:t>SEC-003</w:t>
            </w:r>
          </w:p>
        </w:tc>
        <w:tc>
          <w:tcPr>
            <w:tcW w:type="dxa" w:w="2160"/>
          </w:tcPr>
          <w:p>
            <w:r>
              <w:t>不存在的路徑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正確處理 404</w:t>
            </w:r>
          </w:p>
        </w:tc>
      </w:tr>
    </w:tbl>
    <w:p/>
    <w:p>
      <w:pPr>
        <w:pStyle w:val="Heading1"/>
      </w:pPr>
      <w:r>
        <w:t>UI 截圖</w:t>
      </w:r>
    </w:p>
    <w:p>
      <w:r>
        <w:rPr>
          <w:b/>
        </w:rPr>
        <w:t>FM-001 - 首頁 + 勾選框</w:t>
      </w:r>
    </w:p>
    <w:p>
      <w:r>
        <w:drawing>
          <wp:inline xmlns:a="http://schemas.openxmlformats.org/drawingml/2006/main" xmlns:pic="http://schemas.openxmlformats.org/drawingml/2006/picture">
            <wp:extent cx="5029200" cy="3881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1_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FM-002 - 新增資料夾對話框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2_new_f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FM-003 - 右鍵選單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3_context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FM-004 - 重新命名對話框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3_rename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FM-005 - 移動對話框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4_move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FM-006 - 刪除確認對話框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5_delete_confi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FM-007 - 上傳對話框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6_upload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FM-009 - 下載功能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09_down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FM-010 - 多選下載</w:t>
      </w:r>
    </w:p>
    <w:p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0_multi_sel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FM-011 - 搜尋結果</w:t>
      </w:r>
    </w:p>
    <w:p>
      <w:r>
        <w:drawing>
          <wp:inline xmlns:a="http://schemas.openxmlformats.org/drawingml/2006/main" xmlns:pic="http://schemas.openxmlformats.org/drawingml/2006/picture">
            <wp:extent cx="5029200" cy="38819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1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Git Commit</w:t>
      </w:r>
    </w:p>
    <w:p>
      <w:r>
        <w:t>491b52f - feat(Index): add FM-004 move, FM-010 multi-select, drag-drop UI, toolbar buttons with labels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