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C71" w:rsidRPr="009F5E3C" w:rsidRDefault="00070C71" w:rsidP="00070C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 w:line="240" w:lineRule="auto"/>
        <w:ind w:left="284" w:right="-1085"/>
        <w:jc w:val="both"/>
        <w:rPr>
          <w:rFonts w:ascii="Comic Sans MS" w:hAnsi="Comic Sans MS" w:cs="Times New Roman"/>
          <w:b/>
          <w:color w:val="000000" w:themeColor="text1"/>
          <w:sz w:val="18"/>
          <w:szCs w:val="18"/>
          <w:lang w:val="es-ES"/>
        </w:rPr>
      </w:pPr>
      <w:r w:rsidRPr="009F5E3C">
        <w:rPr>
          <w:rFonts w:ascii="Comic Sans MS" w:hAnsi="Comic Sans MS" w:cs="Times New Roman"/>
          <w:b/>
          <w:noProof/>
          <w:color w:val="000000" w:themeColor="text1"/>
          <w:sz w:val="18"/>
          <w:szCs w:val="18"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4D86FC" wp14:editId="41403E46">
                <wp:simplePos x="0" y="0"/>
                <wp:positionH relativeFrom="margin">
                  <wp:posOffset>3453766</wp:posOffset>
                </wp:positionH>
                <wp:positionV relativeFrom="paragraph">
                  <wp:posOffset>-80645</wp:posOffset>
                </wp:positionV>
                <wp:extent cx="2667000" cy="628650"/>
                <wp:effectExtent l="0" t="0" r="19050" b="19050"/>
                <wp:wrapNone/>
                <wp:docPr id="3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62865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9BA36D" id="Rectángulo: esquinas redondeadas 2" o:spid="_x0000_s1026" style="position:absolute;margin-left:271.95pt;margin-top:-6.35pt;width:210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" filled="f" strokecolor="#00b050" strokeweight="1pt">
                <v:stroke joinstyle="miter"/>
                <w10:wrap anchorx="margin"/>
              </v:roundrect>
            </w:pict>
          </mc:Fallback>
        </mc:AlternateContent>
      </w:r>
      <w:r w:rsidRPr="009F5E3C">
        <w:rPr>
          <w:rFonts w:ascii="Comic Sans MS" w:hAnsi="Comic Sans MS" w:cs="Times New Roman"/>
          <w:b/>
          <w:noProof/>
          <w:color w:val="000000" w:themeColor="text1"/>
          <w:sz w:val="18"/>
          <w:szCs w:val="18"/>
          <w:lang w:val="es-PE" w:eastAsia="es-PE"/>
        </w:rPr>
        <w:drawing>
          <wp:anchor distT="0" distB="0" distL="114300" distR="114300" simplePos="0" relativeHeight="251660288" behindDoc="1" locked="0" layoutInCell="1" allowOverlap="1" wp14:anchorId="58A1DD44" wp14:editId="54B271BD">
            <wp:simplePos x="0" y="0"/>
            <wp:positionH relativeFrom="margin">
              <wp:posOffset>-428625</wp:posOffset>
            </wp:positionH>
            <wp:positionV relativeFrom="paragraph">
              <wp:posOffset>0</wp:posOffset>
            </wp:positionV>
            <wp:extent cx="571500" cy="528368"/>
            <wp:effectExtent l="0" t="0" r="0" b="5080"/>
            <wp:wrapTight wrapText="bothSides">
              <wp:wrapPolygon edited="0">
                <wp:start x="0" y="0"/>
                <wp:lineTo x="0" y="21029"/>
                <wp:lineTo x="20880" y="21029"/>
                <wp:lineTo x="20880" y="0"/>
                <wp:lineTo x="0" y="0"/>
              </wp:wrapPolygon>
            </wp:wrapTight>
            <wp:docPr id="1" name="Imagen 1" descr="G:\ \Logo de S. C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 \Logo de S. C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60" r="28037"/>
                    <a:stretch/>
                  </pic:blipFill>
                  <pic:spPr bwMode="auto">
                    <a:xfrm>
                      <a:off x="0" y="0"/>
                      <a:ext cx="571500" cy="52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5E3C">
        <w:rPr>
          <w:rFonts w:ascii="Comic Sans MS" w:hAnsi="Comic Sans MS" w:cs="Times New Roman"/>
          <w:b/>
          <w:color w:val="000000" w:themeColor="text1"/>
          <w:sz w:val="18"/>
          <w:szCs w:val="18"/>
          <w:lang w:val="es-ES"/>
        </w:rPr>
        <w:t>I.E.P.” SAGRADO</w:t>
      </w:r>
      <w:r>
        <w:rPr>
          <w:rFonts w:ascii="Comic Sans MS" w:hAnsi="Comic Sans MS" w:cs="Times New Roman"/>
          <w:b/>
          <w:color w:val="000000" w:themeColor="text1"/>
          <w:sz w:val="18"/>
          <w:szCs w:val="18"/>
          <w:lang w:val="es-ES"/>
        </w:rPr>
        <w:t xml:space="preserve"> CORAZÓN”</w:t>
      </w:r>
      <w:r>
        <w:rPr>
          <w:rFonts w:ascii="Comic Sans MS" w:hAnsi="Comic Sans MS" w:cs="Times New Roman"/>
          <w:b/>
          <w:color w:val="000000" w:themeColor="text1"/>
          <w:sz w:val="18"/>
          <w:szCs w:val="18"/>
          <w:lang w:val="es-ES"/>
        </w:rPr>
        <w:tab/>
        <w:t xml:space="preserve">                    </w:t>
      </w:r>
      <w:r w:rsidRPr="009F5E3C">
        <w:rPr>
          <w:rFonts w:ascii="Comic Sans MS" w:hAnsi="Comic Sans MS" w:cs="Times New Roman"/>
          <w:b/>
          <w:color w:val="000000" w:themeColor="text1"/>
          <w:sz w:val="18"/>
          <w:szCs w:val="18"/>
          <w:lang w:val="es-ES"/>
        </w:rPr>
        <w:t xml:space="preserve">    </w:t>
      </w:r>
      <w:r>
        <w:rPr>
          <w:rFonts w:ascii="Comic Sans MS" w:hAnsi="Comic Sans MS" w:cs="Times New Roman"/>
          <w:b/>
          <w:color w:val="000000" w:themeColor="text1"/>
          <w:sz w:val="18"/>
          <w:szCs w:val="18"/>
          <w:lang w:val="es-ES"/>
        </w:rPr>
        <w:t xml:space="preserve">  “</w:t>
      </w:r>
      <w:r w:rsidRPr="009F5E3C">
        <w:rPr>
          <w:rFonts w:ascii="Comic Sans MS" w:hAnsi="Comic Sans MS" w:cs="Times New Roman"/>
          <w:b/>
          <w:color w:val="000000" w:themeColor="text1"/>
          <w:sz w:val="18"/>
          <w:szCs w:val="18"/>
          <w:lang w:val="es-ES"/>
        </w:rPr>
        <w:t xml:space="preserve">Discípulas-Misioneras llamadas </w:t>
      </w:r>
      <w:r>
        <w:rPr>
          <w:rFonts w:ascii="Comic Sans MS" w:hAnsi="Comic Sans MS" w:cs="Times New Roman"/>
          <w:b/>
          <w:color w:val="000000" w:themeColor="text1"/>
          <w:sz w:val="18"/>
          <w:szCs w:val="18"/>
          <w:lang w:val="es-ES"/>
        </w:rPr>
        <w:t xml:space="preserve">a </w:t>
      </w:r>
      <w:r>
        <w:rPr>
          <w:rFonts w:ascii="Comic Sans MS" w:hAnsi="Comic Sans MS" w:cs="Times New Roman"/>
          <w:b/>
          <w:color w:val="000000" w:themeColor="text1"/>
          <w:sz w:val="18"/>
          <w:szCs w:val="18"/>
          <w:lang w:val="es-ES"/>
        </w:rPr>
        <w:t>v</w:t>
      </w:r>
      <w:r w:rsidRPr="009F5E3C">
        <w:rPr>
          <w:rFonts w:ascii="Comic Sans MS" w:hAnsi="Comic Sans MS" w:cs="Times New Roman"/>
          <w:b/>
          <w:color w:val="000000" w:themeColor="text1"/>
          <w:sz w:val="18"/>
          <w:szCs w:val="18"/>
          <w:lang w:val="es-ES"/>
        </w:rPr>
        <w:t>ivir</w:t>
      </w:r>
      <w:r>
        <w:rPr>
          <w:rFonts w:ascii="Comic Sans MS" w:hAnsi="Comic Sans MS" w:cs="Times New Roman"/>
          <w:b/>
          <w:color w:val="000000" w:themeColor="text1"/>
          <w:sz w:val="18"/>
          <w:szCs w:val="18"/>
          <w:lang w:val="es-ES"/>
        </w:rPr>
        <w:t xml:space="preserve"> para</w:t>
      </w:r>
    </w:p>
    <w:p w:rsidR="00070C71" w:rsidRPr="009F5E3C" w:rsidRDefault="00070C71" w:rsidP="00070C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 w:line="240" w:lineRule="auto"/>
        <w:ind w:left="284" w:right="-994"/>
        <w:jc w:val="both"/>
        <w:rPr>
          <w:rFonts w:ascii="Comic Sans MS" w:hAnsi="Comic Sans MS" w:cs="Times New Roman"/>
          <w:b/>
          <w:color w:val="000000" w:themeColor="text1"/>
          <w:sz w:val="18"/>
          <w:szCs w:val="18"/>
          <w:lang w:val="es-ES"/>
        </w:rPr>
      </w:pPr>
      <w:r w:rsidRPr="009F5E3C">
        <w:rPr>
          <w:rFonts w:ascii="Comic Sans MS" w:hAnsi="Comic Sans MS" w:cs="Times New Roman"/>
          <w:b/>
          <w:color w:val="000000" w:themeColor="text1"/>
          <w:sz w:val="18"/>
          <w:szCs w:val="18"/>
          <w:lang w:val="es-ES"/>
        </w:rPr>
        <w:t xml:space="preserve">            Trujillo</w:t>
      </w:r>
      <w:r w:rsidRPr="001F5063">
        <w:rPr>
          <w:rFonts w:ascii="Comic Sans MS" w:hAnsi="Comic Sans MS" w:cs="Times New Roman"/>
          <w:color w:val="000000" w:themeColor="text1"/>
          <w:sz w:val="20"/>
          <w:szCs w:val="20"/>
          <w:lang w:val="es-ES"/>
        </w:rPr>
        <w:tab/>
      </w:r>
      <w:r w:rsidRPr="001F5063">
        <w:rPr>
          <w:rFonts w:ascii="Comic Sans MS" w:hAnsi="Comic Sans MS" w:cs="Times New Roman"/>
          <w:color w:val="000000" w:themeColor="text1"/>
          <w:sz w:val="20"/>
          <w:szCs w:val="20"/>
          <w:lang w:val="es-ES"/>
        </w:rPr>
        <w:tab/>
        <w:t xml:space="preserve">                                            </w:t>
      </w:r>
      <w:r>
        <w:rPr>
          <w:rFonts w:ascii="Comic Sans MS" w:hAnsi="Comic Sans MS" w:cs="Times New Roman"/>
          <w:color w:val="000000" w:themeColor="text1"/>
          <w:sz w:val="20"/>
          <w:szCs w:val="20"/>
          <w:lang w:val="es-ES"/>
        </w:rPr>
        <w:t xml:space="preserve">  </w:t>
      </w:r>
      <w:r>
        <w:rPr>
          <w:rFonts w:ascii="Comic Sans MS" w:hAnsi="Comic Sans MS" w:cs="Times New Roman"/>
          <w:b/>
          <w:color w:val="000000" w:themeColor="text1"/>
          <w:sz w:val="18"/>
          <w:szCs w:val="18"/>
          <w:lang w:val="es-ES"/>
        </w:rPr>
        <w:t>servir lavándonos los pies los unos a los otros</w:t>
      </w:r>
    </w:p>
    <w:p w:rsidR="00070C71" w:rsidRPr="009F5E3C" w:rsidRDefault="00070C71" w:rsidP="00070C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</w:tabs>
        <w:spacing w:after="0" w:line="240" w:lineRule="auto"/>
        <w:ind w:left="284" w:right="-852"/>
        <w:jc w:val="both"/>
        <w:rPr>
          <w:rFonts w:ascii="Comic Sans MS" w:hAnsi="Comic Sans MS" w:cs="Times New Roman"/>
          <w:b/>
          <w:color w:val="000000" w:themeColor="text1"/>
          <w:sz w:val="18"/>
          <w:szCs w:val="18"/>
          <w:lang w:val="es-ES"/>
        </w:rPr>
      </w:pPr>
      <w:r w:rsidRPr="009F5E3C">
        <w:rPr>
          <w:rFonts w:ascii="Comic Sans MS" w:hAnsi="Comic Sans MS" w:cs="Times New Roman"/>
          <w:b/>
          <w:color w:val="000000" w:themeColor="text1"/>
          <w:sz w:val="18"/>
          <w:szCs w:val="18"/>
          <w:lang w:val="es-ES"/>
        </w:rPr>
        <w:t xml:space="preserve">                                                 </w:t>
      </w:r>
      <w:r>
        <w:rPr>
          <w:rFonts w:ascii="Comic Sans MS" w:hAnsi="Comic Sans MS" w:cs="Times New Roman"/>
          <w:b/>
          <w:color w:val="000000" w:themeColor="text1"/>
          <w:sz w:val="18"/>
          <w:szCs w:val="18"/>
          <w:lang w:val="es-ES"/>
        </w:rPr>
        <w:t xml:space="preserve">                        </w:t>
      </w:r>
      <w:r>
        <w:rPr>
          <w:rFonts w:ascii="Comic Sans MS" w:hAnsi="Comic Sans MS" w:cs="Times New Roman"/>
          <w:b/>
          <w:color w:val="000000" w:themeColor="text1"/>
          <w:sz w:val="18"/>
          <w:szCs w:val="18"/>
          <w:lang w:val="es-ES"/>
        </w:rPr>
        <w:t>Con humildad al estilo</w:t>
      </w:r>
      <w:r>
        <w:rPr>
          <w:rFonts w:ascii="Comic Sans MS" w:hAnsi="Comic Sans MS" w:cs="Times New Roman"/>
          <w:b/>
          <w:color w:val="000000" w:themeColor="text1"/>
          <w:sz w:val="18"/>
          <w:szCs w:val="18"/>
          <w:lang w:val="es-ES"/>
        </w:rPr>
        <w:t xml:space="preserve"> de Jesús</w:t>
      </w:r>
      <w:r>
        <w:rPr>
          <w:rFonts w:ascii="Comic Sans MS" w:hAnsi="Comic Sans MS" w:cs="Times New Roman"/>
          <w:b/>
          <w:color w:val="000000" w:themeColor="text1"/>
          <w:sz w:val="18"/>
          <w:szCs w:val="18"/>
          <w:lang w:val="es-ES"/>
        </w:rPr>
        <w:t>”</w:t>
      </w:r>
      <w:r w:rsidRPr="009F5E3C">
        <w:rPr>
          <w:rFonts w:ascii="Comic Sans MS" w:hAnsi="Comic Sans MS" w:cs="Times New Roman"/>
          <w:b/>
          <w:color w:val="000000" w:themeColor="text1"/>
          <w:sz w:val="18"/>
          <w:szCs w:val="18"/>
          <w:lang w:val="es-ES"/>
        </w:rPr>
        <w:t xml:space="preserve">                                                                                                                </w:t>
      </w:r>
    </w:p>
    <w:p w:rsidR="00070C71" w:rsidRPr="009F5E3C" w:rsidRDefault="00070C71" w:rsidP="00070C71">
      <w:pPr>
        <w:spacing w:after="0" w:line="240" w:lineRule="auto"/>
        <w:ind w:left="284" w:right="-94"/>
        <w:jc w:val="center"/>
        <w:rPr>
          <w:rFonts w:ascii="Comic Sans MS" w:hAnsi="Comic Sans MS" w:cs="Times New Roman"/>
          <w:b/>
          <w:color w:val="000000" w:themeColor="text1"/>
          <w:sz w:val="18"/>
          <w:szCs w:val="18"/>
          <w:lang w:val="es-ES"/>
        </w:rPr>
      </w:pPr>
    </w:p>
    <w:p w:rsidR="00070C71" w:rsidRPr="001F5063" w:rsidRDefault="00070C71" w:rsidP="00070C71">
      <w:pPr>
        <w:spacing w:after="0" w:line="240" w:lineRule="auto"/>
        <w:ind w:left="284" w:right="-94"/>
        <w:jc w:val="center"/>
        <w:rPr>
          <w:rFonts w:ascii="Comic Sans MS" w:hAnsi="Comic Sans MS" w:cs="Times New Roman"/>
          <w:b/>
          <w:color w:val="000000" w:themeColor="text1"/>
          <w:sz w:val="2"/>
          <w:szCs w:val="20"/>
          <w:lang w:val="es-ES"/>
        </w:rPr>
      </w:pPr>
    </w:p>
    <w:p w:rsidR="00070C71" w:rsidRPr="00666D6D" w:rsidRDefault="00070C71" w:rsidP="00070C71">
      <w:pPr>
        <w:spacing w:after="0" w:line="240" w:lineRule="auto"/>
        <w:ind w:left="284" w:right="-94"/>
        <w:jc w:val="center"/>
        <w:rPr>
          <w:rFonts w:ascii="Comic Sans MS" w:hAnsi="Comic Sans MS" w:cs="Times New Roman"/>
          <w:b/>
          <w:color w:val="000000" w:themeColor="text1"/>
          <w:sz w:val="10"/>
          <w:szCs w:val="20"/>
          <w:lang w:val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9264" behindDoc="0" locked="0" layoutInCell="1" allowOverlap="1" wp14:anchorId="5CC2390C" wp14:editId="221375F3">
            <wp:simplePos x="0" y="0"/>
            <wp:positionH relativeFrom="margin">
              <wp:posOffset>-291994</wp:posOffset>
            </wp:positionH>
            <wp:positionV relativeFrom="paragraph">
              <wp:posOffset>101029</wp:posOffset>
            </wp:positionV>
            <wp:extent cx="1162685" cy="5905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8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0C71" w:rsidRPr="001F5063" w:rsidRDefault="00070C71" w:rsidP="00070C71">
      <w:pPr>
        <w:spacing w:after="0" w:line="240" w:lineRule="auto"/>
        <w:ind w:left="284" w:right="-94"/>
        <w:rPr>
          <w:rFonts w:ascii="Comic Sans MS" w:hAnsi="Comic Sans MS" w:cs="Times New Roman"/>
          <w:b/>
          <w:color w:val="000000" w:themeColor="text1"/>
          <w:sz w:val="20"/>
          <w:szCs w:val="20"/>
          <w:lang w:val="es-ES"/>
        </w:rPr>
      </w:pPr>
      <w:r>
        <w:rPr>
          <w:rFonts w:ascii="Comic Sans MS" w:hAnsi="Comic Sans MS" w:cs="Times New Roman"/>
          <w:b/>
          <w:color w:val="000000" w:themeColor="text1"/>
          <w:sz w:val="20"/>
          <w:szCs w:val="20"/>
          <w:lang w:val="es-ES"/>
        </w:rPr>
        <w:t xml:space="preserve">    FICHA </w:t>
      </w:r>
      <w:r>
        <w:rPr>
          <w:rFonts w:ascii="Comic Sans MS" w:hAnsi="Comic Sans MS" w:cs="Times New Roman"/>
          <w:b/>
          <w:color w:val="000000" w:themeColor="text1"/>
          <w:sz w:val="20"/>
          <w:szCs w:val="20"/>
          <w:lang w:val="es-ES"/>
        </w:rPr>
        <w:t xml:space="preserve">DE INFORMACIÓN </w:t>
      </w:r>
      <w:r>
        <w:rPr>
          <w:rFonts w:ascii="Comic Sans MS" w:hAnsi="Comic Sans MS" w:cs="Times New Roman"/>
          <w:b/>
          <w:color w:val="000000" w:themeColor="text1"/>
          <w:sz w:val="20"/>
          <w:szCs w:val="20"/>
          <w:lang w:val="es-ES"/>
        </w:rPr>
        <w:t>N° 15   - RAZONAMIENTO VERBAL</w:t>
      </w:r>
    </w:p>
    <w:p w:rsidR="00070C71" w:rsidRPr="001F5063" w:rsidRDefault="00070C71" w:rsidP="00070C71">
      <w:pPr>
        <w:spacing w:after="0" w:line="240" w:lineRule="auto"/>
        <w:ind w:left="284" w:right="-94"/>
        <w:jc w:val="center"/>
        <w:rPr>
          <w:rFonts w:ascii="Comic Sans MS" w:hAnsi="Comic Sans MS" w:cs="Times New Roman"/>
          <w:b/>
          <w:color w:val="000000" w:themeColor="text1"/>
          <w:sz w:val="2"/>
          <w:szCs w:val="20"/>
          <w:lang w:val="es-ES"/>
        </w:rPr>
      </w:pPr>
    </w:p>
    <w:p w:rsidR="00070C71" w:rsidRPr="00070C71" w:rsidRDefault="00070C71" w:rsidP="00070C71">
      <w:pPr>
        <w:spacing w:after="0" w:line="240" w:lineRule="auto"/>
        <w:ind w:left="284" w:right="-519"/>
        <w:jc w:val="right"/>
        <w:rPr>
          <w:rFonts w:ascii="Comic Sans MS" w:hAnsi="Comic Sans MS" w:cs="Times New Roman"/>
          <w:b/>
          <w:color w:val="000000" w:themeColor="text1"/>
          <w:sz w:val="16"/>
          <w:szCs w:val="16"/>
          <w:lang w:val="es-ES"/>
        </w:rPr>
      </w:pPr>
      <w:r>
        <w:rPr>
          <w:rFonts w:ascii="Comic Sans MS" w:hAnsi="Comic Sans MS" w:cs="Times New Roman"/>
          <w:b/>
          <w:color w:val="000000" w:themeColor="text1"/>
          <w:sz w:val="20"/>
          <w:szCs w:val="20"/>
          <w:lang w:val="es-ES"/>
        </w:rPr>
        <w:t xml:space="preserve"> </w:t>
      </w:r>
      <w:r w:rsidRPr="001F5063">
        <w:rPr>
          <w:rFonts w:ascii="Comic Sans MS" w:hAnsi="Comic Sans MS" w:cs="Times New Roman"/>
          <w:b/>
          <w:color w:val="000000" w:themeColor="text1"/>
          <w:sz w:val="20"/>
          <w:szCs w:val="20"/>
          <w:lang w:val="es-ES"/>
        </w:rPr>
        <w:t xml:space="preserve">  </w:t>
      </w:r>
      <w:r w:rsidRPr="00070C71">
        <w:rPr>
          <w:rFonts w:ascii="Comic Sans MS" w:hAnsi="Comic Sans MS" w:cs="Times New Roman"/>
          <w:b/>
          <w:color w:val="000000" w:themeColor="text1"/>
          <w:sz w:val="16"/>
          <w:szCs w:val="16"/>
          <w:lang w:val="es-ES"/>
        </w:rPr>
        <w:t>5TO “A” Y “B” DE PRIMARIA</w:t>
      </w:r>
    </w:p>
    <w:p w:rsidR="00070C71" w:rsidRPr="00666D6D" w:rsidRDefault="00070C71" w:rsidP="00070C71">
      <w:pPr>
        <w:pBdr>
          <w:bottom w:val="single" w:sz="12" w:space="0" w:color="auto"/>
        </w:pBdr>
        <w:spacing w:after="0" w:line="240" w:lineRule="auto"/>
        <w:ind w:left="284" w:right="-94"/>
        <w:rPr>
          <w:rFonts w:ascii="Comic Sans MS" w:hAnsi="Comic Sans MS" w:cs="Times New Roman"/>
          <w:b/>
          <w:color w:val="002060"/>
          <w:sz w:val="10"/>
          <w:lang w:val="es-ES"/>
        </w:rPr>
      </w:pPr>
      <w:r>
        <w:rPr>
          <w:rFonts w:ascii="Comic Sans MS" w:hAnsi="Comic Sans MS" w:cs="Times New Roman"/>
          <w:b/>
          <w:color w:val="002060"/>
          <w:sz w:val="10"/>
          <w:lang w:val="es-ES"/>
        </w:rPr>
        <w:tab/>
        <w:t xml:space="preserve">  </w:t>
      </w:r>
    </w:p>
    <w:p w:rsidR="00070C71" w:rsidRPr="00F32DC1" w:rsidRDefault="00070C71" w:rsidP="00070C71">
      <w:pPr>
        <w:rPr>
          <w:sz w:val="2"/>
          <w:lang w:val="es-PE"/>
        </w:rPr>
      </w:pPr>
    </w:p>
    <w:p w:rsidR="00070C71" w:rsidRDefault="00070C71" w:rsidP="00070C71">
      <w:pPr>
        <w:jc w:val="center"/>
        <w:rPr>
          <w:b/>
          <w:color w:val="002060"/>
          <w:sz w:val="24"/>
          <w:szCs w:val="24"/>
          <w:lang w:val="es-PE"/>
        </w:rPr>
      </w:pPr>
      <w:r w:rsidRPr="00F32DC1">
        <w:rPr>
          <w:b/>
          <w:color w:val="002060"/>
          <w:sz w:val="24"/>
          <w:szCs w:val="24"/>
          <w:lang w:val="es-PE"/>
        </w:rPr>
        <w:t>“RAZONAMOS Y TRABAJAMOS NUESTRAS ORACIONES INCOMPLETAS”</w:t>
      </w:r>
    </w:p>
    <w:p w:rsidR="00070C71" w:rsidRPr="00206966" w:rsidRDefault="00070C71" w:rsidP="00070C71">
      <w:pPr>
        <w:jc w:val="center"/>
        <w:rPr>
          <w:b/>
          <w:color w:val="002060"/>
          <w:sz w:val="2"/>
          <w:szCs w:val="24"/>
          <w:lang w:val="es-PE"/>
        </w:rPr>
      </w:pPr>
    </w:p>
    <w:p w:rsidR="00070C71" w:rsidRDefault="00070C71" w:rsidP="00070C71">
      <w:pPr>
        <w:rPr>
          <w:lang w:val="es-P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A0B707" wp14:editId="339A79E2">
                <wp:simplePos x="0" y="0"/>
                <wp:positionH relativeFrom="margin">
                  <wp:posOffset>1535409</wp:posOffset>
                </wp:positionH>
                <wp:positionV relativeFrom="paragraph">
                  <wp:posOffset>10459</wp:posOffset>
                </wp:positionV>
                <wp:extent cx="4671892" cy="645459"/>
                <wp:effectExtent l="0" t="0" r="14605" b="2159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1892" cy="64545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70C71" w:rsidRDefault="00070C71" w:rsidP="00070C71">
                            <w:pPr>
                              <w:pStyle w:val="Prrafodelista"/>
                              <w:tabs>
                                <w:tab w:val="left" w:pos="284"/>
                              </w:tabs>
                              <w:ind w:left="0"/>
                              <w:jc w:val="both"/>
                              <w:rPr>
                                <w:b/>
                                <w:lang w:val="es-PE"/>
                              </w:rPr>
                            </w:pPr>
                            <w:r w:rsidRPr="00070C71">
                              <w:rPr>
                                <w:lang w:val="es-MX"/>
                              </w:rPr>
                              <w:t>Un tipo de ejercicio de razonamiento verbal, que consiste en completar con palabras adecuadas los espacios en blanco de un enunciado, para que el texto tenga sentido y pueda ser comprendido por el lector.</w:t>
                            </w:r>
                            <w:r w:rsidRPr="00F92E52">
                              <w:rPr>
                                <w:b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lang w:val="es-PE"/>
                              </w:rPr>
                              <w:t xml:space="preserve">Ejemplo:   </w:t>
                            </w:r>
                          </w:p>
                          <w:p w:rsidR="00070C71" w:rsidRPr="00F32DC1" w:rsidRDefault="00070C71" w:rsidP="00070C71">
                            <w:pPr>
                              <w:jc w:val="both"/>
                              <w:rPr>
                                <w:lang w:val="es-MX"/>
                              </w:rPr>
                            </w:pPr>
                          </w:p>
                          <w:p w:rsidR="00070C71" w:rsidRPr="00F32DC1" w:rsidRDefault="00070C71" w:rsidP="00070C71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0B707" id="Rectángulo 14" o:spid="_x0000_s1026" style="position:absolute;margin-left:120.9pt;margin-top:.8pt;width:367.85pt;height:50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" fillcolor="window" strokecolor="#70ad47" strokeweight="1pt">
                <v:textbox>
                  <w:txbxContent>
                    <w:p w:rsidR="00070C71" w:rsidRDefault="00070C71" w:rsidP="00070C71">
                      <w:pPr>
                        <w:pStyle w:val="Prrafodelista"/>
                        <w:tabs>
                          <w:tab w:val="left" w:pos="284"/>
                        </w:tabs>
                        <w:ind w:left="0"/>
                        <w:jc w:val="both"/>
                        <w:rPr>
                          <w:b/>
                          <w:lang w:val="es-PE"/>
                        </w:rPr>
                      </w:pPr>
                      <w:r w:rsidRPr="00070C71">
                        <w:rPr>
                          <w:lang w:val="es-MX"/>
                        </w:rPr>
                        <w:t>Un tipo de ejercicio de razonamiento verbal, que consiste en completar con palabras adecuadas los espacios en blanco de un enunciado, para que el texto tenga sentido y pueda ser comprendido por el lector.</w:t>
                      </w:r>
                      <w:r w:rsidRPr="00F92E52">
                        <w:rPr>
                          <w:b/>
                          <w:lang w:val="es-PE"/>
                        </w:rPr>
                        <w:t xml:space="preserve"> </w:t>
                      </w:r>
                      <w:r>
                        <w:rPr>
                          <w:b/>
                          <w:lang w:val="es-PE"/>
                        </w:rPr>
                        <w:t xml:space="preserve">Ejemplo:   </w:t>
                      </w:r>
                    </w:p>
                    <w:p w:rsidR="00070C71" w:rsidRPr="00F32DC1" w:rsidRDefault="00070C71" w:rsidP="00070C71">
                      <w:pPr>
                        <w:jc w:val="both"/>
                        <w:rPr>
                          <w:lang w:val="es-MX"/>
                        </w:rPr>
                      </w:pPr>
                    </w:p>
                    <w:p w:rsidR="00070C71" w:rsidRPr="00F32DC1" w:rsidRDefault="00070C71" w:rsidP="00070C71">
                      <w:pPr>
                        <w:jc w:val="center"/>
                        <w:rPr>
                          <w:sz w:val="24"/>
                          <w:szCs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42B3FC" wp14:editId="41FF9F11">
                <wp:simplePos x="0" y="0"/>
                <wp:positionH relativeFrom="column">
                  <wp:posOffset>1128395</wp:posOffset>
                </wp:positionH>
                <wp:positionV relativeFrom="paragraph">
                  <wp:posOffset>254635</wp:posOffset>
                </wp:positionV>
                <wp:extent cx="390525" cy="0"/>
                <wp:effectExtent l="0" t="76200" r="9525" b="952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0E2F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88.85pt;margin-top:20.05pt;width:30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8624D3" wp14:editId="633F575E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104900" cy="46672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66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70C71" w:rsidRPr="00F32DC1" w:rsidRDefault="00070C71" w:rsidP="00070C71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 w:rsidRPr="00F32DC1">
                              <w:rPr>
                                <w:b/>
                                <w:lang w:val="es-MX"/>
                              </w:rPr>
                              <w:t>ORACIONES INCOMPLETAS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624D3" id="Rectángulo 10" o:spid="_x0000_s1027" style="position:absolute;margin-left:0;margin-top:.55pt;width:87pt;height:36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" fillcolor="window" strokecolor="#70ad47" strokeweight="1pt">
                <v:textbox>
                  <w:txbxContent>
                    <w:p w:rsidR="00070C71" w:rsidRPr="00F32DC1" w:rsidRDefault="00070C71" w:rsidP="00070C71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 w:rsidRPr="00F32DC1">
                        <w:rPr>
                          <w:b/>
                          <w:lang w:val="es-MX"/>
                        </w:rPr>
                        <w:t>ORACIONES INCOMPLETAS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lang w:val="es-PE"/>
        </w:rPr>
        <w:t xml:space="preserve">                                       Son </w:t>
      </w:r>
    </w:p>
    <w:p w:rsidR="00070C71" w:rsidRDefault="00070C71" w:rsidP="00070C71">
      <w:pPr>
        <w:rPr>
          <w:lang w:val="es-PE"/>
        </w:rPr>
      </w:pPr>
    </w:p>
    <w:p w:rsidR="00070C71" w:rsidRPr="00F92E52" w:rsidRDefault="00070C71" w:rsidP="00070C71">
      <w:pPr>
        <w:rPr>
          <w:sz w:val="14"/>
          <w:lang w:val="es-PE"/>
        </w:rPr>
      </w:pPr>
      <w:r>
        <w:rPr>
          <w:lang w:val="es-PE"/>
        </w:rPr>
        <w:t xml:space="preserve">                                                                     </w:t>
      </w:r>
    </w:p>
    <w:p w:rsidR="00070C71" w:rsidRDefault="00070C71" w:rsidP="00070C71">
      <w:pPr>
        <w:pStyle w:val="Prrafodelista"/>
        <w:numPr>
          <w:ilvl w:val="0"/>
          <w:numId w:val="10"/>
        </w:numPr>
        <w:tabs>
          <w:tab w:val="left" w:pos="284"/>
        </w:tabs>
        <w:ind w:left="284"/>
        <w:jc w:val="both"/>
        <w:rPr>
          <w:b/>
          <w:lang w:val="es-PE"/>
        </w:rPr>
      </w:pPr>
      <w:r>
        <w:rPr>
          <w:b/>
          <w:lang w:val="es-PE"/>
        </w:rPr>
        <w:t>La literatura se convierte en un instrumento de educación moral,………………… a los hombres a ______________los males sociales.</w:t>
      </w:r>
    </w:p>
    <w:p w:rsidR="00070C71" w:rsidRPr="000F03CF" w:rsidRDefault="00070C71" w:rsidP="00070C71">
      <w:pPr>
        <w:pStyle w:val="Prrafodelista"/>
        <w:numPr>
          <w:ilvl w:val="0"/>
          <w:numId w:val="1"/>
        </w:numPr>
        <w:tabs>
          <w:tab w:val="left" w:pos="284"/>
        </w:tabs>
        <w:ind w:left="0" w:hanging="11"/>
        <w:rPr>
          <w:lang w:val="es-PE"/>
        </w:rPr>
      </w:pPr>
      <w:r w:rsidRPr="00BF16C2">
        <w:rPr>
          <w:b/>
          <w:color w:val="FF0000"/>
          <w:lang w:val="es-PE"/>
        </w:rPr>
        <w:t xml:space="preserve">Enseñando - superar                     </w:t>
      </w:r>
      <w:r w:rsidRPr="000F03CF">
        <w:rPr>
          <w:b/>
          <w:lang w:val="es-PE"/>
        </w:rPr>
        <w:t>b</w:t>
      </w:r>
      <w:r w:rsidRPr="000F03CF">
        <w:rPr>
          <w:lang w:val="es-PE"/>
        </w:rPr>
        <w:t xml:space="preserve">. estimulando - enfrentar                      </w:t>
      </w:r>
      <w:r w:rsidRPr="000F03CF">
        <w:rPr>
          <w:b/>
          <w:lang w:val="es-PE"/>
        </w:rPr>
        <w:t>c</w:t>
      </w:r>
      <w:r w:rsidRPr="000F03CF">
        <w:rPr>
          <w:lang w:val="es-PE"/>
        </w:rPr>
        <w:t>. comprometiendo – supeditar</w:t>
      </w:r>
    </w:p>
    <w:p w:rsidR="00070C71" w:rsidRPr="000F03CF" w:rsidRDefault="00070C71" w:rsidP="00070C71">
      <w:pPr>
        <w:pStyle w:val="Prrafodelista"/>
        <w:tabs>
          <w:tab w:val="left" w:pos="284"/>
        </w:tabs>
        <w:spacing w:after="0" w:line="240" w:lineRule="auto"/>
        <w:ind w:left="0"/>
        <w:rPr>
          <w:lang w:val="es-PE"/>
        </w:rPr>
      </w:pPr>
      <w:r w:rsidRPr="000F03CF">
        <w:rPr>
          <w:b/>
          <w:lang w:val="es-PE"/>
        </w:rPr>
        <w:t>d</w:t>
      </w:r>
      <w:r w:rsidRPr="000F03CF">
        <w:rPr>
          <w:lang w:val="es-PE"/>
        </w:rPr>
        <w:t xml:space="preserve">.  Invitando – afrontar                      </w:t>
      </w:r>
      <w:r w:rsidRPr="000F03CF">
        <w:rPr>
          <w:b/>
          <w:lang w:val="es-PE"/>
        </w:rPr>
        <w:t>e</w:t>
      </w:r>
      <w:r w:rsidRPr="000F03CF">
        <w:rPr>
          <w:lang w:val="es-PE"/>
        </w:rPr>
        <w:t>. llevando - destruir</w:t>
      </w:r>
    </w:p>
    <w:p w:rsidR="00070C71" w:rsidRPr="00F92E52" w:rsidRDefault="00070C71" w:rsidP="00070C71">
      <w:pPr>
        <w:autoSpaceDE w:val="0"/>
        <w:autoSpaceDN w:val="0"/>
        <w:adjustRightInd w:val="0"/>
        <w:spacing w:after="0" w:line="240" w:lineRule="auto"/>
        <w:jc w:val="both"/>
        <w:rPr>
          <w:b/>
          <w:color w:val="FF0000"/>
          <w:sz w:val="10"/>
          <w:lang w:val="es-PE"/>
        </w:rPr>
      </w:pPr>
    </w:p>
    <w:p w:rsidR="00070C71" w:rsidRPr="000F03CF" w:rsidRDefault="00070C71" w:rsidP="00070C71">
      <w:pPr>
        <w:autoSpaceDE w:val="0"/>
        <w:autoSpaceDN w:val="0"/>
        <w:adjustRightInd w:val="0"/>
        <w:spacing w:after="0" w:line="240" w:lineRule="auto"/>
        <w:jc w:val="both"/>
        <w:rPr>
          <w:b/>
          <w:color w:val="FF0000"/>
          <w:lang w:val="es-PE"/>
        </w:rPr>
      </w:pPr>
      <w:r>
        <w:rPr>
          <w:b/>
          <w:color w:val="FF0000"/>
          <w:lang w:val="es-PE"/>
        </w:rPr>
        <w:t>Criterio</w:t>
      </w:r>
      <w:bookmarkStart w:id="0" w:name="_GoBack"/>
      <w:bookmarkEnd w:id="0"/>
      <w:r w:rsidRPr="000F03CF">
        <w:rPr>
          <w:b/>
          <w:color w:val="FF0000"/>
          <w:lang w:val="es-PE"/>
        </w:rPr>
        <w:t xml:space="preserve"> para tener en cuenta en la resolución del ejercicio:</w:t>
      </w:r>
    </w:p>
    <w:p w:rsidR="00070C71" w:rsidRDefault="00070C71" w:rsidP="00070C71">
      <w:pPr>
        <w:autoSpaceDE w:val="0"/>
        <w:autoSpaceDN w:val="0"/>
        <w:adjustRightInd w:val="0"/>
        <w:spacing w:after="0" w:line="240" w:lineRule="auto"/>
        <w:ind w:right="-710"/>
        <w:jc w:val="both"/>
        <w:rPr>
          <w:rFonts w:ascii="ArialMT" w:hAnsi="ArialMT" w:cs="ArialMT"/>
          <w:color w:val="000000"/>
          <w:lang w:val="es-PE"/>
        </w:rPr>
      </w:pPr>
      <w:r w:rsidRPr="000F03CF">
        <w:rPr>
          <w:lang w:val="es-MX"/>
        </w:rPr>
        <w:t>En esta ocasión, trataremos sobre uno de los tres criterios para completar oraciones</w:t>
      </w:r>
      <w:r>
        <w:rPr>
          <w:rFonts w:ascii="ArialMT" w:hAnsi="ArialMT" w:cs="ArialMT"/>
          <w:color w:val="000000"/>
          <w:lang w:val="es-PE"/>
        </w:rPr>
        <w:t>.</w:t>
      </w:r>
    </w:p>
    <w:p w:rsidR="00070C71" w:rsidRPr="00070C71" w:rsidRDefault="00070C71" w:rsidP="00070C71">
      <w:pPr>
        <w:pStyle w:val="Prrafodelista"/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710"/>
        <w:jc w:val="both"/>
        <w:rPr>
          <w:sz w:val="8"/>
          <w:lang w:val="es-MX"/>
        </w:rPr>
      </w:pPr>
    </w:p>
    <w:p w:rsidR="00070C71" w:rsidRPr="00070C71" w:rsidRDefault="00070C71" w:rsidP="00070C71">
      <w:pPr>
        <w:pStyle w:val="Prrafodelista"/>
        <w:numPr>
          <w:ilvl w:val="0"/>
          <w:numId w:val="1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left="0" w:right="-710" w:firstLine="0"/>
        <w:jc w:val="both"/>
        <w:rPr>
          <w:lang w:val="es-MX"/>
        </w:rPr>
      </w:pPr>
      <w:r w:rsidRPr="00070C71">
        <w:rPr>
          <w:b/>
          <w:color w:val="FF0000"/>
          <w:lang w:val="es-PE"/>
        </w:rPr>
        <w:t>Criterio gramatical:</w:t>
      </w:r>
      <w:r w:rsidRPr="00070C71">
        <w:rPr>
          <w:rFonts w:ascii="Arial-BoldMT" w:hAnsi="Arial-BoldMT" w:cs="Arial-BoldMT"/>
          <w:b/>
          <w:bCs/>
          <w:color w:val="E40613"/>
          <w:sz w:val="25"/>
          <w:szCs w:val="25"/>
          <w:lang w:val="es-PE"/>
        </w:rPr>
        <w:t xml:space="preserve"> </w:t>
      </w:r>
      <w:r w:rsidRPr="00070C71">
        <w:rPr>
          <w:lang w:val="es-MX"/>
        </w:rPr>
        <w:t>Una oración debe ser completada teniendo en cuenta las normas básicas de la gramática, como la concordancia (por ejemplo,  no debe haber discordancia en tiempo, género, número o persona) y la redacción adecuada (sin vicios de dicción ni faltas ortográficas).</w:t>
      </w:r>
    </w:p>
    <w:p w:rsidR="00070C71" w:rsidRDefault="00070C71" w:rsidP="00070C71">
      <w:pPr>
        <w:autoSpaceDE w:val="0"/>
        <w:autoSpaceDN w:val="0"/>
        <w:adjustRightInd w:val="0"/>
        <w:spacing w:after="0" w:line="240" w:lineRule="auto"/>
        <w:ind w:right="-567"/>
        <w:jc w:val="both"/>
        <w:rPr>
          <w:b/>
          <w:lang w:val="es-PE"/>
        </w:rPr>
      </w:pPr>
      <w:r>
        <w:rPr>
          <w:b/>
          <w:lang w:val="es-PE"/>
        </w:rPr>
        <w:t xml:space="preserve">Ejemplo: </w:t>
      </w:r>
      <w:r w:rsidRPr="000F03CF">
        <w:rPr>
          <w:b/>
          <w:lang w:val="es-PE"/>
        </w:rPr>
        <w:t>Es</w:t>
      </w:r>
      <w:r>
        <w:rPr>
          <w:b/>
          <w:lang w:val="es-PE"/>
        </w:rPr>
        <w:t xml:space="preserve"> </w:t>
      </w:r>
      <w:r w:rsidRPr="000F03CF">
        <w:rPr>
          <w:b/>
          <w:lang w:val="es-PE"/>
        </w:rPr>
        <w:t>clásico</w:t>
      </w:r>
      <w:r>
        <w:rPr>
          <w:b/>
          <w:lang w:val="es-PE"/>
        </w:rPr>
        <w:t xml:space="preserve"> </w:t>
      </w:r>
      <w:r w:rsidRPr="000F03CF">
        <w:rPr>
          <w:b/>
          <w:lang w:val="es-PE"/>
        </w:rPr>
        <w:t>que</w:t>
      </w:r>
      <w:r w:rsidRPr="000F03CF">
        <w:rPr>
          <w:b/>
          <w:lang w:val="es-PE"/>
        </w:rPr>
        <w:tab/>
        <w:t>el</w:t>
      </w:r>
      <w:r>
        <w:rPr>
          <w:b/>
          <w:lang w:val="es-PE"/>
        </w:rPr>
        <w:t xml:space="preserve"> </w:t>
      </w:r>
      <w:r w:rsidRPr="000F03CF">
        <w:rPr>
          <w:b/>
          <w:lang w:val="es-PE"/>
        </w:rPr>
        <w:t>mal</w:t>
      </w:r>
      <w:r>
        <w:rPr>
          <w:b/>
          <w:lang w:val="es-PE"/>
        </w:rPr>
        <w:t xml:space="preserve"> </w:t>
      </w:r>
      <w:r w:rsidRPr="000F03CF">
        <w:rPr>
          <w:b/>
          <w:lang w:val="es-PE"/>
        </w:rPr>
        <w:t>alumno________</w:t>
      </w:r>
      <w:r>
        <w:rPr>
          <w:b/>
          <w:lang w:val="es-PE"/>
        </w:rPr>
        <w:t xml:space="preserve"> </w:t>
      </w:r>
      <w:r w:rsidRPr="000F03CF">
        <w:rPr>
          <w:b/>
          <w:lang w:val="es-PE"/>
        </w:rPr>
        <w:t>cuando</w:t>
      </w:r>
      <w:r>
        <w:rPr>
          <w:b/>
          <w:lang w:val="es-PE"/>
        </w:rPr>
        <w:t xml:space="preserve"> </w:t>
      </w:r>
      <w:r w:rsidRPr="000F03CF">
        <w:rPr>
          <w:b/>
          <w:lang w:val="es-PE"/>
        </w:rPr>
        <w:t>no</w:t>
      </w:r>
      <w:r>
        <w:rPr>
          <w:b/>
          <w:lang w:val="es-PE"/>
        </w:rPr>
        <w:t xml:space="preserve"> </w:t>
      </w:r>
      <w:r w:rsidRPr="000F03CF">
        <w:rPr>
          <w:b/>
          <w:lang w:val="es-PE"/>
        </w:rPr>
        <w:t xml:space="preserve">___________. </w:t>
      </w:r>
    </w:p>
    <w:p w:rsidR="00070C71" w:rsidRDefault="00070C71" w:rsidP="00070C71">
      <w:pPr>
        <w:tabs>
          <w:tab w:val="left" w:pos="284"/>
          <w:tab w:val="left" w:pos="3119"/>
          <w:tab w:val="left" w:pos="3402"/>
        </w:tabs>
        <w:autoSpaceDE w:val="0"/>
        <w:autoSpaceDN w:val="0"/>
        <w:adjustRightInd w:val="0"/>
        <w:spacing w:after="0" w:line="240" w:lineRule="auto"/>
        <w:jc w:val="both"/>
        <w:rPr>
          <w:lang w:val="es-PE"/>
        </w:rPr>
      </w:pPr>
      <w:r>
        <w:rPr>
          <w:b/>
          <w:lang w:val="es-PE"/>
        </w:rPr>
        <w:t>a</w:t>
      </w:r>
      <w:r w:rsidRPr="000F03CF">
        <w:rPr>
          <w:b/>
          <w:lang w:val="es-PE"/>
        </w:rPr>
        <w:t>)</w:t>
      </w:r>
      <w:r w:rsidRPr="000F03CF">
        <w:rPr>
          <w:b/>
          <w:lang w:val="es-PE"/>
        </w:rPr>
        <w:tab/>
      </w:r>
      <w:r w:rsidRPr="000F03CF">
        <w:rPr>
          <w:lang w:val="es-PE"/>
        </w:rPr>
        <w:t>Copiara</w:t>
      </w:r>
      <w:r>
        <w:rPr>
          <w:lang w:val="es-PE"/>
        </w:rPr>
        <w:t xml:space="preserve"> </w:t>
      </w:r>
      <w:r w:rsidRPr="000F03CF">
        <w:rPr>
          <w:lang w:val="es-PE"/>
        </w:rPr>
        <w:t>–</w:t>
      </w:r>
      <w:r>
        <w:rPr>
          <w:lang w:val="es-PE"/>
        </w:rPr>
        <w:t xml:space="preserve"> </w:t>
      </w:r>
      <w:r w:rsidRPr="000F03CF">
        <w:rPr>
          <w:lang w:val="es-PE"/>
        </w:rPr>
        <w:t xml:space="preserve">estudiará </w:t>
      </w:r>
      <w:r>
        <w:rPr>
          <w:lang w:val="es-PE"/>
        </w:rPr>
        <w:t xml:space="preserve">                 </w:t>
      </w:r>
      <w:r w:rsidRPr="003D2FCE">
        <w:rPr>
          <w:b/>
          <w:lang w:val="es-PE"/>
        </w:rPr>
        <w:t>b)</w:t>
      </w:r>
      <w:r>
        <w:rPr>
          <w:lang w:val="es-PE"/>
        </w:rPr>
        <w:t xml:space="preserve"> dormir </w:t>
      </w:r>
      <w:r w:rsidRPr="000F03CF">
        <w:rPr>
          <w:lang w:val="es-PE"/>
        </w:rPr>
        <w:t>–</w:t>
      </w:r>
      <w:r>
        <w:rPr>
          <w:lang w:val="es-PE"/>
        </w:rPr>
        <w:t xml:space="preserve"> </w:t>
      </w:r>
      <w:r w:rsidRPr="000F03CF">
        <w:rPr>
          <w:lang w:val="es-PE"/>
        </w:rPr>
        <w:t xml:space="preserve">comprende </w:t>
      </w:r>
      <w:r>
        <w:rPr>
          <w:lang w:val="es-PE"/>
        </w:rPr>
        <w:t xml:space="preserve">                          </w:t>
      </w:r>
      <w:r w:rsidRPr="003D2FCE">
        <w:rPr>
          <w:b/>
          <w:lang w:val="es-PE"/>
        </w:rPr>
        <w:t>c)</w:t>
      </w:r>
      <w:r>
        <w:rPr>
          <w:lang w:val="es-PE"/>
        </w:rPr>
        <w:t xml:space="preserve"> hablen </w:t>
      </w:r>
      <w:r w:rsidRPr="000F03CF">
        <w:rPr>
          <w:lang w:val="es-PE"/>
        </w:rPr>
        <w:t>–</w:t>
      </w:r>
      <w:r>
        <w:rPr>
          <w:lang w:val="es-PE"/>
        </w:rPr>
        <w:t xml:space="preserve"> </w:t>
      </w:r>
      <w:r w:rsidRPr="000F03CF">
        <w:rPr>
          <w:lang w:val="es-PE"/>
        </w:rPr>
        <w:t xml:space="preserve">atiende </w:t>
      </w:r>
      <w:r>
        <w:rPr>
          <w:lang w:val="es-PE"/>
        </w:rPr>
        <w:t xml:space="preserve"> </w:t>
      </w:r>
    </w:p>
    <w:p w:rsidR="00070C71" w:rsidRDefault="00070C71" w:rsidP="00070C71">
      <w:pPr>
        <w:tabs>
          <w:tab w:val="left" w:pos="284"/>
          <w:tab w:val="left" w:pos="3119"/>
          <w:tab w:val="left" w:pos="3402"/>
        </w:tabs>
        <w:autoSpaceDE w:val="0"/>
        <w:autoSpaceDN w:val="0"/>
        <w:adjustRightInd w:val="0"/>
        <w:spacing w:after="0" w:line="240" w:lineRule="auto"/>
        <w:jc w:val="both"/>
        <w:rPr>
          <w:lang w:val="es-PE"/>
        </w:rPr>
      </w:pPr>
      <w:r w:rsidRPr="003D2FCE">
        <w:rPr>
          <w:b/>
          <w:lang w:val="es-PE"/>
        </w:rPr>
        <w:t>d)</w:t>
      </w:r>
      <w:r>
        <w:rPr>
          <w:lang w:val="es-PE"/>
        </w:rPr>
        <w:t xml:space="preserve"> </w:t>
      </w:r>
      <w:r w:rsidRPr="000F03CF">
        <w:rPr>
          <w:lang w:val="es-PE"/>
        </w:rPr>
        <w:t>converse</w:t>
      </w:r>
      <w:r>
        <w:rPr>
          <w:lang w:val="es-PE"/>
        </w:rPr>
        <w:t xml:space="preserve"> </w:t>
      </w:r>
      <w:r w:rsidRPr="000F03CF">
        <w:rPr>
          <w:lang w:val="es-PE"/>
        </w:rPr>
        <w:t>–</w:t>
      </w:r>
      <w:r>
        <w:rPr>
          <w:lang w:val="es-PE"/>
        </w:rPr>
        <w:t xml:space="preserve"> </w:t>
      </w:r>
      <w:r w:rsidRPr="000F03CF">
        <w:rPr>
          <w:lang w:val="es-PE"/>
        </w:rPr>
        <w:t xml:space="preserve">escuchan </w:t>
      </w:r>
      <w:r>
        <w:rPr>
          <w:lang w:val="es-PE"/>
        </w:rPr>
        <w:t xml:space="preserve">                </w:t>
      </w:r>
      <w:r w:rsidRPr="003D2FCE">
        <w:rPr>
          <w:b/>
          <w:lang w:val="es-PE"/>
        </w:rPr>
        <w:t>e)</w:t>
      </w:r>
      <w:r w:rsidRPr="000F03CF">
        <w:rPr>
          <w:lang w:val="es-PE"/>
        </w:rPr>
        <w:tab/>
        <w:t>copie</w:t>
      </w:r>
      <w:r>
        <w:rPr>
          <w:lang w:val="es-PE"/>
        </w:rPr>
        <w:t xml:space="preserve"> </w:t>
      </w:r>
      <w:r w:rsidRPr="000F03CF">
        <w:rPr>
          <w:lang w:val="es-PE"/>
        </w:rPr>
        <w:t>–</w:t>
      </w:r>
      <w:r>
        <w:rPr>
          <w:lang w:val="es-PE"/>
        </w:rPr>
        <w:t xml:space="preserve"> </w:t>
      </w:r>
      <w:r w:rsidRPr="000F03CF">
        <w:rPr>
          <w:lang w:val="es-PE"/>
        </w:rPr>
        <w:t>estudió</w:t>
      </w:r>
    </w:p>
    <w:p w:rsidR="00070C71" w:rsidRPr="00070C71" w:rsidRDefault="00070C71" w:rsidP="00070C71">
      <w:pPr>
        <w:tabs>
          <w:tab w:val="left" w:pos="284"/>
          <w:tab w:val="left" w:pos="3119"/>
          <w:tab w:val="left" w:pos="3402"/>
        </w:tabs>
        <w:autoSpaceDE w:val="0"/>
        <w:autoSpaceDN w:val="0"/>
        <w:adjustRightInd w:val="0"/>
        <w:spacing w:after="0" w:line="240" w:lineRule="auto"/>
        <w:ind w:right="-710"/>
        <w:jc w:val="both"/>
        <w:rPr>
          <w:b/>
          <w:color w:val="FF0000"/>
          <w:sz w:val="8"/>
          <w:lang w:val="es-PE"/>
        </w:rPr>
      </w:pPr>
    </w:p>
    <w:p w:rsidR="00070C71" w:rsidRPr="003D2FCE" w:rsidRDefault="00070C71" w:rsidP="00070C71">
      <w:pPr>
        <w:tabs>
          <w:tab w:val="left" w:pos="284"/>
          <w:tab w:val="left" w:pos="3119"/>
          <w:tab w:val="left" w:pos="3402"/>
        </w:tabs>
        <w:autoSpaceDE w:val="0"/>
        <w:autoSpaceDN w:val="0"/>
        <w:adjustRightInd w:val="0"/>
        <w:spacing w:after="0" w:line="240" w:lineRule="auto"/>
        <w:ind w:right="-710"/>
        <w:jc w:val="both"/>
        <w:rPr>
          <w:b/>
          <w:color w:val="FF0000"/>
          <w:lang w:val="es-PE"/>
        </w:rPr>
      </w:pPr>
      <w:r>
        <w:rPr>
          <w:b/>
          <w:color w:val="FF0000"/>
          <w:lang w:val="es-PE"/>
        </w:rPr>
        <w:t xml:space="preserve">- </w:t>
      </w:r>
      <w:r w:rsidRPr="003D2FCE">
        <w:rPr>
          <w:b/>
          <w:color w:val="FF0000"/>
          <w:lang w:val="es-PE"/>
        </w:rPr>
        <w:t xml:space="preserve">Procedimiento de resolución: </w:t>
      </w:r>
    </w:p>
    <w:p w:rsidR="00070C71" w:rsidRDefault="00070C71" w:rsidP="00070C71">
      <w:pPr>
        <w:pStyle w:val="Prrafodelista"/>
        <w:numPr>
          <w:ilvl w:val="0"/>
          <w:numId w:val="9"/>
        </w:numPr>
        <w:tabs>
          <w:tab w:val="left" w:pos="284"/>
          <w:tab w:val="left" w:pos="3119"/>
          <w:tab w:val="left" w:pos="3402"/>
        </w:tabs>
        <w:autoSpaceDE w:val="0"/>
        <w:autoSpaceDN w:val="0"/>
        <w:adjustRightInd w:val="0"/>
        <w:spacing w:after="0" w:line="240" w:lineRule="auto"/>
        <w:ind w:left="0" w:right="-710" w:firstLine="0"/>
        <w:jc w:val="both"/>
        <w:rPr>
          <w:lang w:val="es-PE"/>
        </w:rPr>
      </w:pPr>
      <w:r w:rsidRPr="003D2FCE">
        <w:rPr>
          <w:lang w:val="es-PE"/>
        </w:rPr>
        <w:t xml:space="preserve">Leer el ejercicio, con </w:t>
      </w:r>
      <w:r w:rsidRPr="00F92E52">
        <w:rPr>
          <w:b/>
          <w:lang w:val="es-PE"/>
        </w:rPr>
        <w:t>la finalidad de identificar algunos rastros verbales</w:t>
      </w:r>
      <w:r>
        <w:rPr>
          <w:lang w:val="es-PE"/>
        </w:rPr>
        <w:t xml:space="preserve"> (</w:t>
      </w:r>
      <w:r w:rsidRPr="00F92E52">
        <w:rPr>
          <w:b/>
          <w:lang w:val="es-PE"/>
        </w:rPr>
        <w:t>palabras clave</w:t>
      </w:r>
      <w:r>
        <w:rPr>
          <w:lang w:val="es-PE"/>
        </w:rPr>
        <w:t xml:space="preserve"> q</w:t>
      </w:r>
      <w:r w:rsidRPr="003D2FCE">
        <w:rPr>
          <w:lang w:val="es-PE"/>
        </w:rPr>
        <w:t>ue</w:t>
      </w:r>
      <w:r>
        <w:rPr>
          <w:lang w:val="es-PE"/>
        </w:rPr>
        <w:t xml:space="preserve"> </w:t>
      </w:r>
      <w:r w:rsidRPr="003D2FCE">
        <w:rPr>
          <w:lang w:val="es-PE"/>
        </w:rPr>
        <w:t>nos</w:t>
      </w:r>
      <w:r>
        <w:rPr>
          <w:lang w:val="es-PE"/>
        </w:rPr>
        <w:t xml:space="preserve"> </w:t>
      </w:r>
      <w:r w:rsidRPr="003D2FCE">
        <w:rPr>
          <w:lang w:val="es-PE"/>
        </w:rPr>
        <w:t>dan</w:t>
      </w:r>
      <w:r>
        <w:rPr>
          <w:lang w:val="es-PE"/>
        </w:rPr>
        <w:t xml:space="preserve"> </w:t>
      </w:r>
      <w:r w:rsidRPr="003D2FCE">
        <w:rPr>
          <w:lang w:val="es-PE"/>
        </w:rPr>
        <w:t>indicios</w:t>
      </w:r>
      <w:r>
        <w:rPr>
          <w:lang w:val="es-PE"/>
        </w:rPr>
        <w:t xml:space="preserve"> de </w:t>
      </w:r>
      <w:r w:rsidRPr="003D2FCE">
        <w:rPr>
          <w:lang w:val="es-PE"/>
        </w:rPr>
        <w:t>los</w:t>
      </w:r>
      <w:r>
        <w:rPr>
          <w:lang w:val="es-PE"/>
        </w:rPr>
        <w:t xml:space="preserve"> términos que posiblemente </w:t>
      </w:r>
      <w:r w:rsidRPr="003D2FCE">
        <w:rPr>
          <w:lang w:val="es-PE"/>
        </w:rPr>
        <w:t>estuvieron</w:t>
      </w:r>
      <w:r>
        <w:rPr>
          <w:lang w:val="es-PE"/>
        </w:rPr>
        <w:t xml:space="preserve"> en </w:t>
      </w:r>
      <w:r w:rsidRPr="003D2FCE">
        <w:rPr>
          <w:lang w:val="es-PE"/>
        </w:rPr>
        <w:t>cada</w:t>
      </w:r>
      <w:r>
        <w:rPr>
          <w:lang w:val="es-PE"/>
        </w:rPr>
        <w:t xml:space="preserve"> </w:t>
      </w:r>
      <w:r w:rsidRPr="003D2FCE">
        <w:rPr>
          <w:lang w:val="es-PE"/>
        </w:rPr>
        <w:t>espacio</w:t>
      </w:r>
      <w:r>
        <w:rPr>
          <w:lang w:val="es-PE"/>
        </w:rPr>
        <w:t xml:space="preserve"> </w:t>
      </w:r>
      <w:r w:rsidRPr="003D2FCE">
        <w:rPr>
          <w:lang w:val="es-PE"/>
        </w:rPr>
        <w:t>en</w:t>
      </w:r>
      <w:r>
        <w:rPr>
          <w:lang w:val="es-PE"/>
        </w:rPr>
        <w:t xml:space="preserve"> </w:t>
      </w:r>
      <w:r w:rsidRPr="003D2FCE">
        <w:rPr>
          <w:lang w:val="es-PE"/>
        </w:rPr>
        <w:t>blanco</w:t>
      </w:r>
      <w:r>
        <w:rPr>
          <w:lang w:val="es-PE"/>
        </w:rPr>
        <w:t xml:space="preserve"> </w:t>
      </w:r>
      <w:r w:rsidRPr="003D2FCE">
        <w:rPr>
          <w:lang w:val="es-PE"/>
        </w:rPr>
        <w:t>dentro</w:t>
      </w:r>
      <w:r>
        <w:rPr>
          <w:lang w:val="es-PE"/>
        </w:rPr>
        <w:t xml:space="preserve"> </w:t>
      </w:r>
      <w:r w:rsidRPr="003D2FCE">
        <w:rPr>
          <w:lang w:val="es-PE"/>
        </w:rPr>
        <w:t>del</w:t>
      </w:r>
      <w:r>
        <w:rPr>
          <w:lang w:val="es-PE"/>
        </w:rPr>
        <w:t xml:space="preserve"> </w:t>
      </w:r>
      <w:r w:rsidRPr="003D2FCE">
        <w:rPr>
          <w:lang w:val="es-PE"/>
        </w:rPr>
        <w:t xml:space="preserve">ejercicio). </w:t>
      </w:r>
    </w:p>
    <w:p w:rsidR="00070C71" w:rsidRPr="00F92E52" w:rsidRDefault="00070C71" w:rsidP="00070C71">
      <w:pPr>
        <w:pStyle w:val="Prrafodelista"/>
        <w:numPr>
          <w:ilvl w:val="0"/>
          <w:numId w:val="9"/>
        </w:numPr>
        <w:tabs>
          <w:tab w:val="left" w:pos="284"/>
          <w:tab w:val="left" w:pos="3119"/>
          <w:tab w:val="left" w:pos="3402"/>
        </w:tabs>
        <w:autoSpaceDE w:val="0"/>
        <w:autoSpaceDN w:val="0"/>
        <w:adjustRightInd w:val="0"/>
        <w:spacing w:after="0" w:line="240" w:lineRule="auto"/>
        <w:ind w:left="0" w:right="-710" w:firstLine="0"/>
        <w:jc w:val="both"/>
        <w:rPr>
          <w:lang w:val="es-PE"/>
        </w:rPr>
      </w:pPr>
      <w:r w:rsidRPr="00F92E52">
        <w:rPr>
          <w:b/>
          <w:lang w:val="es-PE"/>
        </w:rPr>
        <w:t>Tratar de deducir</w:t>
      </w:r>
      <w:r w:rsidRPr="00F92E52">
        <w:rPr>
          <w:lang w:val="es-PE"/>
        </w:rPr>
        <w:t xml:space="preserve"> las palabras que</w:t>
      </w:r>
      <w:r w:rsidRPr="00F92E52">
        <w:rPr>
          <w:lang w:val="es-PE"/>
        </w:rPr>
        <w:tab/>
        <w:t xml:space="preserve">posiblemente puedan ocupar </w:t>
      </w:r>
      <w:r>
        <w:rPr>
          <w:lang w:val="es-PE"/>
        </w:rPr>
        <w:t>l</w:t>
      </w:r>
      <w:r w:rsidRPr="00F92E52">
        <w:rPr>
          <w:lang w:val="es-PE"/>
        </w:rPr>
        <w:t xml:space="preserve">os espacios en blanco. </w:t>
      </w:r>
    </w:p>
    <w:p w:rsidR="00070C71" w:rsidRDefault="00070C71" w:rsidP="00070C71">
      <w:pPr>
        <w:pStyle w:val="Prrafodelista"/>
        <w:tabs>
          <w:tab w:val="left" w:pos="284"/>
          <w:tab w:val="left" w:pos="3119"/>
          <w:tab w:val="left" w:pos="3402"/>
        </w:tabs>
        <w:autoSpaceDE w:val="0"/>
        <w:autoSpaceDN w:val="0"/>
        <w:adjustRightInd w:val="0"/>
        <w:spacing w:after="0" w:line="240" w:lineRule="auto"/>
        <w:ind w:left="0" w:right="-710"/>
        <w:jc w:val="both"/>
        <w:rPr>
          <w:lang w:val="es-PE"/>
        </w:rPr>
      </w:pPr>
      <w:r w:rsidRPr="00F92E52">
        <w:rPr>
          <w:b/>
          <w:lang w:val="es-PE"/>
        </w:rPr>
        <w:t>3</w:t>
      </w:r>
      <w:r>
        <w:rPr>
          <w:lang w:val="es-PE"/>
        </w:rPr>
        <w:t>.  I</w:t>
      </w:r>
      <w:r w:rsidRPr="003D2FCE">
        <w:rPr>
          <w:lang w:val="es-PE"/>
        </w:rPr>
        <w:t>r</w:t>
      </w:r>
      <w:r>
        <w:rPr>
          <w:lang w:val="es-PE"/>
        </w:rPr>
        <w:t xml:space="preserve"> </w:t>
      </w:r>
      <w:r w:rsidRPr="003D2FCE">
        <w:rPr>
          <w:lang w:val="es-PE"/>
        </w:rPr>
        <w:t>recién</w:t>
      </w:r>
      <w:r>
        <w:rPr>
          <w:lang w:val="es-PE"/>
        </w:rPr>
        <w:t xml:space="preserve"> a las alternativas, escogiendo aquella </w:t>
      </w:r>
      <w:r w:rsidRPr="003D2FCE">
        <w:rPr>
          <w:lang w:val="es-PE"/>
        </w:rPr>
        <w:t>que</w:t>
      </w:r>
      <w:r>
        <w:rPr>
          <w:lang w:val="es-PE"/>
        </w:rPr>
        <w:t xml:space="preserve"> </w:t>
      </w:r>
      <w:r w:rsidRPr="003D2FCE">
        <w:rPr>
          <w:lang w:val="es-PE"/>
        </w:rPr>
        <w:t>contenga</w:t>
      </w:r>
      <w:r w:rsidRPr="003D2FCE">
        <w:rPr>
          <w:lang w:val="es-PE"/>
        </w:rPr>
        <w:tab/>
        <w:t>las</w:t>
      </w:r>
      <w:r>
        <w:rPr>
          <w:lang w:val="es-PE"/>
        </w:rPr>
        <w:t xml:space="preserve"> </w:t>
      </w:r>
      <w:r w:rsidRPr="003D2FCE">
        <w:rPr>
          <w:lang w:val="es-PE"/>
        </w:rPr>
        <w:t>palabras</w:t>
      </w:r>
      <w:r>
        <w:rPr>
          <w:lang w:val="es-PE"/>
        </w:rPr>
        <w:t xml:space="preserve"> </w:t>
      </w:r>
      <w:r w:rsidRPr="003D2FCE">
        <w:rPr>
          <w:lang w:val="es-PE"/>
        </w:rPr>
        <w:t>o</w:t>
      </w:r>
      <w:r>
        <w:rPr>
          <w:lang w:val="es-PE"/>
        </w:rPr>
        <w:t xml:space="preserve"> </w:t>
      </w:r>
      <w:r w:rsidRPr="003D2FCE">
        <w:rPr>
          <w:lang w:val="es-PE"/>
        </w:rPr>
        <w:t>palabra</w:t>
      </w:r>
      <w:r>
        <w:rPr>
          <w:lang w:val="es-PE"/>
        </w:rPr>
        <w:t xml:space="preserve"> que </w:t>
      </w:r>
      <w:r w:rsidRPr="003D2FCE">
        <w:rPr>
          <w:lang w:val="es-PE"/>
        </w:rPr>
        <w:t>concuerde</w:t>
      </w:r>
      <w:r>
        <w:rPr>
          <w:lang w:val="es-PE"/>
        </w:rPr>
        <w:t xml:space="preserve"> </w:t>
      </w:r>
      <w:r w:rsidRPr="003D2FCE">
        <w:rPr>
          <w:lang w:val="es-PE"/>
        </w:rPr>
        <w:t>con</w:t>
      </w:r>
      <w:r>
        <w:rPr>
          <w:lang w:val="es-PE"/>
        </w:rPr>
        <w:t xml:space="preserve"> </w:t>
      </w:r>
      <w:r w:rsidRPr="003D2FCE">
        <w:rPr>
          <w:lang w:val="es-PE"/>
        </w:rPr>
        <w:t>nuestra</w:t>
      </w:r>
      <w:r>
        <w:rPr>
          <w:lang w:val="es-PE"/>
        </w:rPr>
        <w:t xml:space="preserve"> </w:t>
      </w:r>
      <w:r w:rsidRPr="003D2FCE">
        <w:rPr>
          <w:lang w:val="es-PE"/>
        </w:rPr>
        <w:t>deducción</w:t>
      </w:r>
      <w:r>
        <w:rPr>
          <w:lang w:val="es-PE"/>
        </w:rPr>
        <w:t xml:space="preserve"> </w:t>
      </w:r>
      <w:r w:rsidRPr="003D2FCE">
        <w:rPr>
          <w:lang w:val="es-PE"/>
        </w:rPr>
        <w:t>y,</w:t>
      </w:r>
      <w:r>
        <w:rPr>
          <w:lang w:val="es-PE"/>
        </w:rPr>
        <w:t xml:space="preserve"> </w:t>
      </w:r>
      <w:r w:rsidRPr="003D2FCE">
        <w:rPr>
          <w:lang w:val="es-PE"/>
        </w:rPr>
        <w:t>al</w:t>
      </w:r>
      <w:r>
        <w:rPr>
          <w:lang w:val="es-PE"/>
        </w:rPr>
        <w:t xml:space="preserve"> </w:t>
      </w:r>
      <w:r w:rsidRPr="003D2FCE">
        <w:rPr>
          <w:lang w:val="es-PE"/>
        </w:rPr>
        <w:t>reponerla,</w:t>
      </w:r>
      <w:r w:rsidRPr="003D2FCE">
        <w:rPr>
          <w:lang w:val="es-PE"/>
        </w:rPr>
        <w:tab/>
        <w:t>le</w:t>
      </w:r>
      <w:r>
        <w:rPr>
          <w:lang w:val="es-PE"/>
        </w:rPr>
        <w:t xml:space="preserve"> </w:t>
      </w:r>
      <w:r w:rsidRPr="003D2FCE">
        <w:rPr>
          <w:lang w:val="es-PE"/>
        </w:rPr>
        <w:t>dé</w:t>
      </w:r>
      <w:r>
        <w:rPr>
          <w:lang w:val="es-PE"/>
        </w:rPr>
        <w:t xml:space="preserve"> </w:t>
      </w:r>
      <w:r w:rsidRPr="003D2FCE">
        <w:rPr>
          <w:lang w:val="es-PE"/>
        </w:rPr>
        <w:t>coherencia</w:t>
      </w:r>
      <w:r>
        <w:rPr>
          <w:lang w:val="es-PE"/>
        </w:rPr>
        <w:t xml:space="preserve"> </w:t>
      </w:r>
      <w:r w:rsidRPr="003D2FCE">
        <w:rPr>
          <w:lang w:val="es-PE"/>
        </w:rPr>
        <w:t>plena</w:t>
      </w:r>
      <w:r>
        <w:rPr>
          <w:lang w:val="es-PE"/>
        </w:rPr>
        <w:t xml:space="preserve"> a la oración.</w:t>
      </w:r>
    </w:p>
    <w:p w:rsidR="00070C71" w:rsidRPr="00070C71" w:rsidRDefault="00070C71" w:rsidP="00070C71">
      <w:pPr>
        <w:pStyle w:val="Prrafodelista"/>
        <w:tabs>
          <w:tab w:val="left" w:pos="284"/>
          <w:tab w:val="left" w:pos="3119"/>
          <w:tab w:val="left" w:pos="3402"/>
        </w:tabs>
        <w:autoSpaceDE w:val="0"/>
        <w:autoSpaceDN w:val="0"/>
        <w:adjustRightInd w:val="0"/>
        <w:spacing w:after="0" w:line="240" w:lineRule="auto"/>
        <w:ind w:left="0" w:right="-567"/>
        <w:jc w:val="both"/>
        <w:rPr>
          <w:sz w:val="4"/>
          <w:lang w:val="es-PE"/>
        </w:rPr>
      </w:pPr>
    </w:p>
    <w:p w:rsidR="00070C71" w:rsidRPr="00070C71" w:rsidRDefault="00070C71" w:rsidP="00070C71">
      <w:pPr>
        <w:tabs>
          <w:tab w:val="left" w:pos="284"/>
        </w:tabs>
        <w:rPr>
          <w:b/>
          <w:color w:val="FF0000"/>
          <w:sz w:val="2"/>
          <w:lang w:val="es-PE"/>
        </w:rPr>
      </w:pPr>
    </w:p>
    <w:p w:rsidR="00070C71" w:rsidRPr="00070C71" w:rsidRDefault="00070C71" w:rsidP="00070C71">
      <w:pPr>
        <w:tabs>
          <w:tab w:val="left" w:pos="284"/>
        </w:tabs>
        <w:rPr>
          <w:b/>
          <w:color w:val="FF0000"/>
          <w:lang w:val="es-PE"/>
        </w:rPr>
      </w:pPr>
      <w:r w:rsidRPr="00070C71">
        <w:rPr>
          <w:b/>
          <w:color w:val="FF0000"/>
          <w:lang w:val="es-PE"/>
        </w:rPr>
        <w:t xml:space="preserve">Práctica: </w:t>
      </w:r>
      <w:r w:rsidRPr="00070C71">
        <w:rPr>
          <w:b/>
          <w:sz w:val="20"/>
          <w:szCs w:val="20"/>
          <w:lang w:val="es-PE"/>
        </w:rPr>
        <w:t xml:space="preserve">Marca la alternativa que complete el sentido a las oraciones:          </w:t>
      </w:r>
    </w:p>
    <w:p w:rsidR="00070C71" w:rsidRPr="00070C71" w:rsidRDefault="00070C71" w:rsidP="00070C71">
      <w:pPr>
        <w:pStyle w:val="Prrafodelista"/>
        <w:numPr>
          <w:ilvl w:val="0"/>
          <w:numId w:val="3"/>
        </w:numPr>
        <w:ind w:right="-801"/>
        <w:jc w:val="both"/>
        <w:rPr>
          <w:b/>
          <w:sz w:val="20"/>
          <w:szCs w:val="20"/>
          <w:lang w:val="es-PE"/>
        </w:rPr>
      </w:pPr>
      <w:r w:rsidRPr="00070C71">
        <w:rPr>
          <w:b/>
          <w:sz w:val="20"/>
          <w:szCs w:val="20"/>
          <w:lang w:val="es-PE"/>
        </w:rPr>
        <w:t>Hablar bien no significa emplear palabras______________________ sino simplemente _________________</w:t>
      </w:r>
    </w:p>
    <w:p w:rsidR="00070C71" w:rsidRPr="00070C71" w:rsidRDefault="00070C71" w:rsidP="00070C71">
      <w:pPr>
        <w:pStyle w:val="Prrafodelista"/>
        <w:ind w:left="405" w:right="-801"/>
        <w:jc w:val="both"/>
        <w:rPr>
          <w:b/>
          <w:sz w:val="20"/>
          <w:szCs w:val="20"/>
          <w:lang w:val="es-PE"/>
        </w:rPr>
      </w:pPr>
      <w:r w:rsidRPr="00070C71">
        <w:rPr>
          <w:b/>
          <w:sz w:val="20"/>
          <w:szCs w:val="20"/>
          <w:lang w:val="es-PE"/>
        </w:rPr>
        <w:t>Nuestro pensamiento con la mayor sencillez posible.</w:t>
      </w:r>
    </w:p>
    <w:p w:rsidR="00070C71" w:rsidRPr="00070C71" w:rsidRDefault="00070C71" w:rsidP="00070C71">
      <w:pPr>
        <w:pStyle w:val="Prrafodelista"/>
        <w:numPr>
          <w:ilvl w:val="0"/>
          <w:numId w:val="4"/>
        </w:numPr>
        <w:ind w:left="567" w:right="-801"/>
        <w:jc w:val="both"/>
        <w:rPr>
          <w:sz w:val="20"/>
          <w:szCs w:val="20"/>
          <w:lang w:val="es-PE"/>
        </w:rPr>
      </w:pPr>
      <w:r w:rsidRPr="00070C71">
        <w:rPr>
          <w:sz w:val="20"/>
          <w:szCs w:val="20"/>
          <w:lang w:val="es-PE"/>
        </w:rPr>
        <w:t>Extrañas – armonizar                                   2. Difíciles – sistematizar                    3. Ambiguas - transmitir</w:t>
      </w:r>
    </w:p>
    <w:p w:rsidR="00070C71" w:rsidRPr="00070C71" w:rsidRDefault="00070C71" w:rsidP="00070C71">
      <w:pPr>
        <w:pStyle w:val="Prrafodelista"/>
        <w:numPr>
          <w:ilvl w:val="0"/>
          <w:numId w:val="7"/>
        </w:numPr>
        <w:ind w:left="567" w:right="-801"/>
        <w:jc w:val="both"/>
        <w:rPr>
          <w:sz w:val="20"/>
          <w:szCs w:val="20"/>
          <w:lang w:val="es-PE"/>
        </w:rPr>
      </w:pPr>
      <w:r w:rsidRPr="00070C71">
        <w:rPr>
          <w:sz w:val="20"/>
          <w:szCs w:val="20"/>
          <w:lang w:val="es-PE"/>
        </w:rPr>
        <w:t xml:space="preserve">Emotivas –organizar                                     5. Complicadas – expresar   </w:t>
      </w:r>
    </w:p>
    <w:p w:rsidR="00070C71" w:rsidRPr="00070C71" w:rsidRDefault="00070C71" w:rsidP="00070C71">
      <w:pPr>
        <w:pStyle w:val="Prrafodelista"/>
        <w:numPr>
          <w:ilvl w:val="0"/>
          <w:numId w:val="3"/>
        </w:numPr>
        <w:ind w:right="-801"/>
        <w:jc w:val="both"/>
        <w:rPr>
          <w:b/>
          <w:sz w:val="20"/>
          <w:szCs w:val="20"/>
          <w:lang w:val="es-PE"/>
        </w:rPr>
      </w:pPr>
      <w:r w:rsidRPr="00070C71">
        <w:rPr>
          <w:b/>
          <w:sz w:val="20"/>
          <w:szCs w:val="20"/>
          <w:lang w:val="es-PE"/>
        </w:rPr>
        <w:t>Bajo una atmósfera de solemnidad y ________________________ el acusado ingresó; su presencia desató_________________________ entre la multitud.</w:t>
      </w:r>
    </w:p>
    <w:p w:rsidR="00070C71" w:rsidRPr="00070C71" w:rsidRDefault="00070C71" w:rsidP="00070C71">
      <w:pPr>
        <w:pStyle w:val="Prrafodelista"/>
        <w:ind w:left="405" w:right="-801"/>
        <w:jc w:val="both"/>
        <w:rPr>
          <w:sz w:val="8"/>
          <w:szCs w:val="20"/>
          <w:lang w:val="es-PE"/>
        </w:rPr>
      </w:pPr>
    </w:p>
    <w:p w:rsidR="00070C71" w:rsidRPr="00070C71" w:rsidRDefault="00070C71" w:rsidP="00070C71">
      <w:pPr>
        <w:pStyle w:val="Prrafodelista"/>
        <w:numPr>
          <w:ilvl w:val="0"/>
          <w:numId w:val="5"/>
        </w:numPr>
        <w:ind w:right="-801"/>
        <w:jc w:val="both"/>
        <w:rPr>
          <w:sz w:val="20"/>
          <w:szCs w:val="20"/>
          <w:lang w:val="es-PE"/>
        </w:rPr>
      </w:pPr>
      <w:r w:rsidRPr="00070C71">
        <w:rPr>
          <w:sz w:val="20"/>
          <w:szCs w:val="20"/>
          <w:lang w:val="es-PE"/>
        </w:rPr>
        <w:t>Pesar – sofocamiento                                  2. Devoción – murmullos                           3. Sorpresa - silbidos</w:t>
      </w:r>
    </w:p>
    <w:p w:rsidR="00070C71" w:rsidRPr="00070C71" w:rsidRDefault="00070C71" w:rsidP="00070C71">
      <w:pPr>
        <w:pStyle w:val="Prrafodelista"/>
        <w:numPr>
          <w:ilvl w:val="0"/>
          <w:numId w:val="6"/>
        </w:numPr>
        <w:ind w:right="-801"/>
        <w:jc w:val="both"/>
        <w:rPr>
          <w:sz w:val="20"/>
          <w:szCs w:val="20"/>
          <w:lang w:val="es-PE"/>
        </w:rPr>
      </w:pPr>
      <w:r w:rsidRPr="00070C71">
        <w:rPr>
          <w:sz w:val="20"/>
          <w:szCs w:val="20"/>
          <w:lang w:val="es-PE"/>
        </w:rPr>
        <w:t>Recogimiento – diálogos                             5. Expectativa - alaridos</w:t>
      </w:r>
    </w:p>
    <w:p w:rsidR="00070C71" w:rsidRPr="00F92E52" w:rsidRDefault="00070C71" w:rsidP="00070C71">
      <w:pPr>
        <w:pStyle w:val="Prrafodelista"/>
        <w:ind w:right="-801"/>
        <w:jc w:val="both"/>
        <w:rPr>
          <w:sz w:val="4"/>
          <w:lang w:val="es-PE"/>
        </w:rPr>
      </w:pPr>
    </w:p>
    <w:p w:rsidR="00070C71" w:rsidRPr="00070C71" w:rsidRDefault="00070C71" w:rsidP="00070C71">
      <w:pPr>
        <w:pStyle w:val="Prrafodelista"/>
        <w:numPr>
          <w:ilvl w:val="0"/>
          <w:numId w:val="3"/>
        </w:numPr>
        <w:ind w:right="-801"/>
        <w:jc w:val="both"/>
        <w:rPr>
          <w:b/>
          <w:sz w:val="20"/>
          <w:szCs w:val="20"/>
          <w:lang w:val="es-PE"/>
        </w:rPr>
      </w:pPr>
      <w:r w:rsidRPr="00070C71">
        <w:rPr>
          <w:b/>
          <w:sz w:val="20"/>
          <w:szCs w:val="20"/>
          <w:lang w:val="es-PE"/>
        </w:rPr>
        <w:t>Si los hombres de genios son cordilleras nevadas, los ____________________ no pasan de ser riachuelos alimentados con el deshielo de la ___________________</w:t>
      </w:r>
    </w:p>
    <w:p w:rsidR="00070C71" w:rsidRPr="00070C71" w:rsidRDefault="00070C71" w:rsidP="00070C71">
      <w:pPr>
        <w:pStyle w:val="Prrafodelista"/>
        <w:ind w:left="405" w:right="-801"/>
        <w:jc w:val="both"/>
        <w:rPr>
          <w:b/>
          <w:sz w:val="8"/>
          <w:szCs w:val="20"/>
          <w:lang w:val="es-PE"/>
        </w:rPr>
      </w:pPr>
    </w:p>
    <w:p w:rsidR="00070C71" w:rsidRDefault="00070C71" w:rsidP="00070C71">
      <w:pPr>
        <w:pStyle w:val="Prrafodelista"/>
        <w:numPr>
          <w:ilvl w:val="0"/>
          <w:numId w:val="8"/>
        </w:numPr>
        <w:ind w:left="426" w:right="-801" w:firstLine="0"/>
        <w:jc w:val="both"/>
        <w:rPr>
          <w:sz w:val="20"/>
          <w:szCs w:val="20"/>
          <w:lang w:val="es-PE"/>
        </w:rPr>
      </w:pPr>
      <w:r w:rsidRPr="00070C71">
        <w:rPr>
          <w:sz w:val="20"/>
          <w:szCs w:val="20"/>
          <w:lang w:val="es-PE"/>
        </w:rPr>
        <w:t xml:space="preserve">Mediocres – nieve                          </w:t>
      </w:r>
      <w:r>
        <w:rPr>
          <w:sz w:val="20"/>
          <w:szCs w:val="20"/>
          <w:lang w:val="es-PE"/>
        </w:rPr>
        <w:t xml:space="preserve">  </w:t>
      </w:r>
      <w:r w:rsidRPr="00070C71">
        <w:rPr>
          <w:sz w:val="20"/>
          <w:szCs w:val="20"/>
          <w:lang w:val="es-PE"/>
        </w:rPr>
        <w:t xml:space="preserve">   </w:t>
      </w:r>
      <w:r w:rsidRPr="00070C71">
        <w:rPr>
          <w:b/>
          <w:sz w:val="20"/>
          <w:szCs w:val="20"/>
          <w:lang w:val="es-PE"/>
        </w:rPr>
        <w:t>2</w:t>
      </w:r>
      <w:r w:rsidRPr="00070C71">
        <w:rPr>
          <w:sz w:val="20"/>
          <w:szCs w:val="20"/>
          <w:lang w:val="es-PE"/>
        </w:rPr>
        <w:t xml:space="preserve">. Necios – sima                              </w:t>
      </w:r>
      <w:r w:rsidRPr="00070C71">
        <w:rPr>
          <w:b/>
          <w:sz w:val="20"/>
          <w:szCs w:val="20"/>
          <w:lang w:val="es-PE"/>
        </w:rPr>
        <w:t>3</w:t>
      </w:r>
      <w:r w:rsidRPr="00070C71">
        <w:rPr>
          <w:sz w:val="20"/>
          <w:szCs w:val="20"/>
          <w:lang w:val="es-PE"/>
        </w:rPr>
        <w:t xml:space="preserve">. Discípulos </w:t>
      </w:r>
      <w:r w:rsidRPr="00070C71">
        <w:rPr>
          <w:sz w:val="20"/>
          <w:szCs w:val="20"/>
          <w:lang w:val="es-PE"/>
        </w:rPr>
        <w:t>–</w:t>
      </w:r>
      <w:r w:rsidRPr="00070C71">
        <w:rPr>
          <w:sz w:val="20"/>
          <w:szCs w:val="20"/>
          <w:lang w:val="es-PE"/>
        </w:rPr>
        <w:t xml:space="preserve"> cúspide</w:t>
      </w:r>
      <w:r w:rsidRPr="00070C71">
        <w:rPr>
          <w:sz w:val="20"/>
          <w:szCs w:val="20"/>
          <w:lang w:val="es-PE"/>
        </w:rPr>
        <w:t xml:space="preserve"> </w:t>
      </w:r>
      <w:r>
        <w:rPr>
          <w:sz w:val="20"/>
          <w:szCs w:val="20"/>
          <w:lang w:val="es-PE"/>
        </w:rPr>
        <w:t xml:space="preserve">                      </w:t>
      </w:r>
    </w:p>
    <w:p w:rsidR="00070C71" w:rsidRPr="00070C71" w:rsidRDefault="00070C71" w:rsidP="00070C71">
      <w:pPr>
        <w:pStyle w:val="Prrafodelista"/>
        <w:ind w:left="426" w:right="-801"/>
        <w:jc w:val="both"/>
        <w:rPr>
          <w:sz w:val="20"/>
          <w:szCs w:val="20"/>
          <w:lang w:val="es-PE"/>
        </w:rPr>
      </w:pPr>
      <w:r w:rsidRPr="00070C71">
        <w:rPr>
          <w:b/>
          <w:sz w:val="20"/>
          <w:szCs w:val="20"/>
          <w:lang w:val="es-PE"/>
        </w:rPr>
        <w:t>4.</w:t>
      </w:r>
      <w:r w:rsidRPr="00070C71">
        <w:rPr>
          <w:sz w:val="20"/>
          <w:szCs w:val="20"/>
          <w:lang w:val="es-PE"/>
        </w:rPr>
        <w:t xml:space="preserve"> talentosos – vulgaridad                       </w:t>
      </w:r>
      <w:r w:rsidRPr="00070C71">
        <w:rPr>
          <w:b/>
          <w:sz w:val="20"/>
          <w:szCs w:val="20"/>
          <w:lang w:val="es-PE"/>
        </w:rPr>
        <w:t>5.</w:t>
      </w:r>
      <w:r w:rsidRPr="00070C71">
        <w:rPr>
          <w:sz w:val="20"/>
          <w:szCs w:val="20"/>
          <w:lang w:val="es-PE"/>
        </w:rPr>
        <w:t xml:space="preserve"> Imitadores - cumbre</w:t>
      </w:r>
    </w:p>
    <w:sectPr w:rsidR="00070C71" w:rsidRPr="00070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F5F32"/>
    <w:multiLevelType w:val="hybridMultilevel"/>
    <w:tmpl w:val="83A28474"/>
    <w:lvl w:ilvl="0" w:tplc="2EDC224E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F1C1DDD"/>
    <w:multiLevelType w:val="hybridMultilevel"/>
    <w:tmpl w:val="251267E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1726E"/>
    <w:multiLevelType w:val="hybridMultilevel"/>
    <w:tmpl w:val="54EC5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85F6B"/>
    <w:multiLevelType w:val="hybridMultilevel"/>
    <w:tmpl w:val="651681EA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8504946"/>
    <w:multiLevelType w:val="hybridMultilevel"/>
    <w:tmpl w:val="EF72A38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E74FC"/>
    <w:multiLevelType w:val="hybridMultilevel"/>
    <w:tmpl w:val="A7563C90"/>
    <w:lvl w:ilvl="0" w:tplc="762E61BA">
      <w:start w:val="4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44553FD1"/>
    <w:multiLevelType w:val="hybridMultilevel"/>
    <w:tmpl w:val="FEB2783A"/>
    <w:lvl w:ilvl="0" w:tplc="D4683C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color w:val="FF00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67243"/>
    <w:multiLevelType w:val="hybridMultilevel"/>
    <w:tmpl w:val="D03E5BFA"/>
    <w:lvl w:ilvl="0" w:tplc="004264E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4DC12B3D"/>
    <w:multiLevelType w:val="hybridMultilevel"/>
    <w:tmpl w:val="98A0BF66"/>
    <w:lvl w:ilvl="0" w:tplc="2472834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B62C6"/>
    <w:multiLevelType w:val="hybridMultilevel"/>
    <w:tmpl w:val="1C9C0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B73959"/>
    <w:multiLevelType w:val="hybridMultilevel"/>
    <w:tmpl w:val="8BF6D016"/>
    <w:lvl w:ilvl="0" w:tplc="79B22C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5"/>
  </w:num>
  <w:num w:numId="8">
    <w:abstractNumId w:val="7"/>
  </w:num>
  <w:num w:numId="9">
    <w:abstractNumId w:val="1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C71"/>
    <w:rsid w:val="00070C71"/>
    <w:rsid w:val="00E0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0E79F6-B95C-4AF9-8D48-F59CF736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C71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0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2024-06-25T11:58:00Z</dcterms:created>
  <dcterms:modified xsi:type="dcterms:W3CDTF">2024-06-25T12:04:00Z</dcterms:modified>
</cp:coreProperties>
</file>