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1E7" w:rsidRDefault="009C51E7" w:rsidP="009C51E7">
      <w:pPr>
        <w:pStyle w:val="Heading1"/>
        <w:spacing w:before="240"/>
      </w:pPr>
      <w:r>
        <w:t>FEEDBACK REPORT FOR PHILIPPINE ICT LEADERSHIP CONVENTION</w:t>
      </w:r>
    </w:p>
    <w:p w:rsidR="009C51E7" w:rsidRPr="009C51E7" w:rsidRDefault="009C51E7" w:rsidP="009C51E7">
      <w:pPr>
        <w:shd w:val="clear" w:color="auto" w:fill="FFFFFF"/>
        <w:rPr>
          <w:rFonts w:ascii="Arial" w:eastAsia="Times New Roman" w:hAnsi="Arial" w:cs="Times New Roman"/>
          <w:b/>
          <w:color w:val="222222"/>
          <w:sz w:val="22"/>
          <w:szCs w:val="22"/>
        </w:rPr>
      </w:pPr>
      <w:r w:rsidRPr="009C51E7">
        <w:rPr>
          <w:rFonts w:ascii="Arial" w:eastAsia="Times New Roman" w:hAnsi="Arial" w:cs="Times New Roman"/>
          <w:b/>
          <w:color w:val="222222"/>
          <w:sz w:val="22"/>
          <w:szCs w:val="22"/>
        </w:rPr>
        <w:t>20-21 June 2016</w:t>
      </w:r>
    </w:p>
    <w:p w:rsidR="009C51E7" w:rsidRPr="009C51E7" w:rsidRDefault="009C51E7" w:rsidP="009C51E7">
      <w:pPr>
        <w:shd w:val="clear" w:color="auto" w:fill="FFFFFF"/>
        <w:rPr>
          <w:rFonts w:ascii="Arial" w:eastAsia="Times New Roman" w:hAnsi="Arial" w:cs="Times New Roman"/>
          <w:color w:val="222222"/>
          <w:sz w:val="22"/>
          <w:szCs w:val="22"/>
        </w:rPr>
      </w:pPr>
    </w:p>
    <w:p w:rsidR="00744718" w:rsidRDefault="00744718" w:rsidP="009C51E7">
      <w:pPr>
        <w:shd w:val="clear" w:color="auto" w:fill="FFFFFF"/>
        <w:rPr>
          <w:rFonts w:ascii="Arial" w:eastAsia="Times New Roman" w:hAnsi="Arial" w:cs="Times New Roman"/>
          <w:color w:val="222222"/>
        </w:rPr>
      </w:pPr>
    </w:p>
    <w:p w:rsidR="00744718" w:rsidRPr="00744718" w:rsidRDefault="00744718" w:rsidP="009C51E7">
      <w:pPr>
        <w:shd w:val="clear" w:color="auto" w:fill="FFFFFF"/>
        <w:rPr>
          <w:rFonts w:ascii="Arial" w:eastAsia="Times New Roman" w:hAnsi="Arial" w:cs="Times New Roman"/>
          <w:b/>
          <w:color w:val="222222"/>
        </w:rPr>
      </w:pPr>
      <w:r w:rsidRPr="00744718">
        <w:rPr>
          <w:rFonts w:ascii="Arial" w:eastAsia="Times New Roman" w:hAnsi="Arial" w:cs="Times New Roman"/>
          <w:b/>
          <w:color w:val="222222"/>
        </w:rPr>
        <w:t>Event Summary</w:t>
      </w:r>
    </w:p>
    <w:p w:rsidR="009C51E7" w:rsidRDefault="009C51E7" w:rsidP="009C51E7">
      <w:pPr>
        <w:shd w:val="clear" w:color="auto" w:fill="FFFFFF"/>
        <w:rPr>
          <w:rFonts w:ascii="Arial" w:eastAsia="Times New Roman" w:hAnsi="Arial" w:cs="Times New Roman"/>
          <w:color w:val="222222"/>
        </w:rPr>
      </w:pPr>
      <w:r w:rsidRPr="00AB633E">
        <w:rPr>
          <w:rFonts w:ascii="Arial" w:eastAsia="Times New Roman" w:hAnsi="Arial" w:cs="Times New Roman"/>
          <w:color w:val="222222"/>
        </w:rPr>
        <w:t xml:space="preserve">This is to provide feedback on the </w:t>
      </w:r>
      <w:r w:rsidR="005526D4" w:rsidRPr="00AB633E">
        <w:rPr>
          <w:rFonts w:ascii="Arial" w:eastAsia="Times New Roman" w:hAnsi="Arial" w:cs="Times New Roman"/>
          <w:color w:val="222222"/>
        </w:rPr>
        <w:t>PLDT Philippine ICT Leadership Convention</w:t>
      </w:r>
      <w:r w:rsidRPr="00AB633E">
        <w:rPr>
          <w:rFonts w:ascii="Arial" w:eastAsia="Times New Roman" w:hAnsi="Arial" w:cs="Times New Roman"/>
          <w:color w:val="222222"/>
        </w:rPr>
        <w:t xml:space="preserve"> held at the Marriot Grand Ballroom, Pasay City, </w:t>
      </w:r>
      <w:proofErr w:type="gramStart"/>
      <w:r w:rsidRPr="00AB633E">
        <w:rPr>
          <w:rFonts w:ascii="Arial" w:eastAsia="Times New Roman" w:hAnsi="Arial" w:cs="Times New Roman"/>
          <w:color w:val="222222"/>
        </w:rPr>
        <w:t>Manila</w:t>
      </w:r>
      <w:proofErr w:type="gramEnd"/>
      <w:r w:rsidRPr="00AB633E">
        <w:rPr>
          <w:rFonts w:ascii="Arial" w:eastAsia="Times New Roman" w:hAnsi="Arial" w:cs="Times New Roman"/>
          <w:color w:val="222222"/>
        </w:rPr>
        <w:t xml:space="preserve"> </w:t>
      </w:r>
      <w:r w:rsidR="005526D4" w:rsidRPr="00AB633E">
        <w:rPr>
          <w:rFonts w:ascii="Arial" w:eastAsia="Times New Roman" w:hAnsi="Arial" w:cs="Times New Roman"/>
          <w:color w:val="222222"/>
        </w:rPr>
        <w:t xml:space="preserve">last 20 to </w:t>
      </w:r>
      <w:r w:rsidRPr="00AB633E">
        <w:rPr>
          <w:rFonts w:ascii="Arial" w:eastAsia="Times New Roman" w:hAnsi="Arial" w:cs="Times New Roman"/>
          <w:color w:val="222222"/>
        </w:rPr>
        <w:t xml:space="preserve">21 </w:t>
      </w:r>
      <w:r w:rsidR="005526D4" w:rsidRPr="00AB633E">
        <w:rPr>
          <w:rFonts w:ascii="Arial" w:eastAsia="Times New Roman" w:hAnsi="Arial" w:cs="Times New Roman"/>
          <w:color w:val="222222"/>
        </w:rPr>
        <w:t xml:space="preserve">of </w:t>
      </w:r>
      <w:r w:rsidRPr="00AB633E">
        <w:rPr>
          <w:rFonts w:ascii="Arial" w:eastAsia="Times New Roman" w:hAnsi="Arial" w:cs="Times New Roman"/>
          <w:color w:val="222222"/>
        </w:rPr>
        <w:t xml:space="preserve">June 2016. </w:t>
      </w:r>
      <w:r w:rsidR="005526D4" w:rsidRPr="00AB633E">
        <w:rPr>
          <w:rFonts w:ascii="Arial" w:eastAsia="Times New Roman" w:hAnsi="Arial" w:cs="Times New Roman"/>
          <w:color w:val="222222"/>
        </w:rPr>
        <w:t xml:space="preserve">As a summary of </w:t>
      </w:r>
      <w:r w:rsidR="000C4CA5" w:rsidRPr="00AB633E">
        <w:rPr>
          <w:rFonts w:ascii="Arial" w:eastAsia="Times New Roman" w:hAnsi="Arial" w:cs="Times New Roman"/>
          <w:color w:val="222222"/>
        </w:rPr>
        <w:t xml:space="preserve">the first day, </w:t>
      </w:r>
      <w:r w:rsidR="00326EC3" w:rsidRPr="00AB633E">
        <w:rPr>
          <w:rFonts w:ascii="Arial" w:eastAsia="Times New Roman" w:hAnsi="Arial" w:cs="Times New Roman"/>
          <w:color w:val="222222"/>
        </w:rPr>
        <w:t>it began with a</w:t>
      </w:r>
      <w:r w:rsidR="005526D4" w:rsidRPr="00AB633E">
        <w:rPr>
          <w:rFonts w:ascii="Arial" w:eastAsia="Times New Roman" w:hAnsi="Arial" w:cs="Times New Roman"/>
          <w:color w:val="222222"/>
        </w:rPr>
        <w:t xml:space="preserve"> plenary wherein PLDT and SMART announced a collaborative launching on various ICT services (servers, </w:t>
      </w:r>
      <w:r w:rsidR="00326EC3" w:rsidRPr="00AB633E">
        <w:rPr>
          <w:rFonts w:ascii="Arial" w:eastAsia="Times New Roman" w:hAnsi="Arial" w:cs="Times New Roman"/>
          <w:color w:val="222222"/>
        </w:rPr>
        <w:t>software, cyber security, etc.</w:t>
      </w:r>
      <w:proofErr w:type="gramStart"/>
      <w:r w:rsidR="00326EC3" w:rsidRPr="00AB633E">
        <w:rPr>
          <w:rFonts w:ascii="Arial" w:eastAsia="Times New Roman" w:hAnsi="Arial" w:cs="Times New Roman"/>
          <w:color w:val="222222"/>
        </w:rPr>
        <w:t xml:space="preserve">) </w:t>
      </w:r>
      <w:r w:rsidR="000C4CA5" w:rsidRPr="00AB633E">
        <w:rPr>
          <w:rFonts w:ascii="Arial" w:eastAsia="Times New Roman" w:hAnsi="Arial" w:cs="Times New Roman"/>
          <w:color w:val="222222"/>
        </w:rPr>
        <w:t>which</w:t>
      </w:r>
      <w:proofErr w:type="gramEnd"/>
      <w:r w:rsidR="000C4CA5" w:rsidRPr="00AB633E">
        <w:rPr>
          <w:rFonts w:ascii="Arial" w:eastAsia="Times New Roman" w:hAnsi="Arial" w:cs="Times New Roman"/>
          <w:color w:val="222222"/>
        </w:rPr>
        <w:t xml:space="preserve"> was followed by talks on innovations in technology </w:t>
      </w:r>
      <w:r w:rsidR="00326EC3" w:rsidRPr="00AB633E">
        <w:rPr>
          <w:rFonts w:ascii="Arial" w:eastAsia="Times New Roman" w:hAnsi="Arial" w:cs="Times New Roman"/>
          <w:color w:val="222222"/>
        </w:rPr>
        <w:t xml:space="preserve">(drones, virtual reality, unified collaboration) </w:t>
      </w:r>
      <w:r w:rsidR="000C4CA5" w:rsidRPr="00AB633E">
        <w:rPr>
          <w:rFonts w:ascii="Arial" w:eastAsia="Times New Roman" w:hAnsi="Arial" w:cs="Times New Roman"/>
          <w:color w:val="222222"/>
        </w:rPr>
        <w:t xml:space="preserve">that will drive businesses to either “adapt or die.” The second day was </w:t>
      </w:r>
      <w:r w:rsidR="00326EC3" w:rsidRPr="00AB633E">
        <w:rPr>
          <w:rFonts w:ascii="Arial" w:eastAsia="Times New Roman" w:hAnsi="Arial" w:cs="Times New Roman"/>
          <w:color w:val="222222"/>
        </w:rPr>
        <w:t xml:space="preserve">a series of more specialized talks wherein Ms. Monica </w:t>
      </w:r>
      <w:proofErr w:type="spellStart"/>
      <w:r w:rsidR="00326EC3" w:rsidRPr="00AB633E">
        <w:rPr>
          <w:rFonts w:ascii="Arial" w:eastAsia="Times New Roman" w:hAnsi="Arial" w:cs="Times New Roman"/>
          <w:color w:val="222222"/>
        </w:rPr>
        <w:t>Vallester</w:t>
      </w:r>
      <w:proofErr w:type="spellEnd"/>
      <w:r w:rsidR="00326EC3" w:rsidRPr="00AB633E">
        <w:rPr>
          <w:rFonts w:ascii="Arial" w:eastAsia="Times New Roman" w:hAnsi="Arial" w:cs="Times New Roman"/>
          <w:color w:val="222222"/>
        </w:rPr>
        <w:t xml:space="preserve"> attended the “Big Data and Analytics” session while Mr. Juan Miguel de la Cruz attended the “Unified Communications and Collaboration” session.</w:t>
      </w:r>
    </w:p>
    <w:p w:rsidR="00F70E10" w:rsidRDefault="00F70E10" w:rsidP="009C51E7">
      <w:pPr>
        <w:shd w:val="clear" w:color="auto" w:fill="FFFFFF"/>
        <w:rPr>
          <w:rFonts w:ascii="Arial" w:eastAsia="Times New Roman" w:hAnsi="Arial" w:cs="Times New Roman"/>
          <w:color w:val="222222"/>
        </w:rPr>
      </w:pPr>
    </w:p>
    <w:p w:rsidR="00F70E10" w:rsidRPr="00F70E10" w:rsidRDefault="00F70E10" w:rsidP="00F70E10">
      <w:pPr>
        <w:rPr>
          <w:rFonts w:ascii="Arial" w:hAnsi="Arial" w:cs="Arial"/>
          <w:b/>
          <w:sz w:val="20"/>
          <w:szCs w:val="20"/>
        </w:rPr>
      </w:pPr>
      <w:r w:rsidRPr="00F70E10">
        <w:rPr>
          <w:rFonts w:ascii="Arial" w:hAnsi="Arial" w:cs="Arial"/>
          <w:b/>
          <w:shd w:val="clear" w:color="auto" w:fill="FFFFFF"/>
        </w:rPr>
        <w:t>Big Data and Analytics</w:t>
      </w:r>
    </w:p>
    <w:p w:rsidR="00F70E10" w:rsidRPr="00F70E10" w:rsidRDefault="00F70E10" w:rsidP="00F70E10">
      <w:pPr>
        <w:rPr>
          <w:rFonts w:ascii="Arial" w:hAnsi="Arial" w:cs="Arial"/>
        </w:rPr>
      </w:pPr>
      <w:r w:rsidRPr="00F70E10">
        <w:rPr>
          <w:rFonts w:ascii="Arial" w:hAnsi="Arial" w:cs="Arial"/>
        </w:rPr>
        <w:t xml:space="preserve">Basically, this breakout session tackled the different technologies in analyzing data (examples are focused on the business sector). The ability to make smarter, quicker, and data-driven decisions will increasingly become a competitive necessity. The adoption of Big Data and Analytics is expected to exponentially scale in not only the most forward-thinking organizations but </w:t>
      </w:r>
      <w:proofErr w:type="gramStart"/>
      <w:r w:rsidRPr="00F70E10">
        <w:rPr>
          <w:rFonts w:ascii="Arial" w:hAnsi="Arial" w:cs="Arial"/>
        </w:rPr>
        <w:t>even-more</w:t>
      </w:r>
      <w:proofErr w:type="gramEnd"/>
      <w:r w:rsidRPr="00F70E10">
        <w:rPr>
          <w:rFonts w:ascii="Arial" w:hAnsi="Arial" w:cs="Arial"/>
        </w:rPr>
        <w:t xml:space="preserve"> pervasively into the broader market. </w:t>
      </w:r>
    </w:p>
    <w:p w:rsidR="00F70E10" w:rsidRPr="00F70E10" w:rsidRDefault="00F70E10" w:rsidP="00F70E10">
      <w:pPr>
        <w:rPr>
          <w:rFonts w:ascii="Arial" w:hAnsi="Arial" w:cs="Arial"/>
        </w:rPr>
      </w:pPr>
    </w:p>
    <w:p w:rsidR="00F70E10" w:rsidRPr="00F70E10" w:rsidRDefault="00F70E10" w:rsidP="00F70E10">
      <w:pPr>
        <w:rPr>
          <w:rFonts w:ascii="Arial" w:hAnsi="Arial" w:cs="Arial"/>
        </w:rPr>
      </w:pPr>
      <w:r w:rsidRPr="00F70E10">
        <w:rPr>
          <w:rFonts w:ascii="Arial" w:hAnsi="Arial" w:cs="Arial"/>
        </w:rPr>
        <w:t>The following are some of the B</w:t>
      </w:r>
      <w:r w:rsidR="00A22D08">
        <w:rPr>
          <w:rFonts w:ascii="Arial" w:hAnsi="Arial" w:cs="Arial"/>
        </w:rPr>
        <w:t>ig Data technologies mentioned:</w:t>
      </w:r>
    </w:p>
    <w:p w:rsidR="00F70E10" w:rsidRPr="00A22D08" w:rsidRDefault="00F70E10" w:rsidP="00A22D08">
      <w:pPr>
        <w:pStyle w:val="ListParagraph"/>
        <w:numPr>
          <w:ilvl w:val="0"/>
          <w:numId w:val="1"/>
        </w:numPr>
        <w:rPr>
          <w:rFonts w:ascii="Arial" w:hAnsi="Arial" w:cs="Arial"/>
        </w:rPr>
      </w:pPr>
      <w:r w:rsidRPr="00A22D08">
        <w:rPr>
          <w:rFonts w:ascii="Arial" w:hAnsi="Arial" w:cs="Arial"/>
          <w:b/>
          <w:color w:val="444444"/>
        </w:rPr>
        <w:t>Tableau - </w:t>
      </w:r>
      <w:r w:rsidRPr="00A22D08">
        <w:rPr>
          <w:rFonts w:ascii="Arial" w:hAnsi="Arial" w:cs="Arial"/>
          <w:color w:val="444444"/>
        </w:rPr>
        <w:t>is business intelligence software that helps people see and understand their data. Website: </w:t>
      </w:r>
      <w:r w:rsidRPr="00A22D08">
        <w:rPr>
          <w:rFonts w:ascii="Arial" w:hAnsi="Arial" w:cs="Arial"/>
          <w:color w:val="444444"/>
        </w:rPr>
        <w:fldChar w:fldCharType="begin"/>
      </w:r>
      <w:r w:rsidRPr="00A22D08">
        <w:rPr>
          <w:rFonts w:ascii="Arial" w:hAnsi="Arial" w:cs="Arial"/>
          <w:color w:val="444444"/>
        </w:rPr>
        <w:instrText xml:space="preserve"> HYPERLINK "http://tabsoft.co/28Q6C0q" \t "_blank" </w:instrText>
      </w:r>
      <w:r w:rsidRPr="00A22D08">
        <w:rPr>
          <w:rFonts w:ascii="Arial" w:hAnsi="Arial" w:cs="Arial"/>
          <w:color w:val="444444"/>
        </w:rPr>
        <w:fldChar w:fldCharType="separate"/>
      </w:r>
      <w:r w:rsidRPr="00A22D08">
        <w:rPr>
          <w:rFonts w:ascii="Arial" w:hAnsi="Arial" w:cs="Arial"/>
          <w:color w:val="1155CC"/>
          <w:u w:val="single"/>
        </w:rPr>
        <w:t>http://tabsoft.co/28Q6C0q</w:t>
      </w:r>
      <w:r w:rsidRPr="00A22D08">
        <w:rPr>
          <w:rFonts w:ascii="Arial" w:hAnsi="Arial" w:cs="Arial"/>
          <w:color w:val="444444"/>
        </w:rPr>
        <w:fldChar w:fldCharType="end"/>
      </w:r>
    </w:p>
    <w:p w:rsidR="00F70E10" w:rsidRPr="00A22D08" w:rsidRDefault="00F70E10" w:rsidP="00A22D08">
      <w:pPr>
        <w:pStyle w:val="ListParagraph"/>
        <w:numPr>
          <w:ilvl w:val="0"/>
          <w:numId w:val="1"/>
        </w:numPr>
        <w:rPr>
          <w:rFonts w:ascii="Arial" w:hAnsi="Arial" w:cs="Arial"/>
        </w:rPr>
      </w:pPr>
      <w:r w:rsidRPr="00A22D08">
        <w:rPr>
          <w:rFonts w:ascii="Arial" w:hAnsi="Arial" w:cs="Arial"/>
          <w:b/>
        </w:rPr>
        <w:t>SAS Analytics </w:t>
      </w:r>
      <w:proofErr w:type="gramStart"/>
      <w:r w:rsidRPr="00A22D08">
        <w:rPr>
          <w:rFonts w:ascii="Arial" w:hAnsi="Arial" w:cs="Arial"/>
          <w:b/>
        </w:rPr>
        <w:t>-  </w:t>
      </w:r>
      <w:r w:rsidRPr="00A22D08">
        <w:rPr>
          <w:rFonts w:ascii="Arial" w:hAnsi="Arial" w:cs="Arial"/>
        </w:rPr>
        <w:t>is</w:t>
      </w:r>
      <w:proofErr w:type="gramEnd"/>
      <w:r w:rsidRPr="00A22D08">
        <w:rPr>
          <w:rFonts w:ascii="Arial" w:hAnsi="Arial" w:cs="Arial"/>
        </w:rPr>
        <w:t xml:space="preserve"> a software suite developed by SAS Institute for advanced analytics, multivariate analyses, business intelligence, data management, and predictive analytics. Website: </w:t>
      </w:r>
      <w:r w:rsidRPr="00A22D08">
        <w:rPr>
          <w:rFonts w:ascii="Arial" w:hAnsi="Arial" w:cs="Arial"/>
        </w:rPr>
        <w:fldChar w:fldCharType="begin"/>
      </w:r>
      <w:r w:rsidRPr="00A22D08">
        <w:rPr>
          <w:rFonts w:ascii="Arial" w:hAnsi="Arial" w:cs="Arial"/>
        </w:rPr>
        <w:instrText xml:space="preserve"> HYPERLINK "http://www.sas.com/en_us/insights/analytics/big-data-analytics.html" \t "_blank" </w:instrText>
      </w:r>
      <w:r w:rsidRPr="00A22D08">
        <w:rPr>
          <w:rFonts w:ascii="Arial" w:hAnsi="Arial" w:cs="Arial"/>
        </w:rPr>
        <w:fldChar w:fldCharType="separate"/>
      </w:r>
      <w:r w:rsidRPr="00A22D08">
        <w:rPr>
          <w:rFonts w:ascii="Arial" w:hAnsi="Arial" w:cs="Arial"/>
          <w:color w:val="1155CC"/>
          <w:u w:val="single"/>
        </w:rPr>
        <w:t>http://www.sas.com/en_us/insights/analytics/big-data-analytics.html</w:t>
      </w:r>
      <w:r w:rsidRPr="00A22D08">
        <w:rPr>
          <w:rFonts w:ascii="Arial" w:hAnsi="Arial" w:cs="Arial"/>
        </w:rPr>
        <w:fldChar w:fldCharType="end"/>
      </w:r>
    </w:p>
    <w:p w:rsidR="00F70E10" w:rsidRPr="00A22D08" w:rsidRDefault="00F70E10" w:rsidP="00A22D08">
      <w:pPr>
        <w:pStyle w:val="ListParagraph"/>
        <w:numPr>
          <w:ilvl w:val="0"/>
          <w:numId w:val="1"/>
        </w:numPr>
        <w:rPr>
          <w:rFonts w:ascii="Arial" w:hAnsi="Arial" w:cs="Arial"/>
        </w:rPr>
      </w:pPr>
      <w:proofErr w:type="spellStart"/>
      <w:r w:rsidRPr="00A22D08">
        <w:rPr>
          <w:rFonts w:ascii="Arial" w:hAnsi="Arial" w:cs="Arial"/>
          <w:b/>
        </w:rPr>
        <w:t>Hadoop</w:t>
      </w:r>
      <w:proofErr w:type="spellEnd"/>
      <w:r w:rsidRPr="00A22D08">
        <w:rPr>
          <w:rFonts w:ascii="Arial" w:hAnsi="Arial" w:cs="Arial"/>
          <w:b/>
        </w:rPr>
        <w:t> - </w:t>
      </w:r>
      <w:r w:rsidRPr="00A22D08">
        <w:rPr>
          <w:rFonts w:ascii="Arial" w:hAnsi="Arial" w:cs="Arial"/>
        </w:rPr>
        <w:t>is an open-source software framework for storing data and running applications on clusters of commodity hardware. It provides massive storage for any kind of data, enormous processing power and the ability to handle virtually limitless concurrent tasks or jobs.</w:t>
      </w:r>
    </w:p>
    <w:p w:rsidR="00F70E10" w:rsidRPr="00A22D08" w:rsidRDefault="00F70E10" w:rsidP="00A22D08">
      <w:pPr>
        <w:pStyle w:val="ListParagraph"/>
        <w:numPr>
          <w:ilvl w:val="0"/>
          <w:numId w:val="1"/>
        </w:numPr>
        <w:rPr>
          <w:rFonts w:ascii="Arial" w:hAnsi="Arial" w:cs="Arial"/>
        </w:rPr>
      </w:pPr>
      <w:proofErr w:type="gramStart"/>
      <w:r w:rsidRPr="00A22D08">
        <w:rPr>
          <w:rFonts w:ascii="Arial" w:hAnsi="Arial" w:cs="Arial"/>
          <w:b/>
        </w:rPr>
        <w:t>e</w:t>
      </w:r>
      <w:proofErr w:type="gramEnd"/>
      <w:r w:rsidRPr="00A22D08">
        <w:rPr>
          <w:rFonts w:ascii="Arial" w:hAnsi="Arial" w:cs="Arial"/>
          <w:b/>
        </w:rPr>
        <w:t>-PLDT Big Data Platform - </w:t>
      </w:r>
      <w:r w:rsidRPr="00A22D08">
        <w:rPr>
          <w:rFonts w:ascii="Arial" w:hAnsi="Arial" w:cs="Arial"/>
        </w:rPr>
        <w:t>Big Data services will help local enterprises advance their businesses through a range of digitally transformati</w:t>
      </w:r>
      <w:bookmarkStart w:id="0" w:name="_GoBack"/>
      <w:bookmarkEnd w:id="0"/>
      <w:r w:rsidRPr="00A22D08">
        <w:rPr>
          <w:rFonts w:ascii="Arial" w:hAnsi="Arial" w:cs="Arial"/>
        </w:rPr>
        <w:t>ve solutions. These solutions allow enterprises to analyze openly available data and gain insights that drive predictive and data-driven decision-making in their businesses. Soft-copy of the brochure: </w:t>
      </w:r>
      <w:r w:rsidRPr="00A22D08">
        <w:rPr>
          <w:rFonts w:ascii="Arial" w:hAnsi="Arial" w:cs="Arial"/>
          <w:color w:val="000000"/>
        </w:rPr>
        <w:fldChar w:fldCharType="begin"/>
      </w:r>
      <w:r w:rsidRPr="00A22D08">
        <w:rPr>
          <w:rFonts w:ascii="Arial" w:hAnsi="Arial" w:cs="Arial"/>
          <w:color w:val="000000"/>
        </w:rPr>
        <w:instrText xml:space="preserve"> HYPERLINK "http://bit.ly/28Q7CBz" \t "_blank" </w:instrText>
      </w:r>
      <w:r w:rsidRPr="00F70E10">
        <w:rPr>
          <w:color w:val="000000"/>
        </w:rPr>
      </w:r>
      <w:r w:rsidRPr="00A22D08">
        <w:rPr>
          <w:rFonts w:ascii="Arial" w:hAnsi="Arial" w:cs="Arial"/>
          <w:color w:val="000000"/>
        </w:rPr>
        <w:fldChar w:fldCharType="separate"/>
      </w:r>
      <w:r w:rsidRPr="00A22D08">
        <w:rPr>
          <w:rFonts w:ascii="Arial" w:hAnsi="Arial" w:cs="Arial"/>
          <w:color w:val="1155CC"/>
          <w:u w:val="single"/>
        </w:rPr>
        <w:t>http://bit.ly/28Q7CBz</w:t>
      </w:r>
      <w:r w:rsidRPr="00A22D08">
        <w:rPr>
          <w:rFonts w:ascii="Arial" w:hAnsi="Arial" w:cs="Arial"/>
          <w:color w:val="000000"/>
        </w:rPr>
        <w:fldChar w:fldCharType="end"/>
      </w:r>
    </w:p>
    <w:p w:rsidR="00F70E10" w:rsidRPr="00A22D08" w:rsidRDefault="00F70E10" w:rsidP="00A22D08">
      <w:pPr>
        <w:pStyle w:val="ListParagraph"/>
        <w:numPr>
          <w:ilvl w:val="0"/>
          <w:numId w:val="1"/>
        </w:numPr>
        <w:rPr>
          <w:rFonts w:ascii="Arial" w:hAnsi="Arial" w:cs="Arial"/>
        </w:rPr>
      </w:pPr>
      <w:proofErr w:type="spellStart"/>
      <w:r w:rsidRPr="00A22D08">
        <w:rPr>
          <w:rFonts w:ascii="Arial" w:hAnsi="Arial" w:cs="Arial"/>
          <w:b/>
        </w:rPr>
        <w:t>Talas</w:t>
      </w:r>
      <w:proofErr w:type="spellEnd"/>
      <w:r w:rsidRPr="00A22D08">
        <w:rPr>
          <w:rFonts w:ascii="Arial" w:hAnsi="Arial" w:cs="Arial"/>
          <w:b/>
        </w:rPr>
        <w:t xml:space="preserve"> Data Intelligence Inc.: MARKET BUILDER - </w:t>
      </w:r>
      <w:r w:rsidRPr="00A22D08">
        <w:rPr>
          <w:rFonts w:ascii="Arial" w:hAnsi="Arial" w:cs="Arial"/>
        </w:rPr>
        <w:t>An innovative user-acquisition platform that offers consumer businesses a cost-effective way to acquire customers via hyper-targeted, location-based promotions and deals.</w:t>
      </w:r>
    </w:p>
    <w:p w:rsidR="00F70E10" w:rsidRPr="00F70E10" w:rsidRDefault="00F70E10" w:rsidP="00F70E10">
      <w:pPr>
        <w:rPr>
          <w:rFonts w:ascii="Arial" w:hAnsi="Arial" w:cs="Arial"/>
          <w:sz w:val="20"/>
          <w:szCs w:val="20"/>
        </w:rPr>
      </w:pPr>
    </w:p>
    <w:p w:rsidR="00F70E10" w:rsidRPr="00A22D08" w:rsidRDefault="00F70E10" w:rsidP="00A22D08">
      <w:pPr>
        <w:rPr>
          <w:rFonts w:ascii="Arial" w:hAnsi="Arial" w:cs="Arial"/>
        </w:rPr>
      </w:pPr>
      <w:r w:rsidRPr="00A22D08">
        <w:rPr>
          <w:rFonts w:ascii="Arial" w:hAnsi="Arial" w:cs="Arial"/>
        </w:rPr>
        <w:lastRenderedPageBreak/>
        <w:t>However, there was no product demonstration happened but we can still explore (if its free) how this tool works that we can use to further enhance the SLPIS in terms of analyzing data.</w:t>
      </w:r>
    </w:p>
    <w:p w:rsidR="00F70E10" w:rsidRPr="00AB633E" w:rsidRDefault="00F70E10" w:rsidP="009C51E7">
      <w:pPr>
        <w:shd w:val="clear" w:color="auto" w:fill="FFFFFF"/>
        <w:rPr>
          <w:rFonts w:ascii="Arial" w:eastAsia="Times New Roman" w:hAnsi="Arial" w:cs="Times New Roman"/>
          <w:color w:val="222222"/>
        </w:rPr>
      </w:pPr>
    </w:p>
    <w:p w:rsidR="00326EC3" w:rsidRPr="00A22D08" w:rsidRDefault="00A22D08" w:rsidP="009C51E7">
      <w:pPr>
        <w:shd w:val="clear" w:color="auto" w:fill="FFFFFF"/>
        <w:rPr>
          <w:rFonts w:ascii="Arial" w:eastAsia="Times New Roman" w:hAnsi="Arial" w:cs="Times New Roman"/>
          <w:b/>
          <w:color w:val="222222"/>
        </w:rPr>
      </w:pPr>
      <w:r w:rsidRPr="00A22D08">
        <w:rPr>
          <w:rFonts w:ascii="Arial" w:eastAsia="Times New Roman" w:hAnsi="Arial" w:cs="Times New Roman"/>
          <w:b/>
          <w:color w:val="222222"/>
        </w:rPr>
        <w:t>Unified Communications and Collaboration</w:t>
      </w:r>
    </w:p>
    <w:p w:rsidR="00A22D08" w:rsidRDefault="00364D56" w:rsidP="009C51E7">
      <w:pPr>
        <w:shd w:val="clear" w:color="auto" w:fill="FFFFFF"/>
        <w:rPr>
          <w:rFonts w:ascii="Arial" w:eastAsia="Times New Roman" w:hAnsi="Arial" w:cs="Times New Roman"/>
          <w:color w:val="222222"/>
        </w:rPr>
      </w:pPr>
      <w:r>
        <w:rPr>
          <w:rFonts w:ascii="Arial" w:eastAsia="Times New Roman" w:hAnsi="Arial" w:cs="Times New Roman"/>
          <w:color w:val="222222"/>
        </w:rPr>
        <w:t>This breakout session talked mostly about communication technology in the context of products that are being sold. Various offerings such as Avaya, e-PLDT Unified Presence, and CISCO’s cloud solutions were presented.</w:t>
      </w:r>
    </w:p>
    <w:p w:rsidR="00A22D08" w:rsidRPr="00AB633E" w:rsidRDefault="00A22D08" w:rsidP="009C51E7">
      <w:pPr>
        <w:shd w:val="clear" w:color="auto" w:fill="FFFFFF"/>
        <w:rPr>
          <w:rFonts w:ascii="Arial" w:eastAsia="Times New Roman" w:hAnsi="Arial" w:cs="Times New Roman"/>
          <w:color w:val="222222"/>
        </w:rPr>
      </w:pPr>
    </w:p>
    <w:p w:rsidR="00326EC3" w:rsidRPr="00AB633E" w:rsidRDefault="005D7198" w:rsidP="009C51E7">
      <w:pPr>
        <w:shd w:val="clear" w:color="auto" w:fill="FFFFFF"/>
        <w:rPr>
          <w:rFonts w:ascii="Arial" w:eastAsia="Times New Roman" w:hAnsi="Arial" w:cs="Times New Roman"/>
          <w:b/>
          <w:color w:val="222222"/>
        </w:rPr>
      </w:pPr>
      <w:r w:rsidRPr="00AB633E">
        <w:rPr>
          <w:rFonts w:ascii="Arial" w:eastAsia="Times New Roman" w:hAnsi="Arial" w:cs="Times New Roman"/>
          <w:b/>
          <w:color w:val="222222"/>
        </w:rPr>
        <w:t>Key Takeaways</w:t>
      </w:r>
    </w:p>
    <w:p w:rsidR="00326EC3" w:rsidRPr="00744718" w:rsidRDefault="00FA071D" w:rsidP="009C51E7">
      <w:pPr>
        <w:shd w:val="clear" w:color="auto" w:fill="FFFFFF"/>
        <w:rPr>
          <w:rFonts w:ascii="Arial" w:eastAsia="Times New Roman" w:hAnsi="Arial" w:cs="Times New Roman"/>
          <w:color w:val="222222"/>
        </w:rPr>
      </w:pPr>
      <w:r w:rsidRPr="00AB633E">
        <w:rPr>
          <w:rFonts w:ascii="Arial" w:eastAsia="Times New Roman" w:hAnsi="Arial" w:cs="Times New Roman"/>
          <w:color w:val="222222"/>
        </w:rPr>
        <w:t xml:space="preserve">While it </w:t>
      </w:r>
      <w:r w:rsidR="00B4051C" w:rsidRPr="00AB633E">
        <w:rPr>
          <w:rFonts w:ascii="Arial" w:eastAsia="Times New Roman" w:hAnsi="Arial" w:cs="Times New Roman"/>
          <w:color w:val="222222"/>
        </w:rPr>
        <w:t>is good that SLP is s</w:t>
      </w:r>
      <w:r w:rsidR="00B21FDF" w:rsidRPr="00AB633E">
        <w:rPr>
          <w:rFonts w:ascii="Arial" w:eastAsia="Times New Roman" w:hAnsi="Arial" w:cs="Times New Roman"/>
          <w:color w:val="222222"/>
        </w:rPr>
        <w:t>tarting to further embrace technology (through</w:t>
      </w:r>
      <w:r w:rsidR="00B4051C" w:rsidRPr="00AB633E">
        <w:rPr>
          <w:rFonts w:ascii="Arial" w:eastAsia="Times New Roman" w:hAnsi="Arial" w:cs="Times New Roman"/>
          <w:color w:val="222222"/>
        </w:rPr>
        <w:t xml:space="preserve"> the use of information</w:t>
      </w:r>
      <w:r w:rsidR="00B21FDF" w:rsidRPr="00AB633E">
        <w:rPr>
          <w:rFonts w:ascii="Arial" w:eastAsia="Times New Roman" w:hAnsi="Arial" w:cs="Times New Roman"/>
          <w:color w:val="222222"/>
        </w:rPr>
        <w:t xml:space="preserve"> systems)</w:t>
      </w:r>
      <w:r w:rsidR="00B4051C" w:rsidRPr="00AB633E">
        <w:rPr>
          <w:rFonts w:ascii="Arial" w:eastAsia="Times New Roman" w:hAnsi="Arial" w:cs="Times New Roman"/>
          <w:color w:val="222222"/>
        </w:rPr>
        <w:t xml:space="preserve"> it is still not at the point where we need</w:t>
      </w:r>
      <w:r w:rsidR="00AB633E" w:rsidRPr="00AB633E">
        <w:rPr>
          <w:rFonts w:ascii="Arial" w:eastAsia="Times New Roman" w:hAnsi="Arial" w:cs="Times New Roman"/>
          <w:color w:val="222222"/>
        </w:rPr>
        <w:t xml:space="preserve"> optimized fusion servers, automated cloud service delivery, or other</w:t>
      </w:r>
      <w:r w:rsidR="00B4051C" w:rsidRPr="00AB633E">
        <w:rPr>
          <w:rFonts w:ascii="Arial" w:eastAsia="Times New Roman" w:hAnsi="Arial" w:cs="Times New Roman"/>
          <w:color w:val="222222"/>
        </w:rPr>
        <w:t xml:space="preserve"> </w:t>
      </w:r>
      <w:r w:rsidR="00744718">
        <w:rPr>
          <w:rFonts w:ascii="Arial" w:eastAsia="Times New Roman" w:hAnsi="Arial" w:cs="Times New Roman"/>
          <w:color w:val="222222"/>
        </w:rPr>
        <w:t xml:space="preserve">ICT product/service jargon </w:t>
      </w:r>
      <w:r w:rsidR="00B4051C" w:rsidRPr="00AB633E">
        <w:rPr>
          <w:rFonts w:ascii="Arial" w:eastAsia="Times New Roman" w:hAnsi="Arial" w:cs="Times New Roman"/>
          <w:color w:val="222222"/>
        </w:rPr>
        <w:t>offered at this conference.</w:t>
      </w:r>
      <w:r w:rsidR="00B21FDF" w:rsidRPr="00AB633E">
        <w:rPr>
          <w:rFonts w:ascii="Arial" w:eastAsia="Times New Roman" w:hAnsi="Arial" w:cs="Times New Roman"/>
          <w:color w:val="222222"/>
        </w:rPr>
        <w:t xml:space="preserve"> A key takeaway from the conference </w:t>
      </w:r>
      <w:r w:rsidR="003913A4" w:rsidRPr="00AB633E">
        <w:rPr>
          <w:rFonts w:ascii="Arial" w:eastAsia="Times New Roman" w:hAnsi="Arial" w:cs="Times New Roman"/>
          <w:color w:val="222222"/>
        </w:rPr>
        <w:t xml:space="preserve">instead </w:t>
      </w:r>
      <w:r w:rsidR="00B21FDF" w:rsidRPr="00AB633E">
        <w:rPr>
          <w:rFonts w:ascii="Arial" w:eastAsia="Times New Roman" w:hAnsi="Arial" w:cs="Times New Roman"/>
          <w:color w:val="222222"/>
        </w:rPr>
        <w:t>was to value the</w:t>
      </w:r>
      <w:r w:rsidR="00AB633E" w:rsidRPr="00AB633E">
        <w:rPr>
          <w:rFonts w:ascii="Arial" w:eastAsia="Times New Roman" w:hAnsi="Arial" w:cs="Times New Roman"/>
          <w:color w:val="222222"/>
        </w:rPr>
        <w:t xml:space="preserve"> power of data. Looking forward, to generate intelligent trends and analysis we need to g</w:t>
      </w:r>
      <w:r w:rsidR="009425FA">
        <w:rPr>
          <w:rFonts w:ascii="Arial" w:eastAsia="Times New Roman" w:hAnsi="Arial" w:cs="Times New Roman"/>
          <w:color w:val="222222"/>
        </w:rPr>
        <w:t xml:space="preserve">ather, store, and model data </w:t>
      </w:r>
      <w:r w:rsidR="00AB633E" w:rsidRPr="00AB633E">
        <w:rPr>
          <w:rFonts w:ascii="Arial" w:eastAsia="Times New Roman" w:hAnsi="Arial" w:cs="Times New Roman"/>
          <w:color w:val="222222"/>
        </w:rPr>
        <w:t xml:space="preserve">in an </w:t>
      </w:r>
      <w:r w:rsidR="009425FA">
        <w:rPr>
          <w:rFonts w:ascii="Arial" w:eastAsia="Times New Roman" w:hAnsi="Arial" w:cs="Times New Roman"/>
          <w:color w:val="222222"/>
        </w:rPr>
        <w:t>organized and accessible way. SLPIS first comes to mind</w:t>
      </w:r>
      <w:r w:rsidR="00744718">
        <w:rPr>
          <w:rFonts w:ascii="Arial" w:eastAsia="Times New Roman" w:hAnsi="Arial" w:cs="Times New Roman"/>
          <w:color w:val="222222"/>
        </w:rPr>
        <w:t xml:space="preserve"> and the possibility of trimming down unnecessary data gathered by the system. The IT unit plans to submit a proposal for a revised version of SLPIS that focuses on how to get what we need, with the least amount of effort.</w:t>
      </w:r>
    </w:p>
    <w:p w:rsidR="00326EC3" w:rsidRDefault="00326EC3" w:rsidP="009C51E7">
      <w:pPr>
        <w:shd w:val="clear" w:color="auto" w:fill="FFFFFF"/>
        <w:rPr>
          <w:rFonts w:ascii="Arial" w:eastAsia="Times New Roman" w:hAnsi="Arial" w:cs="Times New Roman"/>
          <w:color w:val="222222"/>
          <w:sz w:val="22"/>
          <w:szCs w:val="22"/>
        </w:rPr>
      </w:pPr>
    </w:p>
    <w:p w:rsidR="005526D4" w:rsidRDefault="005526D4" w:rsidP="009C51E7">
      <w:pPr>
        <w:shd w:val="clear" w:color="auto" w:fill="FFFFFF"/>
        <w:rPr>
          <w:rFonts w:ascii="Arial" w:eastAsia="Times New Roman" w:hAnsi="Arial" w:cs="Times New Roman"/>
          <w:color w:val="222222"/>
          <w:sz w:val="22"/>
          <w:szCs w:val="22"/>
        </w:rPr>
      </w:pPr>
    </w:p>
    <w:p w:rsidR="00B20A5D" w:rsidRPr="009C51E7" w:rsidRDefault="00B20A5D">
      <w:pPr>
        <w:rPr>
          <w:sz w:val="22"/>
          <w:szCs w:val="22"/>
        </w:rPr>
      </w:pPr>
    </w:p>
    <w:sectPr w:rsidR="00B20A5D" w:rsidRPr="009C51E7" w:rsidSect="009C51E7">
      <w:pgSz w:w="12240" w:h="15840"/>
      <w:pgMar w:top="1440" w:right="1758"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74924"/>
    <w:multiLevelType w:val="hybridMultilevel"/>
    <w:tmpl w:val="0D084572"/>
    <w:lvl w:ilvl="0" w:tplc="AE545B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E54"/>
    <w:rsid w:val="000C4CA5"/>
    <w:rsid w:val="0010195E"/>
    <w:rsid w:val="00326EC3"/>
    <w:rsid w:val="00364D56"/>
    <w:rsid w:val="003913A4"/>
    <w:rsid w:val="005526D4"/>
    <w:rsid w:val="005D7198"/>
    <w:rsid w:val="00744718"/>
    <w:rsid w:val="00781A30"/>
    <w:rsid w:val="00890E54"/>
    <w:rsid w:val="009425FA"/>
    <w:rsid w:val="009C51E7"/>
    <w:rsid w:val="00A22D08"/>
    <w:rsid w:val="00AB633E"/>
    <w:rsid w:val="00AD4C62"/>
    <w:rsid w:val="00B20A5D"/>
    <w:rsid w:val="00B21FDF"/>
    <w:rsid w:val="00B4051C"/>
    <w:rsid w:val="00F70E10"/>
    <w:rsid w:val="00FA0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890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1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51E7"/>
  </w:style>
  <w:style w:type="character" w:customStyle="1" w:styleId="il">
    <w:name w:val="il"/>
    <w:basedOn w:val="DefaultParagraphFont"/>
    <w:rsid w:val="009C51E7"/>
  </w:style>
  <w:style w:type="character" w:customStyle="1" w:styleId="Heading1Char">
    <w:name w:val="Heading 1 Char"/>
    <w:basedOn w:val="DefaultParagraphFont"/>
    <w:link w:val="Heading1"/>
    <w:uiPriority w:val="9"/>
    <w:rsid w:val="009C51E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F70E10"/>
    <w:rPr>
      <w:color w:val="0000FF"/>
      <w:u w:val="single"/>
    </w:rPr>
  </w:style>
  <w:style w:type="paragraph" w:styleId="ListParagraph">
    <w:name w:val="List Paragraph"/>
    <w:basedOn w:val="Normal"/>
    <w:uiPriority w:val="34"/>
    <w:qFormat/>
    <w:rsid w:val="00A22D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1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51E7"/>
  </w:style>
  <w:style w:type="character" w:customStyle="1" w:styleId="il">
    <w:name w:val="il"/>
    <w:basedOn w:val="DefaultParagraphFont"/>
    <w:rsid w:val="009C51E7"/>
  </w:style>
  <w:style w:type="character" w:customStyle="1" w:styleId="Heading1Char">
    <w:name w:val="Heading 1 Char"/>
    <w:basedOn w:val="DefaultParagraphFont"/>
    <w:link w:val="Heading1"/>
    <w:uiPriority w:val="9"/>
    <w:rsid w:val="009C51E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F70E10"/>
    <w:rPr>
      <w:color w:val="0000FF"/>
      <w:u w:val="single"/>
    </w:rPr>
  </w:style>
  <w:style w:type="paragraph" w:styleId="ListParagraph">
    <w:name w:val="List Paragraph"/>
    <w:basedOn w:val="Normal"/>
    <w:uiPriority w:val="34"/>
    <w:qFormat/>
    <w:rsid w:val="00A2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418">
      <w:bodyDiv w:val="1"/>
      <w:marLeft w:val="0"/>
      <w:marRight w:val="0"/>
      <w:marTop w:val="0"/>
      <w:marBottom w:val="0"/>
      <w:divBdr>
        <w:top w:val="none" w:sz="0" w:space="0" w:color="auto"/>
        <w:left w:val="none" w:sz="0" w:space="0" w:color="auto"/>
        <w:bottom w:val="none" w:sz="0" w:space="0" w:color="auto"/>
        <w:right w:val="none" w:sz="0" w:space="0" w:color="auto"/>
      </w:divBdr>
      <w:divsChild>
        <w:div w:id="301543188">
          <w:marLeft w:val="0"/>
          <w:marRight w:val="0"/>
          <w:marTop w:val="0"/>
          <w:marBottom w:val="0"/>
          <w:divBdr>
            <w:top w:val="none" w:sz="0" w:space="0" w:color="auto"/>
            <w:left w:val="none" w:sz="0" w:space="0" w:color="auto"/>
            <w:bottom w:val="none" w:sz="0" w:space="0" w:color="auto"/>
            <w:right w:val="none" w:sz="0" w:space="0" w:color="auto"/>
          </w:divBdr>
        </w:div>
        <w:div w:id="873425403">
          <w:marLeft w:val="0"/>
          <w:marRight w:val="0"/>
          <w:marTop w:val="0"/>
          <w:marBottom w:val="0"/>
          <w:divBdr>
            <w:top w:val="none" w:sz="0" w:space="0" w:color="auto"/>
            <w:left w:val="none" w:sz="0" w:space="0" w:color="auto"/>
            <w:bottom w:val="none" w:sz="0" w:space="0" w:color="auto"/>
            <w:right w:val="none" w:sz="0" w:space="0" w:color="auto"/>
          </w:divBdr>
        </w:div>
        <w:div w:id="1782143879">
          <w:marLeft w:val="0"/>
          <w:marRight w:val="0"/>
          <w:marTop w:val="0"/>
          <w:marBottom w:val="0"/>
          <w:divBdr>
            <w:top w:val="none" w:sz="0" w:space="0" w:color="auto"/>
            <w:left w:val="none" w:sz="0" w:space="0" w:color="auto"/>
            <w:bottom w:val="none" w:sz="0" w:space="0" w:color="auto"/>
            <w:right w:val="none" w:sz="0" w:space="0" w:color="auto"/>
          </w:divBdr>
        </w:div>
        <w:div w:id="1599023557">
          <w:marLeft w:val="0"/>
          <w:marRight w:val="0"/>
          <w:marTop w:val="0"/>
          <w:marBottom w:val="0"/>
          <w:divBdr>
            <w:top w:val="none" w:sz="0" w:space="0" w:color="auto"/>
            <w:left w:val="none" w:sz="0" w:space="0" w:color="auto"/>
            <w:bottom w:val="none" w:sz="0" w:space="0" w:color="auto"/>
            <w:right w:val="none" w:sz="0" w:space="0" w:color="auto"/>
          </w:divBdr>
        </w:div>
        <w:div w:id="2033527795">
          <w:marLeft w:val="0"/>
          <w:marRight w:val="0"/>
          <w:marTop w:val="0"/>
          <w:marBottom w:val="0"/>
          <w:divBdr>
            <w:top w:val="none" w:sz="0" w:space="0" w:color="auto"/>
            <w:left w:val="none" w:sz="0" w:space="0" w:color="auto"/>
            <w:bottom w:val="none" w:sz="0" w:space="0" w:color="auto"/>
            <w:right w:val="none" w:sz="0" w:space="0" w:color="auto"/>
          </w:divBdr>
        </w:div>
        <w:div w:id="498081235">
          <w:blockQuote w:val="1"/>
          <w:marLeft w:val="600"/>
          <w:marRight w:val="0"/>
          <w:marTop w:val="0"/>
          <w:marBottom w:val="0"/>
          <w:divBdr>
            <w:top w:val="none" w:sz="0" w:space="0" w:color="auto"/>
            <w:left w:val="none" w:sz="0" w:space="0" w:color="auto"/>
            <w:bottom w:val="none" w:sz="0" w:space="0" w:color="auto"/>
            <w:right w:val="none" w:sz="0" w:space="0" w:color="auto"/>
          </w:divBdr>
          <w:divsChild>
            <w:div w:id="726152082">
              <w:marLeft w:val="0"/>
              <w:marRight w:val="0"/>
              <w:marTop w:val="0"/>
              <w:marBottom w:val="0"/>
              <w:divBdr>
                <w:top w:val="none" w:sz="0" w:space="0" w:color="auto"/>
                <w:left w:val="none" w:sz="0" w:space="0" w:color="auto"/>
                <w:bottom w:val="none" w:sz="0" w:space="0" w:color="auto"/>
                <w:right w:val="none" w:sz="0" w:space="0" w:color="auto"/>
              </w:divBdr>
            </w:div>
            <w:div w:id="2012832195">
              <w:marLeft w:val="0"/>
              <w:marRight w:val="0"/>
              <w:marTop w:val="0"/>
              <w:marBottom w:val="0"/>
              <w:divBdr>
                <w:top w:val="none" w:sz="0" w:space="0" w:color="auto"/>
                <w:left w:val="none" w:sz="0" w:space="0" w:color="auto"/>
                <w:bottom w:val="none" w:sz="0" w:space="0" w:color="auto"/>
                <w:right w:val="none" w:sz="0" w:space="0" w:color="auto"/>
              </w:divBdr>
            </w:div>
            <w:div w:id="527648829">
              <w:marLeft w:val="0"/>
              <w:marRight w:val="0"/>
              <w:marTop w:val="0"/>
              <w:marBottom w:val="0"/>
              <w:divBdr>
                <w:top w:val="none" w:sz="0" w:space="0" w:color="auto"/>
                <w:left w:val="none" w:sz="0" w:space="0" w:color="auto"/>
                <w:bottom w:val="none" w:sz="0" w:space="0" w:color="auto"/>
                <w:right w:val="none" w:sz="0" w:space="0" w:color="auto"/>
              </w:divBdr>
            </w:div>
            <w:div w:id="1564409986">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sChild>
        </w:div>
        <w:div w:id="1377503840">
          <w:marLeft w:val="0"/>
          <w:marRight w:val="0"/>
          <w:marTop w:val="0"/>
          <w:marBottom w:val="0"/>
          <w:divBdr>
            <w:top w:val="none" w:sz="0" w:space="0" w:color="auto"/>
            <w:left w:val="none" w:sz="0" w:space="0" w:color="auto"/>
            <w:bottom w:val="none" w:sz="0" w:space="0" w:color="auto"/>
            <w:right w:val="none" w:sz="0" w:space="0" w:color="auto"/>
          </w:divBdr>
          <w:divsChild>
            <w:div w:id="12281085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0236401">
      <w:bodyDiv w:val="1"/>
      <w:marLeft w:val="0"/>
      <w:marRight w:val="0"/>
      <w:marTop w:val="0"/>
      <w:marBottom w:val="0"/>
      <w:divBdr>
        <w:top w:val="none" w:sz="0" w:space="0" w:color="auto"/>
        <w:left w:val="none" w:sz="0" w:space="0" w:color="auto"/>
        <w:bottom w:val="none" w:sz="0" w:space="0" w:color="auto"/>
        <w:right w:val="none" w:sz="0" w:space="0" w:color="auto"/>
      </w:divBdr>
      <w:divsChild>
        <w:div w:id="293101937">
          <w:marLeft w:val="0"/>
          <w:marRight w:val="0"/>
          <w:marTop w:val="0"/>
          <w:marBottom w:val="0"/>
          <w:divBdr>
            <w:top w:val="none" w:sz="0" w:space="0" w:color="auto"/>
            <w:left w:val="none" w:sz="0" w:space="0" w:color="auto"/>
            <w:bottom w:val="none" w:sz="0" w:space="0" w:color="auto"/>
            <w:right w:val="none" w:sz="0" w:space="0" w:color="auto"/>
          </w:divBdr>
        </w:div>
        <w:div w:id="1446391952">
          <w:marLeft w:val="0"/>
          <w:marRight w:val="0"/>
          <w:marTop w:val="0"/>
          <w:marBottom w:val="0"/>
          <w:divBdr>
            <w:top w:val="none" w:sz="0" w:space="0" w:color="auto"/>
            <w:left w:val="none" w:sz="0" w:space="0" w:color="auto"/>
            <w:bottom w:val="none" w:sz="0" w:space="0" w:color="auto"/>
            <w:right w:val="none" w:sz="0" w:space="0" w:color="auto"/>
          </w:divBdr>
        </w:div>
        <w:div w:id="743844893">
          <w:marLeft w:val="0"/>
          <w:marRight w:val="0"/>
          <w:marTop w:val="0"/>
          <w:marBottom w:val="0"/>
          <w:divBdr>
            <w:top w:val="none" w:sz="0" w:space="0" w:color="auto"/>
            <w:left w:val="none" w:sz="0" w:space="0" w:color="auto"/>
            <w:bottom w:val="none" w:sz="0" w:space="0" w:color="auto"/>
            <w:right w:val="none" w:sz="0" w:space="0" w:color="auto"/>
          </w:divBdr>
        </w:div>
        <w:div w:id="1769696953">
          <w:marLeft w:val="0"/>
          <w:marRight w:val="0"/>
          <w:marTop w:val="0"/>
          <w:marBottom w:val="0"/>
          <w:divBdr>
            <w:top w:val="none" w:sz="0" w:space="0" w:color="auto"/>
            <w:left w:val="none" w:sz="0" w:space="0" w:color="auto"/>
            <w:bottom w:val="none" w:sz="0" w:space="0" w:color="auto"/>
            <w:right w:val="none" w:sz="0" w:space="0" w:color="auto"/>
          </w:divBdr>
        </w:div>
        <w:div w:id="1705641983">
          <w:marLeft w:val="0"/>
          <w:marRight w:val="0"/>
          <w:marTop w:val="0"/>
          <w:marBottom w:val="0"/>
          <w:divBdr>
            <w:top w:val="none" w:sz="0" w:space="0" w:color="auto"/>
            <w:left w:val="none" w:sz="0" w:space="0" w:color="auto"/>
            <w:bottom w:val="none" w:sz="0" w:space="0" w:color="auto"/>
            <w:right w:val="none" w:sz="0" w:space="0" w:color="auto"/>
          </w:divBdr>
        </w:div>
        <w:div w:id="1588608531">
          <w:marLeft w:val="0"/>
          <w:marRight w:val="0"/>
          <w:marTop w:val="0"/>
          <w:marBottom w:val="0"/>
          <w:divBdr>
            <w:top w:val="none" w:sz="0" w:space="0" w:color="auto"/>
            <w:left w:val="none" w:sz="0" w:space="0" w:color="auto"/>
            <w:bottom w:val="none" w:sz="0" w:space="0" w:color="auto"/>
            <w:right w:val="none" w:sz="0" w:space="0" w:color="auto"/>
          </w:divBdr>
        </w:div>
        <w:div w:id="1865558282">
          <w:marLeft w:val="0"/>
          <w:marRight w:val="0"/>
          <w:marTop w:val="0"/>
          <w:marBottom w:val="0"/>
          <w:divBdr>
            <w:top w:val="none" w:sz="0" w:space="0" w:color="auto"/>
            <w:left w:val="none" w:sz="0" w:space="0" w:color="auto"/>
            <w:bottom w:val="none" w:sz="0" w:space="0" w:color="auto"/>
            <w:right w:val="none" w:sz="0" w:space="0" w:color="auto"/>
          </w:divBdr>
        </w:div>
        <w:div w:id="86317517">
          <w:marLeft w:val="0"/>
          <w:marRight w:val="0"/>
          <w:marTop w:val="0"/>
          <w:marBottom w:val="0"/>
          <w:divBdr>
            <w:top w:val="none" w:sz="0" w:space="0" w:color="auto"/>
            <w:left w:val="none" w:sz="0" w:space="0" w:color="auto"/>
            <w:bottom w:val="none" w:sz="0" w:space="0" w:color="auto"/>
            <w:right w:val="none" w:sz="0" w:space="0" w:color="auto"/>
          </w:divBdr>
        </w:div>
        <w:div w:id="1514103523">
          <w:marLeft w:val="0"/>
          <w:marRight w:val="0"/>
          <w:marTop w:val="0"/>
          <w:marBottom w:val="0"/>
          <w:divBdr>
            <w:top w:val="none" w:sz="0" w:space="0" w:color="auto"/>
            <w:left w:val="none" w:sz="0" w:space="0" w:color="auto"/>
            <w:bottom w:val="none" w:sz="0" w:space="0" w:color="auto"/>
            <w:right w:val="none" w:sz="0" w:space="0" w:color="auto"/>
          </w:divBdr>
        </w:div>
        <w:div w:id="1423989085">
          <w:marLeft w:val="0"/>
          <w:marRight w:val="0"/>
          <w:marTop w:val="0"/>
          <w:marBottom w:val="0"/>
          <w:divBdr>
            <w:top w:val="none" w:sz="0" w:space="0" w:color="auto"/>
            <w:left w:val="none" w:sz="0" w:space="0" w:color="auto"/>
            <w:bottom w:val="none" w:sz="0" w:space="0" w:color="auto"/>
            <w:right w:val="none" w:sz="0" w:space="0" w:color="auto"/>
          </w:divBdr>
        </w:div>
        <w:div w:id="1543397353">
          <w:marLeft w:val="0"/>
          <w:marRight w:val="0"/>
          <w:marTop w:val="0"/>
          <w:marBottom w:val="0"/>
          <w:divBdr>
            <w:top w:val="none" w:sz="0" w:space="0" w:color="auto"/>
            <w:left w:val="none" w:sz="0" w:space="0" w:color="auto"/>
            <w:bottom w:val="none" w:sz="0" w:space="0" w:color="auto"/>
            <w:right w:val="none" w:sz="0" w:space="0" w:color="auto"/>
          </w:divBdr>
        </w:div>
        <w:div w:id="178855613">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591</Words>
  <Characters>3373</Characters>
  <Application>Microsoft Macintosh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de la Cruz</dc:creator>
  <cp:keywords/>
  <dc:description/>
  <cp:lastModifiedBy>Juan Miguel de la Cruz</cp:lastModifiedBy>
  <cp:revision>1</cp:revision>
  <dcterms:created xsi:type="dcterms:W3CDTF">2016-06-22T01:46:00Z</dcterms:created>
  <dcterms:modified xsi:type="dcterms:W3CDTF">2016-06-22T09:15:00Z</dcterms:modified>
</cp:coreProperties>
</file>