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pStyle w:val="Heading1"/>
        <w:spacing w:before="400" w:after="200"/>
        <w:jc w:val="center"/>
      </w:pPr>
      <w:r>
        <w:t xml:space="preserve">RELATÓRIO DE AUDITORIA</w:t>
      </w:r>
    </w:p>
    <w:p>
      <w:pPr>
        <w:spacing w:after="600"/>
        <w:jc w:val="center"/>
      </w:pPr>
      <w:r>
        <w:t xml:space="preserve">OpenClaw Dev Fork</w:t>
      </w:r>
    </w:p>
    <w:p>
      <w:pPr>
        <w:spacing w:after="100"/>
        <w:jc w:val="center"/>
      </w:pPr>
      <w:r>
        <w:t xml:space="preserve">Auditoria Completa End-to-End</w:t>
      </w:r>
    </w:p>
    <w:p>
      <w:pPr>
        <w:spacing w:after="1000"/>
        <w:jc w:val="center"/>
      </w:pPr>
      <w:r>
        <w:t xml:space="preserve">Fevereiro 2026</w:t>
      </w:r>
    </w:p>
    <w:r>
      <w:br w:type="page"/>
    </w:r>
    <w:p>
      <w:pPr>
        <w:pStyle w:val="Heading1"/>
        <w:spacing w:after="400"/>
      </w:pPr>
      <w:r>
        <w:t xml:space="preserve">ÍNDICE</w:t>
      </w:r>
    </w:p>
    <w:p>
      <w:pPr>
        <w:spacing w:before="100" w:after="100"/>
      </w:pPr>
      <w:r>
        <w:t xml:space="preserve">Resumo Executivo</w:t>
      </w:r>
    </w:p>
    <w:p>
      <w:pPr>
        <w:spacing w:before="100" w:after="100"/>
      </w:pPr>
      <w:r>
        <w:t xml:space="preserve">Stack Tecnológico</w:t>
      </w:r>
    </w:p>
    <w:p>
      <w:pPr>
        <w:spacing w:before="100" w:after="100"/>
      </w:pPr>
      <w:r>
        <w:t xml:space="preserve">Escopo da Auditoria</w:t>
      </w:r>
    </w:p>
    <w:p>
      <w:pPr>
        <w:spacing w:before="100" w:after="100"/>
      </w:pPr>
      <w:r>
        <w:t xml:space="preserve">1. Problemas Críticos Encontrados e Corrigidos</w:t>
      </w:r>
    </w:p>
    <w:p>
      <w:pPr>
        <w:spacing w:before="100" w:after="100"/>
      </w:pPr>
      <w:r>
        <w:t xml:space="preserve">2. Problemas de Alta Prioridade</w:t>
      </w:r>
    </w:p>
    <w:p>
      <w:pPr>
        <w:spacing w:before="100" w:after="100"/>
      </w:pPr>
      <w:r>
        <w:t xml:space="preserve">3. Problemas Médios</w:t>
      </w:r>
    </w:p>
    <w:p>
      <w:pPr>
        <w:spacing w:before="100" w:after="100"/>
      </w:pPr>
      <w:r>
        <w:t xml:space="preserve">4. Melhorias Instaladas</w:t>
      </w:r>
    </w:p>
    <w:p>
      <w:pPr>
        <w:spacing w:before="100" w:after="100"/>
      </w:pPr>
      <w:r>
        <w:t xml:space="preserve">5. Análise de Arquitetura</w:t>
      </w:r>
    </w:p>
    <w:p>
      <w:pPr>
        <w:spacing w:before="100" w:after="1000"/>
      </w:pPr>
      <w:r>
        <w:t xml:space="preserve">6. Resumo de Correções</w:t>
      </w:r>
    </w:p>
    <w:r>
      <w:br w:type="page"/>
    </w:r>
    <w:p>
      <w:pPr>
        <w:pStyle w:val="Heading1"/>
        <w:spacing w:after="300"/>
      </w:pPr>
      <w:r>
        <w:t xml:space="preserve">RESUMO EXECUTIVO</w:t>
      </w:r>
    </w:p>
    <w:p>
      <w:pPr>
        <w:spacing w:after="400"/>
        <w:jc w:val="both"/>
      </w:pPr>
      <w:r>
        <w:t xml:space="preserve">Fork do OpenClaw destinado a operar como equipe de desenvolvimento autônoma. Auditoria identificou 30+ problemas em 13 categorias. 100% dos problemas críticos foram corrigidos.</w:t>
      </w:r>
    </w:p>
    <w:p>
      <w:pPr>
        <w:pStyle w:val="Heading1"/>
        <w:spacing w:after="300"/>
      </w:pPr>
      <w:r>
        <w:t xml:space="preserve">STACK TECNOLÓGICO</w:t>
      </w:r>
    </w:p>
    <w:p>
      <w:pPr>
        <w:spacing w:after="100"/>
      </w:pPr>
      <w:r>
        <w:t xml:space="preserve">Backend: Bun/Elysia 1.4.25 + TypeScript 5.9.3</w:t>
      </w:r>
    </w:p>
    <w:p>
      <w:pPr>
        <w:spacing w:after="100"/>
      </w:pPr>
      <w:r>
        <w:t xml:space="preserve">Frontend: Astro 5.17.2 + Lit 3.3.2 + Nanostores</w:t>
      </w:r>
    </w:p>
    <w:p>
      <w:pPr>
        <w:spacing w:after="100"/>
      </w:pPr>
      <w:r>
        <w:t xml:space="preserve">Database: PostgreSQL + Drizzle ORM + TimescaleDB</w:t>
      </w:r>
    </w:p>
    <w:p>
      <w:pPr>
        <w:spacing w:after="100"/>
      </w:pPr>
      <w:r>
        <w:t xml:space="preserve">Package Manager: pnpm 10.23.0</w:t>
      </w:r>
    </w:p>
    <w:p>
      <w:pPr>
        <w:spacing w:after="100"/>
      </w:pPr>
      <w:r>
        <w:t xml:space="preserve">Node: ≥22.12.0</w:t>
      </w:r>
    </w:p>
    <w:p>
      <w:pPr>
        <w:spacing w:after="400"/>
      </w:pPr>
      <w:r>
        <w:t xml:space="preserve">Testes: Vitest 4.0.18 (5.009 arquivos de teste)</w:t>
      </w:r>
    </w:p>
    <w:p>
      <w:pPr>
        <w:pStyle w:val="Heading1"/>
        <w:spacing w:after="300"/>
      </w:pPr>
      <w:r>
        <w:t xml:space="preserve">ESCOPO DA AUDITORIA</w:t>
      </w:r>
    </w:p>
    <w:p>
      <w:pPr>
        <w:spacing w:after="100"/>
      </w:pPr>
      <w:r>
        <w:t xml:space="preserve">3.389 arquivos TypeScript (393.609 linhas)</w:t>
      </w:r>
    </w:p>
    <w:p>
      <w:pPr>
        <w:spacing w:after="100"/>
      </w:pPr>
      <w:r>
        <w:t xml:space="preserve">55 domínios no backend</w:t>
      </w:r>
    </w:p>
    <w:p>
      <w:pPr>
        <w:spacing w:after="100"/>
      </w:pPr>
      <w:r>
        <w:t xml:space="preserve">22 componentes Lit no frontend</w:t>
      </w:r>
    </w:p>
    <w:p>
      <w:pPr>
        <w:spacing w:after="100"/>
      </w:pPr>
      <w:r>
        <w:t xml:space="preserve">21 páginas Astro</w:t>
      </w:r>
    </w:p>
    <w:p>
      <w:pPr>
        <w:spacing w:after="100"/>
      </w:pPr>
      <w:r>
        <w:t xml:space="preserve">39 extensões + 66 skills</w:t>
      </w:r>
    </w:p>
    <w:p>
      <w:pPr>
        <w:spacing w:after="1000"/>
      </w:pPr>
      <w:r>
        <w:t xml:space="preserve">Esquema do banco de dados (316 linhas)</w:t>
      </w:r>
    </w:p>
    <w:r>
      <w:br w:type="page"/>
    </w:r>
    <w:p>
      <w:pPr>
        <w:pStyle w:val="Heading1"/>
        <w:spacing w:after="300"/>
      </w:pPr>
      <w:r>
        <w:t xml:space="preserve">1. PROBLEMAS CRÍTICOS ENCONTRADOS E CORRIGIDOS</w:t>
      </w:r>
    </w:p>
    <w:p>
      <w:pPr>
        <w:pStyle w:val="Heading2"/>
        <w:spacing w:after="200"/>
      </w:pPr>
      <w:r>
        <w:t xml:space="preserve">1.1 Telegram API - 9 Funções Stub (CORRIGIDO)</w:t>
      </w:r>
    </w:p>
    <w:p>
      <w:pPr>
        <w:spacing w:after="100"/>
      </w:pPr>
      <w:r>
        <w:t xml:space="preserve">Arquivo: src/telegram-handlers/api/openclaw.ts</w:t>
      </w:r>
    </w:p>
    <w:p>
      <w:pPr>
        <w:spacing w:after="0"/>
      </w:pPr>
      <w:r>
        <w:t xml:space="preserve">Problema: </w:t>
      </w:r>
    </w:p>
    <w:p>
      <w:pPr>
        <w:spacing w:after="100"/>
      </w:pPr>
      <w:r>
        <w:t xml:space="preserve">Todas as 9 funções lançavam Error("integration pending"). Funções: spawnAgent, askAgent, getSessions, getSessionProgress, abortSession, getSystemStatus, searchMemory, restartGateway, createBackup.</w:t>
      </w:r>
    </w:p>
    <w:p>
      <w:pPr>
        <w:spacing w:after="0"/>
      </w:pPr>
      <w:r>
        <w:t xml:space="preserve">Correção: </w:t>
      </w:r>
    </w:p>
    <w:p>
      <w:pPr>
        <w:spacing w:after="400"/>
      </w:pPr>
      <w:r>
        <w:t xml:space="preserve">Implementação completa via callGateway RPC. Cada função agora faz chamadas reais ao gateway usando o padrão existente do projeto.</w:t>
      </w:r>
    </w:p>
    <w:p>
      <w:pPr>
        <w:pStyle w:val="Heading2"/>
        <w:spacing w:after="200"/>
      </w:pPr>
      <w:r>
        <w:t xml:space="preserve">1.2 Telegram Handlers - Mock Responses (CORRIGIDO)</w:t>
      </w:r>
    </w:p>
    <w:p>
      <w:pPr>
        <w:spacing w:after="100"/>
      </w:pPr>
      <w:r>
        <w:t xml:space="preserve">Arquivo: src/telegram-handlers/agent-management/spawn.ts</w:t>
      </w:r>
    </w:p>
    <w:p>
      <w:pPr>
        <w:spacing w:after="0"/>
      </w:pPr>
      <w:r>
        <w:t xml:space="preserve">Problema: </w:t>
      </w:r>
    </w:p>
    <w:p>
      <w:pPr>
        <w:spacing w:after="100"/>
      </w:pPr>
      <w:r>
        <w:t xml:space="preserve">Retornava resposta mock com delay de 1 segundo e sessionKey fabricado.</w:t>
      </w:r>
    </w:p>
    <w:p>
      <w:pPr>
        <w:spacing w:after="0"/>
      </w:pPr>
      <w:r>
        <w:t xml:space="preserve">Correção: </w:t>
      </w:r>
    </w:p>
    <w:p>
      <w:pPr>
        <w:spacing w:after="200"/>
      </w:pPr>
      <w:r>
        <w:t xml:space="preserve">Integrado com spawnAgent() real via API do gateway.</w:t>
      </w:r>
    </w:p>
    <w:p>
      <w:pPr>
        <w:spacing w:after="100"/>
      </w:pPr>
      <w:r>
        <w:t xml:space="preserve">Arquivo: src/telegram-handlers/agent-management/ask.ts</w:t>
      </w:r>
    </w:p>
    <w:p>
      <w:pPr>
        <w:spacing w:after="0"/>
      </w:pPr>
      <w:r>
        <w:t xml:space="preserve">Problema: </w:t>
      </w:r>
    </w:p>
    <w:p>
      <w:pPr>
        <w:spacing w:after="100"/>
      </w:pPr>
      <w:r>
        <w:t xml:space="preserve">Retornava "Handler implementation pending" como texto fixo.</w:t>
      </w:r>
    </w:p>
    <w:p>
      <w:pPr>
        <w:spacing w:after="0"/>
      </w:pPr>
      <w:r>
        <w:t xml:space="preserve">Correção: </w:t>
      </w:r>
    </w:p>
    <w:p>
      <w:pPr>
        <w:spacing w:after="400"/>
      </w:pPr>
      <w:r>
        <w:t xml:space="preserve">Integrado com askAgent() real via API do gateway com timeout de 120s.</w:t>
      </w:r>
    </w:p>
    <w:p>
      <w:pPr>
        <w:pStyle w:val="Heading2"/>
        <w:spacing w:after="200"/>
      </w:pPr>
      <w:r>
        <w:t xml:space="preserve">1.3 Agent Humanization - 13 Persistências Desabilitadas (CORRIGIDO)</w:t>
      </w:r>
    </w:p>
    <w:p>
      <w:pPr>
        <w:spacing w:after="100"/>
      </w:pPr>
      <w:r>
        <w:t xml:space="preserve">Arquivos: post-run-hook.ts, task-completion-hook.ts, collaboration-observer.ts</w:t>
      </w:r>
    </w:p>
    <w:p>
      <w:pPr>
        <w:spacing w:after="0"/>
      </w:pPr>
      <w:r>
        <w:t xml:space="preserve">Problema: </w:t>
      </w:r>
    </w:p>
    <w:p>
      <w:pPr>
        <w:spacing w:after="100"/>
      </w:pPr>
      <w:r>
        <w:t xml:space="preserve">13 chamadas de serviço comentadas com TODO, resultando em perda de dados de decisões, energia, reputação, relacionamentos, padrões de erro, intuição e progresso de skills.</w:t>
      </w:r>
    </w:p>
    <w:p>
      <w:pPr>
        <w:spacing w:after="0"/>
      </w:pPr>
      <w:r>
        <w:t xml:space="preserve">Correção: </w:t>
      </w:r>
    </w:p>
    <w:p>
      <w:pPr>
        <w:spacing w:after="1000"/>
      </w:pPr>
      <w:r>
        <w:t xml:space="preserve">Todas as chamadas foram descomentadas e implementadas: recordDecision, updateEnergyState, updateReputationIncremental, recordMistakePattern, recordIntuitionCandidate, insertTrackRecord, updateRelationship, recordLearningProgress, recordConflict, updateChemistry.</w:t>
      </w:r>
    </w:p>
    <w:r>
      <w:br w:type="page"/>
    </w:r>
    <w:p>
      <w:pPr>
        <w:pStyle w:val="Heading1"/>
        <w:spacing w:after="300"/>
      </w:pPr>
      <w:r>
        <w:t xml:space="preserve">2. PROBLEMAS DE ALTA PRIORIDADE</w:t>
      </w:r>
    </w:p>
    <w:p>
      <w:pPr>
        <w:pStyle w:val="Heading2"/>
        <w:spacing w:after="200"/>
      </w:pPr>
      <w:r>
        <w:t xml:space="preserve">2.1 Database Schema - Índices Faltando (CORRIGIDO)</w:t>
      </w:r>
    </w:p>
    <w:p>
      <w:pPr>
        <w:spacing w:after="100"/>
      </w:pPr>
      <w:r>
        <w:t xml:space="preserve">Arquivo: src/infra/database/drizzle-schema.ts</w:t>
      </w:r>
    </w:p>
    <w:p>
      <w:pPr>
        <w:spacing w:after="100"/>
      </w:pPr>
      <w:r>
        <w:t xml:space="preserve">Adicionado idx_usage_session (sessionId, time) na tabela llmUsage</w:t>
      </w:r>
    </w:p>
    <w:p>
      <w:pPr>
        <w:spacing w:after="100"/>
      </w:pPr>
      <w:r>
        <w:t xml:space="preserve">Adicionado idx_relationships_pair (agentId, otherAgentId) em agentRelationships</w:t>
      </w:r>
    </w:p>
    <w:p>
      <w:pPr>
        <w:spacing w:after="400"/>
      </w:pPr>
      <w:r>
        <w:t xml:space="preserve">Adicionado idx_reputation_agent (agentId) em agentReputation</w:t>
      </w:r>
    </w:p>
    <w:p>
      <w:pPr>
        <w:pStyle w:val="Heading2"/>
        <w:spacing w:after="200"/>
      </w:pPr>
      <w:r>
        <w:t xml:space="preserve">2.2 Twitter API - Métricas Hardcoded em Zero (CORRIGIDO)</w:t>
      </w:r>
    </w:p>
    <w:p>
      <w:pPr>
        <w:spacing w:after="100"/>
      </w:pPr>
      <w:r>
        <w:t xml:space="preserve">Arquivo: src/gateway/twitter-api.ts</w:t>
      </w:r>
    </w:p>
    <w:p>
      <w:pPr>
        <w:spacing w:after="100"/>
      </w:pPr>
      <w:r>
        <w:t xml:space="preserve">rate_avg_7d: Implementado cálculo real de engagement rate médio</w:t>
      </w:r>
    </w:p>
    <w:p>
      <w:pPr>
        <w:spacing w:after="100"/>
      </w:pPr>
      <w:r>
        <w:t xml:space="preserve">reach_rate: Implementado cálculo de impressões/seguidores</w:t>
      </w:r>
    </w:p>
    <w:p>
      <w:pPr>
        <w:spacing w:after="400"/>
      </w:pPr>
      <w:r>
        <w:t xml:space="preserve">alerts: Implementada lógica de alertas (engagement &lt; 1%, frequência baixa)</w:t>
      </w:r>
    </w:p>
    <w:p>
      <w:pPr>
        <w:pStyle w:val="Heading2"/>
        <w:spacing w:after="200"/>
      </w:pPr>
      <w:r>
        <w:t xml:space="preserve">2.3 Frontend Memory Leaks (CORRIGIDO)</w:t>
      </w:r>
    </w:p>
    <w:p>
      <w:pPr>
        <w:spacing w:after="100"/>
      </w:pPr>
      <w:r>
        <w:t xml:space="preserve">Arquivo: ui/src/ui/components/usage-island.ts</w:t>
      </w:r>
    </w:p>
    <w:p>
      <w:pPr>
        <w:spacing w:after="200"/>
      </w:pPr>
      <w:r>
        <w:t xml:space="preserve">Adicionado disconnectedCallback() para limpar queryDebounceTimer e dateDebounceTimer</w:t>
      </w:r>
    </w:p>
    <w:p>
      <w:pPr>
        <w:spacing w:after="100"/>
      </w:pPr>
      <w:r>
        <w:t xml:space="preserve">Arquivo: ui/src/ui/components/chat-island.ts</w:t>
      </w:r>
    </w:p>
    <w:p>
      <w:pPr>
        <w:spacing w:after="100"/>
      </w:pPr>
      <w:r>
        <w:t xml:space="preserve">Adicionado rastreamento da subscription $gatewayEvent</w:t>
      </w:r>
    </w:p>
    <w:p>
      <w:pPr>
        <w:spacing w:after="1000"/>
      </w:pPr>
      <w:r>
        <w:t xml:space="preserve">Adicionado disconnectedCallback() para unsubscribe</w:t>
      </w:r>
    </w:p>
    <w:r>
      <w:br w:type="page"/>
    </w:r>
    <w:p>
      <w:pPr>
        <w:pStyle w:val="Heading1"/>
        <w:spacing w:after="300"/>
      </w:pPr>
      <w:r>
        <w:t xml:space="preserve">3. PROBLEMAS MÉDIOS</w:t>
      </w:r>
    </w:p>
    <w:p>
      <w:pPr>
        <w:pStyle w:val="Heading2"/>
        <w:spacing w:after="200"/>
      </w:pPr>
      <w:r>
        <w:t xml:space="preserve">3.1 Debug Leftovers no Frontend (CORRIGIDO)</w:t>
      </w:r>
    </w:p>
    <w:p>
      <w:pPr>
        <w:spacing w:after="100"/>
      </w:pPr>
      <w:r>
        <w:t xml:space="preserve">hierarchy-island.ts: Removido console.log("Node clicked:"), implementada navegação real</w:t>
      </w:r>
    </w:p>
    <w:p>
      <w:pPr>
        <w:spacing w:after="100"/>
      </w:pPr>
      <w:r>
        <w:t xml:space="preserve">sessions-island.ts: Removidos console.log e alert(), substituídos por estado reativo (previewData/previewKey)</w:t>
      </w:r>
    </w:p>
    <w:p>
      <w:pPr>
        <w:spacing w:after="400"/>
      </w:pPr>
      <w:r>
        <w:t xml:space="preserve">markdown.optimized.ts: Removidos console.log de debug do Mermaid</w:t>
      </w:r>
    </w:p>
    <w:p>
      <w:pPr>
        <w:pStyle w:val="Heading2"/>
        <w:spacing w:after="200"/>
      </w:pPr>
      <w:r>
        <w:t xml:space="preserve">3.2 Segurança - Auth Rate Limit</w:t>
      </w:r>
    </w:p>
    <w:p>
      <w:pPr>
        <w:spacing w:after="100"/>
      </w:pPr>
      <w:r>
        <w:t xml:space="preserve">Arquivo: src/gateway/auth-rate-limit.ts</w:t>
      </w:r>
    </w:p>
    <w:p>
      <w:pPr>
        <w:spacing w:after="100"/>
      </w:pPr>
      <w:r>
        <w:t xml:space="preserve">IPs undefined normalizados para "unknown" (bucket único)</w:t>
      </w:r>
    </w:p>
    <w:p>
      <w:pPr>
        <w:spacing w:after="100"/>
      </w:pPr>
      <w:r>
        <w:t xml:space="preserve">Loopback exemption permite tentativas ilimitadas do localhost</w:t>
      </w:r>
    </w:p>
    <w:p>
      <w:pPr>
        <w:spacing w:after="0"/>
      </w:pPr>
      <w:r>
        <w:t xml:space="preserve">Recomendação: </w:t>
      </w:r>
    </w:p>
    <w:p>
      <w:pPr>
        <w:spacing w:after="400"/>
      </w:pPr>
      <w:r>
        <w:t xml:space="preserve">Adicionar rate limit mesmo para loopback em produção</w:t>
      </w:r>
    </w:p>
    <w:p>
      <w:pPr>
        <w:pStyle w:val="Heading2"/>
        <w:spacing w:after="200"/>
      </w:pPr>
      <w:r>
        <w:t xml:space="preserve">3.3 Segurança - Device Auth</w:t>
      </w:r>
    </w:p>
    <w:p>
      <w:pPr>
        <w:spacing w:after="100"/>
      </w:pPr>
      <w:r>
        <w:t xml:space="preserve">Arquivo: src/gateway/server/ws-connection/message-handler.ts</w:t>
      </w:r>
    </w:p>
    <w:p>
      <w:pPr>
        <w:spacing w:after="100"/>
      </w:pPr>
      <w:r>
        <w:t xml:space="preserve">disableControlUiDeviceAuth bypass aplica globalmente</w:t>
      </w:r>
    </w:p>
    <w:p>
      <w:pPr>
        <w:spacing w:after="0"/>
      </w:pPr>
      <w:r>
        <w:t xml:space="preserve">Recomendação: </w:t>
      </w:r>
    </w:p>
    <w:p>
      <w:pPr>
        <w:spacing w:after="1000"/>
      </w:pPr>
      <w:r>
        <w:t xml:space="preserve">Restringir bypass apenas a clientes Control-UI</w:t>
      </w:r>
    </w:p>
    <w:r>
      <w:br w:type="page"/>
    </w:r>
    <w:p>
      <w:pPr>
        <w:pStyle w:val="Heading1"/>
        <w:spacing w:after="300"/>
      </w:pPr>
      <w:r>
        <w:t xml:space="preserve">4. MELHORIAS INSTALADAS</w:t>
      </w:r>
    </w:p>
    <w:p>
      <w:pPr>
        <w:pStyle w:val="Heading2"/>
        <w:spacing w:after="200"/>
      </w:pPr>
      <w:r>
        <w:t xml:space="preserve">4.1 UI/UX Pro Max Skill</w:t>
      </w:r>
    </w:p>
    <w:p>
      <w:pPr>
        <w:spacing w:after="1000"/>
        <w:jc w:val="both"/>
      </w:pPr>
      <w:r>
        <w:t xml:space="preserve">Instalada skill de design intelligence com 67 estilos UI, 96 paletas de cores, 57 combinações de fontes, e 100 regras de raciocínio específicas por indústria. Localização: .claude/skills/ui-ux-pro-max/ e skills/ui-ux-pro-max/</w:t>
      </w:r>
    </w:p>
    <w:r>
      <w:br w:type="page"/>
    </w:r>
    <w:p>
      <w:pPr>
        <w:pStyle w:val="Heading1"/>
        <w:spacing w:after="300"/>
      </w:pPr>
      <w:r>
        <w:t xml:space="preserve">5. ANÁLISE DE ARQUITETURA - GAPS PARA EQUIPE AUTÔNOMA</w:t>
      </w:r>
    </w:p>
    <w:p>
      <w:pPr>
        <w:pStyle w:val="Heading2"/>
        <w:spacing w:after="200"/>
      </w:pPr>
      <w:r>
        <w:t xml:space="preserve">5.1 O que funciona bem</w:t>
      </w:r>
    </w:p>
    <w:p>
      <w:pPr>
        <w:spacing w:after="100"/>
      </w:pPr>
      <w:r>
        <w:t xml:space="preserve">Spawn de subagentes com isolamento de sessão</w:t>
      </w:r>
    </w:p>
    <w:p>
      <w:pPr>
        <w:spacing w:after="100"/>
      </w:pPr>
      <w:r>
        <w:t xml:space="preserve">Batch spawn com modos wait (all/any/none)</w:t>
      </w:r>
    </w:p>
    <w:p>
      <w:pPr>
        <w:spacing w:after="100"/>
      </w:pPr>
      <w:r>
        <w:t xml:space="preserve">Team workspace para compartilhar artefatos</w:t>
      </w:r>
    </w:p>
    <w:p>
      <w:pPr>
        <w:spacing w:after="100"/>
      </w:pPr>
      <w:r>
        <w:t xml:space="preserve">Adaptive routing (start cheap, escalate on failure)</w:t>
      </w:r>
    </w:p>
    <w:p>
      <w:pPr>
        <w:spacing w:after="100"/>
      </w:pPr>
      <w:r>
        <w:t xml:space="preserve">Performance tracking de agentes</w:t>
      </w:r>
    </w:p>
    <w:p>
      <w:pPr>
        <w:spacing w:after="400"/>
      </w:pPr>
      <w:r>
        <w:t xml:space="preserve">Skills discovery e loading via YAML</w:t>
      </w:r>
    </w:p>
    <w:p>
      <w:pPr>
        <w:pStyle w:val="Heading2"/>
        <w:spacing w:after="200"/>
      </w:pPr>
      <w:r>
        <w:t xml:space="preserve">5.2 Gaps críticos identificados</w:t>
      </w:r>
    </w:p>
    <w:p>
      <w:pPr>
        <w:spacing w:after="100"/>
      </w:pPr>
      <w:r>
        <w:t xml:space="preserve">1. Sem pool de agentes coordenado — agentes são spawned individualmente</w:t>
      </w:r>
    </w:p>
    <w:p>
      <w:pPr>
        <w:spacing w:after="100"/>
      </w:pPr>
      <w:r>
        <w:t xml:space="preserve">2. Sem comunicação direta entre agentes — subagentes são isolados</w:t>
      </w:r>
    </w:p>
    <w:p>
      <w:pPr>
        <w:spacing w:after="100"/>
      </w:pPr>
      <w:r>
        <w:t xml:space="preserve">3. Framework de debate/consenso apenas stub</w:t>
      </w:r>
    </w:p>
    <w:p>
      <w:pPr>
        <w:spacing w:after="100"/>
      </w:pPr>
      <w:r>
        <w:t xml:space="preserve">4. Sem workflow engine (DAG de tarefas)</w:t>
      </w:r>
    </w:p>
    <w:p>
      <w:pPr>
        <w:spacing w:after="100"/>
      </w:pPr>
      <w:r>
        <w:t xml:space="preserve">5. Sem capability matching dinâmico</w:t>
      </w:r>
    </w:p>
    <w:p>
      <w:pPr>
        <w:spacing w:after="100"/>
      </w:pPr>
      <w:r>
        <w:t xml:space="preserve">6. CLI sem comandos de gestão de times</w:t>
      </w:r>
    </w:p>
    <w:p>
      <w:pPr>
        <w:spacing w:after="100"/>
      </w:pPr>
      <w:r>
        <w:t xml:space="preserve">7. Delegação registrada mas não executada</w:t>
      </w:r>
    </w:p>
    <w:p>
      <w:pPr>
        <w:spacing w:after="400"/>
      </w:pPr>
      <w:r>
        <w:t xml:space="preserve">8. Sem fila de trabalho com prioridades</w:t>
      </w:r>
    </w:p>
    <w:p>
      <w:pPr>
        <w:pStyle w:val="Heading2"/>
        <w:spacing w:after="200"/>
      </w:pPr>
      <w:r>
        <w:t xml:space="preserve">5.3 Próximo passo recomendado: Integração Mattermost</w:t>
      </w:r>
    </w:p>
    <w:p>
      <w:pPr>
        <w:spacing w:after="100"/>
      </w:pPr>
      <w:r>
        <w:t xml:space="preserve">Substituir o chat atual pelo Mattermost como hub central de comunicação, permitindo:</w:t>
      </w:r>
    </w:p>
    <w:p>
      <w:pPr>
        <w:spacing w:after="100"/>
      </w:pPr>
      <w:r>
        <w:t xml:space="preserve">Canais por time/projeto</w:t>
      </w:r>
    </w:p>
    <w:p>
      <w:pPr>
        <w:spacing w:after="100"/>
      </w:pPr>
      <w:r>
        <w:t xml:space="preserve">Mensagens diretas entre agentes</w:t>
      </w:r>
    </w:p>
    <w:p>
      <w:pPr>
        <w:spacing w:after="100"/>
      </w:pPr>
      <w:r>
        <w:t xml:space="preserve">Threads de discussão e decisão</w:t>
      </w:r>
    </w:p>
    <w:p>
      <w:pPr>
        <w:spacing w:after="100"/>
      </w:pPr>
      <w:r>
        <w:t xml:space="preserve">Webhooks para notificações</w:t>
      </w:r>
    </w:p>
    <w:p>
      <w:pPr>
        <w:spacing w:after="100"/>
      </w:pPr>
      <w:r>
        <w:t xml:space="preserve">Integração com API rest do Mattermost</w:t>
      </w:r>
    </w:p>
    <w:p>
      <w:pPr>
        <w:spacing w:after="1000"/>
      </w:pPr>
      <w:r>
        <w:t xml:space="preserve">Visibilidade total das operações</w:t>
      </w:r>
    </w:p>
    <w:r>
      <w:br w:type="page"/>
    </w:r>
    <w:p>
      <w:pPr>
        <w:pStyle w:val="Heading1"/>
        <w:spacing w:after="400"/>
      </w:pPr>
      <w:r>
        <w:t xml:space="preserve">6. RESUMO DE CORREÇÕES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Categoria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Qtd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Status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Stubs/TODOs Críticos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Persistência Desabilitada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Métricas Hardcoded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Índices DB Faltando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Memory Leaks Frontend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Debug Leftovers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Mock Responses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CORRIGIDO</w:t>
            </w:r>
          </w:p>
        </w:tc>
      </w:tr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Skill Instalada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t xml:space="preserve">COMPLETO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TOTAL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2026-02-16T05:30:49.035Z</dcterms:created>
  <dcterms:modified xsi:type="dcterms:W3CDTF">2026-02-16T05:30:49.036Z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