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81D5F3" w14:textId="77777777" w:rsidR="0007467D" w:rsidRPr="0007467D" w:rsidRDefault="0007467D" w:rsidP="0007467D">
      <w:pPr>
        <w:rPr>
          <w:b/>
          <w:bCs/>
        </w:rPr>
      </w:pPr>
      <w:r w:rsidRPr="0007467D">
        <w:rPr>
          <w:b/>
          <w:bCs/>
        </w:rPr>
        <w:t xml:space="preserve">Resultados del modelo </w:t>
      </w:r>
      <w:proofErr w:type="spellStart"/>
      <w:r w:rsidRPr="0007467D">
        <w:rPr>
          <w:b/>
          <w:bCs/>
        </w:rPr>
        <w:t>Random</w:t>
      </w:r>
      <w:proofErr w:type="spellEnd"/>
      <w:r w:rsidRPr="0007467D">
        <w:rPr>
          <w:b/>
          <w:bCs/>
        </w:rPr>
        <w:t xml:space="preserve"> Forest</w:t>
      </w:r>
    </w:p>
    <w:p w14:paraId="24F98F17" w14:textId="77777777" w:rsidR="0007467D" w:rsidRPr="0007467D" w:rsidRDefault="0007467D" w:rsidP="0007467D">
      <w:pPr>
        <w:numPr>
          <w:ilvl w:val="0"/>
          <w:numId w:val="1"/>
        </w:numPr>
      </w:pPr>
      <w:r w:rsidRPr="0007467D">
        <w:rPr>
          <w:b/>
          <w:bCs/>
        </w:rPr>
        <w:t>AUC (Área bajo la curva ROC)</w:t>
      </w:r>
      <w:r w:rsidRPr="0007467D">
        <w:t>: 0.5136</w:t>
      </w:r>
    </w:p>
    <w:p w14:paraId="14F32798" w14:textId="77777777" w:rsidR="0007467D" w:rsidRPr="0007467D" w:rsidRDefault="0007467D" w:rsidP="0007467D">
      <w:pPr>
        <w:numPr>
          <w:ilvl w:val="0"/>
          <w:numId w:val="1"/>
        </w:numPr>
      </w:pPr>
      <w:r w:rsidRPr="0007467D">
        <w:rPr>
          <w:b/>
          <w:bCs/>
        </w:rPr>
        <w:t>Precisión</w:t>
      </w:r>
      <w:r w:rsidRPr="0007467D">
        <w:t>: 0.5484</w:t>
      </w:r>
    </w:p>
    <w:p w14:paraId="5015464C" w14:textId="77777777" w:rsidR="0015608F" w:rsidRDefault="0015608F"/>
    <w:p w14:paraId="39B604E3" w14:textId="77777777" w:rsidR="0007467D" w:rsidRPr="0007467D" w:rsidRDefault="0007467D" w:rsidP="0007467D">
      <w:pPr>
        <w:numPr>
          <w:ilvl w:val="0"/>
          <w:numId w:val="2"/>
        </w:numPr>
      </w:pPr>
      <w:r w:rsidRPr="0007467D">
        <w:rPr>
          <w:b/>
          <w:bCs/>
        </w:rPr>
        <w:t>AUC ≈ 0.5</w:t>
      </w:r>
      <w:r w:rsidRPr="0007467D">
        <w:t> sugiere que el modelo no está discriminando bien entre clases (compra vs no compra). Es casi como lanzar una moneda.</w:t>
      </w:r>
    </w:p>
    <w:p w14:paraId="16E6383B" w14:textId="77777777" w:rsidR="0007467D" w:rsidRPr="0007467D" w:rsidRDefault="0007467D" w:rsidP="0007467D">
      <w:pPr>
        <w:numPr>
          <w:ilvl w:val="0"/>
          <w:numId w:val="2"/>
        </w:numPr>
      </w:pPr>
      <w:r w:rsidRPr="0007467D">
        <w:rPr>
          <w:b/>
          <w:bCs/>
        </w:rPr>
        <w:t>Precisión ≈ 55%</w:t>
      </w:r>
      <w:r w:rsidRPr="0007467D">
        <w:t> indica que el modelo acierta un poco más de la mitad de las veces, pero no es suficiente para producción.</w:t>
      </w:r>
    </w:p>
    <w:p w14:paraId="5B16BAE1" w14:textId="77777777" w:rsidR="0007467D" w:rsidRPr="0007467D" w:rsidRDefault="0007467D" w:rsidP="0007467D">
      <w:pPr>
        <w:rPr>
          <w:b/>
          <w:bCs/>
        </w:rPr>
      </w:pPr>
      <w:r w:rsidRPr="0007467D">
        <w:rPr>
          <w:b/>
          <w:bCs/>
        </w:rPr>
        <w:t>Recomendaciones para mejorar</w:t>
      </w:r>
    </w:p>
    <w:p w14:paraId="120C2381" w14:textId="77777777" w:rsidR="0007467D" w:rsidRPr="0007467D" w:rsidRDefault="0007467D" w:rsidP="0007467D">
      <w:pPr>
        <w:numPr>
          <w:ilvl w:val="0"/>
          <w:numId w:val="3"/>
        </w:numPr>
      </w:pPr>
      <w:r w:rsidRPr="0007467D">
        <w:rPr>
          <w:b/>
          <w:bCs/>
        </w:rPr>
        <w:t>Más variables predictivas</w:t>
      </w:r>
      <w:r w:rsidRPr="0007467D">
        <w:t>:</w:t>
      </w:r>
    </w:p>
    <w:p w14:paraId="76BAD690" w14:textId="77777777" w:rsidR="0007467D" w:rsidRPr="0007467D" w:rsidRDefault="0007467D" w:rsidP="0007467D">
      <w:pPr>
        <w:numPr>
          <w:ilvl w:val="1"/>
          <w:numId w:val="3"/>
        </w:numPr>
      </w:pPr>
      <w:r w:rsidRPr="0007467D">
        <w:t>¿</w:t>
      </w:r>
      <w:proofErr w:type="spellStart"/>
      <w:r w:rsidRPr="0007467D">
        <w:t>Tenés</w:t>
      </w:r>
      <w:proofErr w:type="spellEnd"/>
      <w:r w:rsidRPr="0007467D">
        <w:t xml:space="preserve"> acceso a datos de navegación, tiempo en la plataforma, tipo de producto, etc.?</w:t>
      </w:r>
    </w:p>
    <w:p w14:paraId="78C6562F" w14:textId="77777777" w:rsidR="0007467D" w:rsidRPr="0007467D" w:rsidRDefault="0007467D" w:rsidP="0007467D">
      <w:pPr>
        <w:numPr>
          <w:ilvl w:val="1"/>
          <w:numId w:val="3"/>
        </w:numPr>
      </w:pPr>
      <w:r w:rsidRPr="0007467D">
        <w:t xml:space="preserve">Incluir más </w:t>
      </w:r>
      <w:proofErr w:type="spellStart"/>
      <w:r w:rsidRPr="0007467D">
        <w:t>features</w:t>
      </w:r>
      <w:proofErr w:type="spellEnd"/>
      <w:r w:rsidRPr="0007467D">
        <w:t xml:space="preserve"> puede mejorar la capacidad predictiva.</w:t>
      </w:r>
    </w:p>
    <w:p w14:paraId="6BE53D49" w14:textId="77777777" w:rsidR="0007467D" w:rsidRPr="0007467D" w:rsidRDefault="0007467D" w:rsidP="0007467D">
      <w:pPr>
        <w:numPr>
          <w:ilvl w:val="0"/>
          <w:numId w:val="3"/>
        </w:numPr>
      </w:pPr>
      <w:r w:rsidRPr="0007467D">
        <w:rPr>
          <w:b/>
          <w:bCs/>
        </w:rPr>
        <w:t>Balanceo de clases</w:t>
      </w:r>
      <w:r w:rsidRPr="0007467D">
        <w:t>:</w:t>
      </w:r>
    </w:p>
    <w:p w14:paraId="546D0F3B" w14:textId="77777777" w:rsidR="0007467D" w:rsidRPr="0007467D" w:rsidRDefault="0007467D" w:rsidP="0007467D">
      <w:pPr>
        <w:numPr>
          <w:ilvl w:val="1"/>
          <w:numId w:val="3"/>
        </w:numPr>
      </w:pPr>
      <w:proofErr w:type="spellStart"/>
      <w:r w:rsidRPr="0007467D">
        <w:t>Verificá</w:t>
      </w:r>
      <w:proofErr w:type="spellEnd"/>
      <w:r w:rsidRPr="0007467D">
        <w:t xml:space="preserve"> si hay desbalance entre clases (muchos más 0 que 1).</w:t>
      </w:r>
    </w:p>
    <w:p w14:paraId="76EE320E" w14:textId="77777777" w:rsidR="0007467D" w:rsidRPr="0007467D" w:rsidRDefault="0007467D" w:rsidP="0007467D">
      <w:pPr>
        <w:numPr>
          <w:ilvl w:val="1"/>
          <w:numId w:val="3"/>
        </w:numPr>
      </w:pPr>
      <w:proofErr w:type="spellStart"/>
      <w:r w:rsidRPr="0007467D">
        <w:t>Podés</w:t>
      </w:r>
      <w:proofErr w:type="spellEnd"/>
      <w:r w:rsidRPr="0007467D">
        <w:t xml:space="preserve"> aplicar técnicas como SMOTE, </w:t>
      </w:r>
      <w:proofErr w:type="spellStart"/>
      <w:r w:rsidRPr="0007467D">
        <w:t>undersampling</w:t>
      </w:r>
      <w:proofErr w:type="spellEnd"/>
      <w:r w:rsidRPr="0007467D">
        <w:t>, o </w:t>
      </w:r>
      <w:proofErr w:type="spellStart"/>
      <w:r w:rsidRPr="0007467D">
        <w:t>classWeight</w:t>
      </w:r>
      <w:proofErr w:type="spellEnd"/>
      <w:r w:rsidRPr="0007467D">
        <w:t>.</w:t>
      </w:r>
    </w:p>
    <w:p w14:paraId="2B034B4F" w14:textId="77777777" w:rsidR="0007467D" w:rsidRPr="0007467D" w:rsidRDefault="0007467D" w:rsidP="0007467D">
      <w:pPr>
        <w:numPr>
          <w:ilvl w:val="0"/>
          <w:numId w:val="3"/>
        </w:numPr>
      </w:pPr>
      <w:r w:rsidRPr="0007467D">
        <w:rPr>
          <w:b/>
          <w:bCs/>
        </w:rPr>
        <w:t>Probar otros modelos</w:t>
      </w:r>
      <w:r w:rsidRPr="0007467D">
        <w:t>:</w:t>
      </w:r>
    </w:p>
    <w:p w14:paraId="386CD1DE" w14:textId="77777777" w:rsidR="0007467D" w:rsidRPr="0007467D" w:rsidRDefault="0007467D" w:rsidP="0007467D">
      <w:pPr>
        <w:numPr>
          <w:ilvl w:val="1"/>
          <w:numId w:val="3"/>
        </w:numPr>
      </w:pPr>
      <w:proofErr w:type="spellStart"/>
      <w:r w:rsidRPr="0007467D">
        <w:t>Gradient</w:t>
      </w:r>
      <w:proofErr w:type="spellEnd"/>
      <w:r w:rsidRPr="0007467D">
        <w:t xml:space="preserve"> </w:t>
      </w:r>
      <w:proofErr w:type="spellStart"/>
      <w:r w:rsidRPr="0007467D">
        <w:t>Boosted</w:t>
      </w:r>
      <w:proofErr w:type="spellEnd"/>
      <w:r w:rsidRPr="0007467D">
        <w:t xml:space="preserve"> </w:t>
      </w:r>
      <w:proofErr w:type="spellStart"/>
      <w:r w:rsidRPr="0007467D">
        <w:t>Trees</w:t>
      </w:r>
      <w:proofErr w:type="spellEnd"/>
      <w:r w:rsidRPr="0007467D">
        <w:t xml:space="preserve"> (</w:t>
      </w:r>
      <w:proofErr w:type="spellStart"/>
      <w:r w:rsidRPr="0007467D">
        <w:t>GBTClassifier</w:t>
      </w:r>
      <w:proofErr w:type="spellEnd"/>
      <w:r w:rsidRPr="0007467D">
        <w:t>) suele funcionar mejor en clasificación binaria.</w:t>
      </w:r>
    </w:p>
    <w:p w14:paraId="41BC0605" w14:textId="77777777" w:rsidR="0007467D" w:rsidRPr="0007467D" w:rsidRDefault="0007467D" w:rsidP="0007467D">
      <w:pPr>
        <w:numPr>
          <w:ilvl w:val="0"/>
          <w:numId w:val="3"/>
        </w:numPr>
      </w:pPr>
      <w:proofErr w:type="spellStart"/>
      <w:r w:rsidRPr="0007467D">
        <w:rPr>
          <w:b/>
          <w:bCs/>
        </w:rPr>
        <w:t>Feature</w:t>
      </w:r>
      <w:proofErr w:type="spellEnd"/>
      <w:r w:rsidRPr="0007467D">
        <w:rPr>
          <w:b/>
          <w:bCs/>
        </w:rPr>
        <w:t xml:space="preserve"> </w:t>
      </w:r>
      <w:proofErr w:type="spellStart"/>
      <w:r w:rsidRPr="0007467D">
        <w:rPr>
          <w:b/>
          <w:bCs/>
        </w:rPr>
        <w:t>engineering</w:t>
      </w:r>
      <w:proofErr w:type="spellEnd"/>
      <w:r w:rsidRPr="0007467D">
        <w:t>:</w:t>
      </w:r>
    </w:p>
    <w:p w14:paraId="653FB585" w14:textId="77777777" w:rsidR="0007467D" w:rsidRPr="0007467D" w:rsidRDefault="0007467D" w:rsidP="0007467D">
      <w:pPr>
        <w:numPr>
          <w:ilvl w:val="1"/>
          <w:numId w:val="3"/>
        </w:numPr>
      </w:pPr>
      <w:r w:rsidRPr="0007467D">
        <w:t>Crear variables derivadas como ingresos por edad, frecuencia de compra, etc.</w:t>
      </w:r>
    </w:p>
    <w:p w14:paraId="5823A900" w14:textId="77777777" w:rsidR="0007467D" w:rsidRPr="0007467D" w:rsidRDefault="0007467D" w:rsidP="0007467D">
      <w:pPr>
        <w:numPr>
          <w:ilvl w:val="0"/>
          <w:numId w:val="3"/>
        </w:numPr>
      </w:pPr>
      <w:r w:rsidRPr="0007467D">
        <w:rPr>
          <w:b/>
          <w:bCs/>
        </w:rPr>
        <w:t>Normalización o escalado</w:t>
      </w:r>
      <w:r w:rsidRPr="0007467D">
        <w:t>:</w:t>
      </w:r>
    </w:p>
    <w:p w14:paraId="6B173E3D" w14:textId="77777777" w:rsidR="0007467D" w:rsidRPr="0007467D" w:rsidRDefault="0007467D" w:rsidP="0007467D">
      <w:pPr>
        <w:numPr>
          <w:ilvl w:val="1"/>
          <w:numId w:val="3"/>
        </w:numPr>
      </w:pPr>
      <w:r w:rsidRPr="0007467D">
        <w:t xml:space="preserve">Aunque </w:t>
      </w:r>
      <w:proofErr w:type="spellStart"/>
      <w:r w:rsidRPr="0007467D">
        <w:t>Random</w:t>
      </w:r>
      <w:proofErr w:type="spellEnd"/>
      <w:r w:rsidRPr="0007467D">
        <w:t xml:space="preserve"> Forest no lo requiere, otros modelos sí.</w:t>
      </w:r>
    </w:p>
    <w:p w14:paraId="1032964A" w14:textId="77777777" w:rsidR="0007467D" w:rsidRDefault="0007467D"/>
    <w:p w14:paraId="24B82464" w14:textId="77777777" w:rsidR="0007467D" w:rsidRDefault="0007467D"/>
    <w:p w14:paraId="3744DA81" w14:textId="30052278" w:rsidR="0007467D" w:rsidRDefault="0007467D">
      <w:r>
        <w:t>Resultado</w:t>
      </w:r>
    </w:p>
    <w:p w14:paraId="6108956C" w14:textId="2910A734" w:rsidR="0007467D" w:rsidRDefault="0007467D">
      <w:r w:rsidRPr="0007467D">
        <w:lastRenderedPageBreak/>
        <w:drawing>
          <wp:inline distT="0" distB="0" distL="0" distR="0" wp14:anchorId="7EEB4B3B" wp14:editId="667D169B">
            <wp:extent cx="5612130" cy="3945890"/>
            <wp:effectExtent l="0" t="0" r="7620" b="0"/>
            <wp:docPr id="3859975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9975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4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46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D07765"/>
    <w:multiLevelType w:val="multilevel"/>
    <w:tmpl w:val="3946A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B323685"/>
    <w:multiLevelType w:val="multilevel"/>
    <w:tmpl w:val="8F845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587752C"/>
    <w:multiLevelType w:val="multilevel"/>
    <w:tmpl w:val="C82CF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24889049">
    <w:abstractNumId w:val="1"/>
  </w:num>
  <w:num w:numId="2" w16cid:durableId="238173519">
    <w:abstractNumId w:val="0"/>
  </w:num>
  <w:num w:numId="3" w16cid:durableId="17557399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67D"/>
    <w:rsid w:val="0007467D"/>
    <w:rsid w:val="0015608F"/>
    <w:rsid w:val="00437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C47A6"/>
  <w15:chartTrackingRefBased/>
  <w15:docId w15:val="{14433F47-C494-47C5-8C5C-2387F39C9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746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746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746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746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746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746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746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746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746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746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746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746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7467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7467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7467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7467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7467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7467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746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746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746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746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746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7467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7467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7467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746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7467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746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152</Words>
  <Characters>840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Caifal, Juan</dc:creator>
  <cp:keywords/>
  <dc:description/>
  <cp:lastModifiedBy>Caifal, Juan</cp:lastModifiedBy>
  <cp:revision>1</cp:revision>
  <dcterms:created xsi:type="dcterms:W3CDTF">2025-09-09T01:54:00Z</dcterms:created>
  <dcterms:modified xsi:type="dcterms:W3CDTF">2025-09-09T01:57:00Z</dcterms:modified>
</cp:coreProperties>
</file>