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828"/>
      </w:tblGrid>
      <w:tr w:rsidR="00256DC1" w:rsidRPr="00862D17" w:rsidTr="00256DC1">
        <w:tc>
          <w:tcPr>
            <w:tcW w:w="8828" w:type="dxa"/>
            <w:shd w:val="clear" w:color="auto" w:fill="1F3864" w:themeFill="accent1" w:themeFillShade="80"/>
          </w:tcPr>
          <w:p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</w:p>
          <w:p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689"/>
        <w:gridCol w:w="6139"/>
      </w:tblGrid>
      <w:tr w:rsidR="00256DC1" w:rsidRPr="00862D1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:rsidTr="00131B43">
        <w:trPr>
          <w:jc w:val="center"/>
        </w:trPr>
        <w:tc>
          <w:tcPr>
            <w:tcW w:w="2689" w:type="dxa"/>
          </w:tcPr>
          <w:p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:rsidR="00256DC1" w:rsidRPr="00862D17" w:rsidRDefault="00684EE6" w:rsidP="005043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para el apoyo a l</w:t>
            </w:r>
            <w:r w:rsidR="005A1888">
              <w:rPr>
                <w:rFonts w:asciiTheme="minorHAnsi" w:hAnsiTheme="minorHAnsi" w:cstheme="minorHAnsi"/>
              </w:rPr>
              <w:t xml:space="preserve">as tareas, </w:t>
            </w:r>
            <w:r>
              <w:rPr>
                <w:rFonts w:asciiTheme="minorHAnsi" w:hAnsiTheme="minorHAnsi" w:cstheme="minorHAnsi"/>
              </w:rPr>
              <w:t xml:space="preserve"> procesos  </w:t>
            </w:r>
            <w:r w:rsidR="005A1888">
              <w:rPr>
                <w:rFonts w:asciiTheme="minorHAnsi" w:hAnsiTheme="minorHAnsi" w:cstheme="minorHAnsi"/>
              </w:rPr>
              <w:t xml:space="preserve">y funciones </w:t>
            </w:r>
            <w:r>
              <w:rPr>
                <w:rFonts w:asciiTheme="minorHAnsi" w:hAnsiTheme="minorHAnsi" w:cstheme="minorHAnsi"/>
              </w:rPr>
              <w:t xml:space="preserve">de una Junta de Acción Comunal de primer grado, relacionados con </w:t>
            </w:r>
            <w:r w:rsidR="005A1888">
              <w:rPr>
                <w:rFonts w:asciiTheme="minorHAnsi" w:hAnsiTheme="minorHAnsi" w:cstheme="minorHAnsi"/>
              </w:rPr>
              <w:t xml:space="preserve">la </w:t>
            </w:r>
            <w:r>
              <w:rPr>
                <w:rFonts w:asciiTheme="minorHAnsi" w:hAnsiTheme="minorHAnsi" w:cstheme="minorHAnsi"/>
              </w:rPr>
              <w:t>información a difundir</w:t>
            </w:r>
            <w:r w:rsidR="005A1888">
              <w:rPr>
                <w:rFonts w:asciiTheme="minorHAnsi" w:hAnsiTheme="minorHAnsi" w:cstheme="minorHAnsi"/>
              </w:rPr>
              <w:t xml:space="preserve"> por la JAC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5A1888">
              <w:rPr>
                <w:rFonts w:asciiTheme="minorHAnsi" w:hAnsiTheme="minorHAnsi" w:cstheme="minorHAnsi"/>
              </w:rPr>
              <w:t xml:space="preserve">registro y datos de </w:t>
            </w:r>
            <w:r>
              <w:rPr>
                <w:rFonts w:asciiTheme="minorHAnsi" w:hAnsiTheme="minorHAnsi" w:cstheme="minorHAnsi"/>
              </w:rPr>
              <w:t xml:space="preserve">afiliados y registro de inquietudes, </w:t>
            </w:r>
            <w:r w:rsidR="005A1888">
              <w:rPr>
                <w:rFonts w:asciiTheme="minorHAnsi" w:hAnsiTheme="minorHAnsi" w:cstheme="minorHAnsi"/>
              </w:rPr>
              <w:t xml:space="preserve"> necesidades, </w:t>
            </w:r>
            <w:r>
              <w:rPr>
                <w:rFonts w:asciiTheme="minorHAnsi" w:hAnsiTheme="minorHAnsi" w:cstheme="minorHAnsi"/>
              </w:rPr>
              <w:t xml:space="preserve">requerimientos, denuncias </w:t>
            </w:r>
            <w:r w:rsidR="005A1888">
              <w:rPr>
                <w:rFonts w:asciiTheme="minorHAnsi" w:hAnsiTheme="minorHAnsi" w:cstheme="minorHAnsi"/>
              </w:rPr>
              <w:t>realizados por los afiliados.</w:t>
            </w:r>
          </w:p>
        </w:tc>
      </w:tr>
      <w:tr w:rsidR="00256DC1" w:rsidRPr="00862D17" w:rsidTr="00131B43">
        <w:trPr>
          <w:jc w:val="center"/>
        </w:trPr>
        <w:tc>
          <w:tcPr>
            <w:tcW w:w="2689" w:type="dxa"/>
          </w:tcPr>
          <w:p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:rsidR="00256DC1" w:rsidRPr="00862D17" w:rsidRDefault="000C11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2C3E81" w:rsidRPr="00862D1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:rsidTr="00131B43">
        <w:trPr>
          <w:jc w:val="center"/>
        </w:trPr>
        <w:tc>
          <w:tcPr>
            <w:tcW w:w="2689" w:type="dxa"/>
          </w:tcPr>
          <w:p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:rsidTr="00131B43">
        <w:trPr>
          <w:trHeight w:val="338"/>
          <w:jc w:val="center"/>
        </w:trPr>
        <w:tc>
          <w:tcPr>
            <w:tcW w:w="2689" w:type="dxa"/>
          </w:tcPr>
          <w:p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023D81" w:rsidRPr="00862D17" w:rsidRDefault="005A18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Carlos Aillón Monsalve</w:t>
            </w:r>
          </w:p>
        </w:tc>
      </w:tr>
      <w:tr w:rsidR="00023D81" w:rsidRPr="00862D17" w:rsidTr="00131B43">
        <w:trPr>
          <w:jc w:val="center"/>
        </w:trPr>
        <w:tc>
          <w:tcPr>
            <w:tcW w:w="268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:rsidTr="00131B43">
        <w:trPr>
          <w:jc w:val="center"/>
        </w:trPr>
        <w:tc>
          <w:tcPr>
            <w:tcW w:w="268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:rsidTr="00131B43">
        <w:trPr>
          <w:jc w:val="center"/>
        </w:trPr>
        <w:tc>
          <w:tcPr>
            <w:tcW w:w="268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:rsidTr="00131B43">
        <w:trPr>
          <w:jc w:val="center"/>
        </w:trPr>
        <w:tc>
          <w:tcPr>
            <w:tcW w:w="2689" w:type="dxa"/>
          </w:tcPr>
          <w:p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:rsidTr="00131B43">
        <w:trPr>
          <w:jc w:val="center"/>
        </w:trPr>
        <w:tc>
          <w:tcPr>
            <w:tcW w:w="2689" w:type="dxa"/>
          </w:tcPr>
          <w:p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:rsidTr="00131B43">
        <w:trPr>
          <w:jc w:val="center"/>
        </w:trPr>
        <w:tc>
          <w:tcPr>
            <w:tcW w:w="2689" w:type="dxa"/>
          </w:tcPr>
          <w:p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:rsidTr="004E4AF8">
        <w:trPr>
          <w:jc w:val="center"/>
        </w:trPr>
        <w:tc>
          <w:tcPr>
            <w:tcW w:w="8828" w:type="dxa"/>
            <w:gridSpan w:val="2"/>
          </w:tcPr>
          <w:p w:rsidR="0013448A" w:rsidRPr="000C11AA" w:rsidRDefault="005A1888" w:rsidP="0013448A">
            <w:pPr>
              <w:jc w:val="both"/>
              <w:rPr>
                <w:rFonts w:asciiTheme="minorHAnsi" w:hAnsiTheme="minorHAnsi" w:cstheme="minorHAnsi"/>
              </w:rPr>
            </w:pPr>
            <w:r w:rsidRPr="000C11AA">
              <w:rPr>
                <w:rFonts w:asciiTheme="minorHAnsi" w:hAnsiTheme="minorHAnsi" w:cs="Arial"/>
                <w:b/>
              </w:rPr>
              <w:t>La</w:t>
            </w:r>
            <w:r w:rsidRPr="000C11AA">
              <w:rPr>
                <w:rFonts w:asciiTheme="minorHAnsi" w:hAnsiTheme="minorHAnsi" w:cstheme="minorHAnsi"/>
                <w:b/>
              </w:rPr>
              <w:t xml:space="preserve"> </w:t>
            </w:r>
            <w:r w:rsidRPr="000C11AA">
              <w:rPr>
                <w:rFonts w:asciiTheme="minorHAnsi" w:hAnsiTheme="minorHAnsi" w:cs="Arial"/>
                <w:b/>
                <w:bCs/>
                <w:color w:val="202124"/>
                <w:shd w:val="clear" w:color="auto" w:fill="FFFFFF"/>
              </w:rPr>
              <w:t>Junta</w:t>
            </w:r>
            <w:r w:rsidRPr="000C11AA">
              <w:rPr>
                <w:rFonts w:asciiTheme="minorHAnsi" w:hAnsiTheme="minorHAnsi" w:cs="Arial"/>
                <w:b/>
                <w:color w:val="202124"/>
                <w:shd w:val="clear" w:color="auto" w:fill="FFFFFF"/>
              </w:rPr>
              <w:t> de </w:t>
            </w:r>
            <w:r w:rsidRPr="000C11AA">
              <w:rPr>
                <w:rFonts w:asciiTheme="minorHAnsi" w:hAnsiTheme="minorHAnsi" w:cs="Arial"/>
                <w:b/>
                <w:bCs/>
                <w:color w:val="202124"/>
                <w:shd w:val="clear" w:color="auto" w:fill="FFFFFF"/>
              </w:rPr>
              <w:t>Acción Comunal</w:t>
            </w:r>
            <w:r w:rsidRPr="000C11AA">
              <w:rPr>
                <w:rFonts w:asciiTheme="minorHAnsi" w:hAnsiTheme="minorHAnsi" w:cs="Arial"/>
                <w:color w:val="202124"/>
                <w:shd w:val="clear" w:color="auto" w:fill="FFFFFF"/>
              </w:rPr>
              <w:t> </w:t>
            </w:r>
            <w:r w:rsidR="00E21495" w:rsidRPr="000C11AA">
              <w:rPr>
                <w:rFonts w:asciiTheme="minorHAnsi" w:hAnsiTheme="minorHAnsi" w:cs="Arial"/>
                <w:b/>
                <w:color w:val="202124"/>
                <w:shd w:val="clear" w:color="auto" w:fill="FFFFFF"/>
              </w:rPr>
              <w:t>(JAC)</w:t>
            </w:r>
            <w:r w:rsidR="00E21495" w:rsidRPr="000C11AA">
              <w:rPr>
                <w:rFonts w:asciiTheme="minorHAnsi" w:hAnsiTheme="minorHAnsi" w:cs="Arial"/>
                <w:color w:val="202124"/>
                <w:shd w:val="clear" w:color="auto" w:fill="FFFFFF"/>
              </w:rPr>
              <w:t xml:space="preserve"> </w:t>
            </w:r>
            <w:r w:rsidRPr="000C11AA">
              <w:rPr>
                <w:rFonts w:asciiTheme="minorHAnsi" w:hAnsiTheme="minorHAnsi" w:cs="Arial"/>
                <w:color w:val="202124"/>
                <w:shd w:val="clear" w:color="auto" w:fill="FFFFFF"/>
              </w:rPr>
              <w:t>es una corporación cívica sin ánimo de lucro compuesta por los vecinos de un lugar, que aúnan esfuerzos y recursos para procurar la solución de las necesidades más sentidas de la comunidad.</w:t>
            </w:r>
            <w:r w:rsidR="000329D3" w:rsidRPr="000C11AA">
              <w:rPr>
                <w:rFonts w:asciiTheme="minorHAnsi" w:hAnsiTheme="minorHAnsi" w:cs="Arial"/>
                <w:color w:val="333333"/>
                <w:sz w:val="25"/>
                <w:szCs w:val="25"/>
                <w:shd w:val="clear" w:color="auto" w:fill="FFFFFF"/>
              </w:rPr>
              <w:t xml:space="preserve"> </w:t>
            </w:r>
            <w:r w:rsidR="000329D3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Son el medio adecuado para fortalecer la integración, autogestión, solidaridad y participación de la comunidad con el propósito de alcanzar un desarrollo integral para la transformación positiva de su realidad particular y de la sociedad en su conjunto.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Estas tareas a su vez demandan o requieren una comunicación ágil, oportuna y 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óptima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entre la JAC y sus afilados, que les permitan 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dar y 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recibir respuestas oportunas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y efectivas 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a los requerimientos mutuos, 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suministrar 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información solicitada </w:t>
            </w:r>
            <w:r w:rsidR="0079515A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por ambas partes 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y 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la </w:t>
            </w:r>
            <w:r w:rsidR="0079515A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presentación de </w:t>
            </w:r>
            <w:r w:rsidR="00BB7586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resul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tados bidireccionales a lo solicitado o realizado, de forma </w:t>
            </w:r>
            <w:r w:rsidR="00AA1224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rápida, </w:t>
            </w:r>
            <w:r w:rsidR="00E21495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segura y confiable. </w:t>
            </w:r>
            <w:r w:rsidR="00AA1224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En  busca de cumplir a cabalidad las funciones exigidas y a su vez permitir de manera precisa y segura la interrelación entre la JAC y sus afilados, se pide el </w:t>
            </w:r>
            <w:r w:rsidR="002461E3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desarrollo </w:t>
            </w:r>
            <w:r w:rsidR="00AA1224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de una aplicación</w:t>
            </w:r>
            <w:r w:rsidR="002461E3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WEB que apoye los procesos concernientes con la JAC, afiliados, y registros de requerimientos e inquietudes de la comunidad</w:t>
            </w:r>
            <w:r w:rsidR="00FB3BDC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 en temas como seguridad, servicios públicos, iluminación, infraestructura, cultural, ambiental, deportivo, aplicando la tecnología con la seguridad plena de la mejora en los aspectos de productividad, competitivida</w:t>
            </w:r>
            <w:r w:rsidR="00E95547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d, integración, </w:t>
            </w:r>
            <w:r w:rsidR="00504350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inclusión, participación y </w:t>
            </w:r>
            <w:r w:rsidR="00E95547">
              <w:rPr>
                <w:rFonts w:asciiTheme="minorHAnsi" w:hAnsiTheme="minorHAnsi" w:cs="Arial"/>
                <w:color w:val="333333"/>
                <w:shd w:val="clear" w:color="auto" w:fill="FFFFFF"/>
              </w:rPr>
              <w:t xml:space="preserve">soluciones </w:t>
            </w:r>
            <w:r w:rsidR="00FB3BDC" w:rsidRPr="000C11AA">
              <w:rPr>
                <w:rFonts w:asciiTheme="minorHAnsi" w:hAnsiTheme="minorHAnsi" w:cs="Arial"/>
                <w:color w:val="333333"/>
                <w:shd w:val="clear" w:color="auto" w:fill="FFFFFF"/>
              </w:rPr>
              <w:t>entre otros.</w:t>
            </w: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:rsidTr="00212171">
        <w:trPr>
          <w:jc w:val="center"/>
        </w:trPr>
        <w:tc>
          <w:tcPr>
            <w:tcW w:w="8828" w:type="dxa"/>
            <w:gridSpan w:val="2"/>
          </w:tcPr>
          <w:p w:rsidR="007F666D" w:rsidRPr="000C11AA" w:rsidRDefault="000C11AA" w:rsidP="007F666D">
            <w:pPr>
              <w:jc w:val="both"/>
              <w:rPr>
                <w:rFonts w:asciiTheme="minorHAnsi" w:hAnsiTheme="minorHAnsi" w:cs="Arial"/>
              </w:rPr>
            </w:pPr>
            <w:r w:rsidRPr="000C11AA">
              <w:rPr>
                <w:rFonts w:asciiTheme="minorHAnsi" w:hAnsiTheme="minorHAnsi" w:cs="Arial"/>
              </w:rPr>
              <w:t xml:space="preserve">Desarrollar una aplicación WEB </w:t>
            </w:r>
            <w:r>
              <w:rPr>
                <w:rFonts w:asciiTheme="minorHAnsi" w:hAnsiTheme="minorHAnsi" w:cs="Arial"/>
              </w:rPr>
              <w:t xml:space="preserve">que apoye </w:t>
            </w:r>
            <w:r>
              <w:rPr>
                <w:rFonts w:asciiTheme="minorHAnsi" w:hAnsiTheme="minorHAnsi" w:cstheme="minorHAnsi"/>
              </w:rPr>
              <w:t>a las tareas,  procesos  y funciones de una Junta de Acción Comunal de primer grado, relacionados con la información de la JAC, registros e información de afiliados y registro de inquietudes,  necesidades, requerimientos, denuncias realizados por los afiliados</w:t>
            </w:r>
            <w:r w:rsidR="00EC4D7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que </w:t>
            </w:r>
            <w:r w:rsidR="001E286F">
              <w:rPr>
                <w:rFonts w:asciiTheme="minorHAnsi" w:hAnsiTheme="minorHAnsi" w:cstheme="minorHAnsi"/>
              </w:rPr>
              <w:t xml:space="preserve">les </w:t>
            </w:r>
            <w:r>
              <w:rPr>
                <w:rFonts w:asciiTheme="minorHAnsi" w:hAnsiTheme="minorHAnsi" w:cstheme="minorHAnsi"/>
              </w:rPr>
              <w:t>permita la integración, participación</w:t>
            </w:r>
            <w:r w:rsidR="00EC4D7F">
              <w:rPr>
                <w:rFonts w:asciiTheme="minorHAnsi" w:hAnsiTheme="minorHAnsi" w:cstheme="minorHAnsi"/>
              </w:rPr>
              <w:t>, inclusión</w:t>
            </w:r>
            <w:r>
              <w:rPr>
                <w:rFonts w:asciiTheme="minorHAnsi" w:hAnsiTheme="minorHAnsi" w:cstheme="minorHAnsi"/>
              </w:rPr>
              <w:t xml:space="preserve"> y facilite la gestión </w:t>
            </w:r>
            <w:r w:rsidR="00180A40">
              <w:rPr>
                <w:rFonts w:asciiTheme="minorHAnsi" w:hAnsiTheme="minorHAnsi" w:cstheme="minorHAnsi"/>
              </w:rPr>
              <w:t>de la JAC en</w:t>
            </w:r>
            <w:r w:rsidR="00743686">
              <w:rPr>
                <w:rFonts w:asciiTheme="minorHAnsi" w:hAnsiTheme="minorHAnsi" w:cstheme="minorHAnsi"/>
              </w:rPr>
              <w:t xml:space="preserve"> el logro de sus funciones y soluciones.</w:t>
            </w: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:rsidTr="00D00EA6">
        <w:trPr>
          <w:jc w:val="center"/>
        </w:trPr>
        <w:tc>
          <w:tcPr>
            <w:tcW w:w="8828" w:type="dxa"/>
            <w:gridSpan w:val="2"/>
          </w:tcPr>
          <w:p w:rsidR="006341E9" w:rsidRDefault="00E669EA" w:rsidP="00E669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Permitir poder registrar la información de la JAC</w:t>
            </w:r>
            <w:r w:rsidR="005D0747">
              <w:rPr>
                <w:rFonts w:asciiTheme="minorHAnsi" w:hAnsiTheme="minorHAnsi" w:cstheme="minorHAnsi"/>
              </w:rPr>
              <w:t xml:space="preserve">, en cuanto a su nombre, dirección , ciudad o vereda,  autoridades, integrantes, área que cubre </w:t>
            </w:r>
          </w:p>
          <w:p w:rsidR="00E669EA" w:rsidRDefault="00E669EA" w:rsidP="00E669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JAC pueda publicar en un muro virtual información de interés para la comunidad, convocatorias a asambleas, jornadas de salud, comunicados, etc , etc</w:t>
            </w:r>
          </w:p>
          <w:p w:rsidR="00E669EA" w:rsidRDefault="0025194A" w:rsidP="00E669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Poder realizar el r</w:t>
            </w:r>
            <w:r w:rsidR="00E669EA">
              <w:rPr>
                <w:rFonts w:asciiTheme="minorHAnsi" w:hAnsiTheme="minorHAnsi" w:cstheme="minorHAnsi"/>
              </w:rPr>
              <w:t>egistro de afiliados de forma remota</w:t>
            </w:r>
            <w:r w:rsidR="00A16DAE">
              <w:rPr>
                <w:rFonts w:asciiTheme="minorHAnsi" w:hAnsiTheme="minorHAnsi" w:cstheme="minorHAnsi"/>
              </w:rPr>
              <w:t xml:space="preserve"> por medio de Internet.</w:t>
            </w:r>
          </w:p>
          <w:p w:rsidR="00A16DAE" w:rsidRDefault="0025194A" w:rsidP="00E669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Establecer c</w:t>
            </w:r>
            <w:r w:rsidR="00A16DAE">
              <w:rPr>
                <w:rFonts w:asciiTheme="minorHAnsi" w:hAnsiTheme="minorHAnsi" w:cstheme="minorHAnsi"/>
              </w:rPr>
              <w:t>omunicación particular con cada afiliado.</w:t>
            </w:r>
          </w:p>
          <w:p w:rsidR="00A16DAE" w:rsidRDefault="0025194A" w:rsidP="00E669E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Hacer el r</w:t>
            </w:r>
            <w:r w:rsidR="00A16DAE">
              <w:rPr>
                <w:rFonts w:asciiTheme="minorHAnsi" w:hAnsiTheme="minorHAnsi" w:cstheme="minorHAnsi"/>
              </w:rPr>
              <w:t>egistro de inquietudes, necesidades, requerimientos, denuncias a la JAC de manera ON LINE.</w:t>
            </w:r>
          </w:p>
          <w:p w:rsidR="0025194A" w:rsidRPr="0025194A" w:rsidRDefault="0025194A" w:rsidP="0025194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Afiliado pueda c</w:t>
            </w:r>
            <w:r w:rsidR="00A16DAE">
              <w:rPr>
                <w:rFonts w:asciiTheme="minorHAnsi" w:hAnsiTheme="minorHAnsi" w:cstheme="minorHAnsi"/>
              </w:rPr>
              <w:t>onsulta</w:t>
            </w:r>
            <w:r>
              <w:rPr>
                <w:rFonts w:asciiTheme="minorHAnsi" w:hAnsiTheme="minorHAnsi" w:cstheme="minorHAnsi"/>
              </w:rPr>
              <w:t>r</w:t>
            </w:r>
            <w:r w:rsidR="00A16DA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ON LINE la </w:t>
            </w:r>
            <w:r w:rsidR="00A16DAE">
              <w:rPr>
                <w:rFonts w:asciiTheme="minorHAnsi" w:hAnsiTheme="minorHAnsi" w:cstheme="minorHAnsi"/>
              </w:rPr>
              <w:t xml:space="preserve">respuesta </w:t>
            </w:r>
            <w:r>
              <w:rPr>
                <w:rFonts w:asciiTheme="minorHAnsi" w:hAnsiTheme="minorHAnsi" w:cstheme="minorHAnsi"/>
              </w:rPr>
              <w:t>al</w:t>
            </w:r>
            <w:r w:rsidR="00A16DAE">
              <w:rPr>
                <w:rFonts w:asciiTheme="minorHAnsi" w:hAnsiTheme="minorHAnsi" w:cstheme="minorHAnsi"/>
              </w:rPr>
              <w:t xml:space="preserve"> registrado </w:t>
            </w:r>
            <w:r>
              <w:rPr>
                <w:rFonts w:asciiTheme="minorHAnsi" w:hAnsiTheme="minorHAnsi" w:cstheme="minorHAnsi"/>
              </w:rPr>
              <w:t>realizado</w:t>
            </w:r>
            <w:r w:rsidR="00A16DAE">
              <w:rPr>
                <w:rFonts w:asciiTheme="minorHAnsi" w:hAnsiTheme="minorHAnsi" w:cstheme="minorHAnsi"/>
              </w:rPr>
              <w:t>.</w:t>
            </w: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256DC1" w:rsidRDefault="00256DC1" w:rsidP="0013448A"/>
    <w:tbl>
      <w:tblPr>
        <w:tblStyle w:val="Tablaconcuadrcula"/>
        <w:tblW w:w="0" w:type="auto"/>
        <w:tblLook w:val="04A0"/>
      </w:tblPr>
      <w:tblGrid>
        <w:gridCol w:w="8828"/>
      </w:tblGrid>
      <w:tr w:rsidR="004B6D1E" w:rsidTr="004B6D1E">
        <w:tc>
          <w:tcPr>
            <w:tcW w:w="8828" w:type="dxa"/>
            <w:shd w:val="clear" w:color="auto" w:fill="B4C6E7" w:themeFill="accent1" w:themeFillTint="66"/>
          </w:tcPr>
          <w:p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4B6D1E"/>
    <w:tbl>
      <w:tblPr>
        <w:tblStyle w:val="Tablaconcuadrcula"/>
        <w:tblW w:w="0" w:type="auto"/>
        <w:tblLook w:val="04A0"/>
      </w:tblPr>
      <w:tblGrid>
        <w:gridCol w:w="8828"/>
      </w:tblGrid>
      <w:tr w:rsidR="004B6D1E" w:rsidTr="003819E5">
        <w:tc>
          <w:tcPr>
            <w:tcW w:w="8828" w:type="dxa"/>
            <w:shd w:val="clear" w:color="auto" w:fill="B4C6E7" w:themeFill="accent1" w:themeFillTint="66"/>
          </w:tcPr>
          <w:p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:rsidR="004B6D1E" w:rsidRDefault="004B6D1E" w:rsidP="004B6D1E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043F85" w:rsidRDefault="00043F85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13448A"/>
    <w:p w:rsidR="004B6D1E" w:rsidRDefault="004B6D1E" w:rsidP="004B6D1E"/>
    <w:tbl>
      <w:tblPr>
        <w:tblStyle w:val="Tablaconcuadrcula"/>
        <w:tblW w:w="0" w:type="auto"/>
        <w:tblLook w:val="04A0"/>
      </w:tblPr>
      <w:tblGrid>
        <w:gridCol w:w="8828"/>
      </w:tblGrid>
      <w:tr w:rsidR="004B6D1E" w:rsidTr="003819E5">
        <w:tc>
          <w:tcPr>
            <w:tcW w:w="8828" w:type="dxa"/>
            <w:shd w:val="clear" w:color="auto" w:fill="B4C6E7" w:themeFill="accent1" w:themeFillTint="66"/>
          </w:tcPr>
          <w:p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:rsidR="004B6D1E" w:rsidRDefault="004B6D1E" w:rsidP="004B6D1E"/>
    <w:p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:rsidR="004B6D1E" w:rsidRDefault="004B6D1E" w:rsidP="004B6D1E">
      <w:pPr>
        <w:jc w:val="both"/>
      </w:pPr>
    </w:p>
    <w:p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:rsidR="004B6D1E" w:rsidRDefault="004B6D1E" w:rsidP="0013448A"/>
    <w:p w:rsidR="009B21BB" w:rsidRDefault="009B21BB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043F85" w:rsidRDefault="00043F85" w:rsidP="009B21BB"/>
    <w:p w:rsidR="009B21BB" w:rsidRDefault="009B21BB" w:rsidP="009B21BB"/>
    <w:tbl>
      <w:tblPr>
        <w:tblStyle w:val="Tablaconcuadrcula"/>
        <w:tblW w:w="0" w:type="auto"/>
        <w:tblLook w:val="04A0"/>
      </w:tblPr>
      <w:tblGrid>
        <w:gridCol w:w="8828"/>
      </w:tblGrid>
      <w:tr w:rsidR="009B21BB" w:rsidTr="003819E5">
        <w:tc>
          <w:tcPr>
            <w:tcW w:w="8828" w:type="dxa"/>
            <w:shd w:val="clear" w:color="auto" w:fill="B4C6E7" w:themeFill="accent1" w:themeFillTint="66"/>
          </w:tcPr>
          <w:p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:rsidR="009B21BB" w:rsidRDefault="009B21BB" w:rsidP="009B21BB"/>
    <w:p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D03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F55" w:rsidRDefault="00D36F55" w:rsidP="00256DC1">
      <w:r>
        <w:separator/>
      </w:r>
    </w:p>
  </w:endnote>
  <w:endnote w:type="continuationSeparator" w:id="1">
    <w:p w:rsidR="00D36F55" w:rsidRDefault="00D36F55" w:rsidP="00256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F55" w:rsidRDefault="00D36F55" w:rsidP="00256DC1">
      <w:r>
        <w:separator/>
      </w:r>
    </w:p>
  </w:footnote>
  <w:footnote w:type="continuationSeparator" w:id="1">
    <w:p w:rsidR="00D36F55" w:rsidRDefault="00D36F55" w:rsidP="00256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 w:rsidP="00256DC1">
    <w:pPr>
      <w:pStyle w:val="Encabezado"/>
      <w:jc w:val="center"/>
    </w:pPr>
    <w:r>
      <w:rPr>
        <w:noProof/>
        <w:lang w:val="es-VE" w:eastAsia="es-VE"/>
      </w:rPr>
      <w:drawing>
        <wp:inline distT="0" distB="0" distL="0" distR="0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6DC1" w:rsidRDefault="00256DC1" w:rsidP="00256DC1">
    <w:pPr>
      <w:pStyle w:val="Encabezad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DC1" w:rsidRDefault="00256D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1EE"/>
    <w:multiLevelType w:val="hybridMultilevel"/>
    <w:tmpl w:val="29B09686"/>
    <w:lvl w:ilvl="0" w:tplc="6A325AF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91BEE"/>
    <w:rsid w:val="00023D81"/>
    <w:rsid w:val="000329D3"/>
    <w:rsid w:val="00037E73"/>
    <w:rsid w:val="00043F85"/>
    <w:rsid w:val="00050E28"/>
    <w:rsid w:val="00072B5A"/>
    <w:rsid w:val="00076108"/>
    <w:rsid w:val="00084F19"/>
    <w:rsid w:val="000A6A53"/>
    <w:rsid w:val="000C11AA"/>
    <w:rsid w:val="00100144"/>
    <w:rsid w:val="00114776"/>
    <w:rsid w:val="00125EDE"/>
    <w:rsid w:val="00131B43"/>
    <w:rsid w:val="0013448A"/>
    <w:rsid w:val="00177D86"/>
    <w:rsid w:val="00180A40"/>
    <w:rsid w:val="001D15A6"/>
    <w:rsid w:val="001E286F"/>
    <w:rsid w:val="002047B9"/>
    <w:rsid w:val="002461E3"/>
    <w:rsid w:val="0025194A"/>
    <w:rsid w:val="00256DC1"/>
    <w:rsid w:val="002C3E81"/>
    <w:rsid w:val="002D7F41"/>
    <w:rsid w:val="003116D6"/>
    <w:rsid w:val="00372AD1"/>
    <w:rsid w:val="00384061"/>
    <w:rsid w:val="00391BEE"/>
    <w:rsid w:val="003F5B83"/>
    <w:rsid w:val="00437C4B"/>
    <w:rsid w:val="0048672C"/>
    <w:rsid w:val="004B6D1E"/>
    <w:rsid w:val="004D1377"/>
    <w:rsid w:val="00504350"/>
    <w:rsid w:val="00527C41"/>
    <w:rsid w:val="00561430"/>
    <w:rsid w:val="0056754E"/>
    <w:rsid w:val="005A1888"/>
    <w:rsid w:val="005D0747"/>
    <w:rsid w:val="00604C45"/>
    <w:rsid w:val="006341E9"/>
    <w:rsid w:val="00651DC2"/>
    <w:rsid w:val="00684EE6"/>
    <w:rsid w:val="006915C0"/>
    <w:rsid w:val="00692C12"/>
    <w:rsid w:val="006E2387"/>
    <w:rsid w:val="007105CF"/>
    <w:rsid w:val="00721E65"/>
    <w:rsid w:val="00736A99"/>
    <w:rsid w:val="00743686"/>
    <w:rsid w:val="00747050"/>
    <w:rsid w:val="00756881"/>
    <w:rsid w:val="0079515A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16DAE"/>
    <w:rsid w:val="00A66B19"/>
    <w:rsid w:val="00AA1224"/>
    <w:rsid w:val="00AE78A6"/>
    <w:rsid w:val="00B33238"/>
    <w:rsid w:val="00B562DB"/>
    <w:rsid w:val="00BB7586"/>
    <w:rsid w:val="00BD722D"/>
    <w:rsid w:val="00BF30DB"/>
    <w:rsid w:val="00C158D8"/>
    <w:rsid w:val="00C17FF1"/>
    <w:rsid w:val="00C506FC"/>
    <w:rsid w:val="00CA72F5"/>
    <w:rsid w:val="00CE7EF6"/>
    <w:rsid w:val="00D032A4"/>
    <w:rsid w:val="00D127C1"/>
    <w:rsid w:val="00D23880"/>
    <w:rsid w:val="00D34DA0"/>
    <w:rsid w:val="00D36F55"/>
    <w:rsid w:val="00D5581C"/>
    <w:rsid w:val="00D578E4"/>
    <w:rsid w:val="00D97446"/>
    <w:rsid w:val="00DC289B"/>
    <w:rsid w:val="00E01A0A"/>
    <w:rsid w:val="00E07269"/>
    <w:rsid w:val="00E21495"/>
    <w:rsid w:val="00E669EA"/>
    <w:rsid w:val="00E95547"/>
    <w:rsid w:val="00EC4D7F"/>
    <w:rsid w:val="00EF4593"/>
    <w:rsid w:val="00F27AF2"/>
    <w:rsid w:val="00F7728C"/>
    <w:rsid w:val="00FB3BDC"/>
    <w:rsid w:val="00FC6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4E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E6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jcaillon</cp:lastModifiedBy>
  <cp:revision>62</cp:revision>
  <cp:lastPrinted>2022-05-31T19:14:00Z</cp:lastPrinted>
  <dcterms:created xsi:type="dcterms:W3CDTF">2022-05-28T16:35:00Z</dcterms:created>
  <dcterms:modified xsi:type="dcterms:W3CDTF">2022-09-15T02:22:00Z</dcterms:modified>
</cp:coreProperties>
</file>