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BFA5986" w14:textId="2D36F907" w:rsidR="00C13EFD" w:rsidRPr="00C13EFD" w:rsidRDefault="009E6683" w:rsidP="009E6683">
      <w:r>
        <w:rPr>
          <w:noProof/>
        </w:rPr>
        <w:drawing>
          <wp:inline distT="0" distB="0" distL="0" distR="0" wp14:anchorId="1FB5DE23" wp14:editId="17DDF4AA">
            <wp:extent cx="2223135" cy="644662"/>
            <wp:effectExtent l="0" t="0" r="12065" b="0"/>
            <wp:docPr id="1" name="Picture 1" descr="../../../../../Desktop/mag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gent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4994" cy="648101"/>
                    </a:xfrm>
                    <a:prstGeom prst="rect">
                      <a:avLst/>
                    </a:prstGeom>
                    <a:noFill/>
                    <a:ln>
                      <a:noFill/>
                    </a:ln>
                  </pic:spPr>
                </pic:pic>
              </a:graphicData>
            </a:graphic>
          </wp:inline>
        </w:drawing>
      </w:r>
    </w:p>
    <w:p w14:paraId="0B69AAAC" w14:textId="7E0E66E4" w:rsidR="001B32CE" w:rsidRPr="00C13EFD" w:rsidRDefault="2C294B0D" w:rsidP="00136522">
      <w:pPr>
        <w:pStyle w:val="Heading1"/>
        <w:pBdr>
          <w:bottom w:val="single" w:sz="24" w:space="1" w:color="F0A22E" w:themeColor="accent1"/>
        </w:pBdr>
      </w:pPr>
      <w:r>
        <w:t>Magento Сloud Enterprise Post-Development and Pre-Launch Checklists</w:t>
      </w:r>
    </w:p>
    <w:p w14:paraId="118061C2" w14:textId="0F8F6D21" w:rsidR="000733DC" w:rsidRPr="000733DC" w:rsidRDefault="54B80F3A" w:rsidP="008876F3">
      <w:r>
        <w:t xml:space="preserve">The following is a synopsis of our Go Live </w:t>
      </w:r>
      <w:hyperlink r:id="rId12">
        <w:r w:rsidRPr="54B80F3A">
          <w:rPr>
            <w:rStyle w:val="Hyperlink"/>
            <w:b/>
            <w:bCs/>
          </w:rPr>
          <w:t>documentation</w:t>
        </w:r>
      </w:hyperlink>
      <w:r>
        <w:t>.</w:t>
      </w:r>
    </w:p>
    <w:tbl>
      <w:tblPr>
        <w:tblStyle w:val="TableGrid"/>
        <w:tblW w:w="9421" w:type="dxa"/>
        <w:tblLook w:val="04A0" w:firstRow="1" w:lastRow="0" w:firstColumn="1" w:lastColumn="0" w:noHBand="0" w:noVBand="1"/>
      </w:tblPr>
      <w:tblGrid>
        <w:gridCol w:w="9421"/>
      </w:tblGrid>
      <w:tr w:rsidR="000733DC" w14:paraId="1D2896B6" w14:textId="77777777" w:rsidTr="2C294B0D">
        <w:trPr>
          <w:trHeight w:val="2731"/>
        </w:trPr>
        <w:tc>
          <w:tcPr>
            <w:tcW w:w="9421" w:type="dxa"/>
          </w:tcPr>
          <w:p w14:paraId="3F34F87F" w14:textId="77777777" w:rsidR="000733DC" w:rsidRDefault="000733DC" w:rsidP="000733DC">
            <w:pPr>
              <w:rPr>
                <w:b/>
                <w:sz w:val="24"/>
                <w:szCs w:val="24"/>
              </w:rPr>
            </w:pPr>
          </w:p>
          <w:p w14:paraId="6FC6E17E" w14:textId="6B65E5FD" w:rsidR="000733DC" w:rsidRPr="008876F3" w:rsidRDefault="54B80F3A" w:rsidP="54B80F3A">
            <w:pPr>
              <w:rPr>
                <w:b/>
                <w:bCs/>
                <w:sz w:val="24"/>
                <w:szCs w:val="24"/>
              </w:rPr>
            </w:pPr>
            <w:r w:rsidRPr="54B80F3A">
              <w:rPr>
                <w:b/>
                <w:bCs/>
                <w:sz w:val="24"/>
                <w:szCs w:val="24"/>
              </w:rPr>
              <w:t>For reference:</w:t>
            </w:r>
            <w:r w:rsidR="000733DC">
              <w:br/>
            </w:r>
          </w:p>
          <w:p w14:paraId="3BC59A41" w14:textId="26FFDD19" w:rsidR="000733DC" w:rsidRPr="00014768" w:rsidRDefault="54B80F3A" w:rsidP="54B80F3A">
            <w:pPr>
              <w:rPr>
                <w:sz w:val="24"/>
                <w:szCs w:val="24"/>
              </w:rPr>
            </w:pPr>
            <w:r w:rsidRPr="54B80F3A">
              <w:rPr>
                <w:b/>
                <w:bCs/>
                <w:sz w:val="24"/>
                <w:szCs w:val="24"/>
              </w:rPr>
              <w:t>CSE</w:t>
            </w:r>
            <w:r w:rsidR="002D7863">
              <w:rPr>
                <w:b/>
                <w:bCs/>
                <w:sz w:val="24"/>
                <w:szCs w:val="24"/>
              </w:rPr>
              <w:t xml:space="preserve"> (or CSA)</w:t>
            </w:r>
            <w:r w:rsidRPr="54B80F3A">
              <w:rPr>
                <w:sz w:val="24"/>
                <w:szCs w:val="24"/>
              </w:rPr>
              <w:t xml:space="preserve"> = Magento Customer Success Engineer</w:t>
            </w:r>
          </w:p>
          <w:p w14:paraId="26BB96A4" w14:textId="77777777" w:rsidR="000733DC" w:rsidRPr="00014768" w:rsidRDefault="54B80F3A" w:rsidP="54B80F3A">
            <w:pPr>
              <w:rPr>
                <w:sz w:val="24"/>
                <w:szCs w:val="24"/>
              </w:rPr>
            </w:pPr>
            <w:r w:rsidRPr="54B80F3A">
              <w:rPr>
                <w:b/>
                <w:bCs/>
                <w:sz w:val="24"/>
                <w:szCs w:val="24"/>
              </w:rPr>
              <w:t>CSM</w:t>
            </w:r>
            <w:r w:rsidRPr="54B80F3A">
              <w:rPr>
                <w:sz w:val="24"/>
                <w:szCs w:val="24"/>
              </w:rPr>
              <w:t xml:space="preserve"> = Magento Customer Success Manager</w:t>
            </w:r>
          </w:p>
          <w:p w14:paraId="058EE20E" w14:textId="382E99B5" w:rsidR="000733DC" w:rsidRPr="00014768" w:rsidRDefault="2C294B0D" w:rsidP="2C294B0D">
            <w:pPr>
              <w:rPr>
                <w:sz w:val="24"/>
                <w:szCs w:val="24"/>
              </w:rPr>
            </w:pPr>
            <w:r w:rsidRPr="2C294B0D">
              <w:rPr>
                <w:b/>
                <w:bCs/>
                <w:sz w:val="24"/>
                <w:szCs w:val="24"/>
              </w:rPr>
              <w:t>TAM</w:t>
            </w:r>
            <w:r w:rsidRPr="2C294B0D">
              <w:rPr>
                <w:sz w:val="24"/>
                <w:szCs w:val="24"/>
              </w:rPr>
              <w:t xml:space="preserve"> = Magento Technical Account Manager</w:t>
            </w:r>
            <w:r w:rsidR="002D7863">
              <w:rPr>
                <w:sz w:val="24"/>
                <w:szCs w:val="24"/>
              </w:rPr>
              <w:t xml:space="preserve"> (previously called Launched Manager (LM))</w:t>
            </w:r>
            <w:r w:rsidR="000733DC">
              <w:br/>
            </w:r>
          </w:p>
          <w:p w14:paraId="1862B0E2" w14:textId="098E43AD" w:rsidR="000733DC" w:rsidRPr="000733DC" w:rsidRDefault="54B80F3A" w:rsidP="54B80F3A">
            <w:pPr>
              <w:rPr>
                <w:sz w:val="24"/>
                <w:szCs w:val="24"/>
              </w:rPr>
            </w:pPr>
            <w:r w:rsidRPr="54B80F3A">
              <w:rPr>
                <w:b/>
                <w:bCs/>
                <w:sz w:val="24"/>
                <w:szCs w:val="24"/>
              </w:rPr>
              <w:t>Please note:</w:t>
            </w:r>
            <w:r w:rsidRPr="54B80F3A">
              <w:rPr>
                <w:sz w:val="24"/>
                <w:szCs w:val="24"/>
              </w:rPr>
              <w:t xml:space="preserve"> If you encounter any problems during launch, the fastest method to get proper timely support is to utilize our helpdesk and open an urgent ticket.  </w:t>
            </w:r>
          </w:p>
        </w:tc>
      </w:tr>
    </w:tbl>
    <w:p w14:paraId="4BB06BE3" w14:textId="5EA1FE87" w:rsidR="00CC7F5A" w:rsidRDefault="00CC7F5A" w:rsidP="00CC7F5A">
      <w:pPr>
        <w:rPr>
          <w:rFonts w:ascii="Helvetica" w:eastAsiaTheme="majorEastAsia" w:hAnsi="Helvetica" w:cstheme="majorBidi"/>
          <w:color w:val="333333"/>
          <w:sz w:val="32"/>
          <w:szCs w:val="32"/>
        </w:rPr>
      </w:pPr>
    </w:p>
    <w:p w14:paraId="07AE726A" w14:textId="60E63A94" w:rsidR="00A10890" w:rsidRDefault="54B80F3A" w:rsidP="54B80F3A">
      <w:pPr>
        <w:rPr>
          <w:rFonts w:ascii="Helvetica" w:eastAsiaTheme="majorEastAsia" w:hAnsi="Helvetica" w:cstheme="majorBidi"/>
          <w:color w:val="333333"/>
          <w:sz w:val="32"/>
          <w:szCs w:val="32"/>
        </w:rPr>
      </w:pPr>
      <w:r w:rsidRPr="54B80F3A">
        <w:rPr>
          <w:rFonts w:ascii="Helvetica" w:eastAsiaTheme="majorEastAsia" w:hAnsi="Helvetica" w:cstheme="majorBidi"/>
          <w:color w:val="333333"/>
          <w:sz w:val="32"/>
          <w:szCs w:val="32"/>
        </w:rPr>
        <w:t xml:space="preserve">NOTE: Final setup of your production domains within Fastly is contingent on successful completion of this checklist </w:t>
      </w:r>
    </w:p>
    <w:p w14:paraId="182A0BA9" w14:textId="200E069F" w:rsidR="00CC7F5A" w:rsidRPr="00CC7F5A" w:rsidRDefault="54B80F3A" w:rsidP="54B80F3A">
      <w:pPr>
        <w:rPr>
          <w:rFonts w:asciiTheme="majorHAnsi" w:eastAsiaTheme="majorEastAsia" w:hAnsiTheme="majorHAnsi" w:cstheme="majorBidi"/>
          <w:color w:val="333333"/>
          <w:sz w:val="32"/>
          <w:szCs w:val="32"/>
        </w:rPr>
      </w:pPr>
      <w:r w:rsidRPr="54B80F3A">
        <w:rPr>
          <w:rFonts w:asciiTheme="majorHAnsi" w:eastAsiaTheme="majorEastAsia" w:hAnsiTheme="majorHAnsi" w:cstheme="majorBidi"/>
          <w:color w:val="333333"/>
          <w:sz w:val="32"/>
          <w:szCs w:val="32"/>
        </w:rPr>
        <w:t>Before you Go Live you must:</w:t>
      </w:r>
    </w:p>
    <w:p w14:paraId="029AD2A0" w14:textId="3A752333" w:rsidR="000733DC" w:rsidRPr="0087594F" w:rsidRDefault="54B80F3A" w:rsidP="54B80F3A">
      <w:pPr>
        <w:pStyle w:val="ListParagraph"/>
        <w:numPr>
          <w:ilvl w:val="0"/>
          <w:numId w:val="2"/>
        </w:numPr>
        <w:rPr>
          <w:b/>
          <w:bCs/>
          <w:sz w:val="26"/>
          <w:szCs w:val="26"/>
        </w:rPr>
      </w:pPr>
      <w:r w:rsidRPr="54B80F3A">
        <w:rPr>
          <w:b/>
          <w:bCs/>
          <w:sz w:val="26"/>
          <w:szCs w:val="26"/>
        </w:rPr>
        <w:t>End-to-End Testing Phase Checklist</w:t>
      </w:r>
    </w:p>
    <w:p w14:paraId="088F01A5" w14:textId="77777777" w:rsidR="000733DC" w:rsidRDefault="000733DC" w:rsidP="000733DC">
      <w:pPr>
        <w:pStyle w:val="ListParagraph"/>
        <w:ind w:left="1080"/>
        <w:rPr>
          <w:b/>
          <w:sz w:val="24"/>
        </w:rPr>
      </w:pPr>
    </w:p>
    <w:p w14:paraId="713ECF4A" w14:textId="7DEE904D" w:rsidR="000733DC" w:rsidRDefault="00057E2B" w:rsidP="54B80F3A">
      <w:pPr>
        <w:pStyle w:val="ListParagraph"/>
        <w:spacing w:after="0" w:line="240" w:lineRule="auto"/>
        <w:contextualSpacing w:val="0"/>
        <w:rPr>
          <w:b/>
          <w:bCs/>
          <w:sz w:val="24"/>
          <w:szCs w:val="24"/>
        </w:rPr>
      </w:pPr>
      <w:r w:rsidRPr="54B80F3A">
        <w:fldChar w:fldCharType="begin">
          <w:ffData>
            <w:name w:val="Check1"/>
            <w:enabled/>
            <w:calcOnExit w:val="0"/>
            <w:checkBox>
              <w:sizeAuto/>
              <w:default w:val="0"/>
              <w:checked w:val="0"/>
            </w:checkBox>
          </w:ffData>
        </w:fldChar>
      </w:r>
      <w:bookmarkStart w:id="0" w:name="Check1"/>
      <w:r>
        <w:rPr>
          <w:sz w:val="24"/>
        </w:rPr>
        <w:instrText xml:space="preserve"> FORMCHECKBOX </w:instrText>
      </w:r>
      <w:r w:rsidR="002A5F2D">
        <w:rPr>
          <w:sz w:val="24"/>
        </w:rPr>
      </w:r>
      <w:r w:rsidR="002A5F2D">
        <w:rPr>
          <w:sz w:val="24"/>
        </w:rPr>
        <w:fldChar w:fldCharType="separate"/>
      </w:r>
      <w:r w:rsidRPr="54B80F3A">
        <w:fldChar w:fldCharType="end"/>
      </w:r>
      <w:bookmarkEnd w:id="0"/>
      <w:r w:rsidR="000733DC">
        <w:rPr>
          <w:sz w:val="24"/>
        </w:rPr>
        <w:tab/>
      </w:r>
      <w:r w:rsidR="000733DC" w:rsidRPr="54B80F3A">
        <w:rPr>
          <w:b/>
          <w:bCs/>
          <w:sz w:val="24"/>
          <w:szCs w:val="24"/>
        </w:rPr>
        <w:t>Confirm that development is complete</w:t>
      </w:r>
    </w:p>
    <w:p w14:paraId="11A32B22" w14:textId="77777777" w:rsidR="000733DC" w:rsidRDefault="000733DC" w:rsidP="000733DC">
      <w:pPr>
        <w:pStyle w:val="ListParagraph"/>
        <w:spacing w:after="0" w:line="240" w:lineRule="auto"/>
        <w:ind w:firstLine="720"/>
        <w:contextualSpacing w:val="0"/>
        <w:rPr>
          <w:i/>
          <w:color w:val="A6A6A6" w:themeColor="background1" w:themeShade="A6"/>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bookmarkStart w:id="1" w:name="_GoBack"/>
      <w:r>
        <w:rPr>
          <w:i/>
          <w:noProof/>
          <w:color w:val="A6A6A6" w:themeColor="background1" w:themeShade="A6"/>
          <w:sz w:val="24"/>
        </w:rPr>
        <w:t>Replace this text with your questions/comments here</w:t>
      </w:r>
      <w:bookmarkEnd w:id="1"/>
      <w:r>
        <w:rPr>
          <w:i/>
          <w:color w:val="A6A6A6" w:themeColor="background1" w:themeShade="A6"/>
          <w:sz w:val="24"/>
        </w:rPr>
        <w:fldChar w:fldCharType="end"/>
      </w:r>
    </w:p>
    <w:p w14:paraId="1155863C" w14:textId="77777777" w:rsidR="008E5758" w:rsidRDefault="008E5758" w:rsidP="000733DC">
      <w:pPr>
        <w:pStyle w:val="ListParagraph"/>
        <w:spacing w:after="0" w:line="240" w:lineRule="auto"/>
        <w:ind w:firstLine="720"/>
        <w:contextualSpacing w:val="0"/>
        <w:rPr>
          <w:i/>
          <w:color w:val="A6A6A6" w:themeColor="background1" w:themeShade="A6"/>
          <w:sz w:val="24"/>
        </w:rPr>
      </w:pPr>
    </w:p>
    <w:p w14:paraId="632ABF6C" w14:textId="666A16AE" w:rsidR="008E5758" w:rsidRDefault="00057E2B" w:rsidP="54B80F3A">
      <w:pPr>
        <w:pStyle w:val="ListParagraph"/>
        <w:spacing w:after="0" w:line="240" w:lineRule="auto"/>
        <w:contextualSpacing w:val="0"/>
        <w:rPr>
          <w:b/>
          <w:bCs/>
          <w:sz w:val="24"/>
          <w:szCs w:val="24"/>
        </w:rPr>
      </w:pPr>
      <w:r w:rsidRPr="54B80F3A">
        <w:fldChar w:fldCharType="begin">
          <w:ffData>
            <w:name w:val=""/>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sidR="008E5758">
        <w:rPr>
          <w:sz w:val="24"/>
        </w:rPr>
        <w:tab/>
      </w:r>
      <w:r w:rsidR="008E5758" w:rsidRPr="54B80F3A">
        <w:rPr>
          <w:b/>
          <w:bCs/>
          <w:sz w:val="24"/>
          <w:szCs w:val="24"/>
        </w:rPr>
        <w:t xml:space="preserve">Review our </w:t>
      </w:r>
      <w:hyperlink r:id="rId13" w:history="1">
        <w:r w:rsidR="008E5758" w:rsidRPr="54B80F3A">
          <w:rPr>
            <w:rStyle w:val="Hyperlink"/>
            <w:sz w:val="24"/>
            <w:szCs w:val="24"/>
          </w:rPr>
          <w:t>documentation</w:t>
        </w:r>
      </w:hyperlink>
      <w:r w:rsidR="008E5758" w:rsidRPr="54B80F3A">
        <w:rPr>
          <w:b/>
          <w:bCs/>
          <w:sz w:val="24"/>
          <w:szCs w:val="24"/>
        </w:rPr>
        <w:t xml:space="preserve"> about </w:t>
      </w:r>
      <w:r w:rsidR="00415365" w:rsidRPr="54B80F3A">
        <w:rPr>
          <w:b/>
          <w:bCs/>
          <w:sz w:val="24"/>
          <w:szCs w:val="24"/>
        </w:rPr>
        <w:t xml:space="preserve">testing and </w:t>
      </w:r>
      <w:r w:rsidR="008E5758" w:rsidRPr="54B80F3A">
        <w:rPr>
          <w:b/>
          <w:bCs/>
          <w:sz w:val="24"/>
          <w:szCs w:val="24"/>
        </w:rPr>
        <w:t>going live</w:t>
      </w:r>
    </w:p>
    <w:p w14:paraId="190B578F" w14:textId="6D831F61" w:rsidR="008E5758" w:rsidRPr="008E5758" w:rsidRDefault="008E5758" w:rsidP="008E5758">
      <w:pPr>
        <w:pStyle w:val="ListParagraph"/>
        <w:spacing w:after="0" w:line="240" w:lineRule="auto"/>
        <w:ind w:firstLine="720"/>
        <w:contextualSpacing w:val="0"/>
        <w:rPr>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w:t>
      </w:r>
      <w:r w:rsidR="005714C7">
        <w:rPr>
          <w:i/>
          <w:noProof/>
          <w:color w:val="A6A6A6" w:themeColor="background1" w:themeShade="A6"/>
          <w:sz w:val="24"/>
        </w:rPr>
        <w:t>вавав</w:t>
      </w:r>
      <w:r>
        <w:rPr>
          <w:i/>
          <w:noProof/>
          <w:color w:val="A6A6A6" w:themeColor="background1" w:themeShade="A6"/>
          <w:sz w:val="24"/>
        </w:rPr>
        <w:t>place this text with your questions/comments here</w:t>
      </w:r>
      <w:r>
        <w:rPr>
          <w:i/>
          <w:color w:val="A6A6A6" w:themeColor="background1" w:themeShade="A6"/>
          <w:sz w:val="24"/>
        </w:rPr>
        <w:fldChar w:fldCharType="end"/>
      </w:r>
    </w:p>
    <w:p w14:paraId="3BBA7937" w14:textId="77777777" w:rsidR="000733DC" w:rsidRPr="0087594F" w:rsidRDefault="000733DC" w:rsidP="000733DC">
      <w:pPr>
        <w:pStyle w:val="ListParagraph"/>
        <w:ind w:left="1080"/>
        <w:rPr>
          <w:b/>
          <w:sz w:val="24"/>
        </w:rPr>
      </w:pPr>
    </w:p>
    <w:p w14:paraId="7BC8FFDB" w14:textId="458A46C0" w:rsidR="000733DC" w:rsidRDefault="000733DC" w:rsidP="54B80F3A">
      <w:pPr>
        <w:pStyle w:val="ListParagraph"/>
        <w:spacing w:after="0" w:line="240" w:lineRule="auto"/>
        <w:ind w:left="1440" w:hanging="720"/>
        <w:contextualSpacing w:val="0"/>
        <w:rPr>
          <w:sz w:val="24"/>
          <w:szCs w:val="24"/>
        </w:rPr>
      </w:pPr>
      <w:r w:rsidRPr="54B80F3A">
        <w:fldChar w:fldCharType="begin">
          <w:ffData>
            <w:name w:val=""/>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bookmarkStart w:id="2" w:name="_Hlk496772714"/>
      <w:r w:rsidRPr="54B80F3A">
        <w:rPr>
          <w:b/>
          <w:bCs/>
          <w:sz w:val="24"/>
          <w:szCs w:val="24"/>
        </w:rPr>
        <w:t>Verify Staging and Production environments have identical code bases</w:t>
      </w:r>
      <w:r w:rsidR="002477C8">
        <w:rPr>
          <w:b/>
          <w:bCs/>
          <w:sz w:val="24"/>
          <w:szCs w:val="24"/>
        </w:rPr>
        <w:t>,</w:t>
      </w:r>
      <w:r w:rsidR="00392733" w:rsidRPr="54B80F3A">
        <w:rPr>
          <w:b/>
          <w:bCs/>
          <w:sz w:val="24"/>
          <w:szCs w:val="24"/>
        </w:rPr>
        <w:t xml:space="preserve"> integrations</w:t>
      </w:r>
      <w:bookmarkEnd w:id="2"/>
      <w:r w:rsidR="002477C8">
        <w:rPr>
          <w:b/>
          <w:bCs/>
          <w:sz w:val="24"/>
          <w:szCs w:val="24"/>
        </w:rPr>
        <w:t xml:space="preserve"> and databases</w:t>
      </w:r>
    </w:p>
    <w:p w14:paraId="690C5C55" w14:textId="30DE0EAE" w:rsidR="000733DC" w:rsidRDefault="000733DC" w:rsidP="000733DC">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r>
        <w:rPr>
          <w:i/>
          <w:color w:val="A6A6A6" w:themeColor="background1" w:themeShade="A6"/>
          <w:sz w:val="24"/>
        </w:rPr>
        <w:br/>
      </w:r>
    </w:p>
    <w:p w14:paraId="7A25C459" w14:textId="77777777" w:rsidR="000733DC" w:rsidRPr="00B90812" w:rsidRDefault="000733DC" w:rsidP="54B80F3A">
      <w:pPr>
        <w:pStyle w:val="ListParagraph"/>
        <w:spacing w:after="0" w:line="240" w:lineRule="auto"/>
        <w:contextualSpacing w:val="0"/>
        <w:rPr>
          <w:sz w:val="24"/>
          <w:szCs w:val="24"/>
        </w:rPr>
      </w:pPr>
      <w:r w:rsidRPr="54B80F3A">
        <w:fldChar w:fldCharType="begin">
          <w:ffData>
            <w:name w:val=""/>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Optimize all images for the web</w:t>
      </w:r>
    </w:p>
    <w:p w14:paraId="15EA8631" w14:textId="77777777" w:rsidR="000733DC" w:rsidRDefault="000733DC" w:rsidP="000733DC">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76CE80A1" w14:textId="77777777" w:rsidR="000733DC" w:rsidRDefault="000733DC" w:rsidP="000733DC">
      <w:pPr>
        <w:pStyle w:val="ListParagraph"/>
        <w:spacing w:after="0" w:line="240" w:lineRule="auto"/>
        <w:contextualSpacing w:val="0"/>
        <w:rPr>
          <w:i/>
          <w:color w:val="A6A6A6" w:themeColor="background1" w:themeShade="A6"/>
          <w:sz w:val="24"/>
        </w:rPr>
      </w:pPr>
    </w:p>
    <w:p w14:paraId="35F56442" w14:textId="77777777" w:rsidR="000733DC" w:rsidRDefault="000733DC" w:rsidP="2C294B0D">
      <w:pPr>
        <w:pStyle w:val="ListParagraph"/>
        <w:spacing w:after="0" w:line="240" w:lineRule="auto"/>
        <w:contextualSpacing w:val="0"/>
        <w:rPr>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Enable minification for JS, CSS, and HTML</w:t>
      </w:r>
    </w:p>
    <w:p w14:paraId="22141950" w14:textId="77777777" w:rsidR="000733DC" w:rsidRDefault="000733DC" w:rsidP="000733DC">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50D39FB6" w14:textId="77777777" w:rsidR="008E5758" w:rsidRDefault="008E5758" w:rsidP="000733DC">
      <w:pPr>
        <w:pStyle w:val="ListParagraph"/>
        <w:spacing w:after="0" w:line="240" w:lineRule="auto"/>
        <w:contextualSpacing w:val="0"/>
        <w:rPr>
          <w:i/>
          <w:color w:val="A6A6A6" w:themeColor="background1" w:themeShade="A6"/>
          <w:sz w:val="24"/>
        </w:rPr>
      </w:pPr>
    </w:p>
    <w:p w14:paraId="7847816E" w14:textId="61B030E5" w:rsidR="008E5758" w:rsidRDefault="008E5758" w:rsidP="54B80F3A">
      <w:pPr>
        <w:pStyle w:val="ListParagraph"/>
        <w:spacing w:after="0" w:line="240" w:lineRule="auto"/>
        <w:ind w:left="1440" w:hanging="720"/>
        <w:contextualSpacing w:val="0"/>
        <w:rPr>
          <w:sz w:val="24"/>
          <w:szCs w:val="24"/>
        </w:rPr>
      </w:pPr>
      <w:r w:rsidRPr="54B80F3A">
        <w:lastRenderedPageBreak/>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bookmarkStart w:id="3" w:name="_Hlk496772753"/>
      <w:r w:rsidR="008B3A2A" w:rsidRPr="008B3A2A">
        <w:rPr>
          <w:b/>
          <w:sz w:val="24"/>
        </w:rPr>
        <w:t>Fastly</w:t>
      </w:r>
      <w:r w:rsidR="008B3A2A">
        <w:rPr>
          <w:b/>
          <w:sz w:val="24"/>
        </w:rPr>
        <w:t xml:space="preserve">. </w:t>
      </w:r>
      <w:r w:rsidRPr="54B80F3A">
        <w:rPr>
          <w:b/>
          <w:bCs/>
          <w:sz w:val="24"/>
          <w:szCs w:val="24"/>
        </w:rPr>
        <w:t>Make sure that pages and blocks are being correctly cached with Fastly FPC enabled and configured</w:t>
      </w:r>
      <w:bookmarkEnd w:id="3"/>
      <w:r w:rsidR="00AF15F6">
        <w:rPr>
          <w:b/>
          <w:bCs/>
          <w:sz w:val="24"/>
          <w:szCs w:val="24"/>
        </w:rPr>
        <w:t>:</w:t>
      </w:r>
      <w:r w:rsidR="00AF15F6">
        <w:rPr>
          <w:b/>
          <w:bCs/>
          <w:sz w:val="24"/>
          <w:szCs w:val="24"/>
        </w:rPr>
        <w:br/>
      </w:r>
      <w:r>
        <w:rPr>
          <w:sz w:val="24"/>
        </w:rPr>
        <w:br/>
      </w:r>
      <w:r w:rsidRPr="54B80F3A">
        <w:rPr>
          <w:sz w:val="24"/>
          <w:szCs w:val="24"/>
        </w:rPr>
        <w:t xml:space="preserve"> </w:t>
      </w:r>
      <w:r>
        <w:rPr>
          <w:sz w:val="24"/>
        </w:rPr>
        <w:tab/>
      </w:r>
      <w:r w:rsidRPr="54B80F3A">
        <w:rPr>
          <w:b/>
          <w:bCs/>
          <w:sz w:val="24"/>
          <w:szCs w:val="24"/>
        </w:rPr>
        <w:t>a.</w:t>
      </w:r>
      <w:r w:rsidRPr="54B80F3A">
        <w:rPr>
          <w:sz w:val="24"/>
          <w:szCs w:val="24"/>
        </w:rPr>
        <w:t xml:space="preserve"> Verify you have the latest version of </w:t>
      </w:r>
      <w:hyperlink r:id="rId14" w:history="1">
        <w:r w:rsidRPr="54B80F3A">
          <w:rPr>
            <w:rStyle w:val="Hyperlink"/>
            <w:sz w:val="24"/>
            <w:szCs w:val="24"/>
          </w:rPr>
          <w:t>Fastly</w:t>
        </w:r>
      </w:hyperlink>
      <w:r w:rsidRPr="54B80F3A">
        <w:rPr>
          <w:sz w:val="24"/>
          <w:szCs w:val="24"/>
        </w:rPr>
        <w:t xml:space="preserve"> installed;</w:t>
      </w:r>
      <w:r>
        <w:rPr>
          <w:sz w:val="24"/>
        </w:rPr>
        <w:br/>
      </w:r>
      <w:r w:rsidRPr="54B80F3A">
        <w:rPr>
          <w:sz w:val="24"/>
          <w:szCs w:val="24"/>
        </w:rPr>
        <w:t xml:space="preserve">       </w:t>
      </w:r>
      <w:r>
        <w:rPr>
          <w:sz w:val="24"/>
        </w:rPr>
        <w:tab/>
      </w:r>
      <w:r w:rsidRPr="54B80F3A">
        <w:rPr>
          <w:b/>
          <w:bCs/>
          <w:sz w:val="24"/>
          <w:szCs w:val="24"/>
        </w:rPr>
        <w:t>b.</w:t>
      </w:r>
      <w:r w:rsidRPr="54B80F3A">
        <w:rPr>
          <w:sz w:val="24"/>
          <w:szCs w:val="24"/>
        </w:rPr>
        <w:t xml:space="preserve"> Verify Fastly is caching properly on staging and production;</w:t>
      </w:r>
    </w:p>
    <w:p w14:paraId="074CCEA3" w14:textId="28DD27E0" w:rsidR="008E5758" w:rsidRPr="008B3A2A" w:rsidRDefault="54B80F3A" w:rsidP="008B3A2A">
      <w:pPr>
        <w:pStyle w:val="ListParagraph"/>
        <w:spacing w:after="0" w:line="240" w:lineRule="auto"/>
        <w:ind w:left="1440" w:firstLine="720"/>
        <w:contextualSpacing w:val="0"/>
        <w:rPr>
          <w:sz w:val="24"/>
          <w:szCs w:val="24"/>
        </w:rPr>
      </w:pPr>
      <w:r w:rsidRPr="54B80F3A">
        <w:rPr>
          <w:b/>
          <w:bCs/>
          <w:sz w:val="24"/>
          <w:szCs w:val="24"/>
        </w:rPr>
        <w:t>c.</w:t>
      </w:r>
      <w:r w:rsidRPr="54B80F3A">
        <w:rPr>
          <w:sz w:val="24"/>
          <w:szCs w:val="24"/>
        </w:rPr>
        <w:t xml:space="preserve"> Make sure Fastly VCL is up-to-date;</w:t>
      </w:r>
      <w:r w:rsidR="008B3A2A" w:rsidRPr="008B3A2A">
        <w:rPr>
          <w:sz w:val="24"/>
          <w:szCs w:val="24"/>
        </w:rPr>
        <w:br/>
      </w:r>
    </w:p>
    <w:p w14:paraId="1E121B98" w14:textId="4213E4B2" w:rsidR="008E5758" w:rsidRPr="008B3A2A" w:rsidRDefault="008B3A2A" w:rsidP="008B3A2A">
      <w:pPr>
        <w:ind w:left="1440"/>
        <w:rPr>
          <w:sz w:val="24"/>
          <w:szCs w:val="24"/>
        </w:rPr>
      </w:pPr>
      <w:r>
        <w:rPr>
          <w:sz w:val="24"/>
          <w:szCs w:val="24"/>
        </w:rPr>
        <w:t xml:space="preserve">INFO: </w:t>
      </w:r>
      <w:r w:rsidR="005D3C5A" w:rsidRPr="008B3A2A">
        <w:rPr>
          <w:sz w:val="24"/>
          <w:szCs w:val="24"/>
        </w:rPr>
        <w:t xml:space="preserve">Fastly module needs to be </w:t>
      </w:r>
      <w:hyperlink r:id="rId15" w:history="1">
        <w:r w:rsidR="005D3C5A" w:rsidRPr="008B3A2A">
          <w:rPr>
            <w:rStyle w:val="Hyperlink"/>
            <w:sz w:val="24"/>
            <w:szCs w:val="24"/>
          </w:rPr>
          <w:t>installed</w:t>
        </w:r>
      </w:hyperlink>
      <w:r w:rsidR="005D3C5A" w:rsidRPr="008B3A2A">
        <w:rPr>
          <w:sz w:val="24"/>
          <w:szCs w:val="24"/>
        </w:rPr>
        <w:t xml:space="preserve"> locally via composer.json and pushed to remote Cloud Environments. Fastly tokens can be found in /</w:t>
      </w:r>
      <w:r w:rsidR="005D3C5A" w:rsidRPr="008B3A2A">
        <w:rPr>
          <w:i/>
          <w:iCs/>
          <w:sz w:val="24"/>
          <w:szCs w:val="24"/>
        </w:rPr>
        <w:t xml:space="preserve">mnt/shared/fastly_tokens.txt </w:t>
      </w:r>
      <w:r w:rsidR="005D3C5A" w:rsidRPr="008B3A2A">
        <w:rPr>
          <w:sz w:val="24"/>
          <w:szCs w:val="24"/>
        </w:rPr>
        <w:t xml:space="preserve">for Pro and as Master environment variable for Starters. </w:t>
      </w:r>
    </w:p>
    <w:p w14:paraId="293297B6" w14:textId="6C752823" w:rsidR="008E5758" w:rsidRDefault="008E5758" w:rsidP="008E5758">
      <w:pPr>
        <w:pStyle w:val="ListParagraph"/>
        <w:spacing w:after="0" w:line="240" w:lineRule="auto"/>
        <w:ind w:left="1440"/>
        <w:contextualSpacing w:val="0"/>
        <w:rPr>
          <w:i/>
          <w:color w:val="A6A6A6" w:themeColor="background1" w:themeShade="A6"/>
          <w:sz w:val="24"/>
        </w:rPr>
      </w:pPr>
      <w:r w:rsidRPr="008E5758">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8E5758">
        <w:rPr>
          <w:i/>
          <w:color w:val="A6A6A6" w:themeColor="background1" w:themeShade="A6"/>
          <w:sz w:val="24"/>
        </w:rPr>
        <w:instrText xml:space="preserve"> FORMTEXT </w:instrText>
      </w:r>
      <w:r w:rsidRPr="008E5758">
        <w:rPr>
          <w:i/>
          <w:color w:val="A6A6A6" w:themeColor="background1" w:themeShade="A6"/>
          <w:sz w:val="24"/>
        </w:rPr>
      </w:r>
      <w:r w:rsidRPr="008E5758">
        <w:rPr>
          <w:i/>
          <w:color w:val="A6A6A6" w:themeColor="background1" w:themeShade="A6"/>
          <w:sz w:val="24"/>
        </w:rPr>
        <w:fldChar w:fldCharType="separate"/>
      </w:r>
      <w:r w:rsidRPr="008E5758">
        <w:rPr>
          <w:i/>
          <w:noProof/>
          <w:color w:val="A6A6A6" w:themeColor="background1" w:themeShade="A6"/>
          <w:sz w:val="24"/>
        </w:rPr>
        <w:t>Replace this text with your questions/comments here</w:t>
      </w:r>
      <w:r w:rsidRPr="008E5758">
        <w:rPr>
          <w:i/>
          <w:color w:val="A6A6A6" w:themeColor="background1" w:themeShade="A6"/>
          <w:sz w:val="24"/>
        </w:rPr>
        <w:fldChar w:fldCharType="end"/>
      </w:r>
    </w:p>
    <w:p w14:paraId="6591CAA9" w14:textId="77777777" w:rsidR="004870FA" w:rsidRDefault="004870FA" w:rsidP="008E5758">
      <w:pPr>
        <w:pStyle w:val="ListParagraph"/>
        <w:spacing w:after="0" w:line="240" w:lineRule="auto"/>
        <w:ind w:left="1440"/>
        <w:contextualSpacing w:val="0"/>
        <w:rPr>
          <w:i/>
          <w:color w:val="A6A6A6" w:themeColor="background1" w:themeShade="A6"/>
          <w:sz w:val="24"/>
        </w:rPr>
      </w:pPr>
    </w:p>
    <w:p w14:paraId="4EF2BF50" w14:textId="77777777" w:rsidR="008B3A2A" w:rsidRDefault="008B3A2A" w:rsidP="008E5758">
      <w:pPr>
        <w:pStyle w:val="ListParagraph"/>
        <w:spacing w:after="0" w:line="240" w:lineRule="auto"/>
        <w:ind w:left="1440"/>
        <w:contextualSpacing w:val="0"/>
        <w:rPr>
          <w:i/>
          <w:color w:val="A6A6A6" w:themeColor="background1" w:themeShade="A6"/>
          <w:sz w:val="24"/>
        </w:rPr>
      </w:pPr>
    </w:p>
    <w:p w14:paraId="0C182875" w14:textId="33FCE5CB" w:rsidR="008B3A2A" w:rsidRDefault="0010705D" w:rsidP="0010705D">
      <w:pPr>
        <w:spacing w:after="0" w:line="240" w:lineRule="auto"/>
        <w:ind w:left="1440" w:hanging="720"/>
        <w:rPr>
          <w:b/>
          <w:bCs/>
          <w:sz w:val="24"/>
          <w:szCs w:val="24"/>
        </w:rPr>
      </w:pPr>
      <w:r w:rsidRPr="54B80F3A">
        <w:fldChar w:fldCharType="begin">
          <w:ffData>
            <w:name w:val="Check1"/>
            <w:enabled/>
            <w:calcOnExit w:val="0"/>
            <w:checkBox>
              <w:sizeAuto/>
              <w:default w:val="0"/>
              <w:checked w:val="0"/>
            </w:checkBox>
          </w:ffData>
        </w:fldChar>
      </w:r>
      <w:r w:rsidRPr="0010705D">
        <w:rPr>
          <w:sz w:val="24"/>
        </w:rPr>
        <w:instrText xml:space="preserve"> FORMCHECKBOX </w:instrText>
      </w:r>
      <w:r w:rsidR="002A5F2D">
        <w:rPr>
          <w:sz w:val="24"/>
        </w:rPr>
      </w:r>
      <w:r w:rsidR="002A5F2D">
        <w:rPr>
          <w:sz w:val="24"/>
        </w:rPr>
        <w:fldChar w:fldCharType="separate"/>
      </w:r>
      <w:r w:rsidRPr="54B80F3A">
        <w:fldChar w:fldCharType="end"/>
      </w:r>
      <w:r>
        <w:tab/>
      </w:r>
      <w:r w:rsidR="004870FA">
        <w:rPr>
          <w:b/>
          <w:bCs/>
          <w:sz w:val="24"/>
          <w:szCs w:val="24"/>
        </w:rPr>
        <w:t>SSL (TLS)</w:t>
      </w:r>
      <w:r w:rsidR="00346928">
        <w:rPr>
          <w:b/>
          <w:bCs/>
          <w:sz w:val="24"/>
          <w:szCs w:val="24"/>
        </w:rPr>
        <w:t xml:space="preserve"> certificate</w:t>
      </w:r>
    </w:p>
    <w:p w14:paraId="23E61639" w14:textId="255329EB" w:rsidR="004870FA" w:rsidRDefault="004870FA" w:rsidP="004870FA">
      <w:pPr>
        <w:spacing w:after="0"/>
        <w:ind w:left="1440"/>
        <w:rPr>
          <w:sz w:val="24"/>
          <w:szCs w:val="24"/>
        </w:rPr>
      </w:pPr>
      <w:r>
        <w:rPr>
          <w:sz w:val="24"/>
          <w:szCs w:val="24"/>
        </w:rPr>
        <w:t xml:space="preserve">Magento provides Fastly wildcard certificate. To start using it, you need to pass the validation: add Fastly TXT </w:t>
      </w:r>
      <w:r w:rsidR="00346928">
        <w:rPr>
          <w:sz w:val="24"/>
          <w:szCs w:val="24"/>
        </w:rPr>
        <w:t xml:space="preserve">record to apex domain name within your DNS settings. </w:t>
      </w:r>
      <w:r w:rsidR="00346928" w:rsidRPr="00346928">
        <w:rPr>
          <w:sz w:val="24"/>
          <w:szCs w:val="24"/>
        </w:rPr>
        <w:t xml:space="preserve">Fastly TXT record can be found in On-boarding spreadsheet, otherwise </w:t>
      </w:r>
      <w:r w:rsidR="00346928">
        <w:rPr>
          <w:sz w:val="24"/>
          <w:szCs w:val="24"/>
        </w:rPr>
        <w:t>you need to</w:t>
      </w:r>
      <w:r w:rsidR="00346928" w:rsidRPr="00346928">
        <w:rPr>
          <w:sz w:val="24"/>
          <w:szCs w:val="24"/>
        </w:rPr>
        <w:t xml:space="preserve"> submit support ticket to obtain it. Can be checked via </w:t>
      </w:r>
      <w:r w:rsidR="00346928" w:rsidRPr="00CF67FE">
        <w:rPr>
          <w:i/>
          <w:sz w:val="24"/>
          <w:szCs w:val="24"/>
        </w:rPr>
        <w:t xml:space="preserve">dig TXT &lt;domain.name&gt; </w:t>
      </w:r>
      <w:r w:rsidR="00346928" w:rsidRPr="00346928">
        <w:rPr>
          <w:sz w:val="24"/>
          <w:szCs w:val="24"/>
        </w:rPr>
        <w:t>command</w:t>
      </w:r>
      <w:r w:rsidR="00346928">
        <w:rPr>
          <w:sz w:val="24"/>
          <w:szCs w:val="24"/>
        </w:rPr>
        <w:t xml:space="preserve">. </w:t>
      </w:r>
    </w:p>
    <w:p w14:paraId="15D4D631" w14:textId="0A024F91" w:rsidR="008B3A2A" w:rsidRDefault="008B3A2A" w:rsidP="00346928">
      <w:pPr>
        <w:spacing w:after="0" w:line="240" w:lineRule="auto"/>
        <w:ind w:left="720" w:firstLine="720"/>
        <w:rPr>
          <w:i/>
          <w:color w:val="A6A6A6" w:themeColor="background1" w:themeShade="A6"/>
          <w:sz w:val="24"/>
        </w:rPr>
      </w:pPr>
      <w:r w:rsidRPr="00346928">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346928">
        <w:rPr>
          <w:i/>
          <w:color w:val="A6A6A6" w:themeColor="background1" w:themeShade="A6"/>
          <w:sz w:val="24"/>
        </w:rPr>
        <w:instrText xml:space="preserve"> FORMTEXT </w:instrText>
      </w:r>
      <w:r w:rsidRPr="00346928">
        <w:rPr>
          <w:i/>
          <w:color w:val="A6A6A6" w:themeColor="background1" w:themeShade="A6"/>
          <w:sz w:val="24"/>
        </w:rPr>
      </w:r>
      <w:r w:rsidRPr="00346928">
        <w:rPr>
          <w:i/>
          <w:color w:val="A6A6A6" w:themeColor="background1" w:themeShade="A6"/>
          <w:sz w:val="24"/>
        </w:rPr>
        <w:fldChar w:fldCharType="separate"/>
      </w:r>
      <w:r w:rsidRPr="00346928">
        <w:rPr>
          <w:i/>
          <w:noProof/>
          <w:color w:val="A6A6A6" w:themeColor="background1" w:themeShade="A6"/>
          <w:sz w:val="24"/>
        </w:rPr>
        <w:t>Replace this text with your questions/comments here</w:t>
      </w:r>
      <w:r w:rsidRPr="00346928">
        <w:rPr>
          <w:i/>
          <w:color w:val="A6A6A6" w:themeColor="background1" w:themeShade="A6"/>
          <w:sz w:val="24"/>
        </w:rPr>
        <w:fldChar w:fldCharType="end"/>
      </w:r>
    </w:p>
    <w:p w14:paraId="15B3182A" w14:textId="77777777" w:rsidR="00CF67FE" w:rsidRDefault="00CF67FE" w:rsidP="00346928">
      <w:pPr>
        <w:spacing w:after="0" w:line="240" w:lineRule="auto"/>
        <w:ind w:left="720" w:firstLine="720"/>
        <w:rPr>
          <w:i/>
          <w:color w:val="A6A6A6" w:themeColor="background1" w:themeShade="A6"/>
          <w:sz w:val="24"/>
        </w:rPr>
      </w:pPr>
    </w:p>
    <w:p w14:paraId="1D59C258" w14:textId="178166F7" w:rsidR="00CF67FE" w:rsidRDefault="00CF67FE" w:rsidP="00346928">
      <w:pPr>
        <w:spacing w:after="0" w:line="240" w:lineRule="auto"/>
        <w:ind w:left="720" w:firstLine="720"/>
        <w:rPr>
          <w:i/>
          <w:color w:val="A6A6A6" w:themeColor="background1" w:themeShade="A6"/>
          <w:sz w:val="24"/>
        </w:rPr>
      </w:pPr>
    </w:p>
    <w:p w14:paraId="752D85E2" w14:textId="3B313BD3" w:rsidR="00CF67FE" w:rsidRDefault="00CF67FE" w:rsidP="00CF67FE">
      <w:pPr>
        <w:spacing w:after="0" w:line="240" w:lineRule="auto"/>
        <w:ind w:left="1440" w:hanging="720"/>
        <w:rPr>
          <w:b/>
          <w:bCs/>
          <w:sz w:val="24"/>
          <w:szCs w:val="24"/>
        </w:rPr>
      </w:pPr>
      <w:r w:rsidRPr="54B80F3A">
        <w:fldChar w:fldCharType="begin">
          <w:ffData>
            <w:name w:val="Check1"/>
            <w:enabled/>
            <w:calcOnExit w:val="0"/>
            <w:checkBox>
              <w:sizeAuto/>
              <w:default w:val="0"/>
              <w:checked w:val="0"/>
            </w:checkBox>
          </w:ffData>
        </w:fldChar>
      </w:r>
      <w:r w:rsidRPr="0010705D">
        <w:rPr>
          <w:sz w:val="24"/>
        </w:rPr>
        <w:instrText xml:space="preserve"> FORMCHECKBOX </w:instrText>
      </w:r>
      <w:r w:rsidR="002A5F2D">
        <w:rPr>
          <w:sz w:val="24"/>
        </w:rPr>
      </w:r>
      <w:r w:rsidR="002A5F2D">
        <w:rPr>
          <w:sz w:val="24"/>
        </w:rPr>
        <w:fldChar w:fldCharType="separate"/>
      </w:r>
      <w:r w:rsidRPr="54B80F3A">
        <w:fldChar w:fldCharType="end"/>
      </w:r>
      <w:r>
        <w:tab/>
      </w:r>
      <w:r w:rsidR="002D7863">
        <w:rPr>
          <w:b/>
          <w:bCs/>
          <w:sz w:val="24"/>
          <w:szCs w:val="24"/>
        </w:rPr>
        <w:t>Sendgrid</w:t>
      </w:r>
    </w:p>
    <w:p w14:paraId="1204DBD0" w14:textId="2F4DBE8A" w:rsidR="002D7863" w:rsidRPr="002D7863" w:rsidRDefault="002D7863" w:rsidP="002D7863">
      <w:pPr>
        <w:ind w:left="1440"/>
        <w:rPr>
          <w:rFonts w:ascii="Calibri" w:eastAsia="Times New Roman" w:hAnsi="Calibri" w:cs="Calibri"/>
          <w:color w:val="000000"/>
          <w:sz w:val="24"/>
          <w:szCs w:val="24"/>
        </w:rPr>
      </w:pPr>
      <w:r w:rsidRPr="002D7863">
        <w:rPr>
          <w:bCs/>
          <w:sz w:val="24"/>
          <w:szCs w:val="24"/>
        </w:rPr>
        <w:t xml:space="preserve">Magento Commerce (Cloud) provides Sendgrid Mail functionality for your Magento transactional emails. </w:t>
      </w:r>
      <w:r w:rsidRPr="002D7863">
        <w:rPr>
          <w:b/>
          <w:bCs/>
          <w:sz w:val="24"/>
          <w:szCs w:val="24"/>
        </w:rPr>
        <w:t>For Pro:</w:t>
      </w:r>
      <w:r w:rsidRPr="002D7863">
        <w:rPr>
          <w:bCs/>
          <w:sz w:val="24"/>
          <w:szCs w:val="24"/>
        </w:rPr>
        <w:t xml:space="preserve"> you need to add Sendgrid records to your DNS settings. Sendgrid records can be found in On-boarding spreadsheet, otherwise SI or merchant should submit support ticket to </w:t>
      </w:r>
      <w:r>
        <w:rPr>
          <w:bCs/>
          <w:sz w:val="24"/>
          <w:szCs w:val="24"/>
        </w:rPr>
        <w:t>obtain them. Can be checked via:</w:t>
      </w:r>
      <w:r>
        <w:rPr>
          <w:bCs/>
          <w:sz w:val="24"/>
          <w:szCs w:val="24"/>
        </w:rPr>
        <w:br/>
      </w:r>
      <w:r>
        <w:rPr>
          <w:bCs/>
          <w:sz w:val="24"/>
          <w:szCs w:val="24"/>
        </w:rPr>
        <w:br/>
      </w:r>
      <w:r w:rsidRPr="002D7863">
        <w:rPr>
          <w:rFonts w:ascii="Calibri" w:eastAsia="Times New Roman" w:hAnsi="Calibri" w:cs="Calibri"/>
          <w:i/>
          <w:color w:val="000000"/>
        </w:rPr>
        <w:t>dig CNAME em.&lt;domain_name&gt;</w:t>
      </w:r>
      <w:r w:rsidRPr="002D7863">
        <w:rPr>
          <w:rFonts w:ascii="Calibri" w:eastAsia="Times New Roman" w:hAnsi="Calibri" w:cs="Calibri"/>
          <w:i/>
          <w:color w:val="000000"/>
        </w:rPr>
        <w:br/>
        <w:t>dig CNAME s1._domainkey.&lt;domain_name&gt;</w:t>
      </w:r>
      <w:r w:rsidRPr="002D7863">
        <w:rPr>
          <w:rFonts w:ascii="Calibri" w:eastAsia="Times New Roman" w:hAnsi="Calibri" w:cs="Calibri"/>
          <w:i/>
          <w:color w:val="000000"/>
          <w:sz w:val="24"/>
          <w:szCs w:val="24"/>
        </w:rPr>
        <w:br/>
      </w:r>
      <w:r w:rsidRPr="002D7863">
        <w:rPr>
          <w:rFonts w:ascii="Calibri" w:eastAsia="Times New Roman" w:hAnsi="Calibri" w:cs="Calibri"/>
          <w:i/>
          <w:color w:val="000000"/>
        </w:rPr>
        <w:t>dig CNAME s2._domainkey.&lt;domain_name&gt;</w:t>
      </w:r>
    </w:p>
    <w:p w14:paraId="32545B71" w14:textId="16BCD0D1" w:rsidR="002D7863" w:rsidRDefault="002D7863" w:rsidP="002D7863">
      <w:pPr>
        <w:spacing w:after="0" w:line="240" w:lineRule="auto"/>
        <w:ind w:left="1440"/>
        <w:rPr>
          <w:bCs/>
          <w:sz w:val="24"/>
          <w:szCs w:val="24"/>
        </w:rPr>
      </w:pPr>
      <w:r w:rsidRPr="002D7863">
        <w:rPr>
          <w:b/>
          <w:bCs/>
          <w:sz w:val="24"/>
          <w:szCs w:val="24"/>
        </w:rPr>
        <w:t>For Starter</w:t>
      </w:r>
      <w:r>
        <w:rPr>
          <w:bCs/>
          <w:sz w:val="24"/>
          <w:szCs w:val="24"/>
        </w:rPr>
        <w:t xml:space="preserve">: you don’t need to make any changes to your DNS, Sengdrid is pre-configured for you. </w:t>
      </w:r>
    </w:p>
    <w:p w14:paraId="3A6FCA01" w14:textId="77777777" w:rsidR="002D7863" w:rsidRPr="002D7863" w:rsidRDefault="002D7863" w:rsidP="002D7863">
      <w:pPr>
        <w:spacing w:after="0" w:line="240" w:lineRule="auto"/>
        <w:ind w:left="1440"/>
        <w:rPr>
          <w:bCs/>
          <w:sz w:val="24"/>
          <w:szCs w:val="24"/>
        </w:rPr>
      </w:pPr>
    </w:p>
    <w:p w14:paraId="44979C5A" w14:textId="77777777" w:rsidR="00CF67FE" w:rsidRDefault="00CF67FE" w:rsidP="00CF67FE">
      <w:pPr>
        <w:spacing w:after="0" w:line="240" w:lineRule="auto"/>
        <w:ind w:left="720" w:firstLine="720"/>
        <w:rPr>
          <w:i/>
          <w:color w:val="A6A6A6" w:themeColor="background1" w:themeShade="A6"/>
          <w:sz w:val="24"/>
        </w:rPr>
      </w:pPr>
      <w:r w:rsidRPr="00346928">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346928">
        <w:rPr>
          <w:i/>
          <w:color w:val="A6A6A6" w:themeColor="background1" w:themeShade="A6"/>
          <w:sz w:val="24"/>
        </w:rPr>
        <w:instrText xml:space="preserve"> FORMTEXT </w:instrText>
      </w:r>
      <w:r w:rsidRPr="00346928">
        <w:rPr>
          <w:i/>
          <w:color w:val="A6A6A6" w:themeColor="background1" w:themeShade="A6"/>
          <w:sz w:val="24"/>
        </w:rPr>
      </w:r>
      <w:r w:rsidRPr="00346928">
        <w:rPr>
          <w:i/>
          <w:color w:val="A6A6A6" w:themeColor="background1" w:themeShade="A6"/>
          <w:sz w:val="24"/>
        </w:rPr>
        <w:fldChar w:fldCharType="separate"/>
      </w:r>
      <w:r w:rsidRPr="00346928">
        <w:rPr>
          <w:i/>
          <w:noProof/>
          <w:color w:val="A6A6A6" w:themeColor="background1" w:themeShade="A6"/>
          <w:sz w:val="24"/>
        </w:rPr>
        <w:t>Replace this text with your questions/comments here</w:t>
      </w:r>
      <w:r w:rsidRPr="00346928">
        <w:rPr>
          <w:i/>
          <w:color w:val="A6A6A6" w:themeColor="background1" w:themeShade="A6"/>
          <w:sz w:val="24"/>
        </w:rPr>
        <w:fldChar w:fldCharType="end"/>
      </w:r>
    </w:p>
    <w:p w14:paraId="58F2D4D0" w14:textId="12B2B65D" w:rsidR="008B3A2A" w:rsidRDefault="008B3A2A" w:rsidP="008E5758">
      <w:pPr>
        <w:pStyle w:val="ListParagraph"/>
        <w:spacing w:after="0" w:line="240" w:lineRule="auto"/>
        <w:ind w:left="1440"/>
        <w:contextualSpacing w:val="0"/>
        <w:rPr>
          <w:i/>
          <w:color w:val="A6A6A6" w:themeColor="background1" w:themeShade="A6"/>
          <w:sz w:val="24"/>
        </w:rPr>
      </w:pPr>
    </w:p>
    <w:p w14:paraId="573A77DE" w14:textId="48C3FB3B" w:rsidR="008E5758" w:rsidRPr="0026092C" w:rsidRDefault="008E5758" w:rsidP="0026092C">
      <w:pPr>
        <w:spacing w:after="0" w:line="240" w:lineRule="auto"/>
        <w:rPr>
          <w:i/>
          <w:color w:val="A6A6A6" w:themeColor="background1" w:themeShade="A6"/>
          <w:sz w:val="24"/>
        </w:rPr>
      </w:pPr>
    </w:p>
    <w:p w14:paraId="2EFB3570" w14:textId="3AC3AFC0" w:rsidR="008E5758" w:rsidRDefault="008E5758"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bookmarkStart w:id="4" w:name="_Hlk496772816"/>
      <w:r w:rsidRPr="54B80F3A">
        <w:rPr>
          <w:b/>
          <w:bCs/>
          <w:sz w:val="24"/>
          <w:szCs w:val="24"/>
        </w:rPr>
        <w:t>Developers/QA team have performed end-to-end UAT on Staging and Production</w:t>
      </w:r>
      <w:r w:rsidR="00057E2B" w:rsidRPr="54B80F3A">
        <w:rPr>
          <w:b/>
          <w:bCs/>
          <w:sz w:val="24"/>
          <w:szCs w:val="24"/>
        </w:rPr>
        <w:t xml:space="preserve"> (this implies that staging is fully functional with all integrations)</w:t>
      </w:r>
      <w:bookmarkEnd w:id="4"/>
    </w:p>
    <w:p w14:paraId="763DE27A" w14:textId="77777777" w:rsidR="008E5758" w:rsidRDefault="008E5758" w:rsidP="008E5758">
      <w:pPr>
        <w:pStyle w:val="ListParagraph"/>
        <w:spacing w:after="0" w:line="240" w:lineRule="auto"/>
        <w:contextualSpacing w:val="0"/>
        <w:rPr>
          <w:i/>
          <w:color w:val="A6A6A6" w:themeColor="background1" w:themeShade="A6"/>
          <w:sz w:val="24"/>
        </w:rPr>
      </w:pPr>
      <w:r>
        <w:rPr>
          <w:sz w:val="24"/>
        </w:rPr>
        <w:lastRenderedPageBreak/>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3F265107" w14:textId="77777777" w:rsidR="008E5758" w:rsidRDefault="008E5758" w:rsidP="008E5758">
      <w:pPr>
        <w:pStyle w:val="ListParagraph"/>
        <w:spacing w:after="0" w:line="240" w:lineRule="auto"/>
        <w:contextualSpacing w:val="0"/>
        <w:rPr>
          <w:i/>
          <w:color w:val="A6A6A6" w:themeColor="background1" w:themeShade="A6"/>
          <w:sz w:val="24"/>
        </w:rPr>
      </w:pPr>
    </w:p>
    <w:p w14:paraId="2C3C810F" w14:textId="3F7F5F24" w:rsidR="00057E2B" w:rsidRDefault="008E5758"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bookmarkStart w:id="5" w:name="_Hlk496772850"/>
      <w:bookmarkStart w:id="6" w:name="_Hlk496772872"/>
      <w:r w:rsidR="00057E2B" w:rsidRPr="54B80F3A">
        <w:rPr>
          <w:b/>
          <w:bCs/>
          <w:sz w:val="24"/>
          <w:szCs w:val="24"/>
        </w:rPr>
        <w:t>For all modules and extensions:</w:t>
      </w:r>
      <w:r w:rsidR="00057E2B" w:rsidRPr="54B80F3A">
        <w:rPr>
          <w:sz w:val="24"/>
          <w:szCs w:val="24"/>
        </w:rPr>
        <w:t xml:space="preserve"> </w:t>
      </w:r>
      <w:r w:rsidR="00057E2B" w:rsidRPr="54B80F3A">
        <w:rPr>
          <w:b/>
          <w:bCs/>
          <w:sz w:val="24"/>
          <w:szCs w:val="24"/>
        </w:rPr>
        <w:t xml:space="preserve">Validate the ability disable the module without major disruptions. </w:t>
      </w:r>
      <w:bookmarkEnd w:id="5"/>
      <w:r w:rsidR="00057E2B" w:rsidRPr="54B80F3A">
        <w:rPr>
          <w:b/>
          <w:bCs/>
          <w:sz w:val="24"/>
          <w:szCs w:val="24"/>
        </w:rPr>
        <w:t>If for some reason this is not possible prepare a statement/table for merchant and Magento approval noting why and any risk mitigation plans in the event Magento requires you to disable a module/extension to assess how it is impacting site performance</w:t>
      </w:r>
      <w:bookmarkEnd w:id="6"/>
    </w:p>
    <w:p w14:paraId="6043AD18" w14:textId="61422C8D" w:rsidR="00057E2B" w:rsidRDefault="00057E2B" w:rsidP="00057E2B">
      <w:pPr>
        <w:pStyle w:val="ListParagraph"/>
        <w:spacing w:after="0" w:line="240" w:lineRule="auto"/>
        <w:ind w:left="1440" w:hanging="720"/>
        <w:contextualSpacing w:val="0"/>
        <w:rPr>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00C97447" w14:textId="77777777" w:rsidR="00057E2B" w:rsidRDefault="00057E2B" w:rsidP="008E5758">
      <w:pPr>
        <w:pStyle w:val="ListParagraph"/>
        <w:spacing w:after="0" w:line="240" w:lineRule="auto"/>
        <w:ind w:left="1440" w:hanging="720"/>
        <w:contextualSpacing w:val="0"/>
        <w:rPr>
          <w:sz w:val="24"/>
        </w:rPr>
      </w:pPr>
    </w:p>
    <w:p w14:paraId="4C76B08D" w14:textId="44F80302" w:rsidR="008E5758" w:rsidRDefault="00057E2B"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sidRPr="54B80F3A">
        <w:rPr>
          <w:sz w:val="24"/>
          <w:szCs w:val="24"/>
        </w:rPr>
        <w:t xml:space="preserve">        </w:t>
      </w:r>
      <w:bookmarkStart w:id="7" w:name="_Hlk496772897"/>
      <w:r w:rsidR="008E5758" w:rsidRPr="54B80F3A">
        <w:rPr>
          <w:b/>
          <w:bCs/>
          <w:sz w:val="24"/>
          <w:szCs w:val="24"/>
        </w:rPr>
        <w:t>End user/customer performs their version of UAT (including backend biz ops)</w:t>
      </w:r>
      <w:bookmarkEnd w:id="7"/>
    </w:p>
    <w:p w14:paraId="04D094A7" w14:textId="77777777" w:rsidR="00057E2B" w:rsidRDefault="008E5758" w:rsidP="00E46494">
      <w:pPr>
        <w:spacing w:after="0"/>
        <w:ind w:left="72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3FFB5F2D" w14:textId="77777777" w:rsidR="00057E2B" w:rsidRDefault="00057E2B" w:rsidP="00E46494">
      <w:pPr>
        <w:spacing w:after="0"/>
        <w:ind w:left="720"/>
        <w:rPr>
          <w:i/>
          <w:color w:val="A6A6A6" w:themeColor="background1" w:themeShade="A6"/>
          <w:sz w:val="24"/>
        </w:rPr>
      </w:pPr>
    </w:p>
    <w:p w14:paraId="297F26A7" w14:textId="262804EC" w:rsidR="00057E2B" w:rsidRDefault="00057E2B"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sidRPr="54B80F3A">
        <w:rPr>
          <w:sz w:val="24"/>
          <w:szCs w:val="24"/>
        </w:rPr>
        <w:t xml:space="preserve">        </w:t>
      </w:r>
      <w:r w:rsidRPr="54B80F3A">
        <w:rPr>
          <w:b/>
          <w:bCs/>
          <w:sz w:val="24"/>
          <w:szCs w:val="24"/>
        </w:rPr>
        <w:t>Submit final version of UAT with status</w:t>
      </w:r>
    </w:p>
    <w:p w14:paraId="70ABB220" w14:textId="693B4A02" w:rsidR="00591268" w:rsidRPr="00B36B01" w:rsidRDefault="00057E2B" w:rsidP="00591268">
      <w:pPr>
        <w:spacing w:after="0"/>
        <w:ind w:left="72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7B8CF7CE" w14:textId="77777777" w:rsidR="001A72EA" w:rsidRDefault="001A72EA" w:rsidP="00BF0134">
      <w:pPr>
        <w:spacing w:after="0"/>
        <w:ind w:left="720"/>
        <w:rPr>
          <w:i/>
          <w:color w:val="A6A6A6" w:themeColor="background1" w:themeShade="A6"/>
          <w:sz w:val="24"/>
        </w:rPr>
      </w:pPr>
    </w:p>
    <w:p w14:paraId="0CFA191F" w14:textId="7DD1A84F" w:rsidR="001A72EA" w:rsidRDefault="001A72EA"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sidRPr="54B80F3A">
        <w:rPr>
          <w:sz w:val="24"/>
          <w:szCs w:val="24"/>
        </w:rPr>
        <w:t xml:space="preserve">        </w:t>
      </w:r>
      <w:bookmarkStart w:id="8" w:name="_Hlk496773588"/>
      <w:r w:rsidRPr="54B80F3A">
        <w:rPr>
          <w:b/>
          <w:bCs/>
          <w:sz w:val="24"/>
          <w:szCs w:val="24"/>
        </w:rPr>
        <w:t>All critical issues are closed in both the developer’s and Magento’s ticket   systems and current open tickets have been reviewed with client and noted as non-critical</w:t>
      </w:r>
      <w:bookmarkEnd w:id="8"/>
      <w:r w:rsidR="00B36B01">
        <w:rPr>
          <w:b/>
          <w:bCs/>
          <w:sz w:val="24"/>
          <w:szCs w:val="24"/>
        </w:rPr>
        <w:t xml:space="preserve"> (no launch blockers opened)</w:t>
      </w:r>
    </w:p>
    <w:p w14:paraId="5B32572B" w14:textId="676C18F2" w:rsidR="001A72EA" w:rsidRDefault="001A72EA" w:rsidP="001A72EA">
      <w:pPr>
        <w:spacing w:after="0"/>
        <w:ind w:left="72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6164FC1B" w14:textId="6A0BA127" w:rsidR="00E46494" w:rsidRDefault="00E46494" w:rsidP="54B80F3A">
      <w:pPr>
        <w:spacing w:after="0"/>
        <w:ind w:left="720"/>
        <w:rPr>
          <w:sz w:val="24"/>
          <w:szCs w:val="24"/>
        </w:rPr>
      </w:pPr>
      <w:r>
        <w:rPr>
          <w:i/>
          <w:color w:val="A6A6A6" w:themeColor="background1" w:themeShade="A6"/>
          <w:sz w:val="24"/>
        </w:rPr>
        <w:br/>
      </w: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057E2B" w:rsidRPr="54B80F3A">
        <w:rPr>
          <w:b/>
          <w:bCs/>
          <w:sz w:val="24"/>
          <w:szCs w:val="24"/>
        </w:rPr>
        <w:t>Asses</w:t>
      </w:r>
      <w:r w:rsidRPr="54B80F3A">
        <w:rPr>
          <w:b/>
          <w:bCs/>
          <w:sz w:val="24"/>
          <w:szCs w:val="24"/>
        </w:rPr>
        <w:t>s performance:</w:t>
      </w:r>
    </w:p>
    <w:p w14:paraId="3DBB756D" w14:textId="7B0CBBDF" w:rsidR="005A5E6E" w:rsidRDefault="54B80F3A" w:rsidP="54B80F3A">
      <w:pPr>
        <w:spacing w:after="0"/>
        <w:ind w:left="1440"/>
        <w:rPr>
          <w:sz w:val="24"/>
          <w:szCs w:val="24"/>
        </w:rPr>
      </w:pPr>
      <w:r w:rsidRPr="54B80F3A">
        <w:rPr>
          <w:sz w:val="24"/>
          <w:szCs w:val="24"/>
        </w:rPr>
        <w:t>As part of the launch process the performance metrics are reviewed vs. original targets and approved by the merchant.</w:t>
      </w:r>
    </w:p>
    <w:p w14:paraId="32905618" w14:textId="77777777" w:rsidR="005A5E6E" w:rsidRDefault="005A5E6E" w:rsidP="00E46494">
      <w:pPr>
        <w:spacing w:after="0"/>
        <w:ind w:left="1440"/>
        <w:rPr>
          <w:sz w:val="24"/>
          <w:szCs w:val="24"/>
        </w:rPr>
      </w:pPr>
    </w:p>
    <w:p w14:paraId="7A288679" w14:textId="66073650" w:rsidR="00E46494" w:rsidRDefault="54B80F3A" w:rsidP="54B80F3A">
      <w:pPr>
        <w:spacing w:after="0"/>
        <w:ind w:left="1440"/>
        <w:rPr>
          <w:sz w:val="24"/>
          <w:szCs w:val="24"/>
        </w:rPr>
      </w:pPr>
      <w:r w:rsidRPr="54B80F3A">
        <w:rPr>
          <w:sz w:val="24"/>
          <w:szCs w:val="24"/>
        </w:rPr>
        <w:t>We recommend that you review the </w:t>
      </w:r>
      <w:hyperlink r:id="rId16">
        <w:r w:rsidRPr="54B80F3A">
          <w:rPr>
            <w:color w:val="0070C0"/>
            <w:sz w:val="24"/>
            <w:szCs w:val="24"/>
            <w:u w:val="single"/>
          </w:rPr>
          <w:t>Magento Performance Toolkit</w:t>
        </w:r>
      </w:hyperlink>
      <w:r w:rsidRPr="54B80F3A">
        <w:rPr>
          <w:sz w:val="24"/>
          <w:szCs w:val="24"/>
        </w:rPr>
        <w:t> options as part of your pre-launch readiness process.</w:t>
      </w:r>
    </w:p>
    <w:p w14:paraId="7FBBDB05" w14:textId="77777777" w:rsidR="00E46494" w:rsidRDefault="54B80F3A" w:rsidP="54B80F3A">
      <w:pPr>
        <w:spacing w:after="0"/>
        <w:ind w:left="1440"/>
        <w:rPr>
          <w:sz w:val="24"/>
          <w:szCs w:val="24"/>
        </w:rPr>
      </w:pPr>
      <w:r w:rsidRPr="54B80F3A">
        <w:rPr>
          <w:sz w:val="24"/>
          <w:szCs w:val="24"/>
        </w:rPr>
        <w:t>You can also test using the following 3rd party options:</w:t>
      </w:r>
    </w:p>
    <w:p w14:paraId="64CE53D0" w14:textId="77777777" w:rsidR="00E46494" w:rsidRDefault="002A5F2D" w:rsidP="54B80F3A">
      <w:pPr>
        <w:pStyle w:val="ListParagraph"/>
        <w:numPr>
          <w:ilvl w:val="0"/>
          <w:numId w:val="7"/>
        </w:numPr>
        <w:spacing w:after="0"/>
        <w:rPr>
          <w:sz w:val="24"/>
          <w:szCs w:val="24"/>
        </w:rPr>
      </w:pPr>
      <w:hyperlink r:id="rId17">
        <w:r w:rsidR="54B80F3A" w:rsidRPr="54B80F3A">
          <w:rPr>
            <w:rStyle w:val="Hyperlink"/>
            <w:sz w:val="24"/>
            <w:szCs w:val="24"/>
          </w:rPr>
          <w:t>Siege</w:t>
        </w:r>
      </w:hyperlink>
      <w:r w:rsidR="54B80F3A" w:rsidRPr="54B80F3A">
        <w:rPr>
          <w:sz w:val="24"/>
          <w:szCs w:val="24"/>
        </w:rPr>
        <w:t>: Traffic shaping and testing software to push your store to the limit. Hit your site with a configurable number of simulated clients. Siege supports basic authentication, cookies, HTTP, HTTPS and FTP protocols.</w:t>
      </w:r>
    </w:p>
    <w:p w14:paraId="5A723C49" w14:textId="77777777" w:rsidR="00E46494" w:rsidRDefault="002A5F2D" w:rsidP="54B80F3A">
      <w:pPr>
        <w:pStyle w:val="ListParagraph"/>
        <w:numPr>
          <w:ilvl w:val="0"/>
          <w:numId w:val="7"/>
        </w:numPr>
        <w:spacing w:after="0"/>
        <w:rPr>
          <w:sz w:val="24"/>
          <w:szCs w:val="24"/>
        </w:rPr>
      </w:pPr>
      <w:hyperlink r:id="rId18">
        <w:r w:rsidR="54B80F3A" w:rsidRPr="54B80F3A">
          <w:rPr>
            <w:rStyle w:val="Hyperlink"/>
            <w:sz w:val="24"/>
            <w:szCs w:val="24"/>
          </w:rPr>
          <w:t>Jmeter</w:t>
        </w:r>
      </w:hyperlink>
      <w:r w:rsidR="54B80F3A" w:rsidRPr="54B80F3A">
        <w:rPr>
          <w:sz w:val="24"/>
          <w:szCs w:val="24"/>
        </w:rPr>
        <w:t>: Excellent load testing to help gauge performance for spiked traffic, like for flash sales. Create custom tests to run against your site.</w:t>
      </w:r>
    </w:p>
    <w:p w14:paraId="6B7FA1AC" w14:textId="77777777" w:rsidR="00E46494" w:rsidRDefault="002A5F2D" w:rsidP="2C294B0D">
      <w:pPr>
        <w:pStyle w:val="ListParagraph"/>
        <w:numPr>
          <w:ilvl w:val="0"/>
          <w:numId w:val="7"/>
        </w:numPr>
        <w:spacing w:after="0"/>
        <w:rPr>
          <w:sz w:val="24"/>
          <w:szCs w:val="24"/>
        </w:rPr>
      </w:pPr>
      <w:hyperlink r:id="rId19">
        <w:r w:rsidR="2C294B0D" w:rsidRPr="2C294B0D">
          <w:rPr>
            <w:rStyle w:val="Hyperlink"/>
            <w:sz w:val="24"/>
            <w:szCs w:val="24"/>
          </w:rPr>
          <w:t>New Relic</w:t>
        </w:r>
      </w:hyperlink>
      <w:r w:rsidR="2C294B0D" w:rsidRPr="2C294B0D">
        <w:rPr>
          <w:sz w:val="24"/>
          <w:szCs w:val="24"/>
        </w:rPr>
        <w:t xml:space="preserve"> (</w:t>
      </w:r>
      <w:r w:rsidR="2C294B0D" w:rsidRPr="2C294B0D">
        <w:rPr>
          <w:b/>
          <w:bCs/>
          <w:sz w:val="24"/>
          <w:szCs w:val="24"/>
        </w:rPr>
        <w:t>provided</w:t>
      </w:r>
      <w:r w:rsidR="2C294B0D" w:rsidRPr="2C294B0D">
        <w:rPr>
          <w:sz w:val="24"/>
          <w:szCs w:val="24"/>
        </w:rPr>
        <w:t>): Helps locate processes and areas of the site causing slow performance with tracked time spent per action like transmitting data, queries, Redis, and so on.</w:t>
      </w:r>
    </w:p>
    <w:p w14:paraId="1A6A2591" w14:textId="77777777" w:rsidR="00E46494" w:rsidRDefault="002A5F2D" w:rsidP="2C294B0D">
      <w:pPr>
        <w:pStyle w:val="ListParagraph"/>
        <w:numPr>
          <w:ilvl w:val="0"/>
          <w:numId w:val="7"/>
        </w:numPr>
        <w:spacing w:after="0"/>
        <w:rPr>
          <w:sz w:val="24"/>
          <w:szCs w:val="24"/>
        </w:rPr>
      </w:pPr>
      <w:hyperlink r:id="rId20">
        <w:r w:rsidR="2C294B0D" w:rsidRPr="2C294B0D">
          <w:rPr>
            <w:rStyle w:val="Hyperlink"/>
            <w:sz w:val="24"/>
            <w:szCs w:val="24"/>
          </w:rPr>
          <w:t>Blackfire</w:t>
        </w:r>
      </w:hyperlink>
      <w:r w:rsidR="2C294B0D" w:rsidRPr="2C294B0D">
        <w:rPr>
          <w:sz w:val="24"/>
          <w:szCs w:val="24"/>
        </w:rPr>
        <w:t xml:space="preserve"> (</w:t>
      </w:r>
      <w:r w:rsidR="2C294B0D" w:rsidRPr="2C294B0D">
        <w:rPr>
          <w:b/>
          <w:bCs/>
          <w:sz w:val="24"/>
          <w:szCs w:val="24"/>
        </w:rPr>
        <w:t>provided</w:t>
      </w:r>
      <w:r w:rsidR="2C294B0D" w:rsidRPr="2C294B0D">
        <w:rPr>
          <w:sz w:val="24"/>
          <w:szCs w:val="24"/>
        </w:rPr>
        <w:t>): Helps track through the issues New Relic finds and helps you dig deeper into the issue for specifics. Blackfire profiles the environment and helps locate bottlenecks indepth: process, method call, query, load, and so on.</w:t>
      </w:r>
    </w:p>
    <w:p w14:paraId="752FFCAC" w14:textId="657C404B" w:rsidR="00E46494" w:rsidRDefault="002A5F2D" w:rsidP="2C294B0D">
      <w:pPr>
        <w:pStyle w:val="ListParagraph"/>
        <w:numPr>
          <w:ilvl w:val="0"/>
          <w:numId w:val="7"/>
        </w:numPr>
        <w:spacing w:after="0"/>
        <w:rPr>
          <w:sz w:val="24"/>
          <w:szCs w:val="24"/>
        </w:rPr>
      </w:pPr>
      <w:hyperlink r:id="rId21">
        <w:r w:rsidR="2C294B0D" w:rsidRPr="2C294B0D">
          <w:rPr>
            <w:rStyle w:val="Hyperlink"/>
            <w:sz w:val="24"/>
            <w:szCs w:val="24"/>
          </w:rPr>
          <w:t>WebPageTest</w:t>
        </w:r>
      </w:hyperlink>
      <w:r w:rsidR="2C294B0D" w:rsidRPr="2C294B0D">
        <w:rPr>
          <w:sz w:val="24"/>
          <w:szCs w:val="24"/>
        </w:rPr>
        <w:t xml:space="preserve"> and </w:t>
      </w:r>
      <w:hyperlink r:id="rId22">
        <w:r w:rsidR="2C294B0D" w:rsidRPr="2C294B0D">
          <w:rPr>
            <w:rStyle w:val="Hyperlink"/>
            <w:sz w:val="24"/>
            <w:szCs w:val="24"/>
          </w:rPr>
          <w:t>Pingdom</w:t>
        </w:r>
      </w:hyperlink>
      <w:r w:rsidR="2C294B0D" w:rsidRPr="2C294B0D">
        <w:rPr>
          <w:sz w:val="24"/>
          <w:szCs w:val="24"/>
        </w:rPr>
        <w:t xml:space="preserve">: Real-time analysis of your site pages load time with different origin locations. Pingdom may charge a fee. </w:t>
      </w:r>
      <w:r w:rsidR="2C294B0D" w:rsidRPr="2C294B0D">
        <w:rPr>
          <w:sz w:val="24"/>
          <w:szCs w:val="24"/>
        </w:rPr>
        <w:lastRenderedPageBreak/>
        <w:t>WebPageTest is a free tool.</w:t>
      </w:r>
      <w:r w:rsidR="00B717E6">
        <w:br/>
      </w:r>
    </w:p>
    <w:p w14:paraId="005FE5D2" w14:textId="51F7B072" w:rsidR="008E5758" w:rsidRPr="00E46494" w:rsidRDefault="00E46494" w:rsidP="00E46494">
      <w:pPr>
        <w:spacing w:after="0"/>
        <w:ind w:left="720" w:firstLine="720"/>
        <w:rPr>
          <w:i/>
          <w:color w:val="A6A6A6" w:themeColor="background1" w:themeShade="A6"/>
          <w:sz w:val="24"/>
        </w:rPr>
      </w:pPr>
      <w:r w:rsidRPr="00FE1A8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FE1A8E">
        <w:rPr>
          <w:i/>
          <w:color w:val="A6A6A6" w:themeColor="background1" w:themeShade="A6"/>
          <w:sz w:val="24"/>
        </w:rPr>
        <w:instrText xml:space="preserve"> FORMTEXT </w:instrText>
      </w:r>
      <w:r w:rsidRPr="00FE1A8E">
        <w:rPr>
          <w:i/>
          <w:color w:val="A6A6A6" w:themeColor="background1" w:themeShade="A6"/>
          <w:sz w:val="24"/>
        </w:rPr>
      </w:r>
      <w:r w:rsidRPr="00FE1A8E">
        <w:rPr>
          <w:i/>
          <w:color w:val="A6A6A6" w:themeColor="background1" w:themeShade="A6"/>
          <w:sz w:val="24"/>
        </w:rPr>
        <w:fldChar w:fldCharType="separate"/>
      </w:r>
      <w:r>
        <w:rPr>
          <w:i/>
          <w:noProof/>
          <w:color w:val="A6A6A6" w:themeColor="background1" w:themeShade="A6"/>
          <w:sz w:val="24"/>
        </w:rPr>
        <w:t>Replace this text with your questions/comments here</w:t>
      </w:r>
      <w:r w:rsidRPr="00FE1A8E">
        <w:rPr>
          <w:i/>
          <w:color w:val="A6A6A6" w:themeColor="background1" w:themeShade="A6"/>
          <w:sz w:val="24"/>
        </w:rPr>
        <w:fldChar w:fldCharType="end"/>
      </w:r>
    </w:p>
    <w:p w14:paraId="79156061" w14:textId="165189F0" w:rsidR="008E5758" w:rsidRDefault="008E5758" w:rsidP="00E46494">
      <w:pPr>
        <w:spacing w:after="0" w:line="240" w:lineRule="auto"/>
        <w:rPr>
          <w:sz w:val="24"/>
        </w:rPr>
      </w:pPr>
    </w:p>
    <w:p w14:paraId="51257C1A" w14:textId="2002B605" w:rsidR="00B717E6" w:rsidRDefault="00B717E6" w:rsidP="54B80F3A">
      <w:pPr>
        <w:spacing w:after="0" w:line="240" w:lineRule="auto"/>
        <w:ind w:left="1440" w:hanging="720"/>
        <w:rPr>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Setup your Security Scan on https://accounts.magento.com</w:t>
      </w:r>
    </w:p>
    <w:p w14:paraId="6B9CC931" w14:textId="4C4262C1" w:rsidR="00591268" w:rsidRPr="00E46494" w:rsidRDefault="54B80F3A" w:rsidP="00591268">
      <w:pPr>
        <w:spacing w:after="0"/>
        <w:ind w:left="1440"/>
        <w:rPr>
          <w:i/>
          <w:color w:val="A6A6A6" w:themeColor="background1" w:themeShade="A6"/>
          <w:sz w:val="24"/>
        </w:rPr>
      </w:pPr>
      <w:r w:rsidRPr="54B80F3A">
        <w:rPr>
          <w:sz w:val="24"/>
          <w:szCs w:val="24"/>
        </w:rPr>
        <w:t xml:space="preserve">If you a running a periodic scan be sure to time it to coincident with low demand </w:t>
      </w:r>
      <w:r w:rsidR="00591268">
        <w:rPr>
          <w:sz w:val="24"/>
          <w:szCs w:val="24"/>
        </w:rPr>
        <w:t>times.</w:t>
      </w:r>
      <w:r w:rsidR="00591268">
        <w:rPr>
          <w:sz w:val="24"/>
          <w:szCs w:val="24"/>
        </w:rPr>
        <w:br/>
      </w:r>
      <w:r w:rsidR="00591268" w:rsidRPr="00FE1A8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591268" w:rsidRPr="00FE1A8E">
        <w:rPr>
          <w:i/>
          <w:color w:val="A6A6A6" w:themeColor="background1" w:themeShade="A6"/>
          <w:sz w:val="24"/>
        </w:rPr>
        <w:instrText xml:space="preserve"> FORMTEXT </w:instrText>
      </w:r>
      <w:r w:rsidR="00591268" w:rsidRPr="00FE1A8E">
        <w:rPr>
          <w:i/>
          <w:color w:val="A6A6A6" w:themeColor="background1" w:themeShade="A6"/>
          <w:sz w:val="24"/>
        </w:rPr>
      </w:r>
      <w:r w:rsidR="00591268" w:rsidRPr="00FE1A8E">
        <w:rPr>
          <w:i/>
          <w:color w:val="A6A6A6" w:themeColor="background1" w:themeShade="A6"/>
          <w:sz w:val="24"/>
        </w:rPr>
        <w:fldChar w:fldCharType="separate"/>
      </w:r>
      <w:r w:rsidR="00591268">
        <w:rPr>
          <w:i/>
          <w:noProof/>
          <w:color w:val="A6A6A6" w:themeColor="background1" w:themeShade="A6"/>
          <w:sz w:val="24"/>
        </w:rPr>
        <w:t>Replace this text with your questions/comments here</w:t>
      </w:r>
      <w:r w:rsidR="00591268" w:rsidRPr="00FE1A8E">
        <w:rPr>
          <w:i/>
          <w:color w:val="A6A6A6" w:themeColor="background1" w:themeShade="A6"/>
          <w:sz w:val="24"/>
        </w:rPr>
        <w:fldChar w:fldCharType="end"/>
      </w:r>
    </w:p>
    <w:p w14:paraId="53286533" w14:textId="239773CC" w:rsidR="00B717E6" w:rsidRDefault="00B717E6" w:rsidP="54B80F3A">
      <w:pPr>
        <w:spacing w:after="0" w:line="240" w:lineRule="auto"/>
        <w:ind w:left="1440"/>
        <w:rPr>
          <w:sz w:val="24"/>
          <w:szCs w:val="24"/>
        </w:rPr>
      </w:pPr>
    </w:p>
    <w:p w14:paraId="4930A0CB" w14:textId="699559F8" w:rsidR="00B36B01" w:rsidRDefault="00B36B01" w:rsidP="54B80F3A">
      <w:pPr>
        <w:spacing w:after="0" w:line="240" w:lineRule="auto"/>
        <w:ind w:left="1440"/>
        <w:rPr>
          <w:sz w:val="24"/>
          <w:szCs w:val="24"/>
        </w:rPr>
      </w:pPr>
    </w:p>
    <w:p w14:paraId="7C68F097" w14:textId="6AE7B5AB" w:rsidR="00B36B01" w:rsidRDefault="00B36B01" w:rsidP="00B36B01">
      <w:pPr>
        <w:spacing w:after="0" w:line="240" w:lineRule="auto"/>
        <w:ind w:left="1440" w:hanging="720"/>
        <w:rPr>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Pr>
          <w:b/>
          <w:bCs/>
          <w:sz w:val="24"/>
          <w:szCs w:val="24"/>
        </w:rPr>
        <w:t>Enable Outgoing Emails for Staging and Production environments/branches via Cloud UI</w:t>
      </w:r>
    </w:p>
    <w:p w14:paraId="06049F5A" w14:textId="01CD0589" w:rsidR="00591268" w:rsidRDefault="00B36B01" w:rsidP="00591268">
      <w:pPr>
        <w:spacing w:after="0" w:line="240" w:lineRule="auto"/>
        <w:ind w:left="1440"/>
        <w:rPr>
          <w:sz w:val="24"/>
          <w:szCs w:val="24"/>
        </w:rPr>
      </w:pPr>
      <w:r>
        <w:rPr>
          <w:sz w:val="24"/>
          <w:szCs w:val="24"/>
        </w:rPr>
        <w:t>This option can be enabled for the selected branch in Cloud UI -&gt; Environment Configuration gear icon button -&gt; Outgoing Emails option.</w:t>
      </w:r>
    </w:p>
    <w:p w14:paraId="1487500D" w14:textId="1E2C3DE8" w:rsidR="00591268" w:rsidRDefault="00591268" w:rsidP="00591268">
      <w:pPr>
        <w:spacing w:after="0"/>
        <w:ind w:left="720" w:firstLine="720"/>
        <w:rPr>
          <w:i/>
          <w:color w:val="A6A6A6" w:themeColor="background1" w:themeShade="A6"/>
          <w:sz w:val="24"/>
        </w:rPr>
      </w:pPr>
      <w:r w:rsidRPr="00FE1A8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FE1A8E">
        <w:rPr>
          <w:i/>
          <w:color w:val="A6A6A6" w:themeColor="background1" w:themeShade="A6"/>
          <w:sz w:val="24"/>
        </w:rPr>
        <w:instrText xml:space="preserve"> FORMTEXT </w:instrText>
      </w:r>
      <w:r w:rsidRPr="00FE1A8E">
        <w:rPr>
          <w:i/>
          <w:color w:val="A6A6A6" w:themeColor="background1" w:themeShade="A6"/>
          <w:sz w:val="24"/>
        </w:rPr>
      </w:r>
      <w:r w:rsidRPr="00FE1A8E">
        <w:rPr>
          <w:i/>
          <w:color w:val="A6A6A6" w:themeColor="background1" w:themeShade="A6"/>
          <w:sz w:val="24"/>
        </w:rPr>
        <w:fldChar w:fldCharType="separate"/>
      </w:r>
      <w:r>
        <w:rPr>
          <w:i/>
          <w:noProof/>
          <w:color w:val="A6A6A6" w:themeColor="background1" w:themeShade="A6"/>
          <w:sz w:val="24"/>
        </w:rPr>
        <w:t>Replace this text with your questions/comments here</w:t>
      </w:r>
      <w:r w:rsidRPr="00FE1A8E">
        <w:rPr>
          <w:i/>
          <w:color w:val="A6A6A6" w:themeColor="background1" w:themeShade="A6"/>
          <w:sz w:val="24"/>
        </w:rPr>
        <w:fldChar w:fldCharType="end"/>
      </w:r>
    </w:p>
    <w:p w14:paraId="224FC074" w14:textId="6896ED71" w:rsidR="00591268" w:rsidRDefault="00591268" w:rsidP="00591268">
      <w:pPr>
        <w:spacing w:after="0"/>
        <w:ind w:left="720" w:firstLine="720"/>
        <w:rPr>
          <w:i/>
          <w:color w:val="A6A6A6" w:themeColor="background1" w:themeShade="A6"/>
          <w:sz w:val="24"/>
        </w:rPr>
      </w:pPr>
    </w:p>
    <w:p w14:paraId="011FF6F3" w14:textId="42517529" w:rsidR="00591268" w:rsidRDefault="00591268" w:rsidP="00591268">
      <w:pPr>
        <w:spacing w:after="0"/>
        <w:ind w:left="720" w:firstLine="720"/>
        <w:rPr>
          <w:i/>
          <w:color w:val="A6A6A6" w:themeColor="background1" w:themeShade="A6"/>
          <w:sz w:val="24"/>
        </w:rPr>
      </w:pPr>
    </w:p>
    <w:p w14:paraId="41F6D97F" w14:textId="1B7C05D6" w:rsidR="00591268" w:rsidRDefault="00591268" w:rsidP="00591268">
      <w:pPr>
        <w:spacing w:after="0" w:line="240" w:lineRule="auto"/>
        <w:ind w:left="1440" w:hanging="720"/>
        <w:rPr>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Pr>
          <w:b/>
          <w:bCs/>
          <w:sz w:val="24"/>
          <w:szCs w:val="24"/>
        </w:rPr>
        <w:t>Add redirects and routes (especially when migrating!)</w:t>
      </w:r>
    </w:p>
    <w:p w14:paraId="1F103F11" w14:textId="2B65B8B7" w:rsidR="00591268" w:rsidRDefault="005D3C5A" w:rsidP="00591268">
      <w:pPr>
        <w:spacing w:after="0" w:line="240" w:lineRule="auto"/>
        <w:ind w:left="1440"/>
        <w:rPr>
          <w:sz w:val="24"/>
          <w:szCs w:val="24"/>
        </w:rPr>
      </w:pPr>
      <w:r w:rsidRPr="00591268">
        <w:rPr>
          <w:sz w:val="24"/>
          <w:szCs w:val="24"/>
        </w:rPr>
        <w:t xml:space="preserve">Redirects and routes needs to be added to routes.yaml file for Integration environments and tested there. In. order to apply routes.yaml file on staging and production environments, client needs to submit a ticket with routes.yaml file attached. </w:t>
      </w:r>
      <w:r w:rsidRPr="00591268">
        <w:rPr>
          <w:b/>
          <w:bCs/>
          <w:sz w:val="24"/>
          <w:szCs w:val="24"/>
        </w:rPr>
        <w:t>For Starters</w:t>
      </w:r>
      <w:r w:rsidRPr="00591268">
        <w:rPr>
          <w:sz w:val="24"/>
          <w:szCs w:val="24"/>
        </w:rPr>
        <w:t>, routes can be added within Cloud UI or routes.yaml and applied on master environment without help from Magento support;</w:t>
      </w:r>
    </w:p>
    <w:p w14:paraId="4D5031F0" w14:textId="77777777" w:rsidR="00591268" w:rsidRPr="00E46494" w:rsidRDefault="00591268" w:rsidP="00591268">
      <w:pPr>
        <w:spacing w:after="0"/>
        <w:ind w:left="720" w:firstLine="720"/>
        <w:rPr>
          <w:i/>
          <w:color w:val="A6A6A6" w:themeColor="background1" w:themeShade="A6"/>
          <w:sz w:val="24"/>
        </w:rPr>
      </w:pPr>
      <w:r w:rsidRPr="00FE1A8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FE1A8E">
        <w:rPr>
          <w:i/>
          <w:color w:val="A6A6A6" w:themeColor="background1" w:themeShade="A6"/>
          <w:sz w:val="24"/>
        </w:rPr>
        <w:instrText xml:space="preserve"> FORMTEXT </w:instrText>
      </w:r>
      <w:r w:rsidRPr="00FE1A8E">
        <w:rPr>
          <w:i/>
          <w:color w:val="A6A6A6" w:themeColor="background1" w:themeShade="A6"/>
          <w:sz w:val="24"/>
        </w:rPr>
      </w:r>
      <w:r w:rsidRPr="00FE1A8E">
        <w:rPr>
          <w:i/>
          <w:color w:val="A6A6A6" w:themeColor="background1" w:themeShade="A6"/>
          <w:sz w:val="24"/>
        </w:rPr>
        <w:fldChar w:fldCharType="separate"/>
      </w:r>
      <w:r>
        <w:rPr>
          <w:i/>
          <w:noProof/>
          <w:color w:val="A6A6A6" w:themeColor="background1" w:themeShade="A6"/>
          <w:sz w:val="24"/>
        </w:rPr>
        <w:t>Replace this text with your questions/comments here</w:t>
      </w:r>
      <w:r w:rsidRPr="00FE1A8E">
        <w:rPr>
          <w:i/>
          <w:color w:val="A6A6A6" w:themeColor="background1" w:themeShade="A6"/>
          <w:sz w:val="24"/>
        </w:rPr>
        <w:fldChar w:fldCharType="end"/>
      </w:r>
    </w:p>
    <w:p w14:paraId="21A97136" w14:textId="786BFBD9" w:rsidR="00B36B01" w:rsidRDefault="00B36B01" w:rsidP="00591268">
      <w:pPr>
        <w:spacing w:after="0" w:line="240" w:lineRule="auto"/>
        <w:rPr>
          <w:sz w:val="24"/>
          <w:szCs w:val="24"/>
        </w:rPr>
      </w:pPr>
    </w:p>
    <w:p w14:paraId="765D85BD" w14:textId="77777777" w:rsidR="00B717E6" w:rsidRPr="00E46494" w:rsidRDefault="00B717E6" w:rsidP="00E46494">
      <w:pPr>
        <w:spacing w:after="0" w:line="240" w:lineRule="auto"/>
        <w:rPr>
          <w:sz w:val="24"/>
        </w:rPr>
      </w:pPr>
    </w:p>
    <w:p w14:paraId="60CF3D59" w14:textId="40258291" w:rsidR="00E46494" w:rsidRPr="00E46494" w:rsidRDefault="00950B26"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E46494" w:rsidRPr="54B80F3A">
        <w:rPr>
          <w:b/>
          <w:bCs/>
          <w:sz w:val="24"/>
          <w:szCs w:val="24"/>
        </w:rPr>
        <w:t>P</w:t>
      </w:r>
      <w:r w:rsidRPr="54B80F3A">
        <w:rPr>
          <w:b/>
          <w:bCs/>
          <w:sz w:val="24"/>
          <w:szCs w:val="24"/>
        </w:rPr>
        <w:t xml:space="preserve">erform </w:t>
      </w:r>
      <w:hyperlink r:id="rId23" w:anchor="loadtest" w:history="1">
        <w:r w:rsidRPr="54B80F3A">
          <w:rPr>
            <w:rStyle w:val="Hyperlink"/>
            <w:sz w:val="24"/>
            <w:szCs w:val="24"/>
          </w:rPr>
          <w:t>Load/Stress testing</w:t>
        </w:r>
      </w:hyperlink>
      <w:r w:rsidR="00E46494" w:rsidRPr="00E46494">
        <w:t xml:space="preserve"> </w:t>
      </w:r>
      <w:r w:rsidR="00E46494" w:rsidRPr="54B80F3A">
        <w:rPr>
          <w:b/>
          <w:bCs/>
          <w:i/>
          <w:iCs/>
        </w:rPr>
        <w:t>if deemed necessary</w:t>
      </w:r>
      <w:r w:rsidRPr="54B80F3A">
        <w:rPr>
          <w:b/>
          <w:bCs/>
          <w:sz w:val="24"/>
          <w:szCs w:val="24"/>
        </w:rPr>
        <w:t xml:space="preserve">, </w:t>
      </w:r>
      <w:r w:rsidR="00E46494" w:rsidRPr="54B80F3A">
        <w:rPr>
          <w:b/>
          <w:bCs/>
          <w:sz w:val="24"/>
          <w:szCs w:val="24"/>
        </w:rPr>
        <w:t xml:space="preserve">1 business day prior to start please submit a ticket via Zendesk that this test will be done. </w:t>
      </w:r>
      <w:r w:rsidRPr="54B80F3A">
        <w:rPr>
          <w:sz w:val="24"/>
          <w:szCs w:val="24"/>
        </w:rPr>
        <w:t>This makes our engineers aware and prevents emergency upsizing that would defeat the</w:t>
      </w:r>
      <w:r w:rsidR="00E46494" w:rsidRPr="54B80F3A">
        <w:rPr>
          <w:sz w:val="24"/>
          <w:szCs w:val="24"/>
        </w:rPr>
        <w:t xml:space="preserve"> </w:t>
      </w:r>
      <w:r w:rsidRPr="54B80F3A">
        <w:rPr>
          <w:sz w:val="24"/>
          <w:szCs w:val="24"/>
        </w:rPr>
        <w:t>purpose of stress testing.</w:t>
      </w:r>
      <w:r w:rsidR="00E46494" w:rsidRPr="54B80F3A">
        <w:rPr>
          <w:sz w:val="24"/>
          <w:szCs w:val="24"/>
        </w:rPr>
        <w:t xml:space="preserve"> </w:t>
      </w:r>
      <w:r w:rsidR="00E46494" w:rsidRPr="00E46494">
        <w:rPr>
          <w:sz w:val="24"/>
          <w:szCs w:val="24"/>
        </w:rPr>
        <w:t>Present results to Magento (update your load test ticket).</w:t>
      </w:r>
    </w:p>
    <w:p w14:paraId="5DECCF08" w14:textId="77777777" w:rsidR="00E46494" w:rsidRPr="00F54E1D" w:rsidRDefault="00E46494" w:rsidP="00950B26">
      <w:pPr>
        <w:pStyle w:val="ListParagraph"/>
        <w:spacing w:after="0" w:line="240" w:lineRule="auto"/>
        <w:ind w:left="1440" w:hanging="720"/>
        <w:contextualSpacing w:val="0"/>
        <w:rPr>
          <w:sz w:val="24"/>
        </w:rPr>
      </w:pPr>
    </w:p>
    <w:p w14:paraId="753FF7A3" w14:textId="77777777" w:rsidR="00950B26" w:rsidRDefault="54B80F3A" w:rsidP="54B80F3A">
      <w:pPr>
        <w:spacing w:after="0"/>
        <w:ind w:left="1440"/>
        <w:rPr>
          <w:sz w:val="24"/>
          <w:szCs w:val="24"/>
        </w:rPr>
      </w:pPr>
      <w:r w:rsidRPr="54B80F3A">
        <w:rPr>
          <w:b/>
          <w:bCs/>
          <w:sz w:val="24"/>
          <w:szCs w:val="24"/>
        </w:rPr>
        <w:t>WARNING:</w:t>
      </w:r>
      <w:r w:rsidRPr="54B80F3A">
        <w:rPr>
          <w:sz w:val="24"/>
          <w:szCs w:val="24"/>
        </w:rPr>
        <w:t xml:space="preserve"> When preparing a load test please do NOT send out live transaction emails (even to dummy addresses). This might cause an unpleasant reaction from Magento email servers.</w:t>
      </w:r>
    </w:p>
    <w:p w14:paraId="320C31B6" w14:textId="77777777" w:rsidR="00950B26" w:rsidRDefault="54B80F3A" w:rsidP="54B80F3A">
      <w:pPr>
        <w:spacing w:after="0"/>
        <w:ind w:left="1440"/>
        <w:rPr>
          <w:sz w:val="24"/>
          <w:szCs w:val="24"/>
        </w:rPr>
      </w:pPr>
      <w:r w:rsidRPr="54B80F3A">
        <w:rPr>
          <w:sz w:val="24"/>
          <w:szCs w:val="24"/>
        </w:rPr>
        <w:t>How to Disable Email Communication:</w:t>
      </w:r>
    </w:p>
    <w:p w14:paraId="18DBD296" w14:textId="4CAE3D12" w:rsidR="00950B26" w:rsidRPr="005A5E6E" w:rsidRDefault="54B80F3A" w:rsidP="54B80F3A">
      <w:pPr>
        <w:ind w:left="1440"/>
        <w:rPr>
          <w:rFonts w:ascii="Calibri" w:hAnsi="Calibri"/>
          <w:color w:val="0563C1"/>
          <w:sz w:val="24"/>
          <w:szCs w:val="24"/>
          <w:u w:val="single"/>
        </w:rPr>
      </w:pPr>
      <w:r w:rsidRPr="54B80F3A">
        <w:rPr>
          <w:b/>
          <w:bCs/>
          <w:sz w:val="24"/>
          <w:szCs w:val="24"/>
        </w:rPr>
        <w:t>Go to Store &gt; Configuration &gt; Advanced &gt; System &gt; Email Sending Settings</w:t>
      </w:r>
      <w:r w:rsidR="00950B26">
        <w:br/>
      </w:r>
      <w:r w:rsidR="00950B26">
        <w:br/>
      </w:r>
      <w:hyperlink r:id="rId24">
        <w:r w:rsidRPr="54B80F3A">
          <w:rPr>
            <w:rStyle w:val="Hyperlink"/>
            <w:rFonts w:ascii="Calibri" w:hAnsi="Calibri"/>
            <w:sz w:val="24"/>
            <w:szCs w:val="24"/>
          </w:rPr>
          <w:t>http://docs.magento.com/m2/ce/user_guide/system/email-communications.html</w:t>
        </w:r>
      </w:hyperlink>
    </w:p>
    <w:p w14:paraId="442A7233" w14:textId="77777777" w:rsidR="00950B26" w:rsidRDefault="00950B26" w:rsidP="00950B26">
      <w:pPr>
        <w:pStyle w:val="ListParagraph"/>
        <w:spacing w:after="0" w:line="240" w:lineRule="auto"/>
        <w:ind w:left="1440"/>
        <w:contextualSpacing w:val="0"/>
        <w:rPr>
          <w:i/>
          <w:color w:val="A6A6A6" w:themeColor="background1" w:themeShade="A6"/>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6B299992" w14:textId="5002C804" w:rsidR="000733DC" w:rsidRPr="003C2D43" w:rsidRDefault="000733DC" w:rsidP="003C2D43">
      <w:pPr>
        <w:spacing w:after="0" w:line="240" w:lineRule="auto"/>
        <w:rPr>
          <w:i/>
          <w:color w:val="A6A6A6" w:themeColor="background1" w:themeShade="A6"/>
          <w:sz w:val="24"/>
        </w:rPr>
      </w:pPr>
    </w:p>
    <w:p w14:paraId="1F19C9B4" w14:textId="77777777" w:rsidR="00E46494" w:rsidRDefault="00E46494" w:rsidP="54B80F3A">
      <w:pPr>
        <w:pStyle w:val="ListParagraph"/>
        <w:spacing w:after="0" w:line="240" w:lineRule="auto"/>
        <w:rPr>
          <w:sz w:val="24"/>
          <w:szCs w:val="24"/>
        </w:rPr>
      </w:pPr>
      <w:r w:rsidRPr="54B80F3A">
        <w:lastRenderedPageBreak/>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 xml:space="preserve">Perform Penetration and Security Audit Testing </w:t>
      </w:r>
      <w:r w:rsidRPr="54B80F3A">
        <w:rPr>
          <w:b/>
          <w:bCs/>
          <w:i/>
          <w:iCs/>
          <w:sz w:val="24"/>
          <w:szCs w:val="24"/>
        </w:rPr>
        <w:t>if deemed necessary</w:t>
      </w:r>
      <w:r w:rsidRPr="54B80F3A">
        <w:rPr>
          <w:i/>
          <w:iCs/>
          <w:sz w:val="24"/>
          <w:szCs w:val="24"/>
        </w:rPr>
        <w:t>:</w:t>
      </w:r>
    </w:p>
    <w:p w14:paraId="3B5BAE1F" w14:textId="77777777" w:rsidR="00E46494" w:rsidRPr="00072D65" w:rsidRDefault="54B80F3A" w:rsidP="54B80F3A">
      <w:pPr>
        <w:spacing w:after="0" w:line="240" w:lineRule="auto"/>
        <w:ind w:left="1440"/>
        <w:rPr>
          <w:sz w:val="24"/>
          <w:szCs w:val="24"/>
        </w:rPr>
      </w:pPr>
      <w:r w:rsidRPr="54B80F3A">
        <w:rPr>
          <w:sz w:val="24"/>
          <w:szCs w:val="24"/>
        </w:rPr>
        <w:t>This guidance will minimize risk that Magento or Amazon thinks this penetration testing is a real attack.</w:t>
      </w:r>
    </w:p>
    <w:p w14:paraId="4733A9C9" w14:textId="625B1722" w:rsidR="00E46494" w:rsidRDefault="54B80F3A" w:rsidP="54B80F3A">
      <w:pPr>
        <w:ind w:left="1440"/>
        <w:rPr>
          <w:sz w:val="24"/>
          <w:szCs w:val="24"/>
        </w:rPr>
      </w:pPr>
      <w:r w:rsidRPr="00B36B01">
        <w:rPr>
          <w:b/>
          <w:sz w:val="24"/>
          <w:szCs w:val="24"/>
        </w:rPr>
        <w:t>WARNING</w:t>
      </w:r>
      <w:r w:rsidRPr="54B80F3A">
        <w:rPr>
          <w:sz w:val="24"/>
          <w:szCs w:val="24"/>
        </w:rPr>
        <w:t xml:space="preserve">: You must SUBMIT a ticket at least 6 business days in advance that you would like to do this activity. Please note that AWS could take 5 business days to reply to Magento so 5-10 days should be allotted in your schedule. Then WAIT until we confirm you are ok to proceed for the days and times noted. SUBMIT a </w:t>
      </w:r>
      <w:r w:rsidRPr="54B80F3A">
        <w:rPr>
          <w:i/>
          <w:iCs/>
          <w:sz w:val="24"/>
          <w:szCs w:val="24"/>
        </w:rPr>
        <w:t>new</w:t>
      </w:r>
      <w:r w:rsidRPr="54B80F3A">
        <w:rPr>
          <w:sz w:val="24"/>
          <w:szCs w:val="24"/>
        </w:rPr>
        <w:t xml:space="preserve"> ticket a couple of hours in advance of the audit and set priority to HIGH. </w:t>
      </w:r>
    </w:p>
    <w:p w14:paraId="408D525E" w14:textId="4AA97EE3" w:rsidR="54B80F3A" w:rsidRDefault="54B80F3A" w:rsidP="54B80F3A">
      <w:pPr>
        <w:ind w:left="990" w:firstLine="450"/>
        <w:rPr>
          <w:sz w:val="24"/>
          <w:szCs w:val="24"/>
        </w:rPr>
      </w:pPr>
      <w:r w:rsidRPr="54B80F3A">
        <w:rPr>
          <w:sz w:val="24"/>
          <w:szCs w:val="24"/>
        </w:rPr>
        <w:t>Include the following information in your support ticket:</w:t>
      </w:r>
    </w:p>
    <w:p w14:paraId="41A0DDDF" w14:textId="4F5B65B4" w:rsidR="54B80F3A" w:rsidRDefault="54B80F3A" w:rsidP="54B80F3A">
      <w:pPr>
        <w:pStyle w:val="ListParagraph"/>
        <w:numPr>
          <w:ilvl w:val="1"/>
          <w:numId w:val="1"/>
        </w:numPr>
        <w:spacing w:after="0"/>
        <w:ind w:left="2160"/>
        <w:rPr>
          <w:sz w:val="24"/>
          <w:szCs w:val="24"/>
        </w:rPr>
      </w:pPr>
      <w:r w:rsidRPr="54B80F3A">
        <w:rPr>
          <w:sz w:val="24"/>
          <w:szCs w:val="24"/>
        </w:rPr>
        <w:t>Provide target start and stop days and times (UTC is best)</w:t>
      </w:r>
    </w:p>
    <w:p w14:paraId="7AB2025D" w14:textId="2C12BDF4" w:rsidR="54B80F3A" w:rsidRDefault="54B80F3A" w:rsidP="54B80F3A">
      <w:pPr>
        <w:pStyle w:val="ListParagraph"/>
        <w:numPr>
          <w:ilvl w:val="2"/>
          <w:numId w:val="1"/>
        </w:numPr>
        <w:spacing w:after="0"/>
        <w:rPr>
          <w:sz w:val="24"/>
          <w:szCs w:val="24"/>
        </w:rPr>
      </w:pPr>
      <w:r w:rsidRPr="54B80F3A">
        <w:rPr>
          <w:sz w:val="24"/>
          <w:szCs w:val="24"/>
        </w:rPr>
        <w:t>Provide your production region</w:t>
      </w:r>
    </w:p>
    <w:p w14:paraId="3B1D1662" w14:textId="77BE607A" w:rsidR="54B80F3A" w:rsidRDefault="54B80F3A" w:rsidP="54B80F3A">
      <w:pPr>
        <w:pStyle w:val="ListParagraph"/>
        <w:numPr>
          <w:ilvl w:val="2"/>
          <w:numId w:val="1"/>
        </w:numPr>
        <w:spacing w:after="0"/>
        <w:rPr>
          <w:sz w:val="24"/>
          <w:szCs w:val="24"/>
        </w:rPr>
      </w:pPr>
      <w:r w:rsidRPr="54B80F3A">
        <w:rPr>
          <w:sz w:val="24"/>
          <w:szCs w:val="24"/>
        </w:rPr>
        <w:t>If you have a dedicated staging cluster please advise if you're testing there as well</w:t>
      </w:r>
    </w:p>
    <w:p w14:paraId="3D24D72A" w14:textId="1901B1DE" w:rsidR="54B80F3A" w:rsidRDefault="54B80F3A" w:rsidP="54B80F3A">
      <w:pPr>
        <w:ind w:left="1440"/>
        <w:rPr>
          <w:sz w:val="24"/>
          <w:szCs w:val="24"/>
        </w:rPr>
      </w:pPr>
      <w:r w:rsidRPr="54B80F3A">
        <w:rPr>
          <w:sz w:val="24"/>
          <w:szCs w:val="24"/>
        </w:rPr>
        <w:t>Please note your origin URL can be found on the onboarding spreadsheet and the external IPs (which can change from time to time) can be determined via a Dig command.</w:t>
      </w:r>
    </w:p>
    <w:p w14:paraId="7EFF7ACB" w14:textId="7786052B" w:rsidR="00E46494" w:rsidRPr="00E46494" w:rsidRDefault="2C294B0D" w:rsidP="2C294B0D">
      <w:pPr>
        <w:ind w:left="990" w:firstLine="450"/>
        <w:rPr>
          <w:sz w:val="24"/>
          <w:szCs w:val="24"/>
        </w:rPr>
      </w:pPr>
      <w:r w:rsidRPr="2C294B0D">
        <w:rPr>
          <w:sz w:val="24"/>
          <w:szCs w:val="24"/>
        </w:rPr>
        <w:t>3</w:t>
      </w:r>
      <w:r w:rsidRPr="2C294B0D">
        <w:rPr>
          <w:sz w:val="24"/>
          <w:szCs w:val="24"/>
          <w:vertAlign w:val="superscript"/>
        </w:rPr>
        <w:t>rd</w:t>
      </w:r>
      <w:r w:rsidRPr="2C294B0D">
        <w:rPr>
          <w:sz w:val="24"/>
          <w:szCs w:val="24"/>
        </w:rPr>
        <w:t xml:space="preserve"> Party options : </w:t>
      </w:r>
      <w:hyperlink r:id="rId25">
        <w:r w:rsidRPr="2C294B0D">
          <w:rPr>
            <w:rStyle w:val="Hyperlink"/>
            <w:rFonts w:ascii="Calibri" w:eastAsia="Calibri" w:hAnsi="Calibri" w:cs="Calibri"/>
          </w:rPr>
          <w:t>Alert Logic</w:t>
        </w:r>
      </w:hyperlink>
      <w:r w:rsidRPr="2C294B0D">
        <w:rPr>
          <w:rFonts w:ascii="Calibri" w:eastAsia="Calibri" w:hAnsi="Calibri" w:cs="Calibri"/>
        </w:rPr>
        <w:t xml:space="preserve"> (Audit only) or </w:t>
      </w:r>
      <w:hyperlink r:id="rId26">
        <w:r w:rsidRPr="2C294B0D">
          <w:rPr>
            <w:rStyle w:val="Hyperlink"/>
            <w:rFonts w:ascii="Calibri" w:eastAsia="Calibri" w:hAnsi="Calibri" w:cs="Calibri"/>
          </w:rPr>
          <w:t>Trustwave</w:t>
        </w:r>
      </w:hyperlink>
      <w:r w:rsidRPr="2C294B0D">
        <w:rPr>
          <w:rFonts w:ascii="Calibri" w:eastAsia="Calibri" w:hAnsi="Calibri" w:cs="Calibri"/>
        </w:rPr>
        <w:t xml:space="preserve"> (Pen Test and Audit)</w:t>
      </w:r>
    </w:p>
    <w:p w14:paraId="612AC304" w14:textId="6B2E1C93" w:rsidR="000733DC" w:rsidRDefault="00E46494" w:rsidP="00E46494">
      <w:pPr>
        <w:pStyle w:val="ListParagraph"/>
        <w:spacing w:after="0" w:line="240" w:lineRule="auto"/>
        <w:ind w:left="1440" w:hanging="720"/>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630B278A" w14:textId="5095FDCF" w:rsidR="00821BC8" w:rsidRDefault="00821BC8" w:rsidP="00E46494">
      <w:pPr>
        <w:pStyle w:val="ListParagraph"/>
        <w:spacing w:after="0" w:line="240" w:lineRule="auto"/>
        <w:ind w:left="1440" w:hanging="720"/>
        <w:contextualSpacing w:val="0"/>
        <w:rPr>
          <w:i/>
          <w:color w:val="A6A6A6" w:themeColor="background1" w:themeShade="A6"/>
          <w:sz w:val="24"/>
        </w:rPr>
      </w:pPr>
    </w:p>
    <w:p w14:paraId="43A4A249" w14:textId="6178B152" w:rsidR="00821BC8" w:rsidRDefault="00821BC8" w:rsidP="00821BC8">
      <w:pPr>
        <w:spacing w:after="0" w:line="240" w:lineRule="auto"/>
        <w:ind w:left="1440" w:hanging="720"/>
        <w:rPr>
          <w:b/>
          <w:bCs/>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Pr>
          <w:b/>
          <w:bCs/>
          <w:sz w:val="24"/>
          <w:szCs w:val="24"/>
        </w:rPr>
        <w:t>Latest deployment process</w:t>
      </w:r>
    </w:p>
    <w:p w14:paraId="6E37921E" w14:textId="728F3923" w:rsidR="00821BC8" w:rsidRPr="00821BC8" w:rsidRDefault="00821BC8" w:rsidP="00821BC8">
      <w:pPr>
        <w:ind w:left="1440"/>
        <w:rPr>
          <w:sz w:val="24"/>
          <w:szCs w:val="24"/>
        </w:rPr>
      </w:pPr>
      <w:r w:rsidRPr="00821BC8">
        <w:rPr>
          <w:sz w:val="24"/>
          <w:szCs w:val="24"/>
        </w:rPr>
        <w:t xml:space="preserve">As best practices we recommend you to use the latest cloud deployment process – </w:t>
      </w:r>
      <w:hyperlink r:id="rId27" w:history="1">
        <w:r w:rsidRPr="00821BC8">
          <w:rPr>
            <w:rStyle w:val="Hyperlink"/>
            <w:sz w:val="24"/>
            <w:szCs w:val="24"/>
          </w:rPr>
          <w:t>latest ece-tools and deployment hooks</w:t>
        </w:r>
      </w:hyperlink>
      <w:r>
        <w:rPr>
          <w:sz w:val="24"/>
          <w:szCs w:val="24"/>
        </w:rPr>
        <w:t xml:space="preserve"> in order to decrease deployment time and timeout (maintenance). It’s also recommended to use </w:t>
      </w:r>
      <w:hyperlink r:id="rId28" w:history="1">
        <w:r w:rsidRPr="00821BC8">
          <w:rPr>
            <w:rStyle w:val="Hyperlink"/>
            <w:sz w:val="24"/>
            <w:szCs w:val="24"/>
          </w:rPr>
          <w:t>Configuration Management for Store settings</w:t>
        </w:r>
      </w:hyperlink>
      <w:r>
        <w:rPr>
          <w:sz w:val="24"/>
          <w:szCs w:val="24"/>
        </w:rPr>
        <w:t xml:space="preserve"> (static content dump)</w:t>
      </w:r>
    </w:p>
    <w:p w14:paraId="7FD4B7E2" w14:textId="77777777" w:rsidR="00821BC8" w:rsidRPr="00E46494" w:rsidRDefault="00821BC8" w:rsidP="00821BC8">
      <w:pPr>
        <w:spacing w:after="0"/>
        <w:ind w:left="720" w:firstLine="720"/>
        <w:rPr>
          <w:i/>
          <w:color w:val="A6A6A6" w:themeColor="background1" w:themeShade="A6"/>
          <w:sz w:val="24"/>
        </w:rPr>
      </w:pPr>
      <w:r w:rsidRPr="00FE1A8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Pr="00FE1A8E">
        <w:rPr>
          <w:i/>
          <w:color w:val="A6A6A6" w:themeColor="background1" w:themeShade="A6"/>
          <w:sz w:val="24"/>
        </w:rPr>
        <w:instrText xml:space="preserve"> FORMTEXT </w:instrText>
      </w:r>
      <w:r w:rsidRPr="00FE1A8E">
        <w:rPr>
          <w:i/>
          <w:color w:val="A6A6A6" w:themeColor="background1" w:themeShade="A6"/>
          <w:sz w:val="24"/>
        </w:rPr>
      </w:r>
      <w:r w:rsidRPr="00FE1A8E">
        <w:rPr>
          <w:i/>
          <w:color w:val="A6A6A6" w:themeColor="background1" w:themeShade="A6"/>
          <w:sz w:val="24"/>
        </w:rPr>
        <w:fldChar w:fldCharType="separate"/>
      </w:r>
      <w:r>
        <w:rPr>
          <w:i/>
          <w:noProof/>
          <w:color w:val="A6A6A6" w:themeColor="background1" w:themeShade="A6"/>
          <w:sz w:val="24"/>
        </w:rPr>
        <w:t>Replace this text with your questions/comments here</w:t>
      </w:r>
      <w:r w:rsidRPr="00FE1A8E">
        <w:rPr>
          <w:i/>
          <w:color w:val="A6A6A6" w:themeColor="background1" w:themeShade="A6"/>
          <w:sz w:val="24"/>
        </w:rPr>
        <w:fldChar w:fldCharType="end"/>
      </w:r>
    </w:p>
    <w:p w14:paraId="50C178D1" w14:textId="5BB899B0" w:rsidR="008B3A2A" w:rsidRPr="00AF15F6" w:rsidRDefault="008B3A2A" w:rsidP="00AF15F6">
      <w:pPr>
        <w:spacing w:after="0" w:line="240" w:lineRule="auto"/>
        <w:rPr>
          <w:i/>
          <w:color w:val="A6A6A6" w:themeColor="background1" w:themeShade="A6"/>
          <w:sz w:val="24"/>
        </w:rPr>
      </w:pPr>
    </w:p>
    <w:p w14:paraId="74911E5C" w14:textId="428E16B5" w:rsidR="000733DC" w:rsidRPr="008876F3" w:rsidRDefault="000733DC" w:rsidP="008876F3">
      <w:pPr>
        <w:rPr>
          <w:sz w:val="24"/>
          <w:szCs w:val="24"/>
        </w:rPr>
      </w:pPr>
    </w:p>
    <w:p w14:paraId="1657669D" w14:textId="269F7FEE" w:rsidR="007B6A6C" w:rsidRPr="0087594F" w:rsidRDefault="54B80F3A" w:rsidP="54B80F3A">
      <w:pPr>
        <w:pStyle w:val="ListParagraph"/>
        <w:numPr>
          <w:ilvl w:val="0"/>
          <w:numId w:val="2"/>
        </w:numPr>
        <w:rPr>
          <w:b/>
          <w:bCs/>
          <w:sz w:val="26"/>
          <w:szCs w:val="26"/>
        </w:rPr>
      </w:pPr>
      <w:r w:rsidRPr="54B80F3A">
        <w:rPr>
          <w:b/>
          <w:bCs/>
          <w:sz w:val="26"/>
          <w:szCs w:val="26"/>
        </w:rPr>
        <w:t>Complete Pre-Launch Checklist</w:t>
      </w:r>
    </w:p>
    <w:p w14:paraId="77A0FCED" w14:textId="43A3432B" w:rsidR="0087594F" w:rsidRDefault="0087594F" w:rsidP="0087594F">
      <w:pPr>
        <w:pStyle w:val="ListParagraph"/>
        <w:ind w:left="1080"/>
        <w:rPr>
          <w:b/>
          <w:sz w:val="24"/>
        </w:rPr>
      </w:pPr>
    </w:p>
    <w:p w14:paraId="6E62409D" w14:textId="73BE3CE4" w:rsidR="00201236" w:rsidRDefault="00201236" w:rsidP="54B80F3A">
      <w:pPr>
        <w:pStyle w:val="ListParagraph"/>
        <w:spacing w:after="0" w:line="240" w:lineRule="auto"/>
        <w:contextualSpacing w:val="0"/>
        <w:rPr>
          <w:b/>
          <w:bCs/>
          <w:sz w:val="24"/>
          <w:szCs w:val="24"/>
        </w:rPr>
      </w:pPr>
      <w:r w:rsidRPr="54B80F3A">
        <w:fldChar w:fldCharType="begin">
          <w:ffData>
            <w:name w:val="Check1"/>
            <w:enabled/>
            <w:calcOnExit w:val="0"/>
            <w:checkBox>
              <w:sizeAuto/>
              <w:default w:val="0"/>
              <w:checked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3C2D43" w:rsidRPr="54B80F3A">
        <w:rPr>
          <w:b/>
          <w:bCs/>
          <w:sz w:val="24"/>
          <w:szCs w:val="24"/>
        </w:rPr>
        <w:t>Go Live risk mitigation plans updated (i.e. dates, on call contact info, etc.)</w:t>
      </w:r>
    </w:p>
    <w:p w14:paraId="3E5ACBF1" w14:textId="0D956B6D" w:rsidR="00570FB7" w:rsidRDefault="0064620B" w:rsidP="00A10890">
      <w:pPr>
        <w:pStyle w:val="ListParagraph"/>
        <w:spacing w:after="0" w:line="240" w:lineRule="auto"/>
        <w:ind w:firstLine="720"/>
        <w:contextualSpacing w:val="0"/>
        <w:rPr>
          <w:i/>
          <w:color w:val="A6A6A6" w:themeColor="background1" w:themeShade="A6"/>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3846E9DF" w14:textId="77777777" w:rsidR="00A10890" w:rsidRPr="00A10890" w:rsidRDefault="00A10890" w:rsidP="00A10890">
      <w:pPr>
        <w:pStyle w:val="ListParagraph"/>
        <w:spacing w:after="0" w:line="240" w:lineRule="auto"/>
        <w:ind w:firstLine="720"/>
        <w:contextualSpacing w:val="0"/>
        <w:rPr>
          <w:sz w:val="24"/>
        </w:rPr>
      </w:pPr>
    </w:p>
    <w:p w14:paraId="37C60CFE" w14:textId="14F4B940" w:rsidR="00570FB7" w:rsidRDefault="00570FB7"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B36B01">
        <w:rPr>
          <w:b/>
          <w:bCs/>
          <w:sz w:val="24"/>
          <w:szCs w:val="24"/>
        </w:rPr>
        <w:t>P</w:t>
      </w:r>
      <w:r w:rsidR="003C2D43" w:rsidRPr="54B80F3A">
        <w:rPr>
          <w:b/>
          <w:bCs/>
          <w:sz w:val="24"/>
          <w:szCs w:val="24"/>
        </w:rPr>
        <w:t>rovide correct domain names</w:t>
      </w:r>
      <w:r w:rsidR="00B36B01">
        <w:rPr>
          <w:b/>
          <w:bCs/>
          <w:sz w:val="24"/>
          <w:szCs w:val="24"/>
        </w:rPr>
        <w:t xml:space="preserve"> to Technical Account Manager and Customer Success Manager</w:t>
      </w:r>
    </w:p>
    <w:p w14:paraId="40D0E98B" w14:textId="0FFC5A8C" w:rsidR="00244BEC" w:rsidRDefault="00570FB7" w:rsidP="003C2D43">
      <w:pPr>
        <w:pStyle w:val="ListParagraph"/>
        <w:spacing w:after="0" w:line="240" w:lineRule="auto"/>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5F2A6AD3" w14:textId="77777777" w:rsidR="003C2D43" w:rsidRPr="003C2D43" w:rsidRDefault="003C2D43" w:rsidP="003C2D43">
      <w:pPr>
        <w:pStyle w:val="ListParagraph"/>
        <w:spacing w:after="0" w:line="240" w:lineRule="auto"/>
        <w:contextualSpacing w:val="0"/>
        <w:rPr>
          <w:i/>
          <w:color w:val="A6A6A6" w:themeColor="background1" w:themeShade="A6"/>
          <w:sz w:val="24"/>
        </w:rPr>
      </w:pPr>
    </w:p>
    <w:p w14:paraId="5A9CF9AC" w14:textId="231CA4E1" w:rsidR="001B32CE" w:rsidRDefault="00D86472"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1B32CE" w:rsidRPr="54B80F3A">
        <w:rPr>
          <w:b/>
          <w:bCs/>
          <w:sz w:val="24"/>
          <w:szCs w:val="24"/>
        </w:rPr>
        <w:t>Outgoing email</w:t>
      </w:r>
      <w:r w:rsidR="00591268">
        <w:rPr>
          <w:b/>
          <w:bCs/>
          <w:sz w:val="24"/>
          <w:szCs w:val="24"/>
        </w:rPr>
        <w:t>s have</w:t>
      </w:r>
      <w:r w:rsidR="001B32CE" w:rsidRPr="54B80F3A">
        <w:rPr>
          <w:b/>
          <w:bCs/>
          <w:sz w:val="24"/>
          <w:szCs w:val="24"/>
        </w:rPr>
        <w:t xml:space="preserve"> been tested</w:t>
      </w:r>
      <w:r w:rsidR="00B36B01">
        <w:rPr>
          <w:b/>
          <w:bCs/>
          <w:sz w:val="24"/>
          <w:szCs w:val="24"/>
        </w:rPr>
        <w:t xml:space="preserve">. </w:t>
      </w:r>
    </w:p>
    <w:p w14:paraId="56916167" w14:textId="3A7CA119" w:rsidR="006A0AA3" w:rsidRDefault="006A0AA3" w:rsidP="00D86472">
      <w:pPr>
        <w:pStyle w:val="ListParagraph"/>
        <w:spacing w:after="0" w:line="240" w:lineRule="auto"/>
        <w:contextualSpacing w:val="0"/>
        <w:rPr>
          <w:i/>
          <w:color w:val="A6A6A6" w:themeColor="background1" w:themeShade="A6"/>
          <w:sz w:val="24"/>
        </w:rPr>
      </w:pPr>
      <w:r>
        <w:rPr>
          <w:sz w:val="24"/>
        </w:rPr>
        <w:lastRenderedPageBreak/>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5A3D1C37" w14:textId="77777777" w:rsidR="0004538A" w:rsidRPr="007B6A6C" w:rsidRDefault="0004538A" w:rsidP="00D86472">
      <w:pPr>
        <w:pStyle w:val="ListParagraph"/>
        <w:spacing w:after="0" w:line="240" w:lineRule="auto"/>
        <w:contextualSpacing w:val="0"/>
        <w:rPr>
          <w:sz w:val="24"/>
        </w:rPr>
      </w:pPr>
    </w:p>
    <w:p w14:paraId="532312C6" w14:textId="4A646775" w:rsidR="001B32CE" w:rsidRDefault="00D86472"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1B32CE" w:rsidRPr="54B80F3A">
        <w:rPr>
          <w:b/>
          <w:bCs/>
          <w:sz w:val="24"/>
          <w:szCs w:val="24"/>
        </w:rPr>
        <w:t>All necessary redirects</w:t>
      </w:r>
      <w:r w:rsidR="000D604D" w:rsidRPr="54B80F3A">
        <w:rPr>
          <w:b/>
          <w:bCs/>
          <w:sz w:val="24"/>
          <w:szCs w:val="24"/>
        </w:rPr>
        <w:t xml:space="preserve"> are</w:t>
      </w:r>
      <w:r w:rsidR="001B32CE" w:rsidRPr="54B80F3A">
        <w:rPr>
          <w:b/>
          <w:bCs/>
          <w:sz w:val="24"/>
          <w:szCs w:val="24"/>
        </w:rPr>
        <w:t xml:space="preserve"> in-place</w:t>
      </w:r>
      <w:r w:rsidR="00591268">
        <w:rPr>
          <w:b/>
          <w:bCs/>
          <w:sz w:val="24"/>
          <w:szCs w:val="24"/>
        </w:rPr>
        <w:t xml:space="preserve">. </w:t>
      </w:r>
    </w:p>
    <w:p w14:paraId="71E30921" w14:textId="3AB19458" w:rsidR="006A0AA3" w:rsidRDefault="006A0AA3" w:rsidP="00D86472">
      <w:pPr>
        <w:pStyle w:val="ListParagraph"/>
        <w:spacing w:after="0" w:line="240" w:lineRule="auto"/>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4994CD0F" w14:textId="6C8B9129" w:rsidR="008B3A2A" w:rsidRDefault="008B3A2A" w:rsidP="00D86472">
      <w:pPr>
        <w:pStyle w:val="ListParagraph"/>
        <w:spacing w:after="0" w:line="240" w:lineRule="auto"/>
        <w:contextualSpacing w:val="0"/>
        <w:rPr>
          <w:i/>
          <w:color w:val="A6A6A6" w:themeColor="background1" w:themeShade="A6"/>
          <w:sz w:val="24"/>
        </w:rPr>
      </w:pPr>
    </w:p>
    <w:p w14:paraId="3B80D6B1" w14:textId="673E3534" w:rsidR="008B3A2A" w:rsidRDefault="008B3A2A" w:rsidP="008B3A2A">
      <w:pPr>
        <w:pStyle w:val="ListParagraph"/>
        <w:spacing w:after="0" w:line="240" w:lineRule="auto"/>
        <w:ind w:left="1440" w:hanging="720"/>
        <w:contextualSpacing w:val="0"/>
        <w:rPr>
          <w:b/>
          <w:bCs/>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Pr>
          <w:b/>
          <w:bCs/>
          <w:sz w:val="24"/>
          <w:szCs w:val="24"/>
        </w:rPr>
        <w:t>Website pages are cached properly and pre-prod (prod.yourdomain.com) domain(s) is/are pointed to Fastly CNAME (IP records, optional) and pre-prod domain is being set-up as Base Magento URL on production instance.</w:t>
      </w:r>
      <w:r w:rsidR="004870FA">
        <w:rPr>
          <w:b/>
          <w:bCs/>
          <w:sz w:val="24"/>
          <w:szCs w:val="24"/>
        </w:rPr>
        <w:t xml:space="preserve"> </w:t>
      </w:r>
    </w:p>
    <w:p w14:paraId="2BBE3CAD" w14:textId="3C2A917D" w:rsidR="008B3A2A" w:rsidRDefault="008B3A2A" w:rsidP="008B3A2A">
      <w:pPr>
        <w:pStyle w:val="ListParagraph"/>
        <w:spacing w:after="0" w:line="240" w:lineRule="auto"/>
        <w:ind w:left="1440" w:hanging="720"/>
        <w:contextualSpacing w:val="0"/>
        <w:rPr>
          <w:b/>
          <w:bCs/>
          <w:sz w:val="24"/>
          <w:szCs w:val="24"/>
        </w:rPr>
      </w:pPr>
    </w:p>
    <w:p w14:paraId="481C3DAE" w14:textId="63163296" w:rsidR="008B3A2A" w:rsidRPr="008B3A2A" w:rsidRDefault="008B3A2A" w:rsidP="008B3A2A">
      <w:pPr>
        <w:pStyle w:val="ListParagraph"/>
        <w:spacing w:after="0" w:line="240" w:lineRule="auto"/>
        <w:ind w:left="1440"/>
        <w:contextualSpacing w:val="0"/>
        <w:rPr>
          <w:sz w:val="24"/>
          <w:szCs w:val="24"/>
        </w:rPr>
      </w:pPr>
      <w:r>
        <w:rPr>
          <w:sz w:val="24"/>
          <w:szCs w:val="24"/>
        </w:rPr>
        <w:t xml:space="preserve">INFO: </w:t>
      </w:r>
      <w:r w:rsidR="005D3C5A" w:rsidRPr="008B3A2A">
        <w:rPr>
          <w:sz w:val="24"/>
          <w:szCs w:val="24"/>
        </w:rPr>
        <w:t xml:space="preserve">Cached html pages should be returned for less than 1 second, this can be tested via Google Chrome Inspector -&gt; Network tab. Use </w:t>
      </w:r>
      <w:hyperlink r:id="rId29" w:history="1">
        <w:r w:rsidR="005D3C5A" w:rsidRPr="008B3A2A">
          <w:rPr>
            <w:rStyle w:val="Hyperlink"/>
            <w:sz w:val="24"/>
            <w:szCs w:val="24"/>
          </w:rPr>
          <w:t xml:space="preserve">Fastly checker </w:t>
        </w:r>
      </w:hyperlink>
      <w:r w:rsidR="005D3C5A" w:rsidRPr="008B3A2A">
        <w:rPr>
          <w:sz w:val="24"/>
          <w:szCs w:val="24"/>
        </w:rPr>
        <w:t xml:space="preserve">and </w:t>
      </w:r>
      <w:hyperlink r:id="rId30" w:history="1">
        <w:r w:rsidR="005D3C5A" w:rsidRPr="008B3A2A">
          <w:rPr>
            <w:rStyle w:val="Hyperlink"/>
            <w:sz w:val="24"/>
            <w:szCs w:val="24"/>
          </w:rPr>
          <w:t>curl</w:t>
        </w:r>
      </w:hyperlink>
      <w:r w:rsidR="005D3C5A" w:rsidRPr="008B3A2A">
        <w:rPr>
          <w:sz w:val="24"/>
          <w:szCs w:val="24"/>
        </w:rPr>
        <w:t xml:space="preserve"> </w:t>
      </w:r>
    </w:p>
    <w:p w14:paraId="31BD6591" w14:textId="52A0C496" w:rsidR="008B3A2A" w:rsidRDefault="008B3A2A" w:rsidP="008B3A2A">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7CA2870E" w14:textId="022418C1" w:rsidR="00346928" w:rsidRDefault="00346928" w:rsidP="008B3A2A">
      <w:pPr>
        <w:pStyle w:val="ListParagraph"/>
        <w:spacing w:after="0" w:line="240" w:lineRule="auto"/>
        <w:contextualSpacing w:val="0"/>
        <w:rPr>
          <w:i/>
          <w:color w:val="A6A6A6" w:themeColor="background1" w:themeShade="A6"/>
          <w:sz w:val="24"/>
        </w:rPr>
      </w:pPr>
    </w:p>
    <w:p w14:paraId="3DD6508C" w14:textId="3CFB83C6" w:rsidR="00346928" w:rsidRDefault="00346928" w:rsidP="00346928">
      <w:pPr>
        <w:pStyle w:val="ListParagraph"/>
        <w:spacing w:after="0" w:line="240" w:lineRule="auto"/>
        <w:ind w:left="1440" w:hanging="720"/>
        <w:contextualSpacing w:val="0"/>
        <w:rPr>
          <w:b/>
          <w:bCs/>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tab/>
      </w:r>
      <w:r w:rsidRPr="00346928">
        <w:rPr>
          <w:b/>
          <w:sz w:val="24"/>
          <w:szCs w:val="24"/>
        </w:rPr>
        <w:t xml:space="preserve">SSL certificate is provisioned and configured, </w:t>
      </w:r>
      <w:r w:rsidRPr="00346928">
        <w:rPr>
          <w:b/>
          <w:bCs/>
          <w:sz w:val="24"/>
          <w:szCs w:val="24"/>
        </w:rPr>
        <w:t>Magento Base URLs are set up as secure (https)</w:t>
      </w:r>
    </w:p>
    <w:p w14:paraId="17FB211E" w14:textId="74D7E8DE" w:rsidR="00346928" w:rsidRDefault="00346928" w:rsidP="00346928">
      <w:pPr>
        <w:pStyle w:val="ListParagraph"/>
        <w:spacing w:after="0" w:line="240" w:lineRule="auto"/>
        <w:ind w:left="1440"/>
        <w:contextualSpacing w:val="0"/>
        <w:rPr>
          <w:i/>
          <w:color w:val="A6A6A6" w:themeColor="background1" w:themeShade="A6"/>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1A0D8E6D" w14:textId="151DB627" w:rsidR="002D7863" w:rsidRDefault="002D7863" w:rsidP="00346928">
      <w:pPr>
        <w:pStyle w:val="ListParagraph"/>
        <w:spacing w:after="0" w:line="240" w:lineRule="auto"/>
        <w:ind w:left="1440"/>
        <w:contextualSpacing w:val="0"/>
        <w:rPr>
          <w:i/>
          <w:color w:val="A6A6A6" w:themeColor="background1" w:themeShade="A6"/>
          <w:sz w:val="24"/>
        </w:rPr>
      </w:pPr>
    </w:p>
    <w:p w14:paraId="378CACC7" w14:textId="05B70BCE" w:rsidR="002D7863" w:rsidRDefault="002D7863" w:rsidP="002D7863">
      <w:pPr>
        <w:pStyle w:val="ListParagraph"/>
        <w:spacing w:after="0" w:line="240" w:lineRule="auto"/>
        <w:ind w:left="1440" w:hanging="720"/>
        <w:contextualSpacing w:val="0"/>
        <w:rPr>
          <w:b/>
          <w:bCs/>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tab/>
      </w:r>
      <w:r>
        <w:rPr>
          <w:b/>
          <w:sz w:val="24"/>
          <w:szCs w:val="24"/>
        </w:rPr>
        <w:t>Sendgrid records added to DNS (for Pro only)</w:t>
      </w:r>
    </w:p>
    <w:p w14:paraId="2ACD30D3" w14:textId="77777777" w:rsidR="002D7863" w:rsidRDefault="002D7863" w:rsidP="002D7863">
      <w:pPr>
        <w:pStyle w:val="ListParagraph"/>
        <w:spacing w:after="0" w:line="240" w:lineRule="auto"/>
        <w:ind w:left="1440"/>
        <w:contextualSpacing w:val="0"/>
        <w:rPr>
          <w:i/>
          <w:color w:val="A6A6A6" w:themeColor="background1" w:themeShade="A6"/>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32415147" w14:textId="08ADC46E" w:rsidR="002D7863" w:rsidRPr="007B6A6C" w:rsidRDefault="002D7863" w:rsidP="00D86472">
      <w:pPr>
        <w:pStyle w:val="ListParagraph"/>
        <w:spacing w:after="0" w:line="240" w:lineRule="auto"/>
        <w:contextualSpacing w:val="0"/>
        <w:rPr>
          <w:sz w:val="24"/>
        </w:rPr>
      </w:pPr>
    </w:p>
    <w:p w14:paraId="65B181C2" w14:textId="0A7EDF23" w:rsidR="001B32CE" w:rsidRDefault="00D86472"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1B32CE" w:rsidRPr="54B80F3A">
        <w:rPr>
          <w:b/>
          <w:bCs/>
          <w:sz w:val="24"/>
          <w:szCs w:val="24"/>
        </w:rPr>
        <w:t xml:space="preserve">DNS: Zone’s root resource record </w:t>
      </w:r>
      <w:r w:rsidR="0039534A" w:rsidRPr="54B80F3A">
        <w:rPr>
          <w:b/>
          <w:bCs/>
          <w:sz w:val="24"/>
          <w:szCs w:val="24"/>
        </w:rPr>
        <w:t>can</w:t>
      </w:r>
      <w:r w:rsidR="001B32CE" w:rsidRPr="54B80F3A">
        <w:rPr>
          <w:b/>
          <w:bCs/>
          <w:sz w:val="24"/>
          <w:szCs w:val="24"/>
        </w:rPr>
        <w:t xml:space="preserve"> address a hostname</w:t>
      </w:r>
    </w:p>
    <w:p w14:paraId="6EB74CBD" w14:textId="64A96CC6" w:rsidR="006A0AA3" w:rsidRDefault="006A0AA3" w:rsidP="00D86472">
      <w:pPr>
        <w:pStyle w:val="ListParagraph"/>
        <w:spacing w:after="0" w:line="240" w:lineRule="auto"/>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52BEC3DE" w14:textId="77777777" w:rsidR="00286D07" w:rsidRPr="007B6A6C" w:rsidRDefault="00286D07" w:rsidP="00D86472">
      <w:pPr>
        <w:pStyle w:val="ListParagraph"/>
        <w:spacing w:after="0" w:line="240" w:lineRule="auto"/>
        <w:contextualSpacing w:val="0"/>
        <w:rPr>
          <w:sz w:val="24"/>
        </w:rPr>
      </w:pPr>
    </w:p>
    <w:p w14:paraId="65CBD753" w14:textId="404303A7" w:rsidR="001B32CE" w:rsidRDefault="00D86472"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1B32CE" w:rsidRPr="54B80F3A">
        <w:rPr>
          <w:b/>
          <w:bCs/>
          <w:sz w:val="24"/>
          <w:szCs w:val="24"/>
        </w:rPr>
        <w:t>DNS: TTL value is lowered as recommended</w:t>
      </w:r>
      <w:r w:rsidR="00F51AEB" w:rsidRPr="54B80F3A">
        <w:rPr>
          <w:b/>
          <w:bCs/>
          <w:sz w:val="24"/>
          <w:szCs w:val="24"/>
        </w:rPr>
        <w:t xml:space="preserve"> (e.g. 30 - seconds)</w:t>
      </w:r>
    </w:p>
    <w:p w14:paraId="1F6E7B5D" w14:textId="7F12356B" w:rsidR="006A0AA3" w:rsidRDefault="006A0AA3" w:rsidP="00D86472">
      <w:pPr>
        <w:pStyle w:val="ListParagraph"/>
        <w:spacing w:after="0" w:line="240" w:lineRule="auto"/>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78984157" w14:textId="029DB1A9" w:rsidR="00101E6A" w:rsidRDefault="00101E6A" w:rsidP="00D86472">
      <w:pPr>
        <w:pStyle w:val="ListParagraph"/>
        <w:spacing w:after="0" w:line="240" w:lineRule="auto"/>
        <w:contextualSpacing w:val="0"/>
        <w:rPr>
          <w:sz w:val="24"/>
        </w:rPr>
      </w:pPr>
    </w:p>
    <w:p w14:paraId="274AED93" w14:textId="2FBB08BB" w:rsidR="00703025" w:rsidRPr="00DF1B1C" w:rsidRDefault="00DF1B1C" w:rsidP="54B80F3A">
      <w:pPr>
        <w:spacing w:after="0" w:line="240" w:lineRule="auto"/>
        <w:ind w:left="1440" w:hanging="720"/>
        <w:rPr>
          <w:sz w:val="24"/>
          <w:szCs w:val="24"/>
        </w:rPr>
      </w:pPr>
      <w:r w:rsidRPr="54B80F3A">
        <w:fldChar w:fldCharType="begin">
          <w:ffData>
            <w:name w:val="Check1"/>
            <w:enabled/>
            <w:calcOnExit w:val="0"/>
            <w:checkBox>
              <w:sizeAuto/>
              <w:default w:val="0"/>
            </w:checkBox>
          </w:ffData>
        </w:fldChar>
      </w:r>
      <w:r w:rsidRPr="00DF1B1C">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703025" w:rsidRPr="54B80F3A">
        <w:rPr>
          <w:b/>
          <w:bCs/>
          <w:sz w:val="24"/>
          <w:szCs w:val="24"/>
        </w:rPr>
        <w:t>Validate all timeouts Fastly/AWS Load Balancer/Magento set to proper levels (often extended to 10 minute time out during onboarding for data migration)</w:t>
      </w:r>
    </w:p>
    <w:p w14:paraId="76B560AE" w14:textId="231E4750" w:rsidR="00703025" w:rsidRDefault="00703025" w:rsidP="00703025">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5BA27E16" w14:textId="03CBEA69" w:rsidR="00703025" w:rsidRDefault="00703025" w:rsidP="00703025">
      <w:pPr>
        <w:pStyle w:val="ListParagraph"/>
        <w:spacing w:after="0" w:line="240" w:lineRule="auto"/>
        <w:contextualSpacing w:val="0"/>
        <w:rPr>
          <w:i/>
          <w:color w:val="A6A6A6" w:themeColor="background1" w:themeShade="A6"/>
          <w:sz w:val="24"/>
        </w:rPr>
      </w:pPr>
    </w:p>
    <w:p w14:paraId="40EC7E82" w14:textId="7B80A9E9" w:rsidR="00703025" w:rsidRDefault="00DF1B1C" w:rsidP="54B80F3A">
      <w:pPr>
        <w:spacing w:after="0" w:line="240" w:lineRule="auto"/>
        <w:ind w:left="1440" w:hanging="720"/>
        <w:rPr>
          <w:b/>
          <w:bCs/>
          <w:sz w:val="24"/>
          <w:szCs w:val="24"/>
        </w:rPr>
      </w:pPr>
      <w:r w:rsidRPr="54B80F3A">
        <w:fldChar w:fldCharType="begin">
          <w:ffData>
            <w:name w:val="Check1"/>
            <w:enabled/>
            <w:calcOnExit w:val="0"/>
            <w:checkBox>
              <w:sizeAuto/>
              <w:default w:val="0"/>
            </w:checkBox>
          </w:ffData>
        </w:fldChar>
      </w:r>
      <w:r w:rsidRPr="00DF1B1C">
        <w:rPr>
          <w:sz w:val="24"/>
        </w:rPr>
        <w:instrText xml:space="preserve"> FORMCHECKBOX </w:instrText>
      </w:r>
      <w:r w:rsidR="002A5F2D">
        <w:rPr>
          <w:sz w:val="24"/>
        </w:rPr>
      </w:r>
      <w:r w:rsidR="002A5F2D">
        <w:rPr>
          <w:sz w:val="24"/>
        </w:rPr>
        <w:fldChar w:fldCharType="separate"/>
      </w:r>
      <w:r w:rsidRPr="54B80F3A">
        <w:fldChar w:fldCharType="end"/>
      </w:r>
      <w:r w:rsidR="00703025" w:rsidRPr="54B80F3A">
        <w:rPr>
          <w:i/>
          <w:iCs/>
          <w:color w:val="A6A6A6" w:themeColor="background1" w:themeShade="A6"/>
          <w:sz w:val="24"/>
          <w:szCs w:val="24"/>
        </w:rPr>
        <w:t xml:space="preserve"> </w:t>
      </w:r>
      <w:r>
        <w:rPr>
          <w:i/>
          <w:color w:val="A6A6A6" w:themeColor="background1" w:themeShade="A6"/>
          <w:sz w:val="24"/>
        </w:rPr>
        <w:tab/>
      </w:r>
      <w:r w:rsidR="00703025" w:rsidRPr="54B80F3A">
        <w:rPr>
          <w:b/>
          <w:bCs/>
          <w:sz w:val="24"/>
          <w:szCs w:val="24"/>
        </w:rPr>
        <w:t>Confirm that all debug patches have been removed (WARNING: Failure to remove debug tool may crash your site due to logs overloading storage)</w:t>
      </w:r>
    </w:p>
    <w:p w14:paraId="6DEB6768" w14:textId="7AEAED0D" w:rsidR="00DF1B1C" w:rsidRPr="00DF1B1C" w:rsidRDefault="00DF1B1C" w:rsidP="00DF1B1C">
      <w:pPr>
        <w:spacing w:after="0" w:line="240" w:lineRule="auto"/>
        <w:ind w:left="1440"/>
        <w:rPr>
          <w:b/>
          <w:sz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0F7E7D68" w14:textId="77777777" w:rsidR="00703025" w:rsidRPr="007B6A6C" w:rsidRDefault="00703025" w:rsidP="00D86472">
      <w:pPr>
        <w:pStyle w:val="ListParagraph"/>
        <w:spacing w:after="0" w:line="240" w:lineRule="auto"/>
        <w:contextualSpacing w:val="0"/>
        <w:rPr>
          <w:sz w:val="24"/>
        </w:rPr>
      </w:pPr>
    </w:p>
    <w:p w14:paraId="581081EA" w14:textId="01BC57E7" w:rsidR="001B32CE" w:rsidRDefault="00D86472"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1B32CE" w:rsidRPr="54B80F3A">
        <w:rPr>
          <w:b/>
          <w:bCs/>
          <w:sz w:val="24"/>
          <w:szCs w:val="24"/>
        </w:rPr>
        <w:t>Base URL</w:t>
      </w:r>
      <w:r w:rsidR="00E26ABA" w:rsidRPr="54B80F3A">
        <w:rPr>
          <w:b/>
          <w:bCs/>
          <w:sz w:val="24"/>
          <w:szCs w:val="24"/>
        </w:rPr>
        <w:t xml:space="preserve"> and Base Admin URL are</w:t>
      </w:r>
      <w:r w:rsidR="001B32CE" w:rsidRPr="54B80F3A">
        <w:rPr>
          <w:b/>
          <w:bCs/>
          <w:sz w:val="24"/>
          <w:szCs w:val="24"/>
        </w:rPr>
        <w:t xml:space="preserve"> set correctly</w:t>
      </w:r>
      <w:r w:rsidR="003B55B8" w:rsidRPr="54B80F3A">
        <w:rPr>
          <w:b/>
          <w:bCs/>
          <w:sz w:val="24"/>
          <w:szCs w:val="24"/>
        </w:rPr>
        <w:t xml:space="preserve"> to final hostname</w:t>
      </w:r>
    </w:p>
    <w:p w14:paraId="3FAFB8A6" w14:textId="1F5C9D41" w:rsidR="006A0AA3" w:rsidRDefault="006A0AA3" w:rsidP="00D86472">
      <w:pPr>
        <w:pStyle w:val="ListParagraph"/>
        <w:spacing w:after="0" w:line="240" w:lineRule="auto"/>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3F0994D7" w14:textId="77777777" w:rsidR="00E01D5D" w:rsidRDefault="00E01D5D" w:rsidP="00D86472">
      <w:pPr>
        <w:pStyle w:val="ListParagraph"/>
        <w:spacing w:after="0" w:line="240" w:lineRule="auto"/>
        <w:contextualSpacing w:val="0"/>
        <w:rPr>
          <w:sz w:val="24"/>
        </w:rPr>
      </w:pPr>
    </w:p>
    <w:p w14:paraId="3083B1F5" w14:textId="389B649B" w:rsidR="00583DD1" w:rsidRDefault="00D86472" w:rsidP="54B80F3A">
      <w:pPr>
        <w:pStyle w:val="ListParagraph"/>
        <w:spacing w:after="0" w:line="240" w:lineRule="auto"/>
        <w:ind w:left="1440" w:hanging="720"/>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003B55B8" w:rsidRPr="54B80F3A">
        <w:rPr>
          <w:b/>
          <w:bCs/>
          <w:sz w:val="24"/>
          <w:szCs w:val="24"/>
        </w:rPr>
        <w:t>Use local hosts file to end</w:t>
      </w:r>
      <w:r w:rsidR="001E1BE2" w:rsidRPr="54B80F3A">
        <w:rPr>
          <w:b/>
          <w:bCs/>
          <w:sz w:val="24"/>
          <w:szCs w:val="24"/>
        </w:rPr>
        <w:t>-</w:t>
      </w:r>
      <w:r w:rsidR="003B55B8" w:rsidRPr="54B80F3A">
        <w:rPr>
          <w:b/>
          <w:bCs/>
          <w:sz w:val="24"/>
          <w:szCs w:val="24"/>
        </w:rPr>
        <w:t>to</w:t>
      </w:r>
      <w:r w:rsidR="001E1BE2" w:rsidRPr="54B80F3A">
        <w:rPr>
          <w:b/>
          <w:bCs/>
          <w:sz w:val="24"/>
          <w:szCs w:val="24"/>
        </w:rPr>
        <w:t>-</w:t>
      </w:r>
      <w:r w:rsidR="003B55B8" w:rsidRPr="54B80F3A">
        <w:rPr>
          <w:b/>
          <w:bCs/>
          <w:sz w:val="24"/>
          <w:szCs w:val="24"/>
        </w:rPr>
        <w:t>end test M2 URL Config, Fastly, SSL Cert, ECE Routing from browser with fin</w:t>
      </w:r>
      <w:r w:rsidR="007A436B" w:rsidRPr="54B80F3A">
        <w:rPr>
          <w:b/>
          <w:bCs/>
          <w:sz w:val="24"/>
          <w:szCs w:val="24"/>
        </w:rPr>
        <w:t xml:space="preserve">al hostname prior to </w:t>
      </w:r>
      <w:r w:rsidR="008E18EC" w:rsidRPr="54B80F3A">
        <w:rPr>
          <w:b/>
          <w:bCs/>
          <w:sz w:val="24"/>
          <w:szCs w:val="24"/>
        </w:rPr>
        <w:t>DNS</w:t>
      </w:r>
      <w:r w:rsidR="007A436B" w:rsidRPr="54B80F3A">
        <w:rPr>
          <w:b/>
          <w:bCs/>
          <w:sz w:val="24"/>
          <w:szCs w:val="24"/>
        </w:rPr>
        <w:t xml:space="preserve"> switch</w:t>
      </w:r>
    </w:p>
    <w:p w14:paraId="04AB288E" w14:textId="791FF431" w:rsidR="006A0AA3" w:rsidRDefault="006A0AA3" w:rsidP="00D654A4">
      <w:pPr>
        <w:pStyle w:val="ListParagraph"/>
        <w:spacing w:after="0" w:line="240" w:lineRule="auto"/>
        <w:ind w:left="1440" w:hanging="720"/>
        <w:contextualSpacing w:val="0"/>
        <w:rPr>
          <w:i/>
          <w:color w:val="A6A6A6" w:themeColor="background1" w:themeShade="A6"/>
          <w:sz w:val="24"/>
        </w:rPr>
      </w:pPr>
      <w:r>
        <w:rPr>
          <w:sz w:val="24"/>
        </w:rPr>
        <w:tab/>
      </w:r>
      <w:r w:rsidR="00F26C5E">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sidR="00F26C5E">
        <w:rPr>
          <w:i/>
          <w:color w:val="A6A6A6" w:themeColor="background1" w:themeShade="A6"/>
          <w:sz w:val="24"/>
        </w:rPr>
        <w:instrText xml:space="preserve"> FORMTEXT </w:instrText>
      </w:r>
      <w:r w:rsidR="00F26C5E">
        <w:rPr>
          <w:i/>
          <w:color w:val="A6A6A6" w:themeColor="background1" w:themeShade="A6"/>
          <w:sz w:val="24"/>
        </w:rPr>
      </w:r>
      <w:r w:rsidR="00F26C5E">
        <w:rPr>
          <w:i/>
          <w:color w:val="A6A6A6" w:themeColor="background1" w:themeShade="A6"/>
          <w:sz w:val="24"/>
        </w:rPr>
        <w:fldChar w:fldCharType="separate"/>
      </w:r>
      <w:r w:rsidR="00F26C5E">
        <w:rPr>
          <w:i/>
          <w:noProof/>
          <w:color w:val="A6A6A6" w:themeColor="background1" w:themeShade="A6"/>
          <w:sz w:val="24"/>
        </w:rPr>
        <w:t>Replace this text with your questions/comments here</w:t>
      </w:r>
      <w:r w:rsidR="00F26C5E">
        <w:rPr>
          <w:i/>
          <w:color w:val="A6A6A6" w:themeColor="background1" w:themeShade="A6"/>
          <w:sz w:val="24"/>
        </w:rPr>
        <w:fldChar w:fldCharType="end"/>
      </w:r>
    </w:p>
    <w:p w14:paraId="09E229BF" w14:textId="77777777" w:rsidR="003C2D43" w:rsidRDefault="003C2D43" w:rsidP="00D654A4">
      <w:pPr>
        <w:pStyle w:val="ListParagraph"/>
        <w:spacing w:after="0" w:line="240" w:lineRule="auto"/>
        <w:ind w:left="1440" w:hanging="720"/>
        <w:contextualSpacing w:val="0"/>
        <w:rPr>
          <w:i/>
          <w:color w:val="A6A6A6" w:themeColor="background1" w:themeShade="A6"/>
          <w:sz w:val="24"/>
        </w:rPr>
      </w:pPr>
    </w:p>
    <w:p w14:paraId="6CFD4D69" w14:textId="5374D611" w:rsidR="003C2D43" w:rsidRDefault="003C2D43" w:rsidP="54B80F3A">
      <w:pPr>
        <w:pStyle w:val="ListParagraph"/>
        <w:spacing w:after="0" w:line="240" w:lineRule="auto"/>
        <w:contextualSpacing w:val="0"/>
        <w:rPr>
          <w:sz w:val="24"/>
          <w:szCs w:val="24"/>
        </w:rPr>
      </w:pPr>
      <w:r w:rsidRPr="54B80F3A">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Change the default Magento Admin password</w:t>
      </w:r>
    </w:p>
    <w:p w14:paraId="4C8FB678" w14:textId="77777777" w:rsidR="003C2D43" w:rsidRDefault="003C2D43" w:rsidP="003C2D43">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7A3B8825" w14:textId="395944A4" w:rsidR="003C2D43" w:rsidRPr="008B3A2A" w:rsidRDefault="003C2D43" w:rsidP="008B3A2A">
      <w:pPr>
        <w:spacing w:after="0" w:line="240" w:lineRule="auto"/>
        <w:rPr>
          <w:i/>
          <w:color w:val="A6A6A6" w:themeColor="background1" w:themeShade="A6"/>
          <w:sz w:val="24"/>
        </w:rPr>
      </w:pPr>
    </w:p>
    <w:p w14:paraId="16DD64EE" w14:textId="5324B9B3" w:rsidR="003C2D43" w:rsidRDefault="003C2D43" w:rsidP="54B80F3A">
      <w:pPr>
        <w:pStyle w:val="ListParagraph"/>
        <w:spacing w:after="0" w:line="240" w:lineRule="auto"/>
        <w:contextualSpacing w:val="0"/>
        <w:rPr>
          <w:sz w:val="24"/>
          <w:szCs w:val="24"/>
        </w:rPr>
      </w:pPr>
      <w:r w:rsidRPr="54B80F3A">
        <w:lastRenderedPageBreak/>
        <w:fldChar w:fldCharType="begin">
          <w:ffData>
            <w:name w:val="Check1"/>
            <w:enabled/>
            <w:calcOnExit w:val="0"/>
            <w:checkBox>
              <w:sizeAuto/>
              <w:default w:val="0"/>
            </w:checkBox>
          </w:ffData>
        </w:fldChar>
      </w:r>
      <w:r>
        <w:rPr>
          <w:sz w:val="24"/>
        </w:rPr>
        <w:instrText xml:space="preserve"> FORMCHECKBOX </w:instrText>
      </w:r>
      <w:r w:rsidR="002A5F2D">
        <w:rPr>
          <w:sz w:val="24"/>
        </w:rPr>
      </w:r>
      <w:r w:rsidR="002A5F2D">
        <w:rPr>
          <w:sz w:val="24"/>
        </w:rPr>
        <w:fldChar w:fldCharType="separate"/>
      </w:r>
      <w:r w:rsidRPr="54B80F3A">
        <w:fldChar w:fldCharType="end"/>
      </w:r>
      <w:r>
        <w:rPr>
          <w:sz w:val="24"/>
        </w:rPr>
        <w:tab/>
      </w:r>
      <w:r w:rsidRPr="54B80F3A">
        <w:rPr>
          <w:b/>
          <w:bCs/>
          <w:sz w:val="24"/>
          <w:szCs w:val="24"/>
        </w:rPr>
        <w:t>Remove any users with access to project that no longer require access</w:t>
      </w:r>
    </w:p>
    <w:p w14:paraId="4675AC78" w14:textId="77777777" w:rsidR="003C2D43" w:rsidRDefault="003C2D43" w:rsidP="003C2D43">
      <w:pPr>
        <w:pStyle w:val="ListParagraph"/>
        <w:spacing w:after="0" w:line="240" w:lineRule="auto"/>
        <w:contextualSpacing w:val="0"/>
        <w:rPr>
          <w:i/>
          <w:color w:val="A6A6A6" w:themeColor="background1" w:themeShade="A6"/>
          <w:sz w:val="24"/>
        </w:rPr>
      </w:pPr>
      <w:r>
        <w:rPr>
          <w:sz w:val="24"/>
        </w:rPr>
        <w:tab/>
      </w: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44683670" w14:textId="4E477953" w:rsidR="003C2D43" w:rsidRPr="0026092C" w:rsidRDefault="003C2D43" w:rsidP="0026092C">
      <w:pPr>
        <w:spacing w:after="0" w:line="240" w:lineRule="auto"/>
        <w:rPr>
          <w:i/>
          <w:color w:val="A6A6A6" w:themeColor="background1" w:themeShade="A6"/>
          <w:sz w:val="24"/>
        </w:rPr>
      </w:pPr>
    </w:p>
    <w:p w14:paraId="10D04E4D" w14:textId="3251C5DA" w:rsidR="003C2D43" w:rsidRPr="00CC7F5A" w:rsidRDefault="54B80F3A" w:rsidP="54B80F3A">
      <w:pPr>
        <w:pStyle w:val="ListParagraph"/>
        <w:numPr>
          <w:ilvl w:val="0"/>
          <w:numId w:val="2"/>
        </w:numPr>
        <w:spacing w:after="0" w:line="240" w:lineRule="auto"/>
        <w:rPr>
          <w:sz w:val="24"/>
          <w:szCs w:val="24"/>
        </w:rPr>
      </w:pPr>
      <w:r w:rsidRPr="54B80F3A">
        <w:rPr>
          <w:b/>
          <w:bCs/>
          <w:sz w:val="26"/>
          <w:szCs w:val="26"/>
        </w:rPr>
        <w:t>Schedule the Pre-launch call (</w:t>
      </w:r>
      <w:r w:rsidR="00B90BDE">
        <w:rPr>
          <w:b/>
          <w:bCs/>
          <w:sz w:val="26"/>
          <w:szCs w:val="26"/>
        </w:rPr>
        <w:t>Email your TAM and CSM with this request)</w:t>
      </w:r>
      <w:r w:rsidR="00703025">
        <w:br/>
      </w:r>
      <w:r w:rsidR="00703025">
        <w:br/>
      </w:r>
      <w:r w:rsidRPr="54B80F3A">
        <w:rPr>
          <w:b/>
          <w:bCs/>
          <w:sz w:val="24"/>
          <w:szCs w:val="24"/>
        </w:rPr>
        <w:t>NOTE</w:t>
      </w:r>
      <w:r w:rsidRPr="54B80F3A">
        <w:rPr>
          <w:sz w:val="24"/>
          <w:szCs w:val="24"/>
        </w:rPr>
        <w:t>:  Typically held the day of launch or the day before launch.</w:t>
      </w:r>
    </w:p>
    <w:p w14:paraId="5C3F647F" w14:textId="12F17A2F" w:rsidR="001B32CE" w:rsidRDefault="54B80F3A" w:rsidP="54B80F3A">
      <w:pPr>
        <w:pStyle w:val="ListParagraph"/>
        <w:numPr>
          <w:ilvl w:val="0"/>
          <w:numId w:val="3"/>
        </w:numPr>
        <w:spacing w:after="0" w:line="240" w:lineRule="auto"/>
        <w:rPr>
          <w:sz w:val="24"/>
          <w:szCs w:val="24"/>
        </w:rPr>
      </w:pPr>
      <w:r w:rsidRPr="54B80F3A">
        <w:rPr>
          <w:sz w:val="24"/>
          <w:szCs w:val="24"/>
        </w:rPr>
        <w:t xml:space="preserve">Coordinate with </w:t>
      </w:r>
      <w:r w:rsidR="00B90BDE">
        <w:rPr>
          <w:b/>
          <w:bCs/>
          <w:sz w:val="24"/>
          <w:szCs w:val="24"/>
        </w:rPr>
        <w:t>TAM</w:t>
      </w:r>
      <w:r w:rsidRPr="54B80F3A">
        <w:rPr>
          <w:sz w:val="24"/>
          <w:szCs w:val="24"/>
        </w:rPr>
        <w:t xml:space="preserve">, </w:t>
      </w:r>
      <w:r w:rsidRPr="54B80F3A">
        <w:rPr>
          <w:b/>
          <w:bCs/>
          <w:sz w:val="24"/>
          <w:szCs w:val="24"/>
        </w:rPr>
        <w:t>CSM</w:t>
      </w:r>
      <w:r w:rsidRPr="54B80F3A">
        <w:rPr>
          <w:sz w:val="24"/>
          <w:szCs w:val="24"/>
        </w:rPr>
        <w:t xml:space="preserve"> and </w:t>
      </w:r>
      <w:r w:rsidRPr="54B80F3A">
        <w:rPr>
          <w:b/>
          <w:bCs/>
          <w:sz w:val="24"/>
          <w:szCs w:val="24"/>
        </w:rPr>
        <w:t>CSE</w:t>
      </w:r>
      <w:r w:rsidRPr="54B80F3A">
        <w:rPr>
          <w:sz w:val="24"/>
          <w:szCs w:val="24"/>
        </w:rPr>
        <w:t xml:space="preserve"> on a formal Pre-launch meeting with Magento, Developer/SI, Client to review the status of the above checklists</w:t>
      </w:r>
    </w:p>
    <w:p w14:paraId="47B37FF0" w14:textId="77777777" w:rsidR="003C2D43" w:rsidRDefault="54B80F3A" w:rsidP="54B80F3A">
      <w:pPr>
        <w:pStyle w:val="ListParagraph"/>
        <w:numPr>
          <w:ilvl w:val="0"/>
          <w:numId w:val="3"/>
        </w:numPr>
        <w:spacing w:after="0" w:line="240" w:lineRule="auto"/>
        <w:ind w:left="2160"/>
        <w:rPr>
          <w:sz w:val="24"/>
          <w:szCs w:val="24"/>
        </w:rPr>
      </w:pPr>
      <w:r w:rsidRPr="54B80F3A">
        <w:rPr>
          <w:sz w:val="24"/>
          <w:szCs w:val="24"/>
        </w:rPr>
        <w:t>Launch date and time window to be confirmed (e.g. Mon. Aug. 3, 12AM-3AM UTC)</w:t>
      </w:r>
    </w:p>
    <w:p w14:paraId="49DE009B" w14:textId="77777777" w:rsidR="003C2D43" w:rsidRDefault="54B80F3A" w:rsidP="54B80F3A">
      <w:pPr>
        <w:pStyle w:val="ListParagraph"/>
        <w:numPr>
          <w:ilvl w:val="0"/>
          <w:numId w:val="3"/>
        </w:numPr>
        <w:spacing w:after="0" w:line="240" w:lineRule="auto"/>
        <w:ind w:left="2160"/>
        <w:rPr>
          <w:sz w:val="24"/>
          <w:szCs w:val="24"/>
        </w:rPr>
      </w:pPr>
      <w:r w:rsidRPr="54B80F3A">
        <w:rPr>
          <w:sz w:val="24"/>
          <w:szCs w:val="24"/>
        </w:rPr>
        <w:t>If Launch date or time window change please notify Magento via a ticket ("New Launch Window (Client Name)")</w:t>
      </w:r>
    </w:p>
    <w:p w14:paraId="374411E8" w14:textId="77777777" w:rsidR="00F5556A" w:rsidRDefault="00F5556A" w:rsidP="00CC7F5A">
      <w:pPr>
        <w:spacing w:after="0" w:line="240" w:lineRule="auto"/>
        <w:ind w:left="720"/>
        <w:contextualSpacing/>
        <w:rPr>
          <w:b/>
          <w:sz w:val="24"/>
          <w:szCs w:val="24"/>
        </w:rPr>
      </w:pPr>
    </w:p>
    <w:p w14:paraId="29B262A7" w14:textId="12999E0E" w:rsidR="001B32CE" w:rsidRPr="00AB256A" w:rsidRDefault="54B80F3A" w:rsidP="54B80F3A">
      <w:pPr>
        <w:spacing w:after="0" w:line="240" w:lineRule="auto"/>
        <w:ind w:left="1080" w:hanging="360"/>
        <w:contextualSpacing/>
        <w:rPr>
          <w:b/>
          <w:bCs/>
          <w:sz w:val="24"/>
          <w:szCs w:val="24"/>
        </w:rPr>
      </w:pPr>
      <w:r w:rsidRPr="54B80F3A">
        <w:rPr>
          <w:b/>
          <w:bCs/>
          <w:sz w:val="24"/>
          <w:szCs w:val="24"/>
        </w:rPr>
        <w:t>When it’s time to cutover, these are the steps you will perform:</w:t>
      </w:r>
    </w:p>
    <w:p w14:paraId="0364BCC7" w14:textId="7BA751D6" w:rsidR="001B32CE" w:rsidRDefault="54B80F3A" w:rsidP="54B80F3A">
      <w:pPr>
        <w:pStyle w:val="ListParagraph"/>
        <w:numPr>
          <w:ilvl w:val="0"/>
          <w:numId w:val="4"/>
        </w:numPr>
        <w:spacing w:after="0" w:line="240" w:lineRule="auto"/>
        <w:ind w:left="2160"/>
        <w:rPr>
          <w:sz w:val="24"/>
          <w:szCs w:val="24"/>
        </w:rPr>
      </w:pPr>
      <w:r w:rsidRPr="54B80F3A">
        <w:rPr>
          <w:sz w:val="24"/>
          <w:szCs w:val="24"/>
        </w:rPr>
        <w:t>Update A and CNAME records for each of your domains and hostnames</w:t>
      </w:r>
    </w:p>
    <w:p w14:paraId="5CFB6FBC" w14:textId="34FA55D7" w:rsidR="00F270C5" w:rsidRPr="00066791" w:rsidRDefault="00F270C5" w:rsidP="00CC7F5A">
      <w:pPr>
        <w:pStyle w:val="ListParagraph"/>
        <w:spacing w:after="0" w:line="240" w:lineRule="auto"/>
        <w:ind w:left="2160"/>
        <w:rPr>
          <w:sz w:val="24"/>
          <w:szCs w:val="24"/>
        </w:rPr>
      </w:pPr>
      <w:r>
        <w:rPr>
          <w:i/>
          <w:color w:val="A6A6A6" w:themeColor="background1" w:themeShade="A6"/>
          <w:sz w:val="24"/>
        </w:rPr>
        <w:fldChar w:fldCharType="begin">
          <w:ffData>
            <w:name w:val="Text13"/>
            <w:enabled/>
            <w:calcOnExit w:val="0"/>
            <w:helpText w:type="text" w:val="Thanks"/>
            <w:textInput>
              <w:default w:val="Replace this text with your questions/comments here"/>
            </w:textInput>
          </w:ffData>
        </w:fldChar>
      </w:r>
      <w:r>
        <w:rPr>
          <w:i/>
          <w:color w:val="A6A6A6" w:themeColor="background1" w:themeShade="A6"/>
          <w:sz w:val="24"/>
        </w:rPr>
        <w:instrText xml:space="preserve"> FORMTEXT </w:instrText>
      </w:r>
      <w:r>
        <w:rPr>
          <w:i/>
          <w:color w:val="A6A6A6" w:themeColor="background1" w:themeShade="A6"/>
          <w:sz w:val="24"/>
        </w:rPr>
      </w:r>
      <w:r>
        <w:rPr>
          <w:i/>
          <w:color w:val="A6A6A6" w:themeColor="background1" w:themeShade="A6"/>
          <w:sz w:val="24"/>
        </w:rPr>
        <w:fldChar w:fldCharType="separate"/>
      </w:r>
      <w:r>
        <w:rPr>
          <w:i/>
          <w:noProof/>
          <w:color w:val="A6A6A6" w:themeColor="background1" w:themeShade="A6"/>
          <w:sz w:val="24"/>
        </w:rPr>
        <w:t>Replace this text with your questions/comments here</w:t>
      </w:r>
      <w:r>
        <w:rPr>
          <w:i/>
          <w:color w:val="A6A6A6" w:themeColor="background1" w:themeShade="A6"/>
          <w:sz w:val="24"/>
        </w:rPr>
        <w:fldChar w:fldCharType="end"/>
      </w:r>
    </w:p>
    <w:p w14:paraId="4AAACDF2" w14:textId="4B330224" w:rsidR="001B32CE" w:rsidRPr="00066791" w:rsidRDefault="54B80F3A" w:rsidP="54B80F3A">
      <w:pPr>
        <w:pStyle w:val="ListParagraph"/>
        <w:numPr>
          <w:ilvl w:val="0"/>
          <w:numId w:val="4"/>
        </w:numPr>
        <w:spacing w:after="0" w:line="240" w:lineRule="auto"/>
        <w:ind w:left="2160"/>
        <w:rPr>
          <w:sz w:val="24"/>
          <w:szCs w:val="24"/>
        </w:rPr>
      </w:pPr>
      <w:r w:rsidRPr="54B80F3A">
        <w:rPr>
          <w:sz w:val="24"/>
          <w:szCs w:val="24"/>
        </w:rPr>
        <w:t>Wait at least 5 minutes</w:t>
      </w:r>
    </w:p>
    <w:p w14:paraId="15ABAAD6" w14:textId="7277CBCD" w:rsidR="001B32CE" w:rsidRPr="00066791" w:rsidRDefault="54B80F3A" w:rsidP="54B80F3A">
      <w:pPr>
        <w:pStyle w:val="ListParagraph"/>
        <w:numPr>
          <w:ilvl w:val="0"/>
          <w:numId w:val="4"/>
        </w:numPr>
        <w:spacing w:after="0" w:line="240" w:lineRule="auto"/>
        <w:ind w:left="2160"/>
        <w:rPr>
          <w:sz w:val="24"/>
          <w:szCs w:val="24"/>
        </w:rPr>
      </w:pPr>
      <w:r w:rsidRPr="54B80F3A">
        <w:rPr>
          <w:sz w:val="24"/>
          <w:szCs w:val="24"/>
        </w:rPr>
        <w:t>Restart web browser</w:t>
      </w:r>
    </w:p>
    <w:p w14:paraId="63BC04C0" w14:textId="3F0F2379" w:rsidR="00B90BDE" w:rsidRDefault="54B80F3A" w:rsidP="54B80F3A">
      <w:pPr>
        <w:pStyle w:val="ListParagraph"/>
        <w:numPr>
          <w:ilvl w:val="0"/>
          <w:numId w:val="4"/>
        </w:numPr>
        <w:spacing w:after="0" w:line="240" w:lineRule="auto"/>
        <w:ind w:left="2160"/>
        <w:rPr>
          <w:sz w:val="24"/>
          <w:szCs w:val="24"/>
        </w:rPr>
      </w:pPr>
      <w:r w:rsidRPr="54B80F3A">
        <w:rPr>
          <w:sz w:val="24"/>
          <w:szCs w:val="24"/>
        </w:rPr>
        <w:t>Test your website</w:t>
      </w:r>
    </w:p>
    <w:p w14:paraId="42D0BE1C" w14:textId="77777777" w:rsidR="00B90BDE" w:rsidRDefault="00B90BDE" w:rsidP="00B90BDE">
      <w:pPr>
        <w:pStyle w:val="ListParagraph"/>
        <w:spacing w:after="0" w:line="240" w:lineRule="auto"/>
        <w:ind w:left="2160"/>
        <w:rPr>
          <w:sz w:val="24"/>
          <w:szCs w:val="24"/>
        </w:rPr>
      </w:pPr>
    </w:p>
    <w:p w14:paraId="08BCFE95" w14:textId="7DE560B5" w:rsidR="00CC7F5A" w:rsidRPr="0026092C" w:rsidRDefault="2F8EB4FF" w:rsidP="00B90BDE">
      <w:pPr>
        <w:pStyle w:val="ListParagraph"/>
        <w:spacing w:after="0" w:line="240" w:lineRule="auto"/>
        <w:ind w:left="2160"/>
        <w:rPr>
          <w:sz w:val="24"/>
          <w:szCs w:val="24"/>
        </w:rPr>
      </w:pPr>
      <w:r>
        <w:br/>
      </w:r>
    </w:p>
    <w:p w14:paraId="5A486FAF" w14:textId="7CD476FA" w:rsidR="00CC7F5A" w:rsidRPr="00CC7F5A" w:rsidRDefault="00B90BDE" w:rsidP="54B80F3A">
      <w:pPr>
        <w:pStyle w:val="ListParagraph"/>
        <w:numPr>
          <w:ilvl w:val="0"/>
          <w:numId w:val="2"/>
        </w:numPr>
        <w:spacing w:after="0" w:line="240" w:lineRule="auto"/>
        <w:rPr>
          <w:sz w:val="24"/>
          <w:szCs w:val="24"/>
        </w:rPr>
      </w:pPr>
      <w:r>
        <w:rPr>
          <w:b/>
          <w:bCs/>
          <w:sz w:val="26"/>
          <w:szCs w:val="26"/>
        </w:rPr>
        <w:t>Enable High SLA</w:t>
      </w:r>
    </w:p>
    <w:p w14:paraId="55346441" w14:textId="372DF333" w:rsidR="00C822AB" w:rsidRDefault="00C822AB" w:rsidP="003E49A5">
      <w:pPr>
        <w:spacing w:after="0" w:line="240" w:lineRule="auto"/>
        <w:contextualSpacing/>
        <w:rPr>
          <w:sz w:val="24"/>
          <w:szCs w:val="24"/>
          <w:lang w:val="ru-RU"/>
        </w:rPr>
      </w:pPr>
    </w:p>
    <w:p w14:paraId="78D7B0C2" w14:textId="07420EFA" w:rsidR="003E49A5" w:rsidRPr="003E49A5" w:rsidRDefault="003E49A5" w:rsidP="003E49A5">
      <w:pPr>
        <w:spacing w:after="0" w:line="240" w:lineRule="auto"/>
        <w:ind w:left="720"/>
        <w:contextualSpacing/>
        <w:rPr>
          <w:b/>
          <w:sz w:val="24"/>
          <w:szCs w:val="24"/>
        </w:rPr>
      </w:pPr>
      <w:r>
        <w:rPr>
          <w:b/>
          <w:sz w:val="24"/>
          <w:szCs w:val="24"/>
        </w:rPr>
        <w:t xml:space="preserve">IMPORTANT: </w:t>
      </w:r>
      <w:r w:rsidRPr="003E49A5">
        <w:rPr>
          <w:b/>
          <w:sz w:val="24"/>
          <w:szCs w:val="24"/>
        </w:rPr>
        <w:t>Please email TAM and CSM when the website is launched</w:t>
      </w:r>
    </w:p>
    <w:p w14:paraId="257329D3" w14:textId="77777777" w:rsidR="003E49A5" w:rsidRPr="003E49A5" w:rsidRDefault="003E49A5" w:rsidP="003E49A5">
      <w:pPr>
        <w:spacing w:after="0" w:line="240" w:lineRule="auto"/>
        <w:contextualSpacing/>
        <w:rPr>
          <w:sz w:val="24"/>
          <w:szCs w:val="24"/>
        </w:rPr>
      </w:pPr>
    </w:p>
    <w:p w14:paraId="3890421C" w14:textId="406CA8F3" w:rsidR="001B32CE" w:rsidRPr="00AB256A" w:rsidRDefault="002D7863" w:rsidP="54B80F3A">
      <w:pPr>
        <w:spacing w:after="0" w:line="240" w:lineRule="auto"/>
        <w:ind w:left="720"/>
        <w:contextualSpacing/>
        <w:rPr>
          <w:b/>
          <w:bCs/>
          <w:sz w:val="24"/>
          <w:szCs w:val="24"/>
        </w:rPr>
      </w:pPr>
      <w:r>
        <w:rPr>
          <w:b/>
          <w:bCs/>
          <w:sz w:val="24"/>
          <w:szCs w:val="24"/>
        </w:rPr>
        <w:t>The CSE and TAM (LM)</w:t>
      </w:r>
      <w:r w:rsidR="54B80F3A" w:rsidRPr="54B80F3A">
        <w:rPr>
          <w:b/>
          <w:bCs/>
          <w:sz w:val="24"/>
          <w:szCs w:val="24"/>
        </w:rPr>
        <w:t xml:space="preserve"> will perform the following tasks as soon as cutover is completed:</w:t>
      </w:r>
    </w:p>
    <w:p w14:paraId="1144EBCA" w14:textId="3DEA6184" w:rsidR="001B32CE" w:rsidRPr="00066791" w:rsidRDefault="54B80F3A" w:rsidP="54B80F3A">
      <w:pPr>
        <w:pStyle w:val="ListParagraph"/>
        <w:numPr>
          <w:ilvl w:val="0"/>
          <w:numId w:val="5"/>
        </w:numPr>
        <w:spacing w:after="0" w:line="240" w:lineRule="auto"/>
        <w:ind w:left="2160"/>
        <w:rPr>
          <w:sz w:val="24"/>
          <w:szCs w:val="24"/>
        </w:rPr>
      </w:pPr>
      <w:r w:rsidRPr="54B80F3A">
        <w:rPr>
          <w:sz w:val="24"/>
          <w:szCs w:val="24"/>
        </w:rPr>
        <w:t>Tag the cluster as High SLA</w:t>
      </w:r>
      <w:r w:rsidR="003E49A5">
        <w:rPr>
          <w:sz w:val="24"/>
          <w:szCs w:val="24"/>
        </w:rPr>
        <w:t xml:space="preserve"> and create a support ticket to active it</w:t>
      </w:r>
    </w:p>
    <w:p w14:paraId="1C166007" w14:textId="1C36C6F6" w:rsidR="001B32CE" w:rsidRPr="00066791" w:rsidRDefault="2C294B0D" w:rsidP="2C294B0D">
      <w:pPr>
        <w:pStyle w:val="ListParagraph"/>
        <w:numPr>
          <w:ilvl w:val="0"/>
          <w:numId w:val="5"/>
        </w:numPr>
        <w:spacing w:after="0" w:line="240" w:lineRule="auto"/>
        <w:ind w:left="2160"/>
        <w:rPr>
          <w:sz w:val="24"/>
          <w:szCs w:val="24"/>
        </w:rPr>
      </w:pPr>
      <w:r w:rsidRPr="2C294B0D">
        <w:rPr>
          <w:sz w:val="24"/>
          <w:szCs w:val="24"/>
        </w:rPr>
        <w:t>Activate Pingdom checks for domain names</w:t>
      </w:r>
    </w:p>
    <w:p w14:paraId="216EB680" w14:textId="086F9E6A" w:rsidR="001B32CE" w:rsidRPr="00066791" w:rsidRDefault="54B80F3A" w:rsidP="54B80F3A">
      <w:pPr>
        <w:pStyle w:val="ListParagraph"/>
        <w:numPr>
          <w:ilvl w:val="0"/>
          <w:numId w:val="5"/>
        </w:numPr>
        <w:spacing w:after="0" w:line="240" w:lineRule="auto"/>
        <w:ind w:left="2160"/>
        <w:rPr>
          <w:sz w:val="24"/>
          <w:szCs w:val="24"/>
        </w:rPr>
      </w:pPr>
      <w:r w:rsidRPr="54B80F3A">
        <w:rPr>
          <w:sz w:val="24"/>
          <w:szCs w:val="24"/>
        </w:rPr>
        <w:t xml:space="preserve">Review state of monitoring and ensure all items are in </w:t>
      </w:r>
      <w:r w:rsidRPr="54B80F3A">
        <w:rPr>
          <w:color w:val="00B050"/>
          <w:sz w:val="24"/>
          <w:szCs w:val="24"/>
        </w:rPr>
        <w:t>green</w:t>
      </w:r>
    </w:p>
    <w:p w14:paraId="44C833CD" w14:textId="77777777" w:rsidR="00CC7F5A" w:rsidRDefault="00CC7F5A" w:rsidP="00CC7F5A">
      <w:pPr>
        <w:spacing w:after="0" w:line="240" w:lineRule="auto"/>
        <w:rPr>
          <w:sz w:val="24"/>
        </w:rPr>
      </w:pPr>
    </w:p>
    <w:p w14:paraId="4F781DCF" w14:textId="77777777" w:rsidR="00CC7F5A" w:rsidRPr="0082480B" w:rsidRDefault="54B80F3A" w:rsidP="54B80F3A">
      <w:pPr>
        <w:spacing w:after="0" w:line="240" w:lineRule="auto"/>
        <w:ind w:left="720"/>
        <w:rPr>
          <w:sz w:val="24"/>
          <w:szCs w:val="24"/>
        </w:rPr>
      </w:pPr>
      <w:r w:rsidRPr="54B80F3A">
        <w:rPr>
          <w:sz w:val="24"/>
          <w:szCs w:val="24"/>
        </w:rPr>
        <w:t>If you encounter any problems, the fastest method to get proper timely support is to utilize our helpdesk and open an urgent ticket.  This will ensure maximum reactivity on our end. Additionally, a Magento Cloud CSE will be available during your launch window to assist with any issues that may arise during the cutover.  </w:t>
      </w:r>
    </w:p>
    <w:p w14:paraId="52D4650F" w14:textId="31014E21" w:rsidR="00934DA7" w:rsidRDefault="00CC7F5A" w:rsidP="54B80F3A">
      <w:pPr>
        <w:spacing w:after="0" w:line="240" w:lineRule="auto"/>
        <w:ind w:left="1008"/>
        <w:rPr>
          <w:sz w:val="24"/>
          <w:szCs w:val="24"/>
        </w:rPr>
      </w:pPr>
      <w:r>
        <w:br/>
      </w:r>
      <w:r w:rsidR="54B80F3A" w:rsidRPr="54B80F3A">
        <w:rPr>
          <w:sz w:val="24"/>
          <w:szCs w:val="24"/>
        </w:rPr>
        <w:t xml:space="preserve">If </w:t>
      </w:r>
      <w:r w:rsidR="54B80F3A" w:rsidRPr="54B80F3A">
        <w:rPr>
          <w:b/>
          <w:bCs/>
          <w:sz w:val="24"/>
          <w:szCs w:val="24"/>
        </w:rPr>
        <w:t>Business Intelligence</w:t>
      </w:r>
      <w:r w:rsidR="54B80F3A" w:rsidRPr="54B80F3A">
        <w:rPr>
          <w:sz w:val="24"/>
          <w:szCs w:val="24"/>
        </w:rPr>
        <w:t xml:space="preserve"> is part of the contract:</w:t>
      </w:r>
    </w:p>
    <w:p w14:paraId="3F74DC4C" w14:textId="77777777" w:rsidR="00934DA7" w:rsidRDefault="54B80F3A" w:rsidP="54B80F3A">
      <w:pPr>
        <w:pStyle w:val="ListParagraph"/>
        <w:numPr>
          <w:ilvl w:val="0"/>
          <w:numId w:val="6"/>
        </w:numPr>
        <w:tabs>
          <w:tab w:val="left" w:pos="720"/>
        </w:tabs>
        <w:spacing w:after="0" w:line="240" w:lineRule="auto"/>
        <w:ind w:left="1368"/>
        <w:rPr>
          <w:sz w:val="24"/>
          <w:szCs w:val="24"/>
        </w:rPr>
      </w:pPr>
      <w:r w:rsidRPr="54B80F3A">
        <w:rPr>
          <w:sz w:val="24"/>
          <w:szCs w:val="24"/>
        </w:rPr>
        <w:t>Business Intelligence is activated once merchant goes live.</w:t>
      </w:r>
    </w:p>
    <w:p w14:paraId="6502240A" w14:textId="28879DD8" w:rsidR="00081CA3" w:rsidRDefault="54B80F3A" w:rsidP="54B80F3A">
      <w:pPr>
        <w:pStyle w:val="ListParagraph"/>
        <w:numPr>
          <w:ilvl w:val="0"/>
          <w:numId w:val="6"/>
        </w:numPr>
        <w:tabs>
          <w:tab w:val="left" w:pos="720"/>
        </w:tabs>
        <w:spacing w:after="0" w:line="240" w:lineRule="auto"/>
        <w:ind w:left="1368"/>
        <w:rPr>
          <w:sz w:val="24"/>
          <w:szCs w:val="24"/>
        </w:rPr>
      </w:pPr>
      <w:r w:rsidRPr="54B80F3A">
        <w:rPr>
          <w:b/>
          <w:bCs/>
          <w:sz w:val="24"/>
          <w:szCs w:val="24"/>
        </w:rPr>
        <w:t xml:space="preserve">CSM </w:t>
      </w:r>
      <w:r w:rsidRPr="54B80F3A">
        <w:rPr>
          <w:sz w:val="24"/>
          <w:szCs w:val="24"/>
        </w:rPr>
        <w:t xml:space="preserve">will contact the Business Intelligence Team to ensure that the Merchant has the login credentials and to inform of the </w:t>
      </w:r>
      <w:r w:rsidRPr="54B80F3A">
        <w:rPr>
          <w:b/>
          <w:bCs/>
          <w:sz w:val="24"/>
          <w:szCs w:val="24"/>
        </w:rPr>
        <w:t>Live</w:t>
      </w:r>
      <w:r w:rsidRPr="54B80F3A">
        <w:rPr>
          <w:sz w:val="24"/>
          <w:szCs w:val="24"/>
        </w:rPr>
        <w:t xml:space="preserve"> status.</w:t>
      </w:r>
    </w:p>
    <w:p w14:paraId="7F211E1C" w14:textId="288F1B63" w:rsidR="00CC717A" w:rsidRPr="005A5E6E" w:rsidRDefault="54B80F3A" w:rsidP="54B80F3A">
      <w:pPr>
        <w:pStyle w:val="ListParagraph"/>
        <w:numPr>
          <w:ilvl w:val="0"/>
          <w:numId w:val="6"/>
        </w:numPr>
        <w:tabs>
          <w:tab w:val="left" w:pos="720"/>
        </w:tabs>
        <w:spacing w:after="0" w:line="240" w:lineRule="auto"/>
        <w:ind w:left="1368"/>
        <w:rPr>
          <w:sz w:val="24"/>
          <w:szCs w:val="24"/>
        </w:rPr>
      </w:pPr>
      <w:r w:rsidRPr="54B80F3A">
        <w:rPr>
          <w:b/>
          <w:bCs/>
          <w:sz w:val="24"/>
          <w:szCs w:val="24"/>
        </w:rPr>
        <w:t>CSM</w:t>
      </w:r>
      <w:r w:rsidRPr="54B80F3A">
        <w:rPr>
          <w:sz w:val="24"/>
          <w:szCs w:val="24"/>
        </w:rPr>
        <w:t xml:space="preserve"> will schedule a Post-Launch call with Merchant</w:t>
      </w:r>
    </w:p>
    <w:sectPr w:rsidR="00CC717A" w:rsidRPr="005A5E6E" w:rsidSect="00C13EF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49FF2" w14:textId="77777777" w:rsidR="002A5F2D" w:rsidRDefault="002A5F2D" w:rsidP="002477C8">
      <w:pPr>
        <w:spacing w:after="0" w:line="240" w:lineRule="auto"/>
      </w:pPr>
      <w:r>
        <w:separator/>
      </w:r>
    </w:p>
  </w:endnote>
  <w:endnote w:type="continuationSeparator" w:id="0">
    <w:p w14:paraId="34BFC7B0" w14:textId="77777777" w:rsidR="002A5F2D" w:rsidRDefault="002A5F2D" w:rsidP="0024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14198" w14:textId="77777777" w:rsidR="002477C8" w:rsidRDefault="0024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1CED" w14:textId="77777777" w:rsidR="002477C8" w:rsidRDefault="0024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08CB" w14:textId="77777777" w:rsidR="002477C8" w:rsidRDefault="0024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880F" w14:textId="77777777" w:rsidR="002A5F2D" w:rsidRDefault="002A5F2D" w:rsidP="002477C8">
      <w:pPr>
        <w:spacing w:after="0" w:line="240" w:lineRule="auto"/>
      </w:pPr>
      <w:r>
        <w:separator/>
      </w:r>
    </w:p>
  </w:footnote>
  <w:footnote w:type="continuationSeparator" w:id="0">
    <w:p w14:paraId="4D793874" w14:textId="77777777" w:rsidR="002A5F2D" w:rsidRDefault="002A5F2D" w:rsidP="00247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9007" w14:textId="77777777" w:rsidR="002477C8" w:rsidRDefault="0024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5B66" w14:textId="77777777" w:rsidR="002477C8" w:rsidRDefault="0024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22523" w14:textId="77777777" w:rsidR="002477C8" w:rsidRDefault="0024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C98"/>
    <w:multiLevelType w:val="hybridMultilevel"/>
    <w:tmpl w:val="97840A84"/>
    <w:lvl w:ilvl="0" w:tplc="CE52CDA8">
      <w:start w:val="1"/>
      <w:numFmt w:val="bullet"/>
      <w:lvlText w:val=""/>
      <w:lvlJc w:val="left"/>
      <w:pPr>
        <w:tabs>
          <w:tab w:val="num" w:pos="720"/>
        </w:tabs>
        <w:ind w:left="720" w:hanging="360"/>
      </w:pPr>
      <w:rPr>
        <w:rFonts w:ascii="Wingdings" w:hAnsi="Wingdings" w:hint="default"/>
      </w:rPr>
    </w:lvl>
    <w:lvl w:ilvl="1" w:tplc="1B6092B4">
      <w:start w:val="1"/>
      <w:numFmt w:val="bullet"/>
      <w:lvlText w:val=""/>
      <w:lvlJc w:val="left"/>
      <w:pPr>
        <w:tabs>
          <w:tab w:val="num" w:pos="1440"/>
        </w:tabs>
        <w:ind w:left="1440" w:hanging="360"/>
      </w:pPr>
      <w:rPr>
        <w:rFonts w:ascii="Wingdings" w:hAnsi="Wingdings" w:hint="default"/>
      </w:rPr>
    </w:lvl>
    <w:lvl w:ilvl="2" w:tplc="70B2BB3C" w:tentative="1">
      <w:start w:val="1"/>
      <w:numFmt w:val="bullet"/>
      <w:lvlText w:val=""/>
      <w:lvlJc w:val="left"/>
      <w:pPr>
        <w:tabs>
          <w:tab w:val="num" w:pos="2160"/>
        </w:tabs>
        <w:ind w:left="2160" w:hanging="360"/>
      </w:pPr>
      <w:rPr>
        <w:rFonts w:ascii="Wingdings" w:hAnsi="Wingdings" w:hint="default"/>
      </w:rPr>
    </w:lvl>
    <w:lvl w:ilvl="3" w:tplc="9B4E6544" w:tentative="1">
      <w:start w:val="1"/>
      <w:numFmt w:val="bullet"/>
      <w:lvlText w:val=""/>
      <w:lvlJc w:val="left"/>
      <w:pPr>
        <w:tabs>
          <w:tab w:val="num" w:pos="2880"/>
        </w:tabs>
        <w:ind w:left="2880" w:hanging="360"/>
      </w:pPr>
      <w:rPr>
        <w:rFonts w:ascii="Wingdings" w:hAnsi="Wingdings" w:hint="default"/>
      </w:rPr>
    </w:lvl>
    <w:lvl w:ilvl="4" w:tplc="644C120E" w:tentative="1">
      <w:start w:val="1"/>
      <w:numFmt w:val="bullet"/>
      <w:lvlText w:val=""/>
      <w:lvlJc w:val="left"/>
      <w:pPr>
        <w:tabs>
          <w:tab w:val="num" w:pos="3600"/>
        </w:tabs>
        <w:ind w:left="3600" w:hanging="360"/>
      </w:pPr>
      <w:rPr>
        <w:rFonts w:ascii="Wingdings" w:hAnsi="Wingdings" w:hint="default"/>
      </w:rPr>
    </w:lvl>
    <w:lvl w:ilvl="5" w:tplc="187CBB6E" w:tentative="1">
      <w:start w:val="1"/>
      <w:numFmt w:val="bullet"/>
      <w:lvlText w:val=""/>
      <w:lvlJc w:val="left"/>
      <w:pPr>
        <w:tabs>
          <w:tab w:val="num" w:pos="4320"/>
        </w:tabs>
        <w:ind w:left="4320" w:hanging="360"/>
      </w:pPr>
      <w:rPr>
        <w:rFonts w:ascii="Wingdings" w:hAnsi="Wingdings" w:hint="default"/>
      </w:rPr>
    </w:lvl>
    <w:lvl w:ilvl="6" w:tplc="074C6748" w:tentative="1">
      <w:start w:val="1"/>
      <w:numFmt w:val="bullet"/>
      <w:lvlText w:val=""/>
      <w:lvlJc w:val="left"/>
      <w:pPr>
        <w:tabs>
          <w:tab w:val="num" w:pos="5040"/>
        </w:tabs>
        <w:ind w:left="5040" w:hanging="360"/>
      </w:pPr>
      <w:rPr>
        <w:rFonts w:ascii="Wingdings" w:hAnsi="Wingdings" w:hint="default"/>
      </w:rPr>
    </w:lvl>
    <w:lvl w:ilvl="7" w:tplc="90E4F8AA" w:tentative="1">
      <w:start w:val="1"/>
      <w:numFmt w:val="bullet"/>
      <w:lvlText w:val=""/>
      <w:lvlJc w:val="left"/>
      <w:pPr>
        <w:tabs>
          <w:tab w:val="num" w:pos="5760"/>
        </w:tabs>
        <w:ind w:left="5760" w:hanging="360"/>
      </w:pPr>
      <w:rPr>
        <w:rFonts w:ascii="Wingdings" w:hAnsi="Wingdings" w:hint="default"/>
      </w:rPr>
    </w:lvl>
    <w:lvl w:ilvl="8" w:tplc="31B411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C7AE9"/>
    <w:multiLevelType w:val="hybridMultilevel"/>
    <w:tmpl w:val="6B564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E3B2C"/>
    <w:multiLevelType w:val="hybridMultilevel"/>
    <w:tmpl w:val="634E3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B955F0"/>
    <w:multiLevelType w:val="hybridMultilevel"/>
    <w:tmpl w:val="A7CCE4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241C06"/>
    <w:multiLevelType w:val="hybridMultilevel"/>
    <w:tmpl w:val="8C147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DF6A56"/>
    <w:multiLevelType w:val="hybridMultilevel"/>
    <w:tmpl w:val="46F493CE"/>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3BF5694"/>
    <w:multiLevelType w:val="hybridMultilevel"/>
    <w:tmpl w:val="441EC32C"/>
    <w:lvl w:ilvl="0" w:tplc="17A09C5A">
      <w:start w:val="1"/>
      <w:numFmt w:val="bullet"/>
      <w:lvlText w:val=""/>
      <w:lvlJc w:val="left"/>
      <w:pPr>
        <w:ind w:left="720" w:hanging="360"/>
      </w:pPr>
      <w:rPr>
        <w:rFonts w:ascii="Symbol" w:hAnsi="Symbol" w:hint="default"/>
      </w:rPr>
    </w:lvl>
    <w:lvl w:ilvl="1" w:tplc="B7CCBE42">
      <w:start w:val="1"/>
      <w:numFmt w:val="bullet"/>
      <w:lvlText w:val=""/>
      <w:lvlJc w:val="left"/>
      <w:pPr>
        <w:ind w:left="1440" w:hanging="360"/>
      </w:pPr>
      <w:rPr>
        <w:rFonts w:ascii="Symbol" w:hAnsi="Symbol" w:hint="default"/>
      </w:rPr>
    </w:lvl>
    <w:lvl w:ilvl="2" w:tplc="5DECA370">
      <w:start w:val="1"/>
      <w:numFmt w:val="bullet"/>
      <w:lvlText w:val=""/>
      <w:lvlJc w:val="left"/>
      <w:pPr>
        <w:ind w:left="2160" w:hanging="360"/>
      </w:pPr>
      <w:rPr>
        <w:rFonts w:ascii="Wingdings" w:hAnsi="Wingdings" w:hint="default"/>
      </w:rPr>
    </w:lvl>
    <w:lvl w:ilvl="3" w:tplc="992E1DB0">
      <w:start w:val="1"/>
      <w:numFmt w:val="bullet"/>
      <w:lvlText w:val=""/>
      <w:lvlJc w:val="left"/>
      <w:pPr>
        <w:ind w:left="2880" w:hanging="360"/>
      </w:pPr>
      <w:rPr>
        <w:rFonts w:ascii="Symbol" w:hAnsi="Symbol" w:hint="default"/>
      </w:rPr>
    </w:lvl>
    <w:lvl w:ilvl="4" w:tplc="6DF4B166">
      <w:start w:val="1"/>
      <w:numFmt w:val="bullet"/>
      <w:lvlText w:val="o"/>
      <w:lvlJc w:val="left"/>
      <w:pPr>
        <w:ind w:left="3600" w:hanging="360"/>
      </w:pPr>
      <w:rPr>
        <w:rFonts w:ascii="Courier New" w:hAnsi="Courier New" w:hint="default"/>
      </w:rPr>
    </w:lvl>
    <w:lvl w:ilvl="5" w:tplc="2BD61F08">
      <w:start w:val="1"/>
      <w:numFmt w:val="bullet"/>
      <w:lvlText w:val=""/>
      <w:lvlJc w:val="left"/>
      <w:pPr>
        <w:ind w:left="4320" w:hanging="360"/>
      </w:pPr>
      <w:rPr>
        <w:rFonts w:ascii="Wingdings" w:hAnsi="Wingdings" w:hint="default"/>
      </w:rPr>
    </w:lvl>
    <w:lvl w:ilvl="6" w:tplc="D8D28F98">
      <w:start w:val="1"/>
      <w:numFmt w:val="bullet"/>
      <w:lvlText w:val=""/>
      <w:lvlJc w:val="left"/>
      <w:pPr>
        <w:ind w:left="5040" w:hanging="360"/>
      </w:pPr>
      <w:rPr>
        <w:rFonts w:ascii="Symbol" w:hAnsi="Symbol" w:hint="default"/>
      </w:rPr>
    </w:lvl>
    <w:lvl w:ilvl="7" w:tplc="4B627FB6">
      <w:start w:val="1"/>
      <w:numFmt w:val="bullet"/>
      <w:lvlText w:val="o"/>
      <w:lvlJc w:val="left"/>
      <w:pPr>
        <w:ind w:left="5760" w:hanging="360"/>
      </w:pPr>
      <w:rPr>
        <w:rFonts w:ascii="Courier New" w:hAnsi="Courier New" w:hint="default"/>
      </w:rPr>
    </w:lvl>
    <w:lvl w:ilvl="8" w:tplc="07DE4062">
      <w:start w:val="1"/>
      <w:numFmt w:val="bullet"/>
      <w:lvlText w:val=""/>
      <w:lvlJc w:val="left"/>
      <w:pPr>
        <w:ind w:left="6480" w:hanging="360"/>
      </w:pPr>
      <w:rPr>
        <w:rFonts w:ascii="Wingdings" w:hAnsi="Wingdings" w:hint="default"/>
      </w:rPr>
    </w:lvl>
  </w:abstractNum>
  <w:abstractNum w:abstractNumId="7" w15:restartNumberingAfterBreak="0">
    <w:nsid w:val="39A06796"/>
    <w:multiLevelType w:val="hybridMultilevel"/>
    <w:tmpl w:val="7472D9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D4876"/>
    <w:multiLevelType w:val="hybridMultilevel"/>
    <w:tmpl w:val="7D6886CE"/>
    <w:lvl w:ilvl="0" w:tplc="EBACD14E">
      <w:start w:val="1"/>
      <w:numFmt w:val="decimal"/>
      <w:lvlText w:val="%1."/>
      <w:lvlJc w:val="left"/>
      <w:pPr>
        <w:ind w:left="720" w:hanging="360"/>
      </w:pPr>
      <w:rPr>
        <w:rFonts w:ascii="Helvetica" w:eastAsiaTheme="majorEastAsia" w:hAnsi="Helvetica" w:cstheme="majorBid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32FF1"/>
    <w:multiLevelType w:val="hybridMultilevel"/>
    <w:tmpl w:val="A12EF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067E4A"/>
    <w:multiLevelType w:val="hybridMultilevel"/>
    <w:tmpl w:val="5D9228B0"/>
    <w:lvl w:ilvl="0" w:tplc="356E2C26">
      <w:start w:val="1"/>
      <w:numFmt w:val="bullet"/>
      <w:lvlText w:val=""/>
      <w:lvlJc w:val="left"/>
      <w:pPr>
        <w:tabs>
          <w:tab w:val="num" w:pos="720"/>
        </w:tabs>
        <w:ind w:left="720" w:hanging="360"/>
      </w:pPr>
      <w:rPr>
        <w:rFonts w:ascii="Wingdings" w:hAnsi="Wingdings" w:hint="default"/>
      </w:rPr>
    </w:lvl>
    <w:lvl w:ilvl="1" w:tplc="0FEAF590">
      <w:start w:val="1"/>
      <w:numFmt w:val="bullet"/>
      <w:lvlText w:val=""/>
      <w:lvlJc w:val="left"/>
      <w:pPr>
        <w:tabs>
          <w:tab w:val="num" w:pos="1440"/>
        </w:tabs>
        <w:ind w:left="1440" w:hanging="360"/>
      </w:pPr>
      <w:rPr>
        <w:rFonts w:ascii="Wingdings" w:hAnsi="Wingdings" w:hint="default"/>
      </w:rPr>
    </w:lvl>
    <w:lvl w:ilvl="2" w:tplc="346A56DC" w:tentative="1">
      <w:start w:val="1"/>
      <w:numFmt w:val="bullet"/>
      <w:lvlText w:val=""/>
      <w:lvlJc w:val="left"/>
      <w:pPr>
        <w:tabs>
          <w:tab w:val="num" w:pos="2160"/>
        </w:tabs>
        <w:ind w:left="2160" w:hanging="360"/>
      </w:pPr>
      <w:rPr>
        <w:rFonts w:ascii="Wingdings" w:hAnsi="Wingdings" w:hint="default"/>
      </w:rPr>
    </w:lvl>
    <w:lvl w:ilvl="3" w:tplc="988E2218" w:tentative="1">
      <w:start w:val="1"/>
      <w:numFmt w:val="bullet"/>
      <w:lvlText w:val=""/>
      <w:lvlJc w:val="left"/>
      <w:pPr>
        <w:tabs>
          <w:tab w:val="num" w:pos="2880"/>
        </w:tabs>
        <w:ind w:left="2880" w:hanging="360"/>
      </w:pPr>
      <w:rPr>
        <w:rFonts w:ascii="Wingdings" w:hAnsi="Wingdings" w:hint="default"/>
      </w:rPr>
    </w:lvl>
    <w:lvl w:ilvl="4" w:tplc="7F30D7F0" w:tentative="1">
      <w:start w:val="1"/>
      <w:numFmt w:val="bullet"/>
      <w:lvlText w:val=""/>
      <w:lvlJc w:val="left"/>
      <w:pPr>
        <w:tabs>
          <w:tab w:val="num" w:pos="3600"/>
        </w:tabs>
        <w:ind w:left="3600" w:hanging="360"/>
      </w:pPr>
      <w:rPr>
        <w:rFonts w:ascii="Wingdings" w:hAnsi="Wingdings" w:hint="default"/>
      </w:rPr>
    </w:lvl>
    <w:lvl w:ilvl="5" w:tplc="8AEA9D28" w:tentative="1">
      <w:start w:val="1"/>
      <w:numFmt w:val="bullet"/>
      <w:lvlText w:val=""/>
      <w:lvlJc w:val="left"/>
      <w:pPr>
        <w:tabs>
          <w:tab w:val="num" w:pos="4320"/>
        </w:tabs>
        <w:ind w:left="4320" w:hanging="360"/>
      </w:pPr>
      <w:rPr>
        <w:rFonts w:ascii="Wingdings" w:hAnsi="Wingdings" w:hint="default"/>
      </w:rPr>
    </w:lvl>
    <w:lvl w:ilvl="6" w:tplc="796E021C" w:tentative="1">
      <w:start w:val="1"/>
      <w:numFmt w:val="bullet"/>
      <w:lvlText w:val=""/>
      <w:lvlJc w:val="left"/>
      <w:pPr>
        <w:tabs>
          <w:tab w:val="num" w:pos="5040"/>
        </w:tabs>
        <w:ind w:left="5040" w:hanging="360"/>
      </w:pPr>
      <w:rPr>
        <w:rFonts w:ascii="Wingdings" w:hAnsi="Wingdings" w:hint="default"/>
      </w:rPr>
    </w:lvl>
    <w:lvl w:ilvl="7" w:tplc="68F85052" w:tentative="1">
      <w:start w:val="1"/>
      <w:numFmt w:val="bullet"/>
      <w:lvlText w:val=""/>
      <w:lvlJc w:val="left"/>
      <w:pPr>
        <w:tabs>
          <w:tab w:val="num" w:pos="5760"/>
        </w:tabs>
        <w:ind w:left="5760" w:hanging="360"/>
      </w:pPr>
      <w:rPr>
        <w:rFonts w:ascii="Wingdings" w:hAnsi="Wingdings" w:hint="default"/>
      </w:rPr>
    </w:lvl>
    <w:lvl w:ilvl="8" w:tplc="E0B632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6C5B0E"/>
    <w:multiLevelType w:val="hybridMultilevel"/>
    <w:tmpl w:val="C0CE28B2"/>
    <w:lvl w:ilvl="0" w:tplc="8D0810F4">
      <w:start w:val="1"/>
      <w:numFmt w:val="bullet"/>
      <w:lvlText w:val=""/>
      <w:lvlJc w:val="left"/>
      <w:pPr>
        <w:tabs>
          <w:tab w:val="num" w:pos="720"/>
        </w:tabs>
        <w:ind w:left="720" w:hanging="360"/>
      </w:pPr>
      <w:rPr>
        <w:rFonts w:ascii="Wingdings" w:hAnsi="Wingdings" w:hint="default"/>
      </w:rPr>
    </w:lvl>
    <w:lvl w:ilvl="1" w:tplc="BF222BCA">
      <w:start w:val="1"/>
      <w:numFmt w:val="bullet"/>
      <w:lvlText w:val=""/>
      <w:lvlJc w:val="left"/>
      <w:pPr>
        <w:tabs>
          <w:tab w:val="num" w:pos="1440"/>
        </w:tabs>
        <w:ind w:left="1440" w:hanging="360"/>
      </w:pPr>
      <w:rPr>
        <w:rFonts w:ascii="Wingdings" w:hAnsi="Wingdings" w:hint="default"/>
      </w:rPr>
    </w:lvl>
    <w:lvl w:ilvl="2" w:tplc="5AECA9C2" w:tentative="1">
      <w:start w:val="1"/>
      <w:numFmt w:val="bullet"/>
      <w:lvlText w:val=""/>
      <w:lvlJc w:val="left"/>
      <w:pPr>
        <w:tabs>
          <w:tab w:val="num" w:pos="2160"/>
        </w:tabs>
        <w:ind w:left="2160" w:hanging="360"/>
      </w:pPr>
      <w:rPr>
        <w:rFonts w:ascii="Wingdings" w:hAnsi="Wingdings" w:hint="default"/>
      </w:rPr>
    </w:lvl>
    <w:lvl w:ilvl="3" w:tplc="1F2A03D8" w:tentative="1">
      <w:start w:val="1"/>
      <w:numFmt w:val="bullet"/>
      <w:lvlText w:val=""/>
      <w:lvlJc w:val="left"/>
      <w:pPr>
        <w:tabs>
          <w:tab w:val="num" w:pos="2880"/>
        </w:tabs>
        <w:ind w:left="2880" w:hanging="360"/>
      </w:pPr>
      <w:rPr>
        <w:rFonts w:ascii="Wingdings" w:hAnsi="Wingdings" w:hint="default"/>
      </w:rPr>
    </w:lvl>
    <w:lvl w:ilvl="4" w:tplc="E9FE7336" w:tentative="1">
      <w:start w:val="1"/>
      <w:numFmt w:val="bullet"/>
      <w:lvlText w:val=""/>
      <w:lvlJc w:val="left"/>
      <w:pPr>
        <w:tabs>
          <w:tab w:val="num" w:pos="3600"/>
        </w:tabs>
        <w:ind w:left="3600" w:hanging="360"/>
      </w:pPr>
      <w:rPr>
        <w:rFonts w:ascii="Wingdings" w:hAnsi="Wingdings" w:hint="default"/>
      </w:rPr>
    </w:lvl>
    <w:lvl w:ilvl="5" w:tplc="39829F70" w:tentative="1">
      <w:start w:val="1"/>
      <w:numFmt w:val="bullet"/>
      <w:lvlText w:val=""/>
      <w:lvlJc w:val="left"/>
      <w:pPr>
        <w:tabs>
          <w:tab w:val="num" w:pos="4320"/>
        </w:tabs>
        <w:ind w:left="4320" w:hanging="360"/>
      </w:pPr>
      <w:rPr>
        <w:rFonts w:ascii="Wingdings" w:hAnsi="Wingdings" w:hint="default"/>
      </w:rPr>
    </w:lvl>
    <w:lvl w:ilvl="6" w:tplc="3DC62B7A" w:tentative="1">
      <w:start w:val="1"/>
      <w:numFmt w:val="bullet"/>
      <w:lvlText w:val=""/>
      <w:lvlJc w:val="left"/>
      <w:pPr>
        <w:tabs>
          <w:tab w:val="num" w:pos="5040"/>
        </w:tabs>
        <w:ind w:left="5040" w:hanging="360"/>
      </w:pPr>
      <w:rPr>
        <w:rFonts w:ascii="Wingdings" w:hAnsi="Wingdings" w:hint="default"/>
      </w:rPr>
    </w:lvl>
    <w:lvl w:ilvl="7" w:tplc="70D4FBE4" w:tentative="1">
      <w:start w:val="1"/>
      <w:numFmt w:val="bullet"/>
      <w:lvlText w:val=""/>
      <w:lvlJc w:val="left"/>
      <w:pPr>
        <w:tabs>
          <w:tab w:val="num" w:pos="5760"/>
        </w:tabs>
        <w:ind w:left="5760" w:hanging="360"/>
      </w:pPr>
      <w:rPr>
        <w:rFonts w:ascii="Wingdings" w:hAnsi="Wingdings" w:hint="default"/>
      </w:rPr>
    </w:lvl>
    <w:lvl w:ilvl="8" w:tplc="085AE4B0"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9"/>
  </w:num>
  <w:num w:numId="4">
    <w:abstractNumId w:val="2"/>
  </w:num>
  <w:num w:numId="5">
    <w:abstractNumId w:val="1"/>
  </w:num>
  <w:num w:numId="6">
    <w:abstractNumId w:val="3"/>
  </w:num>
  <w:num w:numId="7">
    <w:abstractNumId w:val="4"/>
  </w:num>
  <w:num w:numId="8">
    <w:abstractNumId w:val="5"/>
  </w:num>
  <w:num w:numId="9">
    <w:abstractNumId w:val="7"/>
  </w:num>
  <w:num w:numId="10">
    <w:abstractNumId w:val="10"/>
  </w:num>
  <w:num w:numId="11">
    <w:abstractNumId w:val="11"/>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ocumentProtection w:edit="forms" w:formatting="1" w:enforcement="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CE"/>
    <w:rsid w:val="000020EC"/>
    <w:rsid w:val="00003AC0"/>
    <w:rsid w:val="00004CC2"/>
    <w:rsid w:val="00007485"/>
    <w:rsid w:val="00010FB7"/>
    <w:rsid w:val="0001339F"/>
    <w:rsid w:val="000137DE"/>
    <w:rsid w:val="00013925"/>
    <w:rsid w:val="0001427F"/>
    <w:rsid w:val="00014768"/>
    <w:rsid w:val="000149BF"/>
    <w:rsid w:val="0001618C"/>
    <w:rsid w:val="000178A7"/>
    <w:rsid w:val="00023C0B"/>
    <w:rsid w:val="00024391"/>
    <w:rsid w:val="00027BF3"/>
    <w:rsid w:val="00032904"/>
    <w:rsid w:val="00032B34"/>
    <w:rsid w:val="000401FD"/>
    <w:rsid w:val="00041FA0"/>
    <w:rsid w:val="00043BF4"/>
    <w:rsid w:val="00043F95"/>
    <w:rsid w:val="0004538A"/>
    <w:rsid w:val="0005499D"/>
    <w:rsid w:val="00057E2B"/>
    <w:rsid w:val="00062949"/>
    <w:rsid w:val="00063285"/>
    <w:rsid w:val="00065B4F"/>
    <w:rsid w:val="0006658F"/>
    <w:rsid w:val="00066791"/>
    <w:rsid w:val="00067EC1"/>
    <w:rsid w:val="00071A3D"/>
    <w:rsid w:val="00072D65"/>
    <w:rsid w:val="00073246"/>
    <w:rsid w:val="000733DC"/>
    <w:rsid w:val="000755C2"/>
    <w:rsid w:val="00076089"/>
    <w:rsid w:val="00076B92"/>
    <w:rsid w:val="0007704F"/>
    <w:rsid w:val="000815C9"/>
    <w:rsid w:val="00081CA3"/>
    <w:rsid w:val="000827F3"/>
    <w:rsid w:val="000862B9"/>
    <w:rsid w:val="00087BFE"/>
    <w:rsid w:val="0009025F"/>
    <w:rsid w:val="00091885"/>
    <w:rsid w:val="00093208"/>
    <w:rsid w:val="00094BEB"/>
    <w:rsid w:val="00095E72"/>
    <w:rsid w:val="000A2A76"/>
    <w:rsid w:val="000A3AE4"/>
    <w:rsid w:val="000A4E54"/>
    <w:rsid w:val="000B0C64"/>
    <w:rsid w:val="000B4116"/>
    <w:rsid w:val="000B7CBC"/>
    <w:rsid w:val="000C6369"/>
    <w:rsid w:val="000C678F"/>
    <w:rsid w:val="000C7ACD"/>
    <w:rsid w:val="000D604D"/>
    <w:rsid w:val="000D6F30"/>
    <w:rsid w:val="000D7AE3"/>
    <w:rsid w:val="000D7F70"/>
    <w:rsid w:val="000E104F"/>
    <w:rsid w:val="000E3835"/>
    <w:rsid w:val="000E7D15"/>
    <w:rsid w:val="000F1C63"/>
    <w:rsid w:val="000F326E"/>
    <w:rsid w:val="000F565E"/>
    <w:rsid w:val="00101E6A"/>
    <w:rsid w:val="0010573C"/>
    <w:rsid w:val="00105F58"/>
    <w:rsid w:val="0010625D"/>
    <w:rsid w:val="0010705D"/>
    <w:rsid w:val="00107679"/>
    <w:rsid w:val="001212CE"/>
    <w:rsid w:val="00123C81"/>
    <w:rsid w:val="00127705"/>
    <w:rsid w:val="0013141A"/>
    <w:rsid w:val="001322FE"/>
    <w:rsid w:val="00135E18"/>
    <w:rsid w:val="00136522"/>
    <w:rsid w:val="001367FF"/>
    <w:rsid w:val="00143542"/>
    <w:rsid w:val="00143D0C"/>
    <w:rsid w:val="00146E13"/>
    <w:rsid w:val="001475D3"/>
    <w:rsid w:val="00147F6B"/>
    <w:rsid w:val="001556E4"/>
    <w:rsid w:val="001569F7"/>
    <w:rsid w:val="0015761C"/>
    <w:rsid w:val="00157D24"/>
    <w:rsid w:val="001606F3"/>
    <w:rsid w:val="00161814"/>
    <w:rsid w:val="00163351"/>
    <w:rsid w:val="00164838"/>
    <w:rsid w:val="00165FAC"/>
    <w:rsid w:val="00166459"/>
    <w:rsid w:val="00172975"/>
    <w:rsid w:val="0017463A"/>
    <w:rsid w:val="00177D52"/>
    <w:rsid w:val="00183A35"/>
    <w:rsid w:val="00185A17"/>
    <w:rsid w:val="00185D2F"/>
    <w:rsid w:val="001941C4"/>
    <w:rsid w:val="001951F2"/>
    <w:rsid w:val="00195735"/>
    <w:rsid w:val="00195CC2"/>
    <w:rsid w:val="001A2483"/>
    <w:rsid w:val="001A25E9"/>
    <w:rsid w:val="001A72EA"/>
    <w:rsid w:val="001B0250"/>
    <w:rsid w:val="001B199A"/>
    <w:rsid w:val="001B32CE"/>
    <w:rsid w:val="001B5747"/>
    <w:rsid w:val="001B5A4B"/>
    <w:rsid w:val="001B69D9"/>
    <w:rsid w:val="001C0769"/>
    <w:rsid w:val="001C32FC"/>
    <w:rsid w:val="001C6B6E"/>
    <w:rsid w:val="001D286E"/>
    <w:rsid w:val="001D3F09"/>
    <w:rsid w:val="001D5053"/>
    <w:rsid w:val="001E1BE2"/>
    <w:rsid w:val="001E5B22"/>
    <w:rsid w:val="001F24D9"/>
    <w:rsid w:val="001F7C4A"/>
    <w:rsid w:val="001F7C83"/>
    <w:rsid w:val="00200CC2"/>
    <w:rsid w:val="002010DC"/>
    <w:rsid w:val="00201236"/>
    <w:rsid w:val="00202BEB"/>
    <w:rsid w:val="00212B49"/>
    <w:rsid w:val="002154F5"/>
    <w:rsid w:val="0021604B"/>
    <w:rsid w:val="002204D2"/>
    <w:rsid w:val="00221C8A"/>
    <w:rsid w:val="002238FE"/>
    <w:rsid w:val="002243CF"/>
    <w:rsid w:val="0022595E"/>
    <w:rsid w:val="00226C4A"/>
    <w:rsid w:val="0023027A"/>
    <w:rsid w:val="00232DB2"/>
    <w:rsid w:val="00233E93"/>
    <w:rsid w:val="002345D9"/>
    <w:rsid w:val="00234862"/>
    <w:rsid w:val="00234C7F"/>
    <w:rsid w:val="00240B02"/>
    <w:rsid w:val="00244AAC"/>
    <w:rsid w:val="00244BEC"/>
    <w:rsid w:val="00245DF4"/>
    <w:rsid w:val="002477C8"/>
    <w:rsid w:val="00256A98"/>
    <w:rsid w:val="002604BE"/>
    <w:rsid w:val="002604D3"/>
    <w:rsid w:val="0026092C"/>
    <w:rsid w:val="00260C38"/>
    <w:rsid w:val="00260F8E"/>
    <w:rsid w:val="00262991"/>
    <w:rsid w:val="00262CC7"/>
    <w:rsid w:val="00262FAD"/>
    <w:rsid w:val="00271210"/>
    <w:rsid w:val="00271F5E"/>
    <w:rsid w:val="00271FA7"/>
    <w:rsid w:val="00273BF1"/>
    <w:rsid w:val="0028046C"/>
    <w:rsid w:val="002805BE"/>
    <w:rsid w:val="002843EF"/>
    <w:rsid w:val="00286D07"/>
    <w:rsid w:val="002901C7"/>
    <w:rsid w:val="00292EB3"/>
    <w:rsid w:val="002A1652"/>
    <w:rsid w:val="002A5F2D"/>
    <w:rsid w:val="002B2304"/>
    <w:rsid w:val="002B2EF5"/>
    <w:rsid w:val="002B59E8"/>
    <w:rsid w:val="002C2115"/>
    <w:rsid w:val="002C7EBC"/>
    <w:rsid w:val="002D35A0"/>
    <w:rsid w:val="002D377B"/>
    <w:rsid w:val="002D3C24"/>
    <w:rsid w:val="002D4E1B"/>
    <w:rsid w:val="002D583C"/>
    <w:rsid w:val="002D6C8F"/>
    <w:rsid w:val="002D7863"/>
    <w:rsid w:val="002E127D"/>
    <w:rsid w:val="002E53C1"/>
    <w:rsid w:val="002E686C"/>
    <w:rsid w:val="002E7042"/>
    <w:rsid w:val="002E75DF"/>
    <w:rsid w:val="00300BF6"/>
    <w:rsid w:val="00300E3B"/>
    <w:rsid w:val="00303140"/>
    <w:rsid w:val="0030720D"/>
    <w:rsid w:val="00310C6E"/>
    <w:rsid w:val="003113CD"/>
    <w:rsid w:val="003204CD"/>
    <w:rsid w:val="00320F6D"/>
    <w:rsid w:val="00324DBE"/>
    <w:rsid w:val="003250E6"/>
    <w:rsid w:val="003276B3"/>
    <w:rsid w:val="00331A6F"/>
    <w:rsid w:val="00334007"/>
    <w:rsid w:val="00336288"/>
    <w:rsid w:val="00336C87"/>
    <w:rsid w:val="00337D3C"/>
    <w:rsid w:val="00345260"/>
    <w:rsid w:val="00346928"/>
    <w:rsid w:val="003501B7"/>
    <w:rsid w:val="003514A8"/>
    <w:rsid w:val="00356868"/>
    <w:rsid w:val="00361542"/>
    <w:rsid w:val="00361C70"/>
    <w:rsid w:val="00362D05"/>
    <w:rsid w:val="00364668"/>
    <w:rsid w:val="003676BF"/>
    <w:rsid w:val="00372EB6"/>
    <w:rsid w:val="00372EED"/>
    <w:rsid w:val="0037514E"/>
    <w:rsid w:val="00377608"/>
    <w:rsid w:val="00381AEF"/>
    <w:rsid w:val="003848FB"/>
    <w:rsid w:val="00386731"/>
    <w:rsid w:val="00392733"/>
    <w:rsid w:val="00394911"/>
    <w:rsid w:val="0039534A"/>
    <w:rsid w:val="0039744C"/>
    <w:rsid w:val="003A1A48"/>
    <w:rsid w:val="003A4F12"/>
    <w:rsid w:val="003A5FDA"/>
    <w:rsid w:val="003A75A1"/>
    <w:rsid w:val="003B1F98"/>
    <w:rsid w:val="003B38A1"/>
    <w:rsid w:val="003B55B8"/>
    <w:rsid w:val="003B5EDC"/>
    <w:rsid w:val="003B608C"/>
    <w:rsid w:val="003C1203"/>
    <w:rsid w:val="003C2D43"/>
    <w:rsid w:val="003C59D6"/>
    <w:rsid w:val="003C5C03"/>
    <w:rsid w:val="003D08A0"/>
    <w:rsid w:val="003D22F3"/>
    <w:rsid w:val="003D2F6D"/>
    <w:rsid w:val="003D60D2"/>
    <w:rsid w:val="003D6665"/>
    <w:rsid w:val="003E17DC"/>
    <w:rsid w:val="003E49A5"/>
    <w:rsid w:val="003E7580"/>
    <w:rsid w:val="003F4884"/>
    <w:rsid w:val="003F5BEB"/>
    <w:rsid w:val="0040145B"/>
    <w:rsid w:val="00403170"/>
    <w:rsid w:val="00404CE1"/>
    <w:rsid w:val="00407D41"/>
    <w:rsid w:val="00411D0B"/>
    <w:rsid w:val="00413661"/>
    <w:rsid w:val="00415365"/>
    <w:rsid w:val="00416CA3"/>
    <w:rsid w:val="004214A8"/>
    <w:rsid w:val="00427196"/>
    <w:rsid w:val="0043096C"/>
    <w:rsid w:val="00430A7B"/>
    <w:rsid w:val="00430BEC"/>
    <w:rsid w:val="00431403"/>
    <w:rsid w:val="0043168A"/>
    <w:rsid w:val="00436E7D"/>
    <w:rsid w:val="00440066"/>
    <w:rsid w:val="00442983"/>
    <w:rsid w:val="00443A61"/>
    <w:rsid w:val="004441F6"/>
    <w:rsid w:val="00450C8F"/>
    <w:rsid w:val="00451E18"/>
    <w:rsid w:val="00455554"/>
    <w:rsid w:val="00461E39"/>
    <w:rsid w:val="00463E7A"/>
    <w:rsid w:val="00465C27"/>
    <w:rsid w:val="0047037D"/>
    <w:rsid w:val="004718BA"/>
    <w:rsid w:val="00473A2C"/>
    <w:rsid w:val="00476F5C"/>
    <w:rsid w:val="00477FC9"/>
    <w:rsid w:val="00482192"/>
    <w:rsid w:val="00482D1D"/>
    <w:rsid w:val="004870FA"/>
    <w:rsid w:val="00497A75"/>
    <w:rsid w:val="004A069F"/>
    <w:rsid w:val="004A0BFF"/>
    <w:rsid w:val="004A2510"/>
    <w:rsid w:val="004A6869"/>
    <w:rsid w:val="004A690E"/>
    <w:rsid w:val="004A7D09"/>
    <w:rsid w:val="004B044D"/>
    <w:rsid w:val="004B27F6"/>
    <w:rsid w:val="004B372B"/>
    <w:rsid w:val="004B3AC1"/>
    <w:rsid w:val="004B744E"/>
    <w:rsid w:val="004B7546"/>
    <w:rsid w:val="004B75D6"/>
    <w:rsid w:val="004C3C63"/>
    <w:rsid w:val="004C4CEA"/>
    <w:rsid w:val="004D1821"/>
    <w:rsid w:val="004D27BC"/>
    <w:rsid w:val="004E0868"/>
    <w:rsid w:val="004E49E1"/>
    <w:rsid w:val="004E650B"/>
    <w:rsid w:val="00505166"/>
    <w:rsid w:val="005066BD"/>
    <w:rsid w:val="00506813"/>
    <w:rsid w:val="00506DE9"/>
    <w:rsid w:val="005119D9"/>
    <w:rsid w:val="005150C4"/>
    <w:rsid w:val="00516264"/>
    <w:rsid w:val="005204D3"/>
    <w:rsid w:val="0052072B"/>
    <w:rsid w:val="00522F1C"/>
    <w:rsid w:val="005246FC"/>
    <w:rsid w:val="00524D93"/>
    <w:rsid w:val="005256D3"/>
    <w:rsid w:val="0052654E"/>
    <w:rsid w:val="00526D74"/>
    <w:rsid w:val="0052704B"/>
    <w:rsid w:val="005276D9"/>
    <w:rsid w:val="00527FAF"/>
    <w:rsid w:val="00531409"/>
    <w:rsid w:val="00532436"/>
    <w:rsid w:val="005340F0"/>
    <w:rsid w:val="00535D6E"/>
    <w:rsid w:val="00537FE9"/>
    <w:rsid w:val="00540FF4"/>
    <w:rsid w:val="005416FF"/>
    <w:rsid w:val="00546826"/>
    <w:rsid w:val="005563FF"/>
    <w:rsid w:val="00556E2A"/>
    <w:rsid w:val="00565073"/>
    <w:rsid w:val="005655C2"/>
    <w:rsid w:val="00570FB7"/>
    <w:rsid w:val="005714C7"/>
    <w:rsid w:val="005725ED"/>
    <w:rsid w:val="005743E6"/>
    <w:rsid w:val="005759B6"/>
    <w:rsid w:val="00580557"/>
    <w:rsid w:val="00583DD1"/>
    <w:rsid w:val="00591268"/>
    <w:rsid w:val="00594CF8"/>
    <w:rsid w:val="00595D0F"/>
    <w:rsid w:val="00596D1A"/>
    <w:rsid w:val="005A1F5D"/>
    <w:rsid w:val="005A2876"/>
    <w:rsid w:val="005A4F13"/>
    <w:rsid w:val="005A5E6E"/>
    <w:rsid w:val="005A686F"/>
    <w:rsid w:val="005B4DF4"/>
    <w:rsid w:val="005B5942"/>
    <w:rsid w:val="005C08F7"/>
    <w:rsid w:val="005C2168"/>
    <w:rsid w:val="005C705E"/>
    <w:rsid w:val="005C72EE"/>
    <w:rsid w:val="005C7CAD"/>
    <w:rsid w:val="005D0EA8"/>
    <w:rsid w:val="005D23F6"/>
    <w:rsid w:val="005D30CB"/>
    <w:rsid w:val="005D3C5A"/>
    <w:rsid w:val="005E0E5D"/>
    <w:rsid w:val="005E3067"/>
    <w:rsid w:val="005E502D"/>
    <w:rsid w:val="005F6C07"/>
    <w:rsid w:val="006023A5"/>
    <w:rsid w:val="00602C11"/>
    <w:rsid w:val="0060490D"/>
    <w:rsid w:val="00615EEE"/>
    <w:rsid w:val="00615FCD"/>
    <w:rsid w:val="00617358"/>
    <w:rsid w:val="00626148"/>
    <w:rsid w:val="00630D11"/>
    <w:rsid w:val="00634BA8"/>
    <w:rsid w:val="006369D4"/>
    <w:rsid w:val="0064065C"/>
    <w:rsid w:val="00642CDC"/>
    <w:rsid w:val="0064470E"/>
    <w:rsid w:val="0064620B"/>
    <w:rsid w:val="006479AB"/>
    <w:rsid w:val="00660FD8"/>
    <w:rsid w:val="00673E40"/>
    <w:rsid w:val="00677706"/>
    <w:rsid w:val="00677DC4"/>
    <w:rsid w:val="00677EE2"/>
    <w:rsid w:val="00680976"/>
    <w:rsid w:val="00683D05"/>
    <w:rsid w:val="00684033"/>
    <w:rsid w:val="00685EB0"/>
    <w:rsid w:val="006867D2"/>
    <w:rsid w:val="00691B3A"/>
    <w:rsid w:val="00691C3F"/>
    <w:rsid w:val="006941BB"/>
    <w:rsid w:val="00694360"/>
    <w:rsid w:val="0069514A"/>
    <w:rsid w:val="006954D2"/>
    <w:rsid w:val="006A07D4"/>
    <w:rsid w:val="006A0AA3"/>
    <w:rsid w:val="006A1DF0"/>
    <w:rsid w:val="006A25CE"/>
    <w:rsid w:val="006A37E0"/>
    <w:rsid w:val="006A3DC9"/>
    <w:rsid w:val="006A449F"/>
    <w:rsid w:val="006A7485"/>
    <w:rsid w:val="006B0541"/>
    <w:rsid w:val="006B4986"/>
    <w:rsid w:val="006C11A9"/>
    <w:rsid w:val="006C5E6C"/>
    <w:rsid w:val="006D0082"/>
    <w:rsid w:val="006D102F"/>
    <w:rsid w:val="006D1AAD"/>
    <w:rsid w:val="006D1CAF"/>
    <w:rsid w:val="006D295D"/>
    <w:rsid w:val="006D3915"/>
    <w:rsid w:val="006D6E9D"/>
    <w:rsid w:val="006E05F9"/>
    <w:rsid w:val="006E0C09"/>
    <w:rsid w:val="006E4E4E"/>
    <w:rsid w:val="006E74CE"/>
    <w:rsid w:val="006E7E3D"/>
    <w:rsid w:val="006F2977"/>
    <w:rsid w:val="006F4802"/>
    <w:rsid w:val="007028AC"/>
    <w:rsid w:val="00703025"/>
    <w:rsid w:val="00706AFC"/>
    <w:rsid w:val="0070792A"/>
    <w:rsid w:val="00707BB8"/>
    <w:rsid w:val="00715D9A"/>
    <w:rsid w:val="007220CF"/>
    <w:rsid w:val="00726DFD"/>
    <w:rsid w:val="00730E20"/>
    <w:rsid w:val="00736E5B"/>
    <w:rsid w:val="0074225F"/>
    <w:rsid w:val="00742886"/>
    <w:rsid w:val="00743D24"/>
    <w:rsid w:val="00750B0D"/>
    <w:rsid w:val="00751EC1"/>
    <w:rsid w:val="00760A71"/>
    <w:rsid w:val="00762DCD"/>
    <w:rsid w:val="00762F4F"/>
    <w:rsid w:val="0076369D"/>
    <w:rsid w:val="00765F35"/>
    <w:rsid w:val="00772139"/>
    <w:rsid w:val="00772A10"/>
    <w:rsid w:val="00774C4F"/>
    <w:rsid w:val="00776057"/>
    <w:rsid w:val="00776665"/>
    <w:rsid w:val="00781DB0"/>
    <w:rsid w:val="00783C2A"/>
    <w:rsid w:val="00784E27"/>
    <w:rsid w:val="007874CA"/>
    <w:rsid w:val="007969FC"/>
    <w:rsid w:val="00796C59"/>
    <w:rsid w:val="0079788D"/>
    <w:rsid w:val="007A436B"/>
    <w:rsid w:val="007A5EA3"/>
    <w:rsid w:val="007B5E5F"/>
    <w:rsid w:val="007B6852"/>
    <w:rsid w:val="007B6A6C"/>
    <w:rsid w:val="007B7C86"/>
    <w:rsid w:val="007C141A"/>
    <w:rsid w:val="007C4CEF"/>
    <w:rsid w:val="007D1339"/>
    <w:rsid w:val="007D72D8"/>
    <w:rsid w:val="007D7F17"/>
    <w:rsid w:val="007E4319"/>
    <w:rsid w:val="007E4E7B"/>
    <w:rsid w:val="007E4ED2"/>
    <w:rsid w:val="007E53D3"/>
    <w:rsid w:val="007E5F33"/>
    <w:rsid w:val="007F40B0"/>
    <w:rsid w:val="007F6940"/>
    <w:rsid w:val="007F7F1A"/>
    <w:rsid w:val="00804375"/>
    <w:rsid w:val="00804580"/>
    <w:rsid w:val="00807F5E"/>
    <w:rsid w:val="008127C3"/>
    <w:rsid w:val="00814F6E"/>
    <w:rsid w:val="00815134"/>
    <w:rsid w:val="008171BC"/>
    <w:rsid w:val="00821BC8"/>
    <w:rsid w:val="008222A3"/>
    <w:rsid w:val="00823EA0"/>
    <w:rsid w:val="0082480B"/>
    <w:rsid w:val="00826485"/>
    <w:rsid w:val="008268BD"/>
    <w:rsid w:val="00827532"/>
    <w:rsid w:val="00830677"/>
    <w:rsid w:val="00832EF0"/>
    <w:rsid w:val="008369F9"/>
    <w:rsid w:val="008373AE"/>
    <w:rsid w:val="008421E6"/>
    <w:rsid w:val="00844962"/>
    <w:rsid w:val="00844DC6"/>
    <w:rsid w:val="00844F45"/>
    <w:rsid w:val="00850816"/>
    <w:rsid w:val="00854499"/>
    <w:rsid w:val="00864C67"/>
    <w:rsid w:val="00870143"/>
    <w:rsid w:val="00870EE5"/>
    <w:rsid w:val="0087594F"/>
    <w:rsid w:val="008774BE"/>
    <w:rsid w:val="00882242"/>
    <w:rsid w:val="008871FB"/>
    <w:rsid w:val="008876F3"/>
    <w:rsid w:val="00890889"/>
    <w:rsid w:val="00892569"/>
    <w:rsid w:val="008A136D"/>
    <w:rsid w:val="008A3726"/>
    <w:rsid w:val="008A6256"/>
    <w:rsid w:val="008B2C4F"/>
    <w:rsid w:val="008B3A2A"/>
    <w:rsid w:val="008B4642"/>
    <w:rsid w:val="008C31EA"/>
    <w:rsid w:val="008C3D25"/>
    <w:rsid w:val="008C5418"/>
    <w:rsid w:val="008C5EE5"/>
    <w:rsid w:val="008C7274"/>
    <w:rsid w:val="008C7D27"/>
    <w:rsid w:val="008D21C3"/>
    <w:rsid w:val="008D412F"/>
    <w:rsid w:val="008D467D"/>
    <w:rsid w:val="008D7C6C"/>
    <w:rsid w:val="008D7F91"/>
    <w:rsid w:val="008E0A5C"/>
    <w:rsid w:val="008E18EC"/>
    <w:rsid w:val="008E5758"/>
    <w:rsid w:val="008E798E"/>
    <w:rsid w:val="008F51D3"/>
    <w:rsid w:val="00902354"/>
    <w:rsid w:val="00903810"/>
    <w:rsid w:val="00910081"/>
    <w:rsid w:val="00912797"/>
    <w:rsid w:val="00913408"/>
    <w:rsid w:val="00916929"/>
    <w:rsid w:val="00917C9D"/>
    <w:rsid w:val="009237C9"/>
    <w:rsid w:val="00926D12"/>
    <w:rsid w:val="00934DA7"/>
    <w:rsid w:val="0093718D"/>
    <w:rsid w:val="00942C9F"/>
    <w:rsid w:val="009458D5"/>
    <w:rsid w:val="00946348"/>
    <w:rsid w:val="00950B26"/>
    <w:rsid w:val="00953095"/>
    <w:rsid w:val="00960711"/>
    <w:rsid w:val="00964A72"/>
    <w:rsid w:val="009729BA"/>
    <w:rsid w:val="00973D8C"/>
    <w:rsid w:val="009808F0"/>
    <w:rsid w:val="00982957"/>
    <w:rsid w:val="0098669F"/>
    <w:rsid w:val="00987774"/>
    <w:rsid w:val="0099169A"/>
    <w:rsid w:val="00994A9E"/>
    <w:rsid w:val="00997DE2"/>
    <w:rsid w:val="009A1C38"/>
    <w:rsid w:val="009A654F"/>
    <w:rsid w:val="009A6678"/>
    <w:rsid w:val="009A7395"/>
    <w:rsid w:val="009B3F97"/>
    <w:rsid w:val="009B4B43"/>
    <w:rsid w:val="009B5BBE"/>
    <w:rsid w:val="009B66CC"/>
    <w:rsid w:val="009B736B"/>
    <w:rsid w:val="009B790D"/>
    <w:rsid w:val="009B7CA5"/>
    <w:rsid w:val="009C1996"/>
    <w:rsid w:val="009C1B31"/>
    <w:rsid w:val="009C2B3D"/>
    <w:rsid w:val="009C5E6F"/>
    <w:rsid w:val="009C5F29"/>
    <w:rsid w:val="009C7D33"/>
    <w:rsid w:val="009C7EEB"/>
    <w:rsid w:val="009D4207"/>
    <w:rsid w:val="009E03D4"/>
    <w:rsid w:val="009E6683"/>
    <w:rsid w:val="009F1FCC"/>
    <w:rsid w:val="009F7200"/>
    <w:rsid w:val="009F75A1"/>
    <w:rsid w:val="00A00E93"/>
    <w:rsid w:val="00A016E1"/>
    <w:rsid w:val="00A02B1C"/>
    <w:rsid w:val="00A032C7"/>
    <w:rsid w:val="00A04852"/>
    <w:rsid w:val="00A074DA"/>
    <w:rsid w:val="00A10890"/>
    <w:rsid w:val="00A14FB6"/>
    <w:rsid w:val="00A157D0"/>
    <w:rsid w:val="00A23547"/>
    <w:rsid w:val="00A248FB"/>
    <w:rsid w:val="00A26416"/>
    <w:rsid w:val="00A273C3"/>
    <w:rsid w:val="00A328A0"/>
    <w:rsid w:val="00A54A45"/>
    <w:rsid w:val="00A57871"/>
    <w:rsid w:val="00A61132"/>
    <w:rsid w:val="00A71BCF"/>
    <w:rsid w:val="00A823F4"/>
    <w:rsid w:val="00A8519E"/>
    <w:rsid w:val="00A93E71"/>
    <w:rsid w:val="00A94D76"/>
    <w:rsid w:val="00AA2D77"/>
    <w:rsid w:val="00AA46F8"/>
    <w:rsid w:val="00AA65B0"/>
    <w:rsid w:val="00AB256A"/>
    <w:rsid w:val="00AB4940"/>
    <w:rsid w:val="00AB6709"/>
    <w:rsid w:val="00AB7EBA"/>
    <w:rsid w:val="00AC2546"/>
    <w:rsid w:val="00AC3D42"/>
    <w:rsid w:val="00AC6F0C"/>
    <w:rsid w:val="00AC763C"/>
    <w:rsid w:val="00AD0D91"/>
    <w:rsid w:val="00AD3013"/>
    <w:rsid w:val="00AD329B"/>
    <w:rsid w:val="00AD42FC"/>
    <w:rsid w:val="00AD5920"/>
    <w:rsid w:val="00AE65E2"/>
    <w:rsid w:val="00AF0CB5"/>
    <w:rsid w:val="00AF15F6"/>
    <w:rsid w:val="00AF30BD"/>
    <w:rsid w:val="00AF4AF9"/>
    <w:rsid w:val="00AF4CA4"/>
    <w:rsid w:val="00AF6E49"/>
    <w:rsid w:val="00B0230A"/>
    <w:rsid w:val="00B0551B"/>
    <w:rsid w:val="00B05CC6"/>
    <w:rsid w:val="00B060E4"/>
    <w:rsid w:val="00B11029"/>
    <w:rsid w:val="00B22627"/>
    <w:rsid w:val="00B243B7"/>
    <w:rsid w:val="00B3190E"/>
    <w:rsid w:val="00B36B01"/>
    <w:rsid w:val="00B42758"/>
    <w:rsid w:val="00B47AFC"/>
    <w:rsid w:val="00B52B23"/>
    <w:rsid w:val="00B54888"/>
    <w:rsid w:val="00B55878"/>
    <w:rsid w:val="00B61AF7"/>
    <w:rsid w:val="00B623FF"/>
    <w:rsid w:val="00B62C3A"/>
    <w:rsid w:val="00B65FC5"/>
    <w:rsid w:val="00B6698D"/>
    <w:rsid w:val="00B66C58"/>
    <w:rsid w:val="00B713C8"/>
    <w:rsid w:val="00B717E6"/>
    <w:rsid w:val="00B738A2"/>
    <w:rsid w:val="00B76478"/>
    <w:rsid w:val="00B82025"/>
    <w:rsid w:val="00B838CD"/>
    <w:rsid w:val="00B83B69"/>
    <w:rsid w:val="00B90812"/>
    <w:rsid w:val="00B90BDE"/>
    <w:rsid w:val="00B92E0C"/>
    <w:rsid w:val="00B94872"/>
    <w:rsid w:val="00B94B91"/>
    <w:rsid w:val="00B95548"/>
    <w:rsid w:val="00B96D8B"/>
    <w:rsid w:val="00B97935"/>
    <w:rsid w:val="00BB3874"/>
    <w:rsid w:val="00BB717D"/>
    <w:rsid w:val="00BC3C78"/>
    <w:rsid w:val="00BC429B"/>
    <w:rsid w:val="00BD0B25"/>
    <w:rsid w:val="00BD1445"/>
    <w:rsid w:val="00BD502D"/>
    <w:rsid w:val="00BD79BC"/>
    <w:rsid w:val="00BE2DFE"/>
    <w:rsid w:val="00BE3363"/>
    <w:rsid w:val="00BE5D19"/>
    <w:rsid w:val="00BF0134"/>
    <w:rsid w:val="00BF1C1B"/>
    <w:rsid w:val="00BF2E4E"/>
    <w:rsid w:val="00C00935"/>
    <w:rsid w:val="00C009D1"/>
    <w:rsid w:val="00C023EB"/>
    <w:rsid w:val="00C035DF"/>
    <w:rsid w:val="00C0372F"/>
    <w:rsid w:val="00C06F13"/>
    <w:rsid w:val="00C13EFD"/>
    <w:rsid w:val="00C169D3"/>
    <w:rsid w:val="00C16E17"/>
    <w:rsid w:val="00C221DD"/>
    <w:rsid w:val="00C23E6E"/>
    <w:rsid w:val="00C277CE"/>
    <w:rsid w:val="00C27C3C"/>
    <w:rsid w:val="00C34862"/>
    <w:rsid w:val="00C35175"/>
    <w:rsid w:val="00C364D3"/>
    <w:rsid w:val="00C4224B"/>
    <w:rsid w:val="00C4599A"/>
    <w:rsid w:val="00C45A74"/>
    <w:rsid w:val="00C46419"/>
    <w:rsid w:val="00C56505"/>
    <w:rsid w:val="00C56ECD"/>
    <w:rsid w:val="00C60D12"/>
    <w:rsid w:val="00C7205F"/>
    <w:rsid w:val="00C73D28"/>
    <w:rsid w:val="00C812A8"/>
    <w:rsid w:val="00C81B71"/>
    <w:rsid w:val="00C81F42"/>
    <w:rsid w:val="00C822AB"/>
    <w:rsid w:val="00C831A7"/>
    <w:rsid w:val="00C90BD4"/>
    <w:rsid w:val="00C97A1D"/>
    <w:rsid w:val="00CA1EB2"/>
    <w:rsid w:val="00CA76B9"/>
    <w:rsid w:val="00CC0CCB"/>
    <w:rsid w:val="00CC104F"/>
    <w:rsid w:val="00CC35D2"/>
    <w:rsid w:val="00CC5604"/>
    <w:rsid w:val="00CC6579"/>
    <w:rsid w:val="00CC717A"/>
    <w:rsid w:val="00CC77F7"/>
    <w:rsid w:val="00CC7F5A"/>
    <w:rsid w:val="00CD142A"/>
    <w:rsid w:val="00CD7733"/>
    <w:rsid w:val="00CE0A28"/>
    <w:rsid w:val="00CE3A34"/>
    <w:rsid w:val="00CE3F62"/>
    <w:rsid w:val="00CE595C"/>
    <w:rsid w:val="00CE701B"/>
    <w:rsid w:val="00CF1662"/>
    <w:rsid w:val="00CF67FE"/>
    <w:rsid w:val="00D0221E"/>
    <w:rsid w:val="00D046F5"/>
    <w:rsid w:val="00D059D7"/>
    <w:rsid w:val="00D0614C"/>
    <w:rsid w:val="00D06684"/>
    <w:rsid w:val="00D1203E"/>
    <w:rsid w:val="00D13600"/>
    <w:rsid w:val="00D14140"/>
    <w:rsid w:val="00D144D5"/>
    <w:rsid w:val="00D175F0"/>
    <w:rsid w:val="00D2331A"/>
    <w:rsid w:val="00D26FA6"/>
    <w:rsid w:val="00D434A9"/>
    <w:rsid w:val="00D527A5"/>
    <w:rsid w:val="00D5310D"/>
    <w:rsid w:val="00D54073"/>
    <w:rsid w:val="00D6044F"/>
    <w:rsid w:val="00D650DD"/>
    <w:rsid w:val="00D654A4"/>
    <w:rsid w:val="00D65700"/>
    <w:rsid w:val="00D658EE"/>
    <w:rsid w:val="00D7074E"/>
    <w:rsid w:val="00D71F02"/>
    <w:rsid w:val="00D7328E"/>
    <w:rsid w:val="00D73E75"/>
    <w:rsid w:val="00D7459F"/>
    <w:rsid w:val="00D74922"/>
    <w:rsid w:val="00D753C7"/>
    <w:rsid w:val="00D757F0"/>
    <w:rsid w:val="00D762B4"/>
    <w:rsid w:val="00D769E1"/>
    <w:rsid w:val="00D778D7"/>
    <w:rsid w:val="00D812BC"/>
    <w:rsid w:val="00D828E3"/>
    <w:rsid w:val="00D837A0"/>
    <w:rsid w:val="00D850B2"/>
    <w:rsid w:val="00D86472"/>
    <w:rsid w:val="00D87083"/>
    <w:rsid w:val="00D928D5"/>
    <w:rsid w:val="00D93145"/>
    <w:rsid w:val="00DA17E7"/>
    <w:rsid w:val="00DA205B"/>
    <w:rsid w:val="00DA2F9B"/>
    <w:rsid w:val="00DA325D"/>
    <w:rsid w:val="00DA62B5"/>
    <w:rsid w:val="00DA7787"/>
    <w:rsid w:val="00DB0181"/>
    <w:rsid w:val="00DB0220"/>
    <w:rsid w:val="00DB1AE3"/>
    <w:rsid w:val="00DB4563"/>
    <w:rsid w:val="00DC1D88"/>
    <w:rsid w:val="00DC2942"/>
    <w:rsid w:val="00DC7F11"/>
    <w:rsid w:val="00DD5235"/>
    <w:rsid w:val="00DF1987"/>
    <w:rsid w:val="00DF1B1C"/>
    <w:rsid w:val="00E00ED7"/>
    <w:rsid w:val="00E01217"/>
    <w:rsid w:val="00E01D5D"/>
    <w:rsid w:val="00E02D81"/>
    <w:rsid w:val="00E126D9"/>
    <w:rsid w:val="00E14053"/>
    <w:rsid w:val="00E1574C"/>
    <w:rsid w:val="00E15EAD"/>
    <w:rsid w:val="00E16213"/>
    <w:rsid w:val="00E20513"/>
    <w:rsid w:val="00E239BA"/>
    <w:rsid w:val="00E25108"/>
    <w:rsid w:val="00E25603"/>
    <w:rsid w:val="00E25735"/>
    <w:rsid w:val="00E26ABA"/>
    <w:rsid w:val="00E3122F"/>
    <w:rsid w:val="00E36FFA"/>
    <w:rsid w:val="00E37932"/>
    <w:rsid w:val="00E4189C"/>
    <w:rsid w:val="00E43294"/>
    <w:rsid w:val="00E44D6B"/>
    <w:rsid w:val="00E46494"/>
    <w:rsid w:val="00E50B8A"/>
    <w:rsid w:val="00E51B0D"/>
    <w:rsid w:val="00E631B8"/>
    <w:rsid w:val="00E637C6"/>
    <w:rsid w:val="00E63923"/>
    <w:rsid w:val="00E64F5C"/>
    <w:rsid w:val="00E6514D"/>
    <w:rsid w:val="00E70FE5"/>
    <w:rsid w:val="00E7145F"/>
    <w:rsid w:val="00E71490"/>
    <w:rsid w:val="00E71658"/>
    <w:rsid w:val="00E71F91"/>
    <w:rsid w:val="00E7325F"/>
    <w:rsid w:val="00E777EA"/>
    <w:rsid w:val="00E77F2B"/>
    <w:rsid w:val="00E80BB2"/>
    <w:rsid w:val="00E83FB9"/>
    <w:rsid w:val="00E847DC"/>
    <w:rsid w:val="00E84F84"/>
    <w:rsid w:val="00E86DBB"/>
    <w:rsid w:val="00E92F5B"/>
    <w:rsid w:val="00EA125A"/>
    <w:rsid w:val="00EA3419"/>
    <w:rsid w:val="00EA5D62"/>
    <w:rsid w:val="00EB3740"/>
    <w:rsid w:val="00EB5997"/>
    <w:rsid w:val="00EB6B1D"/>
    <w:rsid w:val="00EB6CE8"/>
    <w:rsid w:val="00EC7271"/>
    <w:rsid w:val="00EC775B"/>
    <w:rsid w:val="00ED020F"/>
    <w:rsid w:val="00ED1652"/>
    <w:rsid w:val="00ED5CF0"/>
    <w:rsid w:val="00EE067A"/>
    <w:rsid w:val="00EE1BC9"/>
    <w:rsid w:val="00EE28F9"/>
    <w:rsid w:val="00EE76CE"/>
    <w:rsid w:val="00EE79CD"/>
    <w:rsid w:val="00EF3D5A"/>
    <w:rsid w:val="00EF4792"/>
    <w:rsid w:val="00EF4B57"/>
    <w:rsid w:val="00EF58A5"/>
    <w:rsid w:val="00EF6A21"/>
    <w:rsid w:val="00EF6DE2"/>
    <w:rsid w:val="00EF7EE8"/>
    <w:rsid w:val="00F00E06"/>
    <w:rsid w:val="00F05284"/>
    <w:rsid w:val="00F15F5B"/>
    <w:rsid w:val="00F2083A"/>
    <w:rsid w:val="00F21C1A"/>
    <w:rsid w:val="00F22D35"/>
    <w:rsid w:val="00F240A5"/>
    <w:rsid w:val="00F24E95"/>
    <w:rsid w:val="00F26C5E"/>
    <w:rsid w:val="00F270C5"/>
    <w:rsid w:val="00F325B4"/>
    <w:rsid w:val="00F342F3"/>
    <w:rsid w:val="00F36DAA"/>
    <w:rsid w:val="00F40F3D"/>
    <w:rsid w:val="00F47B8C"/>
    <w:rsid w:val="00F47D71"/>
    <w:rsid w:val="00F504BC"/>
    <w:rsid w:val="00F51AEB"/>
    <w:rsid w:val="00F54E1D"/>
    <w:rsid w:val="00F5556A"/>
    <w:rsid w:val="00F6252B"/>
    <w:rsid w:val="00F633F7"/>
    <w:rsid w:val="00F657E9"/>
    <w:rsid w:val="00F66C81"/>
    <w:rsid w:val="00F700F9"/>
    <w:rsid w:val="00F721C3"/>
    <w:rsid w:val="00F750A9"/>
    <w:rsid w:val="00F80B32"/>
    <w:rsid w:val="00F829C4"/>
    <w:rsid w:val="00F8426D"/>
    <w:rsid w:val="00F903BD"/>
    <w:rsid w:val="00FA520B"/>
    <w:rsid w:val="00FB2883"/>
    <w:rsid w:val="00FB6B70"/>
    <w:rsid w:val="00FC3F9D"/>
    <w:rsid w:val="00FC4295"/>
    <w:rsid w:val="00FC678A"/>
    <w:rsid w:val="00FC6CCA"/>
    <w:rsid w:val="00FD1139"/>
    <w:rsid w:val="00FD3CF1"/>
    <w:rsid w:val="00FD4E1A"/>
    <w:rsid w:val="00FD67C1"/>
    <w:rsid w:val="00FE1A8E"/>
    <w:rsid w:val="00FE475A"/>
    <w:rsid w:val="00FF19FF"/>
    <w:rsid w:val="00FF4ADE"/>
    <w:rsid w:val="00FF55FC"/>
    <w:rsid w:val="00FF5B73"/>
    <w:rsid w:val="00FF5B7D"/>
    <w:rsid w:val="1F5339BC"/>
    <w:rsid w:val="2C294B0D"/>
    <w:rsid w:val="2F8EB4FF"/>
    <w:rsid w:val="54B80F3A"/>
    <w:rsid w:val="7270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37DD3"/>
  <w15:chartTrackingRefBased/>
  <w15:docId w15:val="{5D376FA1-F7B2-4C48-B90A-515000E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268"/>
  </w:style>
  <w:style w:type="paragraph" w:styleId="Heading1">
    <w:name w:val="heading 1"/>
    <w:basedOn w:val="Normal"/>
    <w:next w:val="Normal"/>
    <w:link w:val="Heading1Char"/>
    <w:uiPriority w:val="9"/>
    <w:qFormat/>
    <w:rsid w:val="008876F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876F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876F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876F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876F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876F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876F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76F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876F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2CE"/>
    <w:rPr>
      <w:color w:val="0563C1"/>
      <w:u w:val="single"/>
    </w:rPr>
  </w:style>
  <w:style w:type="paragraph" w:styleId="NormalWeb">
    <w:name w:val="Normal (Web)"/>
    <w:basedOn w:val="Normal"/>
    <w:uiPriority w:val="99"/>
    <w:unhideWhenUsed/>
    <w:rsid w:val="001B32C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B32CE"/>
    <w:rPr>
      <w:color w:val="FFC42F" w:themeColor="followedHyperlink"/>
      <w:u w:val="single"/>
    </w:rPr>
  </w:style>
  <w:style w:type="character" w:customStyle="1" w:styleId="Heading3Char">
    <w:name w:val="Heading 3 Char"/>
    <w:basedOn w:val="DefaultParagraphFont"/>
    <w:link w:val="Heading3"/>
    <w:uiPriority w:val="9"/>
    <w:rsid w:val="008876F3"/>
    <w:rPr>
      <w:rFonts w:asciiTheme="majorHAnsi" w:eastAsiaTheme="majorEastAsia" w:hAnsiTheme="majorHAnsi" w:cstheme="majorBidi"/>
      <w:color w:val="0D0D0D" w:themeColor="text1" w:themeTint="F2"/>
      <w:sz w:val="24"/>
      <w:szCs w:val="24"/>
    </w:rPr>
  </w:style>
  <w:style w:type="character" w:customStyle="1" w:styleId="apple-converted-space">
    <w:name w:val="apple-converted-space"/>
    <w:basedOn w:val="DefaultParagraphFont"/>
    <w:rsid w:val="007B6A6C"/>
  </w:style>
  <w:style w:type="character" w:customStyle="1" w:styleId="glossary-term">
    <w:name w:val="glossary-term"/>
    <w:basedOn w:val="DefaultParagraphFont"/>
    <w:rsid w:val="007B6A6C"/>
  </w:style>
  <w:style w:type="paragraph" w:styleId="ListParagraph">
    <w:name w:val="List Paragraph"/>
    <w:basedOn w:val="Normal"/>
    <w:uiPriority w:val="34"/>
    <w:qFormat/>
    <w:rsid w:val="0087594F"/>
    <w:pPr>
      <w:ind w:left="720"/>
      <w:contextualSpacing/>
    </w:pPr>
  </w:style>
  <w:style w:type="character" w:customStyle="1" w:styleId="Heading1Char">
    <w:name w:val="Heading 1 Char"/>
    <w:basedOn w:val="DefaultParagraphFont"/>
    <w:link w:val="Heading1"/>
    <w:uiPriority w:val="9"/>
    <w:rsid w:val="008876F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876F3"/>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semiHidden/>
    <w:rsid w:val="008876F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876F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876F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876F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76F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876F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876F3"/>
    <w:pPr>
      <w:spacing w:after="200" w:line="240" w:lineRule="auto"/>
    </w:pPr>
    <w:rPr>
      <w:i/>
      <w:iCs/>
      <w:color w:val="4E3B30" w:themeColor="text2"/>
      <w:sz w:val="18"/>
      <w:szCs w:val="18"/>
    </w:rPr>
  </w:style>
  <w:style w:type="paragraph" w:styleId="Title">
    <w:name w:val="Title"/>
    <w:basedOn w:val="Normal"/>
    <w:next w:val="Normal"/>
    <w:link w:val="TitleChar"/>
    <w:uiPriority w:val="10"/>
    <w:qFormat/>
    <w:rsid w:val="008876F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876F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876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76F3"/>
    <w:rPr>
      <w:color w:val="5A5A5A" w:themeColor="text1" w:themeTint="A5"/>
      <w:spacing w:val="15"/>
    </w:rPr>
  </w:style>
  <w:style w:type="character" w:styleId="Strong">
    <w:name w:val="Strong"/>
    <w:basedOn w:val="DefaultParagraphFont"/>
    <w:uiPriority w:val="22"/>
    <w:qFormat/>
    <w:rsid w:val="008876F3"/>
    <w:rPr>
      <w:b/>
      <w:bCs/>
      <w:color w:val="auto"/>
    </w:rPr>
  </w:style>
  <w:style w:type="character" w:styleId="Emphasis">
    <w:name w:val="Emphasis"/>
    <w:basedOn w:val="DefaultParagraphFont"/>
    <w:uiPriority w:val="20"/>
    <w:qFormat/>
    <w:rsid w:val="008876F3"/>
    <w:rPr>
      <w:i/>
      <w:iCs/>
      <w:color w:val="auto"/>
    </w:rPr>
  </w:style>
  <w:style w:type="paragraph" w:styleId="NoSpacing">
    <w:name w:val="No Spacing"/>
    <w:link w:val="NoSpacingChar"/>
    <w:uiPriority w:val="1"/>
    <w:qFormat/>
    <w:rsid w:val="008876F3"/>
    <w:pPr>
      <w:spacing w:after="0" w:line="240" w:lineRule="auto"/>
    </w:pPr>
  </w:style>
  <w:style w:type="character" w:customStyle="1" w:styleId="NoSpacingChar">
    <w:name w:val="No Spacing Char"/>
    <w:basedOn w:val="DefaultParagraphFont"/>
    <w:link w:val="NoSpacing"/>
    <w:uiPriority w:val="1"/>
    <w:rsid w:val="0087594F"/>
  </w:style>
  <w:style w:type="paragraph" w:styleId="Quote">
    <w:name w:val="Quote"/>
    <w:basedOn w:val="Normal"/>
    <w:next w:val="Normal"/>
    <w:link w:val="QuoteChar"/>
    <w:uiPriority w:val="29"/>
    <w:qFormat/>
    <w:rsid w:val="008876F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76F3"/>
    <w:rPr>
      <w:i/>
      <w:iCs/>
      <w:color w:val="404040" w:themeColor="text1" w:themeTint="BF"/>
    </w:rPr>
  </w:style>
  <w:style w:type="paragraph" w:styleId="IntenseQuote">
    <w:name w:val="Intense Quote"/>
    <w:basedOn w:val="Normal"/>
    <w:next w:val="Normal"/>
    <w:link w:val="IntenseQuoteChar"/>
    <w:uiPriority w:val="30"/>
    <w:qFormat/>
    <w:rsid w:val="008876F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876F3"/>
    <w:rPr>
      <w:i/>
      <w:iCs/>
      <w:color w:val="404040" w:themeColor="text1" w:themeTint="BF"/>
    </w:rPr>
  </w:style>
  <w:style w:type="character" w:styleId="SubtleEmphasis">
    <w:name w:val="Subtle Emphasis"/>
    <w:basedOn w:val="DefaultParagraphFont"/>
    <w:uiPriority w:val="19"/>
    <w:qFormat/>
    <w:rsid w:val="008876F3"/>
    <w:rPr>
      <w:i/>
      <w:iCs/>
      <w:color w:val="404040" w:themeColor="text1" w:themeTint="BF"/>
    </w:rPr>
  </w:style>
  <w:style w:type="character" w:styleId="IntenseEmphasis">
    <w:name w:val="Intense Emphasis"/>
    <w:basedOn w:val="DefaultParagraphFont"/>
    <w:uiPriority w:val="21"/>
    <w:qFormat/>
    <w:rsid w:val="008876F3"/>
    <w:rPr>
      <w:b/>
      <w:bCs/>
      <w:i/>
      <w:iCs/>
      <w:color w:val="auto"/>
    </w:rPr>
  </w:style>
  <w:style w:type="character" w:styleId="SubtleReference">
    <w:name w:val="Subtle Reference"/>
    <w:basedOn w:val="DefaultParagraphFont"/>
    <w:uiPriority w:val="31"/>
    <w:qFormat/>
    <w:rsid w:val="008876F3"/>
    <w:rPr>
      <w:smallCaps/>
      <w:color w:val="404040" w:themeColor="text1" w:themeTint="BF"/>
    </w:rPr>
  </w:style>
  <w:style w:type="character" w:styleId="IntenseReference">
    <w:name w:val="Intense Reference"/>
    <w:basedOn w:val="DefaultParagraphFont"/>
    <w:uiPriority w:val="32"/>
    <w:qFormat/>
    <w:rsid w:val="008876F3"/>
    <w:rPr>
      <w:b/>
      <w:bCs/>
      <w:smallCaps/>
      <w:color w:val="404040" w:themeColor="text1" w:themeTint="BF"/>
      <w:spacing w:val="5"/>
    </w:rPr>
  </w:style>
  <w:style w:type="character" w:styleId="BookTitle">
    <w:name w:val="Book Title"/>
    <w:basedOn w:val="DefaultParagraphFont"/>
    <w:uiPriority w:val="33"/>
    <w:qFormat/>
    <w:rsid w:val="008876F3"/>
    <w:rPr>
      <w:b/>
      <w:bCs/>
      <w:i/>
      <w:iCs/>
      <w:spacing w:val="5"/>
    </w:rPr>
  </w:style>
  <w:style w:type="paragraph" w:styleId="TOCHeading">
    <w:name w:val="TOC Heading"/>
    <w:basedOn w:val="Heading1"/>
    <w:next w:val="Normal"/>
    <w:uiPriority w:val="39"/>
    <w:semiHidden/>
    <w:unhideWhenUsed/>
    <w:qFormat/>
    <w:rsid w:val="008876F3"/>
    <w:pPr>
      <w:outlineLvl w:val="9"/>
    </w:pPr>
  </w:style>
  <w:style w:type="character" w:styleId="CommentReference">
    <w:name w:val="annotation reference"/>
    <w:basedOn w:val="DefaultParagraphFont"/>
    <w:uiPriority w:val="99"/>
    <w:semiHidden/>
    <w:unhideWhenUsed/>
    <w:rsid w:val="00300BF6"/>
    <w:rPr>
      <w:sz w:val="18"/>
      <w:szCs w:val="18"/>
    </w:rPr>
  </w:style>
  <w:style w:type="paragraph" w:styleId="CommentText">
    <w:name w:val="annotation text"/>
    <w:basedOn w:val="Normal"/>
    <w:link w:val="CommentTextChar"/>
    <w:uiPriority w:val="99"/>
    <w:semiHidden/>
    <w:unhideWhenUsed/>
    <w:rsid w:val="00300BF6"/>
    <w:pPr>
      <w:spacing w:line="240" w:lineRule="auto"/>
    </w:pPr>
    <w:rPr>
      <w:sz w:val="24"/>
      <w:szCs w:val="24"/>
    </w:rPr>
  </w:style>
  <w:style w:type="character" w:customStyle="1" w:styleId="CommentTextChar">
    <w:name w:val="Comment Text Char"/>
    <w:basedOn w:val="DefaultParagraphFont"/>
    <w:link w:val="CommentText"/>
    <w:uiPriority w:val="99"/>
    <w:semiHidden/>
    <w:rsid w:val="00300BF6"/>
    <w:rPr>
      <w:sz w:val="24"/>
      <w:szCs w:val="24"/>
    </w:rPr>
  </w:style>
  <w:style w:type="paragraph" w:styleId="CommentSubject">
    <w:name w:val="annotation subject"/>
    <w:basedOn w:val="CommentText"/>
    <w:next w:val="CommentText"/>
    <w:link w:val="CommentSubjectChar"/>
    <w:uiPriority w:val="99"/>
    <w:semiHidden/>
    <w:unhideWhenUsed/>
    <w:rsid w:val="00300BF6"/>
    <w:rPr>
      <w:b/>
      <w:bCs/>
      <w:sz w:val="20"/>
      <w:szCs w:val="20"/>
    </w:rPr>
  </w:style>
  <w:style w:type="character" w:customStyle="1" w:styleId="CommentSubjectChar">
    <w:name w:val="Comment Subject Char"/>
    <w:basedOn w:val="CommentTextChar"/>
    <w:link w:val="CommentSubject"/>
    <w:uiPriority w:val="99"/>
    <w:semiHidden/>
    <w:rsid w:val="00300BF6"/>
    <w:rPr>
      <w:b/>
      <w:bCs/>
      <w:sz w:val="20"/>
      <w:szCs w:val="20"/>
    </w:rPr>
  </w:style>
  <w:style w:type="paragraph" w:styleId="BalloonText">
    <w:name w:val="Balloon Text"/>
    <w:basedOn w:val="Normal"/>
    <w:link w:val="BalloonTextChar"/>
    <w:uiPriority w:val="99"/>
    <w:semiHidden/>
    <w:unhideWhenUsed/>
    <w:rsid w:val="00300B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BF6"/>
    <w:rPr>
      <w:rFonts w:ascii="Times New Roman" w:hAnsi="Times New Roman" w:cs="Times New Roman"/>
      <w:sz w:val="18"/>
      <w:szCs w:val="18"/>
    </w:rPr>
  </w:style>
  <w:style w:type="character" w:styleId="PlaceholderText">
    <w:name w:val="Placeholder Text"/>
    <w:basedOn w:val="DefaultParagraphFont"/>
    <w:uiPriority w:val="99"/>
    <w:semiHidden/>
    <w:rsid w:val="00960711"/>
    <w:rPr>
      <w:color w:val="808080"/>
    </w:rPr>
  </w:style>
  <w:style w:type="character" w:styleId="Mention">
    <w:name w:val="Mention"/>
    <w:basedOn w:val="DefaultParagraphFont"/>
    <w:uiPriority w:val="99"/>
    <w:rsid w:val="001F7C4A"/>
    <w:rPr>
      <w:color w:val="2B579A"/>
      <w:shd w:val="clear" w:color="auto" w:fill="E6E6E6"/>
    </w:rPr>
  </w:style>
  <w:style w:type="table" w:styleId="TableGrid">
    <w:name w:val="Table Grid"/>
    <w:basedOn w:val="TableNormal"/>
    <w:uiPriority w:val="39"/>
    <w:rsid w:val="00073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7C8"/>
  </w:style>
  <w:style w:type="paragraph" w:styleId="Footer">
    <w:name w:val="footer"/>
    <w:basedOn w:val="Normal"/>
    <w:link w:val="FooterChar"/>
    <w:uiPriority w:val="99"/>
    <w:unhideWhenUsed/>
    <w:rsid w:val="0024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7C8"/>
  </w:style>
  <w:style w:type="character" w:styleId="UnresolvedMention">
    <w:name w:val="Unresolved Mention"/>
    <w:basedOn w:val="DefaultParagraphFont"/>
    <w:uiPriority w:val="99"/>
    <w:rsid w:val="008B3A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79674">
      <w:bodyDiv w:val="1"/>
      <w:marLeft w:val="0"/>
      <w:marRight w:val="0"/>
      <w:marTop w:val="0"/>
      <w:marBottom w:val="0"/>
      <w:divBdr>
        <w:top w:val="none" w:sz="0" w:space="0" w:color="auto"/>
        <w:left w:val="none" w:sz="0" w:space="0" w:color="auto"/>
        <w:bottom w:val="none" w:sz="0" w:space="0" w:color="auto"/>
        <w:right w:val="none" w:sz="0" w:space="0" w:color="auto"/>
      </w:divBdr>
    </w:div>
    <w:div w:id="57941317">
      <w:bodyDiv w:val="1"/>
      <w:marLeft w:val="0"/>
      <w:marRight w:val="0"/>
      <w:marTop w:val="0"/>
      <w:marBottom w:val="0"/>
      <w:divBdr>
        <w:top w:val="none" w:sz="0" w:space="0" w:color="auto"/>
        <w:left w:val="none" w:sz="0" w:space="0" w:color="auto"/>
        <w:bottom w:val="none" w:sz="0" w:space="0" w:color="auto"/>
        <w:right w:val="none" w:sz="0" w:space="0" w:color="auto"/>
      </w:divBdr>
    </w:div>
    <w:div w:id="66347918">
      <w:bodyDiv w:val="1"/>
      <w:marLeft w:val="0"/>
      <w:marRight w:val="0"/>
      <w:marTop w:val="0"/>
      <w:marBottom w:val="0"/>
      <w:divBdr>
        <w:top w:val="none" w:sz="0" w:space="0" w:color="auto"/>
        <w:left w:val="none" w:sz="0" w:space="0" w:color="auto"/>
        <w:bottom w:val="none" w:sz="0" w:space="0" w:color="auto"/>
        <w:right w:val="none" w:sz="0" w:space="0" w:color="auto"/>
      </w:divBdr>
    </w:div>
    <w:div w:id="222915560">
      <w:bodyDiv w:val="1"/>
      <w:marLeft w:val="0"/>
      <w:marRight w:val="0"/>
      <w:marTop w:val="0"/>
      <w:marBottom w:val="0"/>
      <w:divBdr>
        <w:top w:val="none" w:sz="0" w:space="0" w:color="auto"/>
        <w:left w:val="none" w:sz="0" w:space="0" w:color="auto"/>
        <w:bottom w:val="none" w:sz="0" w:space="0" w:color="auto"/>
        <w:right w:val="none" w:sz="0" w:space="0" w:color="auto"/>
      </w:divBdr>
    </w:div>
    <w:div w:id="225529403">
      <w:bodyDiv w:val="1"/>
      <w:marLeft w:val="0"/>
      <w:marRight w:val="0"/>
      <w:marTop w:val="0"/>
      <w:marBottom w:val="0"/>
      <w:divBdr>
        <w:top w:val="none" w:sz="0" w:space="0" w:color="auto"/>
        <w:left w:val="none" w:sz="0" w:space="0" w:color="auto"/>
        <w:bottom w:val="none" w:sz="0" w:space="0" w:color="auto"/>
        <w:right w:val="none" w:sz="0" w:space="0" w:color="auto"/>
      </w:divBdr>
    </w:div>
    <w:div w:id="243031935">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70808804">
      <w:bodyDiv w:val="1"/>
      <w:marLeft w:val="0"/>
      <w:marRight w:val="0"/>
      <w:marTop w:val="0"/>
      <w:marBottom w:val="0"/>
      <w:divBdr>
        <w:top w:val="none" w:sz="0" w:space="0" w:color="auto"/>
        <w:left w:val="none" w:sz="0" w:space="0" w:color="auto"/>
        <w:bottom w:val="none" w:sz="0" w:space="0" w:color="auto"/>
        <w:right w:val="none" w:sz="0" w:space="0" w:color="auto"/>
      </w:divBdr>
    </w:div>
    <w:div w:id="559368802">
      <w:bodyDiv w:val="1"/>
      <w:marLeft w:val="0"/>
      <w:marRight w:val="0"/>
      <w:marTop w:val="0"/>
      <w:marBottom w:val="0"/>
      <w:divBdr>
        <w:top w:val="none" w:sz="0" w:space="0" w:color="auto"/>
        <w:left w:val="none" w:sz="0" w:space="0" w:color="auto"/>
        <w:bottom w:val="none" w:sz="0" w:space="0" w:color="auto"/>
        <w:right w:val="none" w:sz="0" w:space="0" w:color="auto"/>
      </w:divBdr>
    </w:div>
    <w:div w:id="696154423">
      <w:bodyDiv w:val="1"/>
      <w:marLeft w:val="0"/>
      <w:marRight w:val="0"/>
      <w:marTop w:val="0"/>
      <w:marBottom w:val="0"/>
      <w:divBdr>
        <w:top w:val="none" w:sz="0" w:space="0" w:color="auto"/>
        <w:left w:val="none" w:sz="0" w:space="0" w:color="auto"/>
        <w:bottom w:val="none" w:sz="0" w:space="0" w:color="auto"/>
        <w:right w:val="none" w:sz="0" w:space="0" w:color="auto"/>
      </w:divBdr>
    </w:div>
    <w:div w:id="1109618321">
      <w:bodyDiv w:val="1"/>
      <w:marLeft w:val="0"/>
      <w:marRight w:val="0"/>
      <w:marTop w:val="0"/>
      <w:marBottom w:val="0"/>
      <w:divBdr>
        <w:top w:val="none" w:sz="0" w:space="0" w:color="auto"/>
        <w:left w:val="none" w:sz="0" w:space="0" w:color="auto"/>
        <w:bottom w:val="none" w:sz="0" w:space="0" w:color="auto"/>
        <w:right w:val="none" w:sz="0" w:space="0" w:color="auto"/>
      </w:divBdr>
    </w:div>
    <w:div w:id="1251164143">
      <w:bodyDiv w:val="1"/>
      <w:marLeft w:val="0"/>
      <w:marRight w:val="0"/>
      <w:marTop w:val="0"/>
      <w:marBottom w:val="0"/>
      <w:divBdr>
        <w:top w:val="none" w:sz="0" w:space="0" w:color="auto"/>
        <w:left w:val="none" w:sz="0" w:space="0" w:color="auto"/>
        <w:bottom w:val="none" w:sz="0" w:space="0" w:color="auto"/>
        <w:right w:val="none" w:sz="0" w:space="0" w:color="auto"/>
      </w:divBdr>
      <w:divsChild>
        <w:div w:id="1590576718">
          <w:marLeft w:val="1080"/>
          <w:marRight w:val="0"/>
          <w:marTop w:val="58"/>
          <w:marBottom w:val="0"/>
          <w:divBdr>
            <w:top w:val="none" w:sz="0" w:space="0" w:color="auto"/>
            <w:left w:val="none" w:sz="0" w:space="0" w:color="auto"/>
            <w:bottom w:val="none" w:sz="0" w:space="0" w:color="auto"/>
            <w:right w:val="none" w:sz="0" w:space="0" w:color="auto"/>
          </w:divBdr>
        </w:div>
      </w:divsChild>
    </w:div>
    <w:div w:id="1303929064">
      <w:bodyDiv w:val="1"/>
      <w:marLeft w:val="0"/>
      <w:marRight w:val="0"/>
      <w:marTop w:val="0"/>
      <w:marBottom w:val="0"/>
      <w:divBdr>
        <w:top w:val="none" w:sz="0" w:space="0" w:color="auto"/>
        <w:left w:val="none" w:sz="0" w:space="0" w:color="auto"/>
        <w:bottom w:val="none" w:sz="0" w:space="0" w:color="auto"/>
        <w:right w:val="none" w:sz="0" w:space="0" w:color="auto"/>
      </w:divBdr>
    </w:div>
    <w:div w:id="1314261000">
      <w:bodyDiv w:val="1"/>
      <w:marLeft w:val="0"/>
      <w:marRight w:val="0"/>
      <w:marTop w:val="0"/>
      <w:marBottom w:val="0"/>
      <w:divBdr>
        <w:top w:val="none" w:sz="0" w:space="0" w:color="auto"/>
        <w:left w:val="none" w:sz="0" w:space="0" w:color="auto"/>
        <w:bottom w:val="none" w:sz="0" w:space="0" w:color="auto"/>
        <w:right w:val="none" w:sz="0" w:space="0" w:color="auto"/>
      </w:divBdr>
      <w:divsChild>
        <w:div w:id="366293808">
          <w:marLeft w:val="1080"/>
          <w:marRight w:val="0"/>
          <w:marTop w:val="58"/>
          <w:marBottom w:val="0"/>
          <w:divBdr>
            <w:top w:val="none" w:sz="0" w:space="0" w:color="auto"/>
            <w:left w:val="none" w:sz="0" w:space="0" w:color="auto"/>
            <w:bottom w:val="none" w:sz="0" w:space="0" w:color="auto"/>
            <w:right w:val="none" w:sz="0" w:space="0" w:color="auto"/>
          </w:divBdr>
        </w:div>
      </w:divsChild>
    </w:div>
    <w:div w:id="1576090342">
      <w:bodyDiv w:val="1"/>
      <w:marLeft w:val="0"/>
      <w:marRight w:val="0"/>
      <w:marTop w:val="0"/>
      <w:marBottom w:val="0"/>
      <w:divBdr>
        <w:top w:val="none" w:sz="0" w:space="0" w:color="auto"/>
        <w:left w:val="none" w:sz="0" w:space="0" w:color="auto"/>
        <w:bottom w:val="none" w:sz="0" w:space="0" w:color="auto"/>
        <w:right w:val="none" w:sz="0" w:space="0" w:color="auto"/>
      </w:divBdr>
    </w:div>
    <w:div w:id="1707488021">
      <w:bodyDiv w:val="1"/>
      <w:marLeft w:val="0"/>
      <w:marRight w:val="0"/>
      <w:marTop w:val="0"/>
      <w:marBottom w:val="0"/>
      <w:divBdr>
        <w:top w:val="none" w:sz="0" w:space="0" w:color="auto"/>
        <w:left w:val="none" w:sz="0" w:space="0" w:color="auto"/>
        <w:bottom w:val="none" w:sz="0" w:space="0" w:color="auto"/>
        <w:right w:val="none" w:sz="0" w:space="0" w:color="auto"/>
      </w:divBdr>
      <w:divsChild>
        <w:div w:id="1889801357">
          <w:marLeft w:val="1080"/>
          <w:marRight w:val="0"/>
          <w:marTop w:val="58"/>
          <w:marBottom w:val="0"/>
          <w:divBdr>
            <w:top w:val="none" w:sz="0" w:space="0" w:color="auto"/>
            <w:left w:val="none" w:sz="0" w:space="0" w:color="auto"/>
            <w:bottom w:val="none" w:sz="0" w:space="0" w:color="auto"/>
            <w:right w:val="none" w:sz="0" w:space="0" w:color="auto"/>
          </w:divBdr>
        </w:div>
      </w:divsChild>
    </w:div>
    <w:div w:id="1709181967">
      <w:bodyDiv w:val="1"/>
      <w:marLeft w:val="0"/>
      <w:marRight w:val="0"/>
      <w:marTop w:val="0"/>
      <w:marBottom w:val="0"/>
      <w:divBdr>
        <w:top w:val="none" w:sz="0" w:space="0" w:color="auto"/>
        <w:left w:val="none" w:sz="0" w:space="0" w:color="auto"/>
        <w:bottom w:val="none" w:sz="0" w:space="0" w:color="auto"/>
        <w:right w:val="none" w:sz="0" w:space="0" w:color="auto"/>
      </w:divBdr>
    </w:div>
    <w:div w:id="1715085007">
      <w:bodyDiv w:val="1"/>
      <w:marLeft w:val="0"/>
      <w:marRight w:val="0"/>
      <w:marTop w:val="0"/>
      <w:marBottom w:val="0"/>
      <w:divBdr>
        <w:top w:val="none" w:sz="0" w:space="0" w:color="auto"/>
        <w:left w:val="none" w:sz="0" w:space="0" w:color="auto"/>
        <w:bottom w:val="none" w:sz="0" w:space="0" w:color="auto"/>
        <w:right w:val="none" w:sz="0" w:space="0" w:color="auto"/>
      </w:divBdr>
    </w:div>
    <w:div w:id="1896967728">
      <w:bodyDiv w:val="1"/>
      <w:marLeft w:val="0"/>
      <w:marRight w:val="0"/>
      <w:marTop w:val="0"/>
      <w:marBottom w:val="0"/>
      <w:divBdr>
        <w:top w:val="none" w:sz="0" w:space="0" w:color="auto"/>
        <w:left w:val="none" w:sz="0" w:space="0" w:color="auto"/>
        <w:bottom w:val="none" w:sz="0" w:space="0" w:color="auto"/>
        <w:right w:val="none" w:sz="0" w:space="0" w:color="auto"/>
      </w:divBdr>
    </w:div>
    <w:div w:id="1911231122">
      <w:bodyDiv w:val="1"/>
      <w:marLeft w:val="0"/>
      <w:marRight w:val="0"/>
      <w:marTop w:val="0"/>
      <w:marBottom w:val="0"/>
      <w:divBdr>
        <w:top w:val="none" w:sz="0" w:space="0" w:color="auto"/>
        <w:left w:val="none" w:sz="0" w:space="0" w:color="auto"/>
        <w:bottom w:val="none" w:sz="0" w:space="0" w:color="auto"/>
        <w:right w:val="none" w:sz="0" w:space="0" w:color="auto"/>
      </w:divBdr>
    </w:div>
    <w:div w:id="21418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docs.magento.com/guides/v2.1/cloud/live/live.html" TargetMode="External"/><Relationship Id="rId18" Type="http://schemas.openxmlformats.org/officeDocument/2006/relationships/hyperlink" Target="http://jmeter.apache.org/" TargetMode="External"/><Relationship Id="rId26" Type="http://schemas.openxmlformats.org/officeDocument/2006/relationships/hyperlink" Target="http://www.trustwave.com" TargetMode="External"/><Relationship Id="rId21" Type="http://schemas.openxmlformats.org/officeDocument/2006/relationships/hyperlink" Target="https://www.webpagetest.org/"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devdocs.magento.com/guides/v2.1/cloud/live/live.html" TargetMode="External"/><Relationship Id="rId17" Type="http://schemas.openxmlformats.org/officeDocument/2006/relationships/hyperlink" Target="https://www.joedog.org/siege-home/" TargetMode="External"/><Relationship Id="rId25" Type="http://schemas.openxmlformats.org/officeDocument/2006/relationships/hyperlink" Target="https://www.alertlogic.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magento/magento2/tree/2.1-develop/setup/performance-toolkit" TargetMode="External"/><Relationship Id="rId20" Type="http://schemas.openxmlformats.org/officeDocument/2006/relationships/hyperlink" Target="http://devdocs.magento.com/guides/v2.0/cloud/project/project-integrate-blackfire.html" TargetMode="External"/><Relationship Id="rId29" Type="http://schemas.openxmlformats.org/officeDocument/2006/relationships/hyperlink" Target="https://magento-tester.global.ssl.fastly.net/magento-te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ocs.magento.com/m2/ce/user_guide/system/email-communications.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devdocs.magento.com/guides/v2.2/cloud/access-acct/fastly.html" TargetMode="External"/><Relationship Id="rId23" Type="http://schemas.openxmlformats.org/officeDocument/2006/relationships/hyperlink" Target="http://devdocs.magento.com/guides/v2.1/cloud/live/stage-prod-test.html" TargetMode="External"/><Relationship Id="rId28" Type="http://schemas.openxmlformats.org/officeDocument/2006/relationships/hyperlink" Target="http://devdocs.magento.com/guides/v2.2/cloud/live/sens-data-over.html"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upport.newrelic.com/"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fastly/fastly-magento" TargetMode="External"/><Relationship Id="rId22" Type="http://schemas.openxmlformats.org/officeDocument/2006/relationships/hyperlink" Target="https://www.pingdom.com/" TargetMode="External"/><Relationship Id="rId27" Type="http://schemas.openxmlformats.org/officeDocument/2006/relationships/hyperlink" Target="http://devdocs.magento.com/guides/v2.2/cloud/composer-packages/ece-tools.html" TargetMode="External"/><Relationship Id="rId30" Type="http://schemas.openxmlformats.org/officeDocument/2006/relationships/hyperlink" Target="http://devdocs.magento.com/guides/v2.2/cloud/trouble/trouble_fastly.html"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90BF82EDB64342A89D057B74F4F91C" ma:contentTypeVersion="6" ma:contentTypeDescription="Create a new document." ma:contentTypeScope="" ma:versionID="564229abfc42bc3d424d00899583876f">
  <xsd:schema xmlns:xsd="http://www.w3.org/2001/XMLSchema" xmlns:xs="http://www.w3.org/2001/XMLSchema" xmlns:p="http://schemas.microsoft.com/office/2006/metadata/properties" xmlns:ns1="http://schemas.microsoft.com/sharepoint/v3" xmlns:ns2="d33017a2-3404-4b98-a786-b20e247efded" xmlns:ns3="e3ec99f7-fd2b-4808-af45-39aedff810b3" targetNamespace="http://schemas.microsoft.com/office/2006/metadata/properties" ma:root="true" ma:fieldsID="b91ad4c6d4cb931e9d6887eda3d6b277" ns1:_="" ns2:_="" ns3:_="">
    <xsd:import namespace="http://schemas.microsoft.com/sharepoint/v3"/>
    <xsd:import namespace="d33017a2-3404-4b98-a786-b20e247efded"/>
    <xsd:import namespace="e3ec99f7-fd2b-4808-af45-39aedff810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4"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3017a2-3404-4b98-a786-b20e247efd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ec99f7-fd2b-4808-af45-39aedff810b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21EE45-7D96-403E-9831-70EB25F2F6F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8864959-AD11-44EF-8E22-64BF79005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3017a2-3404-4b98-a786-b20e247efded"/>
    <ds:schemaRef ds:uri="e3ec99f7-fd2b-4808-af45-39aedff81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FA123-3E2E-4F71-9170-981C5CBB7F00}">
  <ds:schemaRefs>
    <ds:schemaRef ds:uri="http://schemas.microsoft.com/sharepoint/v3/contenttype/forms"/>
  </ds:schemaRefs>
</ds:datastoreItem>
</file>

<file path=customXml/itemProps4.xml><?xml version="1.0" encoding="utf-8"?>
<ds:datastoreItem xmlns:ds="http://schemas.openxmlformats.org/officeDocument/2006/customXml" ds:itemID="{94DCAFE4-F907-2C44-839B-4A74EC5A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Stromblad</dc:creator>
  <cp:keywords/>
  <dc:description/>
  <cp:lastModifiedBy>Mykola Kostohryz</cp:lastModifiedBy>
  <cp:revision>14</cp:revision>
  <dcterms:created xsi:type="dcterms:W3CDTF">2017-11-13T15:55:00Z</dcterms:created>
  <dcterms:modified xsi:type="dcterms:W3CDTF">2018-04-23T13:26:00Z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0x0101001290BF82EDB64342A89D057B74F4F91C</vt:lpwstr>
  </property>
</Properties>
</file>