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es-ES"/>
        </w:rPr>
        <w:id w:val="599760606"/>
        <w:docPartObj>
          <w:docPartGallery w:val="Table of Contents"/>
          <w:docPartUnique/>
        </w:docPartObj>
      </w:sdtPr>
      <w:sdtEndPr>
        <w:rPr>
          <w:rFonts w:ascii="Times New Roman" w:eastAsiaTheme="minorHAnsi" w:hAnsi="Times New Roman" w:cstheme="minorBidi"/>
          <w:b/>
          <w:bCs/>
          <w:color w:val="auto"/>
          <w:sz w:val="24"/>
          <w:szCs w:val="22"/>
          <w:lang w:eastAsia="en-US"/>
        </w:rPr>
      </w:sdtEndPr>
      <w:sdtContent>
        <w:p w14:paraId="55614456" w14:textId="432780FC" w:rsidR="00A56E6E" w:rsidRPr="00A56E6E" w:rsidRDefault="00A56E6E" w:rsidP="00A56E6E">
          <w:pPr>
            <w:pStyle w:val="TtuloTDC"/>
            <w:spacing w:line="480" w:lineRule="auto"/>
            <w:rPr>
              <w:rFonts w:ascii="Times New Roman" w:hAnsi="Times New Roman" w:cs="Times New Roman"/>
              <w:b/>
              <w:bCs/>
              <w:color w:val="auto"/>
              <w:lang w:val="es-ES"/>
            </w:rPr>
          </w:pPr>
          <w:r w:rsidRPr="00A56E6E">
            <w:rPr>
              <w:rFonts w:ascii="Times New Roman" w:hAnsi="Times New Roman" w:cs="Times New Roman"/>
              <w:b/>
              <w:bCs/>
              <w:color w:val="auto"/>
              <w:lang w:val="es-ES"/>
            </w:rPr>
            <w:t>TABLA DE CONTENIDO</w:t>
          </w:r>
        </w:p>
        <w:p w14:paraId="0F74F60D" w14:textId="62E96153" w:rsidR="00516FD1" w:rsidRDefault="00A56E6E">
          <w:pPr>
            <w:pStyle w:val="TDC1"/>
            <w:rPr>
              <w:rFonts w:asciiTheme="minorHAnsi" w:eastAsiaTheme="minorEastAsia" w:hAnsiTheme="minorHAnsi"/>
              <w:noProof/>
              <w:sz w:val="22"/>
              <w:lang w:eastAsia="es-CO"/>
            </w:rPr>
          </w:pPr>
          <w:r>
            <w:fldChar w:fldCharType="begin"/>
          </w:r>
          <w:r>
            <w:instrText xml:space="preserve"> TOC \o "1-3" \h \z \u </w:instrText>
          </w:r>
          <w:r>
            <w:fldChar w:fldCharType="separate"/>
          </w:r>
          <w:hyperlink w:anchor="_Toc226299278" w:history="1">
            <w:r w:rsidR="00516FD1" w:rsidRPr="006B4995">
              <w:rPr>
                <w:rStyle w:val="Hipervnculo"/>
                <w:noProof/>
                <w:lang w:val="es-ES"/>
              </w:rPr>
              <w:t>1.</w:t>
            </w:r>
            <w:r w:rsidR="00516FD1">
              <w:rPr>
                <w:rFonts w:asciiTheme="minorHAnsi" w:eastAsiaTheme="minorEastAsia" w:hAnsiTheme="minorHAnsi"/>
                <w:noProof/>
                <w:sz w:val="22"/>
                <w:lang w:eastAsia="es-CO"/>
              </w:rPr>
              <w:tab/>
            </w:r>
            <w:r w:rsidR="00516FD1" w:rsidRPr="006B4995">
              <w:rPr>
                <w:rStyle w:val="Hipervnculo"/>
                <w:noProof/>
                <w:lang w:val="es-ES"/>
              </w:rPr>
              <w:t>RESUMEN</w:t>
            </w:r>
            <w:r w:rsidR="00516FD1">
              <w:rPr>
                <w:noProof/>
                <w:webHidden/>
              </w:rPr>
              <w:tab/>
            </w:r>
            <w:r w:rsidR="00516FD1">
              <w:rPr>
                <w:noProof/>
                <w:webHidden/>
              </w:rPr>
              <w:fldChar w:fldCharType="begin"/>
            </w:r>
            <w:r w:rsidR="00516FD1">
              <w:rPr>
                <w:noProof/>
                <w:webHidden/>
              </w:rPr>
              <w:instrText xml:space="preserve"> PAGEREF _Toc226299278 \h </w:instrText>
            </w:r>
            <w:r w:rsidR="00516FD1">
              <w:rPr>
                <w:noProof/>
                <w:webHidden/>
              </w:rPr>
            </w:r>
            <w:r w:rsidR="00516FD1">
              <w:rPr>
                <w:noProof/>
                <w:webHidden/>
              </w:rPr>
              <w:fldChar w:fldCharType="separate"/>
            </w:r>
            <w:r w:rsidR="00516FD1">
              <w:rPr>
                <w:noProof/>
                <w:webHidden/>
              </w:rPr>
              <w:t>3</w:t>
            </w:r>
            <w:r w:rsidR="00516FD1">
              <w:rPr>
                <w:noProof/>
                <w:webHidden/>
              </w:rPr>
              <w:fldChar w:fldCharType="end"/>
            </w:r>
          </w:hyperlink>
        </w:p>
        <w:p w14:paraId="151016A2" w14:textId="14653171" w:rsidR="00516FD1" w:rsidRDefault="00516FD1">
          <w:pPr>
            <w:pStyle w:val="TDC1"/>
            <w:rPr>
              <w:rFonts w:asciiTheme="minorHAnsi" w:eastAsiaTheme="minorEastAsia" w:hAnsiTheme="minorHAnsi"/>
              <w:noProof/>
              <w:sz w:val="22"/>
              <w:lang w:eastAsia="es-CO"/>
            </w:rPr>
          </w:pPr>
          <w:hyperlink w:anchor="_Toc226299279" w:history="1">
            <w:r w:rsidRPr="006B4995">
              <w:rPr>
                <w:rStyle w:val="Hipervnculo"/>
                <w:noProof/>
                <w:lang w:val="es-ES"/>
              </w:rPr>
              <w:t>2.</w:t>
            </w:r>
            <w:r>
              <w:rPr>
                <w:rFonts w:asciiTheme="minorHAnsi" w:eastAsiaTheme="minorEastAsia" w:hAnsiTheme="minorHAnsi"/>
                <w:noProof/>
                <w:sz w:val="22"/>
                <w:lang w:eastAsia="es-CO"/>
              </w:rPr>
              <w:tab/>
            </w:r>
            <w:r w:rsidRPr="006B4995">
              <w:rPr>
                <w:rStyle w:val="Hipervnculo"/>
                <w:noProof/>
                <w:lang w:val="es-ES"/>
              </w:rPr>
              <w:t>INTRODUCCION</w:t>
            </w:r>
            <w:r>
              <w:rPr>
                <w:noProof/>
                <w:webHidden/>
              </w:rPr>
              <w:tab/>
            </w:r>
            <w:r>
              <w:rPr>
                <w:noProof/>
                <w:webHidden/>
              </w:rPr>
              <w:fldChar w:fldCharType="begin"/>
            </w:r>
            <w:r>
              <w:rPr>
                <w:noProof/>
                <w:webHidden/>
              </w:rPr>
              <w:instrText xml:space="preserve"> PAGEREF _Toc226299279 \h </w:instrText>
            </w:r>
            <w:r>
              <w:rPr>
                <w:noProof/>
                <w:webHidden/>
              </w:rPr>
            </w:r>
            <w:r>
              <w:rPr>
                <w:noProof/>
                <w:webHidden/>
              </w:rPr>
              <w:fldChar w:fldCharType="separate"/>
            </w:r>
            <w:r>
              <w:rPr>
                <w:noProof/>
                <w:webHidden/>
              </w:rPr>
              <w:t>3</w:t>
            </w:r>
            <w:r>
              <w:rPr>
                <w:noProof/>
                <w:webHidden/>
              </w:rPr>
              <w:fldChar w:fldCharType="end"/>
            </w:r>
          </w:hyperlink>
        </w:p>
        <w:p w14:paraId="25410A63" w14:textId="5F9494FA" w:rsidR="00516FD1" w:rsidRDefault="00516FD1">
          <w:pPr>
            <w:pStyle w:val="TDC1"/>
            <w:rPr>
              <w:rFonts w:asciiTheme="minorHAnsi" w:eastAsiaTheme="minorEastAsia" w:hAnsiTheme="minorHAnsi"/>
              <w:noProof/>
              <w:sz w:val="22"/>
              <w:lang w:eastAsia="es-CO"/>
            </w:rPr>
          </w:pPr>
          <w:hyperlink w:anchor="_Toc226299280" w:history="1">
            <w:r w:rsidRPr="006B4995">
              <w:rPr>
                <w:rStyle w:val="Hipervnculo"/>
                <w:noProof/>
                <w:lang w:val="es-ES"/>
              </w:rPr>
              <w:t>3.</w:t>
            </w:r>
            <w:r>
              <w:rPr>
                <w:rFonts w:asciiTheme="minorHAnsi" w:eastAsiaTheme="minorEastAsia" w:hAnsiTheme="minorHAnsi"/>
                <w:noProof/>
                <w:sz w:val="22"/>
                <w:lang w:eastAsia="es-CO"/>
              </w:rPr>
              <w:tab/>
            </w:r>
            <w:r w:rsidRPr="006B4995">
              <w:rPr>
                <w:rStyle w:val="Hipervnculo"/>
                <w:noProof/>
                <w:lang w:val="es-ES"/>
              </w:rPr>
              <w:t>PLANTEAMIENTO DEL PROBLEMA</w:t>
            </w:r>
            <w:r>
              <w:rPr>
                <w:noProof/>
                <w:webHidden/>
              </w:rPr>
              <w:tab/>
            </w:r>
            <w:r>
              <w:rPr>
                <w:noProof/>
                <w:webHidden/>
              </w:rPr>
              <w:fldChar w:fldCharType="begin"/>
            </w:r>
            <w:r>
              <w:rPr>
                <w:noProof/>
                <w:webHidden/>
              </w:rPr>
              <w:instrText xml:space="preserve"> PAGEREF _Toc226299280 \h </w:instrText>
            </w:r>
            <w:r>
              <w:rPr>
                <w:noProof/>
                <w:webHidden/>
              </w:rPr>
            </w:r>
            <w:r>
              <w:rPr>
                <w:noProof/>
                <w:webHidden/>
              </w:rPr>
              <w:fldChar w:fldCharType="separate"/>
            </w:r>
            <w:r>
              <w:rPr>
                <w:noProof/>
                <w:webHidden/>
              </w:rPr>
              <w:t>4</w:t>
            </w:r>
            <w:r>
              <w:rPr>
                <w:noProof/>
                <w:webHidden/>
              </w:rPr>
              <w:fldChar w:fldCharType="end"/>
            </w:r>
          </w:hyperlink>
        </w:p>
        <w:p w14:paraId="4B384105" w14:textId="6F08FFCA" w:rsidR="00516FD1" w:rsidRDefault="00516FD1">
          <w:pPr>
            <w:pStyle w:val="TDC1"/>
            <w:rPr>
              <w:rFonts w:asciiTheme="minorHAnsi" w:eastAsiaTheme="minorEastAsia" w:hAnsiTheme="minorHAnsi"/>
              <w:noProof/>
              <w:sz w:val="22"/>
              <w:lang w:eastAsia="es-CO"/>
            </w:rPr>
          </w:pPr>
          <w:hyperlink w:anchor="_Toc226299281" w:history="1">
            <w:r w:rsidRPr="006B4995">
              <w:rPr>
                <w:rStyle w:val="Hipervnculo"/>
                <w:noProof/>
                <w:lang w:val="es-ES"/>
              </w:rPr>
              <w:t>4.</w:t>
            </w:r>
            <w:r>
              <w:rPr>
                <w:rFonts w:asciiTheme="minorHAnsi" w:eastAsiaTheme="minorEastAsia" w:hAnsiTheme="minorHAnsi"/>
                <w:noProof/>
                <w:sz w:val="22"/>
                <w:lang w:eastAsia="es-CO"/>
              </w:rPr>
              <w:tab/>
            </w:r>
            <w:r w:rsidRPr="006B4995">
              <w:rPr>
                <w:rStyle w:val="Hipervnculo"/>
                <w:noProof/>
                <w:lang w:val="es-ES"/>
              </w:rPr>
              <w:t>JUSTIFICACION</w:t>
            </w:r>
            <w:r>
              <w:rPr>
                <w:noProof/>
                <w:webHidden/>
              </w:rPr>
              <w:tab/>
            </w:r>
            <w:r>
              <w:rPr>
                <w:noProof/>
                <w:webHidden/>
              </w:rPr>
              <w:fldChar w:fldCharType="begin"/>
            </w:r>
            <w:r>
              <w:rPr>
                <w:noProof/>
                <w:webHidden/>
              </w:rPr>
              <w:instrText xml:space="preserve"> PAGEREF _Toc226299281 \h </w:instrText>
            </w:r>
            <w:r>
              <w:rPr>
                <w:noProof/>
                <w:webHidden/>
              </w:rPr>
            </w:r>
            <w:r>
              <w:rPr>
                <w:noProof/>
                <w:webHidden/>
              </w:rPr>
              <w:fldChar w:fldCharType="separate"/>
            </w:r>
            <w:r>
              <w:rPr>
                <w:noProof/>
                <w:webHidden/>
              </w:rPr>
              <w:t>5</w:t>
            </w:r>
            <w:r>
              <w:rPr>
                <w:noProof/>
                <w:webHidden/>
              </w:rPr>
              <w:fldChar w:fldCharType="end"/>
            </w:r>
          </w:hyperlink>
        </w:p>
        <w:p w14:paraId="48233A7A" w14:textId="52C7C280" w:rsidR="00516FD1" w:rsidRDefault="00516FD1">
          <w:pPr>
            <w:pStyle w:val="TDC1"/>
            <w:rPr>
              <w:rFonts w:asciiTheme="minorHAnsi" w:eastAsiaTheme="minorEastAsia" w:hAnsiTheme="minorHAnsi"/>
              <w:noProof/>
              <w:sz w:val="22"/>
              <w:lang w:eastAsia="es-CO"/>
            </w:rPr>
          </w:pPr>
          <w:hyperlink w:anchor="_Toc226299282" w:history="1">
            <w:r w:rsidRPr="006B4995">
              <w:rPr>
                <w:rStyle w:val="Hipervnculo"/>
                <w:noProof/>
                <w:lang w:val="es-ES"/>
              </w:rPr>
              <w:t>5.</w:t>
            </w:r>
            <w:r>
              <w:rPr>
                <w:rFonts w:asciiTheme="minorHAnsi" w:eastAsiaTheme="minorEastAsia" w:hAnsiTheme="minorHAnsi"/>
                <w:noProof/>
                <w:sz w:val="22"/>
                <w:lang w:eastAsia="es-CO"/>
              </w:rPr>
              <w:tab/>
            </w:r>
            <w:r w:rsidRPr="006B4995">
              <w:rPr>
                <w:rStyle w:val="Hipervnculo"/>
                <w:noProof/>
                <w:lang w:val="es-ES"/>
              </w:rPr>
              <w:t>OBJETIVOS</w:t>
            </w:r>
            <w:r>
              <w:rPr>
                <w:noProof/>
                <w:webHidden/>
              </w:rPr>
              <w:tab/>
            </w:r>
            <w:r>
              <w:rPr>
                <w:noProof/>
                <w:webHidden/>
              </w:rPr>
              <w:fldChar w:fldCharType="begin"/>
            </w:r>
            <w:r>
              <w:rPr>
                <w:noProof/>
                <w:webHidden/>
              </w:rPr>
              <w:instrText xml:space="preserve"> PAGEREF _Toc226299282 \h </w:instrText>
            </w:r>
            <w:r>
              <w:rPr>
                <w:noProof/>
                <w:webHidden/>
              </w:rPr>
            </w:r>
            <w:r>
              <w:rPr>
                <w:noProof/>
                <w:webHidden/>
              </w:rPr>
              <w:fldChar w:fldCharType="separate"/>
            </w:r>
            <w:r>
              <w:rPr>
                <w:noProof/>
                <w:webHidden/>
              </w:rPr>
              <w:t>5</w:t>
            </w:r>
            <w:r>
              <w:rPr>
                <w:noProof/>
                <w:webHidden/>
              </w:rPr>
              <w:fldChar w:fldCharType="end"/>
            </w:r>
          </w:hyperlink>
        </w:p>
        <w:p w14:paraId="0A87361C" w14:textId="7F78D5AA" w:rsidR="00516FD1" w:rsidRDefault="00516FD1">
          <w:pPr>
            <w:pStyle w:val="TDC2"/>
            <w:tabs>
              <w:tab w:val="right" w:leader="dot" w:pos="8828"/>
            </w:tabs>
            <w:rPr>
              <w:rFonts w:asciiTheme="minorHAnsi" w:eastAsiaTheme="minorEastAsia" w:hAnsiTheme="minorHAnsi"/>
              <w:noProof/>
              <w:sz w:val="22"/>
              <w:lang w:eastAsia="es-CO"/>
            </w:rPr>
          </w:pPr>
          <w:hyperlink w:anchor="_Toc226299283" w:history="1">
            <w:r w:rsidRPr="006B4995">
              <w:rPr>
                <w:rStyle w:val="Hipervnculo"/>
                <w:noProof/>
              </w:rPr>
              <w:t>Objetivo general</w:t>
            </w:r>
            <w:r>
              <w:rPr>
                <w:noProof/>
                <w:webHidden/>
              </w:rPr>
              <w:tab/>
            </w:r>
            <w:r>
              <w:rPr>
                <w:noProof/>
                <w:webHidden/>
              </w:rPr>
              <w:fldChar w:fldCharType="begin"/>
            </w:r>
            <w:r>
              <w:rPr>
                <w:noProof/>
                <w:webHidden/>
              </w:rPr>
              <w:instrText xml:space="preserve"> PAGEREF _Toc226299283 \h </w:instrText>
            </w:r>
            <w:r>
              <w:rPr>
                <w:noProof/>
                <w:webHidden/>
              </w:rPr>
            </w:r>
            <w:r>
              <w:rPr>
                <w:noProof/>
                <w:webHidden/>
              </w:rPr>
              <w:fldChar w:fldCharType="separate"/>
            </w:r>
            <w:r>
              <w:rPr>
                <w:noProof/>
                <w:webHidden/>
              </w:rPr>
              <w:t>5</w:t>
            </w:r>
            <w:r>
              <w:rPr>
                <w:noProof/>
                <w:webHidden/>
              </w:rPr>
              <w:fldChar w:fldCharType="end"/>
            </w:r>
          </w:hyperlink>
        </w:p>
        <w:p w14:paraId="00339735" w14:textId="6E2C5683" w:rsidR="00516FD1" w:rsidRDefault="00516FD1">
          <w:pPr>
            <w:pStyle w:val="TDC2"/>
            <w:tabs>
              <w:tab w:val="right" w:leader="dot" w:pos="8828"/>
            </w:tabs>
            <w:rPr>
              <w:rFonts w:asciiTheme="minorHAnsi" w:eastAsiaTheme="minorEastAsia" w:hAnsiTheme="minorHAnsi"/>
              <w:noProof/>
              <w:sz w:val="22"/>
              <w:lang w:eastAsia="es-CO"/>
            </w:rPr>
          </w:pPr>
          <w:hyperlink w:anchor="_Toc226299284" w:history="1">
            <w:r w:rsidRPr="006B4995">
              <w:rPr>
                <w:rStyle w:val="Hipervnculo"/>
                <w:noProof/>
              </w:rPr>
              <w:t>Objetivos específicos</w:t>
            </w:r>
            <w:r>
              <w:rPr>
                <w:noProof/>
                <w:webHidden/>
              </w:rPr>
              <w:tab/>
            </w:r>
            <w:r>
              <w:rPr>
                <w:noProof/>
                <w:webHidden/>
              </w:rPr>
              <w:fldChar w:fldCharType="begin"/>
            </w:r>
            <w:r>
              <w:rPr>
                <w:noProof/>
                <w:webHidden/>
              </w:rPr>
              <w:instrText xml:space="preserve"> PAGEREF _Toc226299284 \h </w:instrText>
            </w:r>
            <w:r>
              <w:rPr>
                <w:noProof/>
                <w:webHidden/>
              </w:rPr>
            </w:r>
            <w:r>
              <w:rPr>
                <w:noProof/>
                <w:webHidden/>
              </w:rPr>
              <w:fldChar w:fldCharType="separate"/>
            </w:r>
            <w:r>
              <w:rPr>
                <w:noProof/>
                <w:webHidden/>
              </w:rPr>
              <w:t>5</w:t>
            </w:r>
            <w:r>
              <w:rPr>
                <w:noProof/>
                <w:webHidden/>
              </w:rPr>
              <w:fldChar w:fldCharType="end"/>
            </w:r>
          </w:hyperlink>
        </w:p>
        <w:p w14:paraId="563C8739" w14:textId="5CA71812" w:rsidR="00516FD1" w:rsidRDefault="00516FD1">
          <w:pPr>
            <w:pStyle w:val="TDC1"/>
            <w:rPr>
              <w:rFonts w:asciiTheme="minorHAnsi" w:eastAsiaTheme="minorEastAsia" w:hAnsiTheme="minorHAnsi"/>
              <w:noProof/>
              <w:sz w:val="22"/>
              <w:lang w:eastAsia="es-CO"/>
            </w:rPr>
          </w:pPr>
          <w:hyperlink w:anchor="_Toc226299285" w:history="1">
            <w:r w:rsidRPr="006B4995">
              <w:rPr>
                <w:rStyle w:val="Hipervnculo"/>
                <w:noProof/>
              </w:rPr>
              <w:t>6.</w:t>
            </w:r>
            <w:r>
              <w:rPr>
                <w:rFonts w:asciiTheme="minorHAnsi" w:eastAsiaTheme="minorEastAsia" w:hAnsiTheme="minorHAnsi"/>
                <w:noProof/>
                <w:sz w:val="22"/>
                <w:lang w:eastAsia="es-CO"/>
              </w:rPr>
              <w:tab/>
            </w:r>
            <w:r w:rsidRPr="006B4995">
              <w:rPr>
                <w:rStyle w:val="Hipervnculo"/>
                <w:noProof/>
              </w:rPr>
              <w:t>MARCO TEORICO</w:t>
            </w:r>
            <w:r>
              <w:rPr>
                <w:noProof/>
                <w:webHidden/>
              </w:rPr>
              <w:tab/>
            </w:r>
            <w:r>
              <w:rPr>
                <w:noProof/>
                <w:webHidden/>
              </w:rPr>
              <w:fldChar w:fldCharType="begin"/>
            </w:r>
            <w:r>
              <w:rPr>
                <w:noProof/>
                <w:webHidden/>
              </w:rPr>
              <w:instrText xml:space="preserve"> PAGEREF _Toc226299285 \h </w:instrText>
            </w:r>
            <w:r>
              <w:rPr>
                <w:noProof/>
                <w:webHidden/>
              </w:rPr>
            </w:r>
            <w:r>
              <w:rPr>
                <w:noProof/>
                <w:webHidden/>
              </w:rPr>
              <w:fldChar w:fldCharType="separate"/>
            </w:r>
            <w:r>
              <w:rPr>
                <w:noProof/>
                <w:webHidden/>
              </w:rPr>
              <w:t>6</w:t>
            </w:r>
            <w:r>
              <w:rPr>
                <w:noProof/>
                <w:webHidden/>
              </w:rPr>
              <w:fldChar w:fldCharType="end"/>
            </w:r>
          </w:hyperlink>
        </w:p>
        <w:p w14:paraId="6B1C6DAC" w14:textId="1C355680" w:rsidR="00516FD1" w:rsidRDefault="00516FD1">
          <w:pPr>
            <w:pStyle w:val="TDC2"/>
            <w:tabs>
              <w:tab w:val="right" w:leader="dot" w:pos="8828"/>
            </w:tabs>
            <w:rPr>
              <w:rFonts w:asciiTheme="minorHAnsi" w:eastAsiaTheme="minorEastAsia" w:hAnsiTheme="minorHAnsi"/>
              <w:noProof/>
              <w:sz w:val="22"/>
              <w:lang w:eastAsia="es-CO"/>
            </w:rPr>
          </w:pPr>
          <w:hyperlink w:anchor="_Toc226299286" w:history="1">
            <w:r w:rsidRPr="006B4995">
              <w:rPr>
                <w:rStyle w:val="Hipervnculo"/>
                <w:noProof/>
              </w:rPr>
              <w:t>ENFERMEDADES CARDIOVASCULARES</w:t>
            </w:r>
            <w:r>
              <w:rPr>
                <w:noProof/>
                <w:webHidden/>
              </w:rPr>
              <w:tab/>
            </w:r>
            <w:r>
              <w:rPr>
                <w:noProof/>
                <w:webHidden/>
              </w:rPr>
              <w:fldChar w:fldCharType="begin"/>
            </w:r>
            <w:r>
              <w:rPr>
                <w:noProof/>
                <w:webHidden/>
              </w:rPr>
              <w:instrText xml:space="preserve"> PAGEREF _Toc226299286 \h </w:instrText>
            </w:r>
            <w:r>
              <w:rPr>
                <w:noProof/>
                <w:webHidden/>
              </w:rPr>
            </w:r>
            <w:r>
              <w:rPr>
                <w:noProof/>
                <w:webHidden/>
              </w:rPr>
              <w:fldChar w:fldCharType="separate"/>
            </w:r>
            <w:r>
              <w:rPr>
                <w:noProof/>
                <w:webHidden/>
              </w:rPr>
              <w:t>6</w:t>
            </w:r>
            <w:r>
              <w:rPr>
                <w:noProof/>
                <w:webHidden/>
              </w:rPr>
              <w:fldChar w:fldCharType="end"/>
            </w:r>
          </w:hyperlink>
        </w:p>
        <w:p w14:paraId="3CA85127" w14:textId="657C9E55" w:rsidR="00516FD1" w:rsidRDefault="00516FD1">
          <w:pPr>
            <w:pStyle w:val="TDC2"/>
            <w:tabs>
              <w:tab w:val="right" w:leader="dot" w:pos="8828"/>
            </w:tabs>
            <w:rPr>
              <w:rFonts w:asciiTheme="minorHAnsi" w:eastAsiaTheme="minorEastAsia" w:hAnsiTheme="minorHAnsi"/>
              <w:noProof/>
              <w:sz w:val="22"/>
              <w:lang w:eastAsia="es-CO"/>
            </w:rPr>
          </w:pPr>
          <w:hyperlink w:anchor="_Toc226299287" w:history="1">
            <w:r w:rsidRPr="006B4995">
              <w:rPr>
                <w:rStyle w:val="Hipervnculo"/>
                <w:noProof/>
              </w:rPr>
              <w:t>TIPOS DE ENFERMEDAD CARDIOVASCULAR</w:t>
            </w:r>
            <w:r>
              <w:rPr>
                <w:noProof/>
                <w:webHidden/>
              </w:rPr>
              <w:tab/>
            </w:r>
            <w:r>
              <w:rPr>
                <w:noProof/>
                <w:webHidden/>
              </w:rPr>
              <w:fldChar w:fldCharType="begin"/>
            </w:r>
            <w:r>
              <w:rPr>
                <w:noProof/>
                <w:webHidden/>
              </w:rPr>
              <w:instrText xml:space="preserve"> PAGEREF _Toc226299287 \h </w:instrText>
            </w:r>
            <w:r>
              <w:rPr>
                <w:noProof/>
                <w:webHidden/>
              </w:rPr>
            </w:r>
            <w:r>
              <w:rPr>
                <w:noProof/>
                <w:webHidden/>
              </w:rPr>
              <w:fldChar w:fldCharType="separate"/>
            </w:r>
            <w:r>
              <w:rPr>
                <w:noProof/>
                <w:webHidden/>
              </w:rPr>
              <w:t>6</w:t>
            </w:r>
            <w:r>
              <w:rPr>
                <w:noProof/>
                <w:webHidden/>
              </w:rPr>
              <w:fldChar w:fldCharType="end"/>
            </w:r>
          </w:hyperlink>
        </w:p>
        <w:p w14:paraId="203E0DC7" w14:textId="127D5D08" w:rsidR="00516FD1" w:rsidRDefault="00516FD1">
          <w:pPr>
            <w:pStyle w:val="TDC2"/>
            <w:tabs>
              <w:tab w:val="right" w:leader="dot" w:pos="8828"/>
            </w:tabs>
            <w:rPr>
              <w:rFonts w:asciiTheme="minorHAnsi" w:eastAsiaTheme="minorEastAsia" w:hAnsiTheme="minorHAnsi"/>
              <w:noProof/>
              <w:sz w:val="22"/>
              <w:lang w:eastAsia="es-CO"/>
            </w:rPr>
          </w:pPr>
          <w:hyperlink w:anchor="_Toc226299288" w:history="1">
            <w:r w:rsidRPr="006B4995">
              <w:rPr>
                <w:rStyle w:val="Hipervnculo"/>
                <w:noProof/>
              </w:rPr>
              <w:t>Factores de riesgo de las enfermedades C.V</w:t>
            </w:r>
            <w:r>
              <w:rPr>
                <w:noProof/>
                <w:webHidden/>
              </w:rPr>
              <w:tab/>
            </w:r>
            <w:r>
              <w:rPr>
                <w:noProof/>
                <w:webHidden/>
              </w:rPr>
              <w:fldChar w:fldCharType="begin"/>
            </w:r>
            <w:r>
              <w:rPr>
                <w:noProof/>
                <w:webHidden/>
              </w:rPr>
              <w:instrText xml:space="preserve"> PAGEREF _Toc226299288 \h </w:instrText>
            </w:r>
            <w:r>
              <w:rPr>
                <w:noProof/>
                <w:webHidden/>
              </w:rPr>
            </w:r>
            <w:r>
              <w:rPr>
                <w:noProof/>
                <w:webHidden/>
              </w:rPr>
              <w:fldChar w:fldCharType="separate"/>
            </w:r>
            <w:r>
              <w:rPr>
                <w:noProof/>
                <w:webHidden/>
              </w:rPr>
              <w:t>8</w:t>
            </w:r>
            <w:r>
              <w:rPr>
                <w:noProof/>
                <w:webHidden/>
              </w:rPr>
              <w:fldChar w:fldCharType="end"/>
            </w:r>
          </w:hyperlink>
        </w:p>
        <w:p w14:paraId="07A33F26" w14:textId="0E0ACFC5" w:rsidR="00516FD1" w:rsidRDefault="00516FD1">
          <w:pPr>
            <w:pStyle w:val="TDC2"/>
            <w:tabs>
              <w:tab w:val="right" w:leader="dot" w:pos="8828"/>
            </w:tabs>
            <w:rPr>
              <w:rFonts w:asciiTheme="minorHAnsi" w:eastAsiaTheme="minorEastAsia" w:hAnsiTheme="minorHAnsi"/>
              <w:noProof/>
              <w:sz w:val="22"/>
              <w:lang w:eastAsia="es-CO"/>
            </w:rPr>
          </w:pPr>
          <w:hyperlink w:anchor="_Toc226299289" w:history="1">
            <w:r w:rsidRPr="006B4995">
              <w:rPr>
                <w:rStyle w:val="Hipervnculo"/>
                <w:noProof/>
              </w:rPr>
              <w:t>Factores contribuyentes</w:t>
            </w:r>
            <w:r>
              <w:rPr>
                <w:noProof/>
                <w:webHidden/>
              </w:rPr>
              <w:tab/>
            </w:r>
            <w:r>
              <w:rPr>
                <w:noProof/>
                <w:webHidden/>
              </w:rPr>
              <w:fldChar w:fldCharType="begin"/>
            </w:r>
            <w:r>
              <w:rPr>
                <w:noProof/>
                <w:webHidden/>
              </w:rPr>
              <w:instrText xml:space="preserve"> PAGEREF _Toc226299289 \h </w:instrText>
            </w:r>
            <w:r>
              <w:rPr>
                <w:noProof/>
                <w:webHidden/>
              </w:rPr>
            </w:r>
            <w:r>
              <w:rPr>
                <w:noProof/>
                <w:webHidden/>
              </w:rPr>
              <w:fldChar w:fldCharType="separate"/>
            </w:r>
            <w:r>
              <w:rPr>
                <w:noProof/>
                <w:webHidden/>
              </w:rPr>
              <w:t>10</w:t>
            </w:r>
            <w:r>
              <w:rPr>
                <w:noProof/>
                <w:webHidden/>
              </w:rPr>
              <w:fldChar w:fldCharType="end"/>
            </w:r>
          </w:hyperlink>
        </w:p>
        <w:p w14:paraId="1CBA3C98" w14:textId="29586AD2" w:rsidR="00516FD1" w:rsidRDefault="00516FD1">
          <w:pPr>
            <w:pStyle w:val="TDC2"/>
            <w:tabs>
              <w:tab w:val="right" w:leader="dot" w:pos="8828"/>
            </w:tabs>
            <w:rPr>
              <w:rFonts w:asciiTheme="minorHAnsi" w:eastAsiaTheme="minorEastAsia" w:hAnsiTheme="minorHAnsi"/>
              <w:noProof/>
              <w:sz w:val="22"/>
              <w:lang w:eastAsia="es-CO"/>
            </w:rPr>
          </w:pPr>
          <w:hyperlink w:anchor="_Toc226299290" w:history="1">
            <w:r w:rsidRPr="006B4995">
              <w:rPr>
                <w:rStyle w:val="Hipervnculo"/>
                <w:rFonts w:eastAsia="Times New Roman"/>
                <w:noProof/>
                <w:lang w:eastAsia="es-CO"/>
              </w:rPr>
              <w:t>INTELIGENCIA ARTIFICIAL EN SALUD</w:t>
            </w:r>
            <w:r>
              <w:rPr>
                <w:noProof/>
                <w:webHidden/>
              </w:rPr>
              <w:tab/>
            </w:r>
            <w:r>
              <w:rPr>
                <w:noProof/>
                <w:webHidden/>
              </w:rPr>
              <w:fldChar w:fldCharType="begin"/>
            </w:r>
            <w:r>
              <w:rPr>
                <w:noProof/>
                <w:webHidden/>
              </w:rPr>
              <w:instrText xml:space="preserve"> PAGEREF _Toc226299290 \h </w:instrText>
            </w:r>
            <w:r>
              <w:rPr>
                <w:noProof/>
                <w:webHidden/>
              </w:rPr>
            </w:r>
            <w:r>
              <w:rPr>
                <w:noProof/>
                <w:webHidden/>
              </w:rPr>
              <w:fldChar w:fldCharType="separate"/>
            </w:r>
            <w:r>
              <w:rPr>
                <w:noProof/>
                <w:webHidden/>
              </w:rPr>
              <w:t>12</w:t>
            </w:r>
            <w:r>
              <w:rPr>
                <w:noProof/>
                <w:webHidden/>
              </w:rPr>
              <w:fldChar w:fldCharType="end"/>
            </w:r>
          </w:hyperlink>
        </w:p>
        <w:p w14:paraId="2FB35801" w14:textId="06C38A93" w:rsidR="00516FD1" w:rsidRDefault="00516FD1">
          <w:pPr>
            <w:pStyle w:val="TDC2"/>
            <w:tabs>
              <w:tab w:val="right" w:leader="dot" w:pos="8828"/>
            </w:tabs>
            <w:rPr>
              <w:rFonts w:asciiTheme="minorHAnsi" w:eastAsiaTheme="minorEastAsia" w:hAnsiTheme="minorHAnsi"/>
              <w:noProof/>
              <w:sz w:val="22"/>
              <w:lang w:eastAsia="es-CO"/>
            </w:rPr>
          </w:pPr>
          <w:hyperlink w:anchor="_Toc226299291" w:history="1">
            <w:r w:rsidRPr="006B4995">
              <w:rPr>
                <w:rStyle w:val="Hipervnculo"/>
                <w:noProof/>
              </w:rPr>
              <w:t>Principales Aplicaciones de la IA en Salud:</w:t>
            </w:r>
            <w:r>
              <w:rPr>
                <w:noProof/>
                <w:webHidden/>
              </w:rPr>
              <w:tab/>
            </w:r>
            <w:r>
              <w:rPr>
                <w:noProof/>
                <w:webHidden/>
              </w:rPr>
              <w:fldChar w:fldCharType="begin"/>
            </w:r>
            <w:r>
              <w:rPr>
                <w:noProof/>
                <w:webHidden/>
              </w:rPr>
              <w:instrText xml:space="preserve"> PAGEREF _Toc226299291 \h </w:instrText>
            </w:r>
            <w:r>
              <w:rPr>
                <w:noProof/>
                <w:webHidden/>
              </w:rPr>
            </w:r>
            <w:r>
              <w:rPr>
                <w:noProof/>
                <w:webHidden/>
              </w:rPr>
              <w:fldChar w:fldCharType="separate"/>
            </w:r>
            <w:r>
              <w:rPr>
                <w:noProof/>
                <w:webHidden/>
              </w:rPr>
              <w:t>12</w:t>
            </w:r>
            <w:r>
              <w:rPr>
                <w:noProof/>
                <w:webHidden/>
              </w:rPr>
              <w:fldChar w:fldCharType="end"/>
            </w:r>
          </w:hyperlink>
        </w:p>
        <w:p w14:paraId="0E43EE77" w14:textId="7264C46D" w:rsidR="00516FD1" w:rsidRDefault="00516FD1">
          <w:pPr>
            <w:pStyle w:val="TDC2"/>
            <w:tabs>
              <w:tab w:val="right" w:leader="dot" w:pos="8828"/>
            </w:tabs>
            <w:rPr>
              <w:rFonts w:asciiTheme="minorHAnsi" w:eastAsiaTheme="minorEastAsia" w:hAnsiTheme="minorHAnsi"/>
              <w:noProof/>
              <w:sz w:val="22"/>
              <w:lang w:eastAsia="es-CO"/>
            </w:rPr>
          </w:pPr>
          <w:hyperlink w:anchor="_Toc226299292" w:history="1">
            <w:r w:rsidRPr="006B4995">
              <w:rPr>
                <w:rStyle w:val="Hipervnculo"/>
                <w:noProof/>
                <w:lang w:val="es-ES"/>
              </w:rPr>
              <w:t>Aplicaciones de la IA en la salud</w:t>
            </w:r>
            <w:r>
              <w:rPr>
                <w:noProof/>
                <w:webHidden/>
              </w:rPr>
              <w:tab/>
            </w:r>
            <w:r>
              <w:rPr>
                <w:noProof/>
                <w:webHidden/>
              </w:rPr>
              <w:fldChar w:fldCharType="begin"/>
            </w:r>
            <w:r>
              <w:rPr>
                <w:noProof/>
                <w:webHidden/>
              </w:rPr>
              <w:instrText xml:space="preserve"> PAGEREF _Toc226299292 \h </w:instrText>
            </w:r>
            <w:r>
              <w:rPr>
                <w:noProof/>
                <w:webHidden/>
              </w:rPr>
            </w:r>
            <w:r>
              <w:rPr>
                <w:noProof/>
                <w:webHidden/>
              </w:rPr>
              <w:fldChar w:fldCharType="separate"/>
            </w:r>
            <w:r>
              <w:rPr>
                <w:noProof/>
                <w:webHidden/>
              </w:rPr>
              <w:t>13</w:t>
            </w:r>
            <w:r>
              <w:rPr>
                <w:noProof/>
                <w:webHidden/>
              </w:rPr>
              <w:fldChar w:fldCharType="end"/>
            </w:r>
          </w:hyperlink>
        </w:p>
        <w:p w14:paraId="5F200560" w14:textId="189E3303" w:rsidR="00516FD1" w:rsidRDefault="00516FD1">
          <w:pPr>
            <w:pStyle w:val="TDC2"/>
            <w:tabs>
              <w:tab w:val="right" w:leader="dot" w:pos="8828"/>
            </w:tabs>
            <w:rPr>
              <w:rFonts w:asciiTheme="minorHAnsi" w:eastAsiaTheme="minorEastAsia" w:hAnsiTheme="minorHAnsi"/>
              <w:noProof/>
              <w:sz w:val="22"/>
              <w:lang w:eastAsia="es-CO"/>
            </w:rPr>
          </w:pPr>
          <w:hyperlink w:anchor="_Toc226299293" w:history="1">
            <w:r w:rsidRPr="006B4995">
              <w:rPr>
                <w:rStyle w:val="Hipervnculo"/>
                <w:noProof/>
              </w:rPr>
              <w:t>REDES NEURONALES</w:t>
            </w:r>
            <w:r>
              <w:rPr>
                <w:noProof/>
                <w:webHidden/>
              </w:rPr>
              <w:tab/>
            </w:r>
            <w:r>
              <w:rPr>
                <w:noProof/>
                <w:webHidden/>
              </w:rPr>
              <w:fldChar w:fldCharType="begin"/>
            </w:r>
            <w:r>
              <w:rPr>
                <w:noProof/>
                <w:webHidden/>
              </w:rPr>
              <w:instrText xml:space="preserve"> PAGEREF _Toc226299293 \h </w:instrText>
            </w:r>
            <w:r>
              <w:rPr>
                <w:noProof/>
                <w:webHidden/>
              </w:rPr>
            </w:r>
            <w:r>
              <w:rPr>
                <w:noProof/>
                <w:webHidden/>
              </w:rPr>
              <w:fldChar w:fldCharType="separate"/>
            </w:r>
            <w:r>
              <w:rPr>
                <w:noProof/>
                <w:webHidden/>
              </w:rPr>
              <w:t>14</w:t>
            </w:r>
            <w:r>
              <w:rPr>
                <w:noProof/>
                <w:webHidden/>
              </w:rPr>
              <w:fldChar w:fldCharType="end"/>
            </w:r>
          </w:hyperlink>
        </w:p>
        <w:p w14:paraId="6A7B0BEA" w14:textId="38AEECA2" w:rsidR="00516FD1" w:rsidRDefault="00516FD1">
          <w:pPr>
            <w:pStyle w:val="TDC2"/>
            <w:tabs>
              <w:tab w:val="right" w:leader="dot" w:pos="8828"/>
            </w:tabs>
            <w:rPr>
              <w:rFonts w:asciiTheme="minorHAnsi" w:eastAsiaTheme="minorEastAsia" w:hAnsiTheme="minorHAnsi"/>
              <w:noProof/>
              <w:sz w:val="22"/>
              <w:lang w:eastAsia="es-CO"/>
            </w:rPr>
          </w:pPr>
          <w:hyperlink w:anchor="_Toc226299294" w:history="1">
            <w:r w:rsidRPr="006B4995">
              <w:rPr>
                <w:rStyle w:val="Hipervnculo"/>
                <w:noProof/>
                <w:lang w:val="es-ES"/>
              </w:rPr>
              <w:t>Como funcionan las redes neuronales</w:t>
            </w:r>
            <w:r>
              <w:rPr>
                <w:noProof/>
                <w:webHidden/>
              </w:rPr>
              <w:tab/>
            </w:r>
            <w:r>
              <w:rPr>
                <w:noProof/>
                <w:webHidden/>
              </w:rPr>
              <w:fldChar w:fldCharType="begin"/>
            </w:r>
            <w:r>
              <w:rPr>
                <w:noProof/>
                <w:webHidden/>
              </w:rPr>
              <w:instrText xml:space="preserve"> PAGEREF _Toc226299294 \h </w:instrText>
            </w:r>
            <w:r>
              <w:rPr>
                <w:noProof/>
                <w:webHidden/>
              </w:rPr>
            </w:r>
            <w:r>
              <w:rPr>
                <w:noProof/>
                <w:webHidden/>
              </w:rPr>
              <w:fldChar w:fldCharType="separate"/>
            </w:r>
            <w:r>
              <w:rPr>
                <w:noProof/>
                <w:webHidden/>
              </w:rPr>
              <w:t>14</w:t>
            </w:r>
            <w:r>
              <w:rPr>
                <w:noProof/>
                <w:webHidden/>
              </w:rPr>
              <w:fldChar w:fldCharType="end"/>
            </w:r>
          </w:hyperlink>
        </w:p>
        <w:p w14:paraId="0D84FA42" w14:textId="7DE5F682" w:rsidR="00516FD1" w:rsidRDefault="00516FD1">
          <w:pPr>
            <w:pStyle w:val="TDC1"/>
            <w:rPr>
              <w:rFonts w:asciiTheme="minorHAnsi" w:eastAsiaTheme="minorEastAsia" w:hAnsiTheme="minorHAnsi"/>
              <w:noProof/>
              <w:sz w:val="22"/>
              <w:lang w:eastAsia="es-CO"/>
            </w:rPr>
          </w:pPr>
          <w:hyperlink w:anchor="_Toc226299295" w:history="1">
            <w:r w:rsidRPr="006B4995">
              <w:rPr>
                <w:rStyle w:val="Hipervnculo"/>
                <w:rFonts w:eastAsia="Times New Roman"/>
                <w:noProof/>
                <w:lang w:eastAsia="es-CO"/>
              </w:rPr>
              <w:t>7.</w:t>
            </w:r>
            <w:r>
              <w:rPr>
                <w:rFonts w:asciiTheme="minorHAnsi" w:eastAsiaTheme="minorEastAsia" w:hAnsiTheme="minorHAnsi"/>
                <w:noProof/>
                <w:sz w:val="22"/>
                <w:lang w:eastAsia="es-CO"/>
              </w:rPr>
              <w:tab/>
            </w:r>
            <w:r w:rsidRPr="006B4995">
              <w:rPr>
                <w:rStyle w:val="Hipervnculo"/>
                <w:rFonts w:eastAsia="Times New Roman"/>
                <w:noProof/>
                <w:lang w:eastAsia="es-CO"/>
              </w:rPr>
              <w:t>PROPUESTA DEL MODELO PREDICTIVO</w:t>
            </w:r>
            <w:r>
              <w:rPr>
                <w:noProof/>
                <w:webHidden/>
              </w:rPr>
              <w:tab/>
            </w:r>
            <w:r>
              <w:rPr>
                <w:noProof/>
                <w:webHidden/>
              </w:rPr>
              <w:fldChar w:fldCharType="begin"/>
            </w:r>
            <w:r>
              <w:rPr>
                <w:noProof/>
                <w:webHidden/>
              </w:rPr>
              <w:instrText xml:space="preserve"> PAGEREF _Toc226299295 \h </w:instrText>
            </w:r>
            <w:r>
              <w:rPr>
                <w:noProof/>
                <w:webHidden/>
              </w:rPr>
            </w:r>
            <w:r>
              <w:rPr>
                <w:noProof/>
                <w:webHidden/>
              </w:rPr>
              <w:fldChar w:fldCharType="separate"/>
            </w:r>
            <w:r>
              <w:rPr>
                <w:noProof/>
                <w:webHidden/>
              </w:rPr>
              <w:t>15</w:t>
            </w:r>
            <w:r>
              <w:rPr>
                <w:noProof/>
                <w:webHidden/>
              </w:rPr>
              <w:fldChar w:fldCharType="end"/>
            </w:r>
          </w:hyperlink>
        </w:p>
        <w:p w14:paraId="41817F2F" w14:textId="13376F6A" w:rsidR="00516FD1" w:rsidRDefault="00516FD1">
          <w:pPr>
            <w:pStyle w:val="TDC2"/>
            <w:tabs>
              <w:tab w:val="right" w:leader="dot" w:pos="8828"/>
            </w:tabs>
            <w:rPr>
              <w:rFonts w:asciiTheme="minorHAnsi" w:eastAsiaTheme="minorEastAsia" w:hAnsiTheme="minorHAnsi"/>
              <w:noProof/>
              <w:sz w:val="22"/>
              <w:lang w:eastAsia="es-CO"/>
            </w:rPr>
          </w:pPr>
          <w:hyperlink w:anchor="_Toc226299296" w:history="1">
            <w:r w:rsidRPr="006B4995">
              <w:rPr>
                <w:rStyle w:val="Hipervnculo"/>
                <w:noProof/>
              </w:rPr>
              <w:t>Descripción general del modelo</w:t>
            </w:r>
            <w:r>
              <w:rPr>
                <w:noProof/>
                <w:webHidden/>
              </w:rPr>
              <w:tab/>
            </w:r>
            <w:r>
              <w:rPr>
                <w:noProof/>
                <w:webHidden/>
              </w:rPr>
              <w:fldChar w:fldCharType="begin"/>
            </w:r>
            <w:r>
              <w:rPr>
                <w:noProof/>
                <w:webHidden/>
              </w:rPr>
              <w:instrText xml:space="preserve"> PAGEREF _Toc226299296 \h </w:instrText>
            </w:r>
            <w:r>
              <w:rPr>
                <w:noProof/>
                <w:webHidden/>
              </w:rPr>
            </w:r>
            <w:r>
              <w:rPr>
                <w:noProof/>
                <w:webHidden/>
              </w:rPr>
              <w:fldChar w:fldCharType="separate"/>
            </w:r>
            <w:r>
              <w:rPr>
                <w:noProof/>
                <w:webHidden/>
              </w:rPr>
              <w:t>15</w:t>
            </w:r>
            <w:r>
              <w:rPr>
                <w:noProof/>
                <w:webHidden/>
              </w:rPr>
              <w:fldChar w:fldCharType="end"/>
            </w:r>
          </w:hyperlink>
        </w:p>
        <w:p w14:paraId="1FF8F34F" w14:textId="6EB3E432" w:rsidR="00516FD1" w:rsidRDefault="00516FD1">
          <w:pPr>
            <w:pStyle w:val="TDC2"/>
            <w:tabs>
              <w:tab w:val="right" w:leader="dot" w:pos="8828"/>
            </w:tabs>
            <w:rPr>
              <w:rFonts w:asciiTheme="minorHAnsi" w:eastAsiaTheme="minorEastAsia" w:hAnsiTheme="minorHAnsi"/>
              <w:noProof/>
              <w:sz w:val="22"/>
              <w:lang w:eastAsia="es-CO"/>
            </w:rPr>
          </w:pPr>
          <w:hyperlink w:anchor="_Toc226299297" w:history="1">
            <w:r w:rsidRPr="006B4995">
              <w:rPr>
                <w:rStyle w:val="Hipervnculo"/>
                <w:noProof/>
              </w:rPr>
              <w:t>Variables de entrada</w:t>
            </w:r>
            <w:r>
              <w:rPr>
                <w:noProof/>
                <w:webHidden/>
              </w:rPr>
              <w:tab/>
            </w:r>
            <w:r>
              <w:rPr>
                <w:noProof/>
                <w:webHidden/>
              </w:rPr>
              <w:fldChar w:fldCharType="begin"/>
            </w:r>
            <w:r>
              <w:rPr>
                <w:noProof/>
                <w:webHidden/>
              </w:rPr>
              <w:instrText xml:space="preserve"> PAGEREF _Toc226299297 \h </w:instrText>
            </w:r>
            <w:r>
              <w:rPr>
                <w:noProof/>
                <w:webHidden/>
              </w:rPr>
            </w:r>
            <w:r>
              <w:rPr>
                <w:noProof/>
                <w:webHidden/>
              </w:rPr>
              <w:fldChar w:fldCharType="separate"/>
            </w:r>
            <w:r>
              <w:rPr>
                <w:noProof/>
                <w:webHidden/>
              </w:rPr>
              <w:t>16</w:t>
            </w:r>
            <w:r>
              <w:rPr>
                <w:noProof/>
                <w:webHidden/>
              </w:rPr>
              <w:fldChar w:fldCharType="end"/>
            </w:r>
          </w:hyperlink>
        </w:p>
        <w:p w14:paraId="2C9AF13F" w14:textId="3734BA61" w:rsidR="00516FD1" w:rsidRDefault="00516FD1">
          <w:pPr>
            <w:pStyle w:val="TDC2"/>
            <w:tabs>
              <w:tab w:val="right" w:leader="dot" w:pos="8828"/>
            </w:tabs>
            <w:rPr>
              <w:rFonts w:asciiTheme="minorHAnsi" w:eastAsiaTheme="minorEastAsia" w:hAnsiTheme="minorHAnsi"/>
              <w:noProof/>
              <w:sz w:val="22"/>
              <w:lang w:eastAsia="es-CO"/>
            </w:rPr>
          </w:pPr>
          <w:hyperlink w:anchor="_Toc226299298" w:history="1">
            <w:r w:rsidRPr="006B4995">
              <w:rPr>
                <w:rStyle w:val="Hipervnculo"/>
                <w:rFonts w:eastAsia="Times New Roman"/>
                <w:noProof/>
                <w:lang w:eastAsia="es-CO"/>
              </w:rPr>
              <w:t>Procedimiento de los datos</w:t>
            </w:r>
            <w:r>
              <w:rPr>
                <w:noProof/>
                <w:webHidden/>
              </w:rPr>
              <w:tab/>
            </w:r>
            <w:r>
              <w:rPr>
                <w:noProof/>
                <w:webHidden/>
              </w:rPr>
              <w:fldChar w:fldCharType="begin"/>
            </w:r>
            <w:r>
              <w:rPr>
                <w:noProof/>
                <w:webHidden/>
              </w:rPr>
              <w:instrText xml:space="preserve"> PAGEREF _Toc226299298 \h </w:instrText>
            </w:r>
            <w:r>
              <w:rPr>
                <w:noProof/>
                <w:webHidden/>
              </w:rPr>
            </w:r>
            <w:r>
              <w:rPr>
                <w:noProof/>
                <w:webHidden/>
              </w:rPr>
              <w:fldChar w:fldCharType="separate"/>
            </w:r>
            <w:r>
              <w:rPr>
                <w:noProof/>
                <w:webHidden/>
              </w:rPr>
              <w:t>16</w:t>
            </w:r>
            <w:r>
              <w:rPr>
                <w:noProof/>
                <w:webHidden/>
              </w:rPr>
              <w:fldChar w:fldCharType="end"/>
            </w:r>
          </w:hyperlink>
        </w:p>
        <w:p w14:paraId="4F25C5AB" w14:textId="176AF54E" w:rsidR="00516FD1" w:rsidRDefault="00516FD1">
          <w:pPr>
            <w:pStyle w:val="TDC2"/>
            <w:tabs>
              <w:tab w:val="right" w:leader="dot" w:pos="8828"/>
            </w:tabs>
            <w:rPr>
              <w:rFonts w:asciiTheme="minorHAnsi" w:eastAsiaTheme="minorEastAsia" w:hAnsiTheme="minorHAnsi"/>
              <w:noProof/>
              <w:sz w:val="22"/>
              <w:lang w:eastAsia="es-CO"/>
            </w:rPr>
          </w:pPr>
          <w:hyperlink w:anchor="_Toc226299299" w:history="1">
            <w:r w:rsidRPr="006B4995">
              <w:rPr>
                <w:rStyle w:val="Hipervnculo"/>
                <w:noProof/>
                <w:lang w:eastAsia="es-CO"/>
              </w:rPr>
              <w:t>Salida del modelo</w:t>
            </w:r>
            <w:r>
              <w:rPr>
                <w:noProof/>
                <w:webHidden/>
              </w:rPr>
              <w:tab/>
            </w:r>
            <w:r>
              <w:rPr>
                <w:noProof/>
                <w:webHidden/>
              </w:rPr>
              <w:fldChar w:fldCharType="begin"/>
            </w:r>
            <w:r>
              <w:rPr>
                <w:noProof/>
                <w:webHidden/>
              </w:rPr>
              <w:instrText xml:space="preserve"> PAGEREF _Toc226299299 \h </w:instrText>
            </w:r>
            <w:r>
              <w:rPr>
                <w:noProof/>
                <w:webHidden/>
              </w:rPr>
            </w:r>
            <w:r>
              <w:rPr>
                <w:noProof/>
                <w:webHidden/>
              </w:rPr>
              <w:fldChar w:fldCharType="separate"/>
            </w:r>
            <w:r>
              <w:rPr>
                <w:noProof/>
                <w:webHidden/>
              </w:rPr>
              <w:t>17</w:t>
            </w:r>
            <w:r>
              <w:rPr>
                <w:noProof/>
                <w:webHidden/>
              </w:rPr>
              <w:fldChar w:fldCharType="end"/>
            </w:r>
          </w:hyperlink>
        </w:p>
        <w:p w14:paraId="771D0B68" w14:textId="56B47557" w:rsidR="00516FD1" w:rsidRDefault="00516FD1">
          <w:pPr>
            <w:pStyle w:val="TDC2"/>
            <w:tabs>
              <w:tab w:val="right" w:leader="dot" w:pos="8828"/>
            </w:tabs>
            <w:rPr>
              <w:rFonts w:asciiTheme="minorHAnsi" w:eastAsiaTheme="minorEastAsia" w:hAnsiTheme="minorHAnsi"/>
              <w:noProof/>
              <w:sz w:val="22"/>
              <w:lang w:eastAsia="es-CO"/>
            </w:rPr>
          </w:pPr>
          <w:hyperlink w:anchor="_Toc226299300" w:history="1">
            <w:r w:rsidRPr="006B4995">
              <w:rPr>
                <w:rStyle w:val="Hipervnculo"/>
                <w:noProof/>
              </w:rPr>
              <w:t>Enfoque del modelo</w:t>
            </w:r>
            <w:r>
              <w:rPr>
                <w:noProof/>
                <w:webHidden/>
              </w:rPr>
              <w:tab/>
            </w:r>
            <w:r>
              <w:rPr>
                <w:noProof/>
                <w:webHidden/>
              </w:rPr>
              <w:fldChar w:fldCharType="begin"/>
            </w:r>
            <w:r>
              <w:rPr>
                <w:noProof/>
                <w:webHidden/>
              </w:rPr>
              <w:instrText xml:space="preserve"> PAGEREF _Toc226299300 \h </w:instrText>
            </w:r>
            <w:r>
              <w:rPr>
                <w:noProof/>
                <w:webHidden/>
              </w:rPr>
            </w:r>
            <w:r>
              <w:rPr>
                <w:noProof/>
                <w:webHidden/>
              </w:rPr>
              <w:fldChar w:fldCharType="separate"/>
            </w:r>
            <w:r>
              <w:rPr>
                <w:noProof/>
                <w:webHidden/>
              </w:rPr>
              <w:t>18</w:t>
            </w:r>
            <w:r>
              <w:rPr>
                <w:noProof/>
                <w:webHidden/>
              </w:rPr>
              <w:fldChar w:fldCharType="end"/>
            </w:r>
          </w:hyperlink>
        </w:p>
        <w:p w14:paraId="304B9044" w14:textId="3445F1EF" w:rsidR="00516FD1" w:rsidRDefault="00516FD1">
          <w:pPr>
            <w:pStyle w:val="TDC1"/>
            <w:rPr>
              <w:rFonts w:asciiTheme="minorHAnsi" w:eastAsiaTheme="minorEastAsia" w:hAnsiTheme="minorHAnsi"/>
              <w:noProof/>
              <w:sz w:val="22"/>
              <w:lang w:eastAsia="es-CO"/>
            </w:rPr>
          </w:pPr>
          <w:hyperlink w:anchor="_Toc226299301" w:history="1">
            <w:r w:rsidRPr="006B4995">
              <w:rPr>
                <w:rStyle w:val="Hipervnculo"/>
                <w:noProof/>
              </w:rPr>
              <w:t>8.</w:t>
            </w:r>
            <w:r>
              <w:rPr>
                <w:rFonts w:asciiTheme="minorHAnsi" w:eastAsiaTheme="minorEastAsia" w:hAnsiTheme="minorHAnsi"/>
                <w:noProof/>
                <w:sz w:val="22"/>
                <w:lang w:eastAsia="es-CO"/>
              </w:rPr>
              <w:tab/>
            </w:r>
            <w:r w:rsidRPr="006B4995">
              <w:rPr>
                <w:rStyle w:val="Hipervnculo"/>
                <w:noProof/>
              </w:rPr>
              <w:t>Diseño de la aplicación</w:t>
            </w:r>
            <w:r>
              <w:rPr>
                <w:noProof/>
                <w:webHidden/>
              </w:rPr>
              <w:tab/>
            </w:r>
            <w:r>
              <w:rPr>
                <w:noProof/>
                <w:webHidden/>
              </w:rPr>
              <w:fldChar w:fldCharType="begin"/>
            </w:r>
            <w:r>
              <w:rPr>
                <w:noProof/>
                <w:webHidden/>
              </w:rPr>
              <w:instrText xml:space="preserve"> PAGEREF _Toc226299301 \h </w:instrText>
            </w:r>
            <w:r>
              <w:rPr>
                <w:noProof/>
                <w:webHidden/>
              </w:rPr>
            </w:r>
            <w:r>
              <w:rPr>
                <w:noProof/>
                <w:webHidden/>
              </w:rPr>
              <w:fldChar w:fldCharType="separate"/>
            </w:r>
            <w:r>
              <w:rPr>
                <w:noProof/>
                <w:webHidden/>
              </w:rPr>
              <w:t>18</w:t>
            </w:r>
            <w:r>
              <w:rPr>
                <w:noProof/>
                <w:webHidden/>
              </w:rPr>
              <w:fldChar w:fldCharType="end"/>
            </w:r>
          </w:hyperlink>
        </w:p>
        <w:p w14:paraId="5DEA415D" w14:textId="2186879E" w:rsidR="00516FD1" w:rsidRDefault="00516FD1">
          <w:pPr>
            <w:pStyle w:val="TDC2"/>
            <w:tabs>
              <w:tab w:val="right" w:leader="dot" w:pos="8828"/>
            </w:tabs>
            <w:rPr>
              <w:rFonts w:asciiTheme="minorHAnsi" w:eastAsiaTheme="minorEastAsia" w:hAnsiTheme="minorHAnsi"/>
              <w:noProof/>
              <w:sz w:val="22"/>
              <w:lang w:eastAsia="es-CO"/>
            </w:rPr>
          </w:pPr>
          <w:hyperlink w:anchor="_Toc226299302" w:history="1">
            <w:r w:rsidRPr="006B4995">
              <w:rPr>
                <w:rStyle w:val="Hipervnculo"/>
                <w:noProof/>
              </w:rPr>
              <w:t>Descripción general</w:t>
            </w:r>
            <w:r>
              <w:rPr>
                <w:noProof/>
                <w:webHidden/>
              </w:rPr>
              <w:tab/>
            </w:r>
            <w:r>
              <w:rPr>
                <w:noProof/>
                <w:webHidden/>
              </w:rPr>
              <w:fldChar w:fldCharType="begin"/>
            </w:r>
            <w:r>
              <w:rPr>
                <w:noProof/>
                <w:webHidden/>
              </w:rPr>
              <w:instrText xml:space="preserve"> PAGEREF _Toc226299302 \h </w:instrText>
            </w:r>
            <w:r>
              <w:rPr>
                <w:noProof/>
                <w:webHidden/>
              </w:rPr>
            </w:r>
            <w:r>
              <w:rPr>
                <w:noProof/>
                <w:webHidden/>
              </w:rPr>
              <w:fldChar w:fldCharType="separate"/>
            </w:r>
            <w:r>
              <w:rPr>
                <w:noProof/>
                <w:webHidden/>
              </w:rPr>
              <w:t>18</w:t>
            </w:r>
            <w:r>
              <w:rPr>
                <w:noProof/>
                <w:webHidden/>
              </w:rPr>
              <w:fldChar w:fldCharType="end"/>
            </w:r>
          </w:hyperlink>
        </w:p>
        <w:p w14:paraId="7EDA839E" w14:textId="2B43E20A" w:rsidR="00516FD1" w:rsidRDefault="00516FD1">
          <w:pPr>
            <w:pStyle w:val="TDC2"/>
            <w:tabs>
              <w:tab w:val="right" w:leader="dot" w:pos="8828"/>
            </w:tabs>
            <w:rPr>
              <w:rFonts w:asciiTheme="minorHAnsi" w:eastAsiaTheme="minorEastAsia" w:hAnsiTheme="minorHAnsi"/>
              <w:noProof/>
              <w:sz w:val="22"/>
              <w:lang w:eastAsia="es-CO"/>
            </w:rPr>
          </w:pPr>
          <w:hyperlink w:anchor="_Toc226299303" w:history="1">
            <w:r w:rsidRPr="006B4995">
              <w:rPr>
                <w:rStyle w:val="Hipervnculo"/>
                <w:noProof/>
              </w:rPr>
              <w:t>Módulos de la aplicación</w:t>
            </w:r>
            <w:r>
              <w:rPr>
                <w:noProof/>
                <w:webHidden/>
              </w:rPr>
              <w:tab/>
            </w:r>
            <w:r>
              <w:rPr>
                <w:noProof/>
                <w:webHidden/>
              </w:rPr>
              <w:fldChar w:fldCharType="begin"/>
            </w:r>
            <w:r>
              <w:rPr>
                <w:noProof/>
                <w:webHidden/>
              </w:rPr>
              <w:instrText xml:space="preserve"> PAGEREF _Toc226299303 \h </w:instrText>
            </w:r>
            <w:r>
              <w:rPr>
                <w:noProof/>
                <w:webHidden/>
              </w:rPr>
            </w:r>
            <w:r>
              <w:rPr>
                <w:noProof/>
                <w:webHidden/>
              </w:rPr>
              <w:fldChar w:fldCharType="separate"/>
            </w:r>
            <w:r>
              <w:rPr>
                <w:noProof/>
                <w:webHidden/>
              </w:rPr>
              <w:t>18</w:t>
            </w:r>
            <w:r>
              <w:rPr>
                <w:noProof/>
                <w:webHidden/>
              </w:rPr>
              <w:fldChar w:fldCharType="end"/>
            </w:r>
          </w:hyperlink>
        </w:p>
        <w:p w14:paraId="1FF847C0" w14:textId="3A7805EC" w:rsidR="00516FD1" w:rsidRDefault="00516FD1">
          <w:pPr>
            <w:pStyle w:val="TDC2"/>
            <w:tabs>
              <w:tab w:val="right" w:leader="dot" w:pos="8828"/>
            </w:tabs>
            <w:rPr>
              <w:rFonts w:asciiTheme="minorHAnsi" w:eastAsiaTheme="minorEastAsia" w:hAnsiTheme="minorHAnsi"/>
              <w:noProof/>
              <w:sz w:val="22"/>
              <w:lang w:eastAsia="es-CO"/>
            </w:rPr>
          </w:pPr>
          <w:hyperlink w:anchor="_Toc226299304" w:history="1">
            <w:r w:rsidRPr="006B4995">
              <w:rPr>
                <w:rStyle w:val="Hipervnculo"/>
                <w:noProof/>
              </w:rPr>
              <w:t>Flujo de la aplicación</w:t>
            </w:r>
            <w:r>
              <w:rPr>
                <w:noProof/>
                <w:webHidden/>
              </w:rPr>
              <w:tab/>
            </w:r>
            <w:r>
              <w:rPr>
                <w:noProof/>
                <w:webHidden/>
              </w:rPr>
              <w:fldChar w:fldCharType="begin"/>
            </w:r>
            <w:r>
              <w:rPr>
                <w:noProof/>
                <w:webHidden/>
              </w:rPr>
              <w:instrText xml:space="preserve"> PAGEREF _Toc226299304 \h </w:instrText>
            </w:r>
            <w:r>
              <w:rPr>
                <w:noProof/>
                <w:webHidden/>
              </w:rPr>
            </w:r>
            <w:r>
              <w:rPr>
                <w:noProof/>
                <w:webHidden/>
              </w:rPr>
              <w:fldChar w:fldCharType="separate"/>
            </w:r>
            <w:r>
              <w:rPr>
                <w:noProof/>
                <w:webHidden/>
              </w:rPr>
              <w:t>20</w:t>
            </w:r>
            <w:r>
              <w:rPr>
                <w:noProof/>
                <w:webHidden/>
              </w:rPr>
              <w:fldChar w:fldCharType="end"/>
            </w:r>
          </w:hyperlink>
        </w:p>
        <w:p w14:paraId="12E55443" w14:textId="519FF4AB" w:rsidR="00516FD1" w:rsidRDefault="00516FD1">
          <w:pPr>
            <w:pStyle w:val="TDC1"/>
            <w:rPr>
              <w:rFonts w:asciiTheme="minorHAnsi" w:eastAsiaTheme="minorEastAsia" w:hAnsiTheme="minorHAnsi"/>
              <w:noProof/>
              <w:sz w:val="22"/>
              <w:lang w:eastAsia="es-CO"/>
            </w:rPr>
          </w:pPr>
          <w:hyperlink w:anchor="_Toc226299305" w:history="1">
            <w:r w:rsidRPr="006B4995">
              <w:rPr>
                <w:rStyle w:val="Hipervnculo"/>
                <w:noProof/>
              </w:rPr>
              <w:t>9.</w:t>
            </w:r>
            <w:r>
              <w:rPr>
                <w:rFonts w:asciiTheme="minorHAnsi" w:eastAsiaTheme="minorEastAsia" w:hAnsiTheme="minorHAnsi"/>
                <w:noProof/>
                <w:sz w:val="22"/>
                <w:lang w:eastAsia="es-CO"/>
              </w:rPr>
              <w:tab/>
            </w:r>
            <w:r w:rsidRPr="006B4995">
              <w:rPr>
                <w:rStyle w:val="Hipervnculo"/>
                <w:noProof/>
              </w:rPr>
              <w:t>ARQUITECTURA DEL SISTEMA</w:t>
            </w:r>
            <w:r>
              <w:rPr>
                <w:noProof/>
                <w:webHidden/>
              </w:rPr>
              <w:tab/>
            </w:r>
            <w:r>
              <w:rPr>
                <w:noProof/>
                <w:webHidden/>
              </w:rPr>
              <w:fldChar w:fldCharType="begin"/>
            </w:r>
            <w:r>
              <w:rPr>
                <w:noProof/>
                <w:webHidden/>
              </w:rPr>
              <w:instrText xml:space="preserve"> PAGEREF _Toc226299305 \h </w:instrText>
            </w:r>
            <w:r>
              <w:rPr>
                <w:noProof/>
                <w:webHidden/>
              </w:rPr>
            </w:r>
            <w:r>
              <w:rPr>
                <w:noProof/>
                <w:webHidden/>
              </w:rPr>
              <w:fldChar w:fldCharType="separate"/>
            </w:r>
            <w:r>
              <w:rPr>
                <w:noProof/>
                <w:webHidden/>
              </w:rPr>
              <w:t>21</w:t>
            </w:r>
            <w:r>
              <w:rPr>
                <w:noProof/>
                <w:webHidden/>
              </w:rPr>
              <w:fldChar w:fldCharType="end"/>
            </w:r>
          </w:hyperlink>
        </w:p>
        <w:p w14:paraId="02DE5B12" w14:textId="01BFD448" w:rsidR="00516FD1" w:rsidRDefault="00516FD1">
          <w:pPr>
            <w:pStyle w:val="TDC2"/>
            <w:tabs>
              <w:tab w:val="right" w:leader="dot" w:pos="8828"/>
            </w:tabs>
            <w:rPr>
              <w:rFonts w:asciiTheme="minorHAnsi" w:eastAsiaTheme="minorEastAsia" w:hAnsiTheme="minorHAnsi"/>
              <w:noProof/>
              <w:sz w:val="22"/>
              <w:lang w:eastAsia="es-CO"/>
            </w:rPr>
          </w:pPr>
          <w:hyperlink w:anchor="_Toc226299306" w:history="1">
            <w:r w:rsidRPr="006B4995">
              <w:rPr>
                <w:rStyle w:val="Hipervnculo"/>
                <w:noProof/>
              </w:rPr>
              <w:t>Descripción general</w:t>
            </w:r>
            <w:r>
              <w:rPr>
                <w:noProof/>
                <w:webHidden/>
              </w:rPr>
              <w:tab/>
            </w:r>
            <w:r>
              <w:rPr>
                <w:noProof/>
                <w:webHidden/>
              </w:rPr>
              <w:fldChar w:fldCharType="begin"/>
            </w:r>
            <w:r>
              <w:rPr>
                <w:noProof/>
                <w:webHidden/>
              </w:rPr>
              <w:instrText xml:space="preserve"> PAGEREF _Toc226299306 \h </w:instrText>
            </w:r>
            <w:r>
              <w:rPr>
                <w:noProof/>
                <w:webHidden/>
              </w:rPr>
            </w:r>
            <w:r>
              <w:rPr>
                <w:noProof/>
                <w:webHidden/>
              </w:rPr>
              <w:fldChar w:fldCharType="separate"/>
            </w:r>
            <w:r>
              <w:rPr>
                <w:noProof/>
                <w:webHidden/>
              </w:rPr>
              <w:t>21</w:t>
            </w:r>
            <w:r>
              <w:rPr>
                <w:noProof/>
                <w:webHidden/>
              </w:rPr>
              <w:fldChar w:fldCharType="end"/>
            </w:r>
          </w:hyperlink>
        </w:p>
        <w:p w14:paraId="27587504" w14:textId="1F72ED14" w:rsidR="00516FD1" w:rsidRDefault="00516FD1">
          <w:pPr>
            <w:pStyle w:val="TDC2"/>
            <w:tabs>
              <w:tab w:val="right" w:leader="dot" w:pos="8828"/>
            </w:tabs>
            <w:rPr>
              <w:rFonts w:asciiTheme="minorHAnsi" w:eastAsiaTheme="minorEastAsia" w:hAnsiTheme="minorHAnsi"/>
              <w:noProof/>
              <w:sz w:val="22"/>
              <w:lang w:eastAsia="es-CO"/>
            </w:rPr>
          </w:pPr>
          <w:hyperlink w:anchor="_Toc226299307" w:history="1">
            <w:r w:rsidRPr="006B4995">
              <w:rPr>
                <w:rStyle w:val="Hipervnculo"/>
                <w:noProof/>
              </w:rPr>
              <w:t>Herramientas y tecnologías utilizadas</w:t>
            </w:r>
            <w:r>
              <w:rPr>
                <w:noProof/>
                <w:webHidden/>
              </w:rPr>
              <w:tab/>
            </w:r>
            <w:r>
              <w:rPr>
                <w:noProof/>
                <w:webHidden/>
              </w:rPr>
              <w:fldChar w:fldCharType="begin"/>
            </w:r>
            <w:r>
              <w:rPr>
                <w:noProof/>
                <w:webHidden/>
              </w:rPr>
              <w:instrText xml:space="preserve"> PAGEREF _Toc226299307 \h </w:instrText>
            </w:r>
            <w:r>
              <w:rPr>
                <w:noProof/>
                <w:webHidden/>
              </w:rPr>
            </w:r>
            <w:r>
              <w:rPr>
                <w:noProof/>
                <w:webHidden/>
              </w:rPr>
              <w:fldChar w:fldCharType="separate"/>
            </w:r>
            <w:r>
              <w:rPr>
                <w:noProof/>
                <w:webHidden/>
              </w:rPr>
              <w:t>21</w:t>
            </w:r>
            <w:r>
              <w:rPr>
                <w:noProof/>
                <w:webHidden/>
              </w:rPr>
              <w:fldChar w:fldCharType="end"/>
            </w:r>
          </w:hyperlink>
        </w:p>
        <w:p w14:paraId="078DEC22" w14:textId="6908B130" w:rsidR="00516FD1" w:rsidRDefault="00516FD1">
          <w:pPr>
            <w:pStyle w:val="TDC2"/>
            <w:tabs>
              <w:tab w:val="right" w:leader="dot" w:pos="8828"/>
            </w:tabs>
            <w:rPr>
              <w:rFonts w:asciiTheme="minorHAnsi" w:eastAsiaTheme="minorEastAsia" w:hAnsiTheme="minorHAnsi"/>
              <w:noProof/>
              <w:sz w:val="22"/>
              <w:lang w:eastAsia="es-CO"/>
            </w:rPr>
          </w:pPr>
          <w:hyperlink w:anchor="_Toc226299308" w:history="1">
            <w:r w:rsidRPr="006B4995">
              <w:rPr>
                <w:rStyle w:val="Hipervnculo"/>
                <w:noProof/>
              </w:rPr>
              <w:t>Capa de presentación (Frontend)</w:t>
            </w:r>
            <w:r>
              <w:rPr>
                <w:noProof/>
                <w:webHidden/>
              </w:rPr>
              <w:tab/>
            </w:r>
            <w:r>
              <w:rPr>
                <w:noProof/>
                <w:webHidden/>
              </w:rPr>
              <w:fldChar w:fldCharType="begin"/>
            </w:r>
            <w:r>
              <w:rPr>
                <w:noProof/>
                <w:webHidden/>
              </w:rPr>
              <w:instrText xml:space="preserve"> PAGEREF _Toc226299308 \h </w:instrText>
            </w:r>
            <w:r>
              <w:rPr>
                <w:noProof/>
                <w:webHidden/>
              </w:rPr>
            </w:r>
            <w:r>
              <w:rPr>
                <w:noProof/>
                <w:webHidden/>
              </w:rPr>
              <w:fldChar w:fldCharType="separate"/>
            </w:r>
            <w:r>
              <w:rPr>
                <w:noProof/>
                <w:webHidden/>
              </w:rPr>
              <w:t>22</w:t>
            </w:r>
            <w:r>
              <w:rPr>
                <w:noProof/>
                <w:webHidden/>
              </w:rPr>
              <w:fldChar w:fldCharType="end"/>
            </w:r>
          </w:hyperlink>
        </w:p>
        <w:p w14:paraId="6AA87804" w14:textId="2F2DB992" w:rsidR="00516FD1" w:rsidRDefault="00516FD1">
          <w:pPr>
            <w:pStyle w:val="TDC2"/>
            <w:tabs>
              <w:tab w:val="right" w:leader="dot" w:pos="8828"/>
            </w:tabs>
            <w:rPr>
              <w:rFonts w:asciiTheme="minorHAnsi" w:eastAsiaTheme="minorEastAsia" w:hAnsiTheme="minorHAnsi"/>
              <w:noProof/>
              <w:sz w:val="22"/>
              <w:lang w:eastAsia="es-CO"/>
            </w:rPr>
          </w:pPr>
          <w:hyperlink w:anchor="_Toc226299309" w:history="1">
            <w:r w:rsidRPr="006B4995">
              <w:rPr>
                <w:rStyle w:val="Hipervnculo"/>
                <w:noProof/>
              </w:rPr>
              <w:t>Capa de lógica (Backend)</w:t>
            </w:r>
            <w:r>
              <w:rPr>
                <w:noProof/>
                <w:webHidden/>
              </w:rPr>
              <w:tab/>
            </w:r>
            <w:r>
              <w:rPr>
                <w:noProof/>
                <w:webHidden/>
              </w:rPr>
              <w:fldChar w:fldCharType="begin"/>
            </w:r>
            <w:r>
              <w:rPr>
                <w:noProof/>
                <w:webHidden/>
              </w:rPr>
              <w:instrText xml:space="preserve"> PAGEREF _Toc226299309 \h </w:instrText>
            </w:r>
            <w:r>
              <w:rPr>
                <w:noProof/>
                <w:webHidden/>
              </w:rPr>
            </w:r>
            <w:r>
              <w:rPr>
                <w:noProof/>
                <w:webHidden/>
              </w:rPr>
              <w:fldChar w:fldCharType="separate"/>
            </w:r>
            <w:r>
              <w:rPr>
                <w:noProof/>
                <w:webHidden/>
              </w:rPr>
              <w:t>22</w:t>
            </w:r>
            <w:r>
              <w:rPr>
                <w:noProof/>
                <w:webHidden/>
              </w:rPr>
              <w:fldChar w:fldCharType="end"/>
            </w:r>
          </w:hyperlink>
        </w:p>
        <w:p w14:paraId="5C111CF9" w14:textId="69C89BB8" w:rsidR="00516FD1" w:rsidRDefault="00516FD1">
          <w:pPr>
            <w:pStyle w:val="TDC2"/>
            <w:tabs>
              <w:tab w:val="right" w:leader="dot" w:pos="8828"/>
            </w:tabs>
            <w:rPr>
              <w:rFonts w:asciiTheme="minorHAnsi" w:eastAsiaTheme="minorEastAsia" w:hAnsiTheme="minorHAnsi"/>
              <w:noProof/>
              <w:sz w:val="22"/>
              <w:lang w:eastAsia="es-CO"/>
            </w:rPr>
          </w:pPr>
          <w:hyperlink w:anchor="_Toc226299310" w:history="1">
            <w:r w:rsidRPr="006B4995">
              <w:rPr>
                <w:rStyle w:val="Hipervnculo"/>
                <w:noProof/>
              </w:rPr>
              <w:t>Capa de datos</w:t>
            </w:r>
            <w:r>
              <w:rPr>
                <w:noProof/>
                <w:webHidden/>
              </w:rPr>
              <w:tab/>
            </w:r>
            <w:r>
              <w:rPr>
                <w:noProof/>
                <w:webHidden/>
              </w:rPr>
              <w:fldChar w:fldCharType="begin"/>
            </w:r>
            <w:r>
              <w:rPr>
                <w:noProof/>
                <w:webHidden/>
              </w:rPr>
              <w:instrText xml:space="preserve"> PAGEREF _Toc226299310 \h </w:instrText>
            </w:r>
            <w:r>
              <w:rPr>
                <w:noProof/>
                <w:webHidden/>
              </w:rPr>
            </w:r>
            <w:r>
              <w:rPr>
                <w:noProof/>
                <w:webHidden/>
              </w:rPr>
              <w:fldChar w:fldCharType="separate"/>
            </w:r>
            <w:r>
              <w:rPr>
                <w:noProof/>
                <w:webHidden/>
              </w:rPr>
              <w:t>23</w:t>
            </w:r>
            <w:r>
              <w:rPr>
                <w:noProof/>
                <w:webHidden/>
              </w:rPr>
              <w:fldChar w:fldCharType="end"/>
            </w:r>
          </w:hyperlink>
        </w:p>
        <w:p w14:paraId="17916F66" w14:textId="12F9A3EA" w:rsidR="00516FD1" w:rsidRDefault="00516FD1">
          <w:pPr>
            <w:pStyle w:val="TDC2"/>
            <w:tabs>
              <w:tab w:val="right" w:leader="dot" w:pos="8828"/>
            </w:tabs>
            <w:rPr>
              <w:rFonts w:asciiTheme="minorHAnsi" w:eastAsiaTheme="minorEastAsia" w:hAnsiTheme="minorHAnsi"/>
              <w:noProof/>
              <w:sz w:val="22"/>
              <w:lang w:eastAsia="es-CO"/>
            </w:rPr>
          </w:pPr>
          <w:hyperlink w:anchor="_Toc226299311" w:history="1">
            <w:r w:rsidRPr="006B4995">
              <w:rPr>
                <w:rStyle w:val="Hipervnculo"/>
                <w:noProof/>
              </w:rPr>
              <w:t>Interacción entre capas</w:t>
            </w:r>
            <w:r>
              <w:rPr>
                <w:noProof/>
                <w:webHidden/>
              </w:rPr>
              <w:tab/>
            </w:r>
            <w:r>
              <w:rPr>
                <w:noProof/>
                <w:webHidden/>
              </w:rPr>
              <w:fldChar w:fldCharType="begin"/>
            </w:r>
            <w:r>
              <w:rPr>
                <w:noProof/>
                <w:webHidden/>
              </w:rPr>
              <w:instrText xml:space="preserve"> PAGEREF _Toc226299311 \h </w:instrText>
            </w:r>
            <w:r>
              <w:rPr>
                <w:noProof/>
                <w:webHidden/>
              </w:rPr>
            </w:r>
            <w:r>
              <w:rPr>
                <w:noProof/>
                <w:webHidden/>
              </w:rPr>
              <w:fldChar w:fldCharType="separate"/>
            </w:r>
            <w:r>
              <w:rPr>
                <w:noProof/>
                <w:webHidden/>
              </w:rPr>
              <w:t>23</w:t>
            </w:r>
            <w:r>
              <w:rPr>
                <w:noProof/>
                <w:webHidden/>
              </w:rPr>
              <w:fldChar w:fldCharType="end"/>
            </w:r>
          </w:hyperlink>
        </w:p>
        <w:p w14:paraId="416B67F5" w14:textId="52969720" w:rsidR="00516FD1" w:rsidRDefault="00516FD1">
          <w:pPr>
            <w:pStyle w:val="TDC1"/>
            <w:rPr>
              <w:rFonts w:asciiTheme="minorHAnsi" w:eastAsiaTheme="minorEastAsia" w:hAnsiTheme="minorHAnsi"/>
              <w:noProof/>
              <w:sz w:val="22"/>
              <w:lang w:eastAsia="es-CO"/>
            </w:rPr>
          </w:pPr>
          <w:hyperlink w:anchor="_Toc226299312" w:history="1">
            <w:r w:rsidRPr="006B4995">
              <w:rPr>
                <w:rStyle w:val="Hipervnculo"/>
                <w:noProof/>
              </w:rPr>
              <w:t>10.</w:t>
            </w:r>
            <w:r>
              <w:rPr>
                <w:rFonts w:asciiTheme="minorHAnsi" w:eastAsiaTheme="minorEastAsia" w:hAnsiTheme="minorHAnsi"/>
                <w:noProof/>
                <w:sz w:val="22"/>
                <w:lang w:eastAsia="es-CO"/>
              </w:rPr>
              <w:tab/>
            </w:r>
            <w:r w:rsidRPr="006B4995">
              <w:rPr>
                <w:rStyle w:val="Hipervnculo"/>
                <w:noProof/>
              </w:rPr>
              <w:t>DIAGRAMAS</w:t>
            </w:r>
            <w:r>
              <w:rPr>
                <w:noProof/>
                <w:webHidden/>
              </w:rPr>
              <w:tab/>
            </w:r>
            <w:r>
              <w:rPr>
                <w:noProof/>
                <w:webHidden/>
              </w:rPr>
              <w:fldChar w:fldCharType="begin"/>
            </w:r>
            <w:r>
              <w:rPr>
                <w:noProof/>
                <w:webHidden/>
              </w:rPr>
              <w:instrText xml:space="preserve"> PAGEREF _Toc226299312 \h </w:instrText>
            </w:r>
            <w:r>
              <w:rPr>
                <w:noProof/>
                <w:webHidden/>
              </w:rPr>
            </w:r>
            <w:r>
              <w:rPr>
                <w:noProof/>
                <w:webHidden/>
              </w:rPr>
              <w:fldChar w:fldCharType="separate"/>
            </w:r>
            <w:r>
              <w:rPr>
                <w:noProof/>
                <w:webHidden/>
              </w:rPr>
              <w:t>24</w:t>
            </w:r>
            <w:r>
              <w:rPr>
                <w:noProof/>
                <w:webHidden/>
              </w:rPr>
              <w:fldChar w:fldCharType="end"/>
            </w:r>
          </w:hyperlink>
        </w:p>
        <w:p w14:paraId="507FFBEB" w14:textId="34589AE7" w:rsidR="00516FD1" w:rsidRDefault="00516FD1">
          <w:pPr>
            <w:pStyle w:val="TDC1"/>
            <w:rPr>
              <w:rFonts w:asciiTheme="minorHAnsi" w:eastAsiaTheme="minorEastAsia" w:hAnsiTheme="minorHAnsi"/>
              <w:noProof/>
              <w:sz w:val="22"/>
              <w:lang w:eastAsia="es-CO"/>
            </w:rPr>
          </w:pPr>
          <w:hyperlink w:anchor="_Toc226299313" w:history="1">
            <w:r w:rsidRPr="006B4995">
              <w:rPr>
                <w:rStyle w:val="Hipervnculo"/>
                <w:noProof/>
              </w:rPr>
              <w:t>11.</w:t>
            </w:r>
            <w:r>
              <w:rPr>
                <w:rFonts w:asciiTheme="minorHAnsi" w:eastAsiaTheme="minorEastAsia" w:hAnsiTheme="minorHAnsi"/>
                <w:noProof/>
                <w:sz w:val="22"/>
                <w:lang w:eastAsia="es-CO"/>
              </w:rPr>
              <w:tab/>
            </w:r>
            <w:r w:rsidRPr="006B4995">
              <w:rPr>
                <w:rStyle w:val="Hipervnculo"/>
                <w:noProof/>
              </w:rPr>
              <w:t>ANALISIS DE DATOS</w:t>
            </w:r>
            <w:r>
              <w:rPr>
                <w:noProof/>
                <w:webHidden/>
              </w:rPr>
              <w:tab/>
            </w:r>
            <w:r>
              <w:rPr>
                <w:noProof/>
                <w:webHidden/>
              </w:rPr>
              <w:fldChar w:fldCharType="begin"/>
            </w:r>
            <w:r>
              <w:rPr>
                <w:noProof/>
                <w:webHidden/>
              </w:rPr>
              <w:instrText xml:space="preserve"> PAGEREF _Toc226299313 \h </w:instrText>
            </w:r>
            <w:r>
              <w:rPr>
                <w:noProof/>
                <w:webHidden/>
              </w:rPr>
            </w:r>
            <w:r>
              <w:rPr>
                <w:noProof/>
                <w:webHidden/>
              </w:rPr>
              <w:fldChar w:fldCharType="separate"/>
            </w:r>
            <w:r>
              <w:rPr>
                <w:noProof/>
                <w:webHidden/>
              </w:rPr>
              <w:t>24</w:t>
            </w:r>
            <w:r>
              <w:rPr>
                <w:noProof/>
                <w:webHidden/>
              </w:rPr>
              <w:fldChar w:fldCharType="end"/>
            </w:r>
          </w:hyperlink>
        </w:p>
        <w:p w14:paraId="58F03F03" w14:textId="61164D77" w:rsidR="00516FD1" w:rsidRDefault="00516FD1">
          <w:pPr>
            <w:pStyle w:val="TDC1"/>
            <w:rPr>
              <w:rFonts w:asciiTheme="minorHAnsi" w:eastAsiaTheme="minorEastAsia" w:hAnsiTheme="minorHAnsi"/>
              <w:noProof/>
              <w:sz w:val="22"/>
              <w:lang w:eastAsia="es-CO"/>
            </w:rPr>
          </w:pPr>
          <w:hyperlink w:anchor="_Toc226299314" w:history="1">
            <w:r w:rsidRPr="006B4995">
              <w:rPr>
                <w:rStyle w:val="Hipervnculo"/>
                <w:noProof/>
              </w:rPr>
              <w:t>12.</w:t>
            </w:r>
            <w:r>
              <w:rPr>
                <w:rFonts w:asciiTheme="minorHAnsi" w:eastAsiaTheme="minorEastAsia" w:hAnsiTheme="minorHAnsi"/>
                <w:noProof/>
                <w:sz w:val="22"/>
                <w:lang w:eastAsia="es-CO"/>
              </w:rPr>
              <w:tab/>
            </w:r>
            <w:r w:rsidRPr="006B4995">
              <w:rPr>
                <w:rStyle w:val="Hipervnculo"/>
                <w:noProof/>
              </w:rPr>
              <w:t>RESULTADOS</w:t>
            </w:r>
            <w:r>
              <w:rPr>
                <w:noProof/>
                <w:webHidden/>
              </w:rPr>
              <w:tab/>
            </w:r>
            <w:r>
              <w:rPr>
                <w:noProof/>
                <w:webHidden/>
              </w:rPr>
              <w:fldChar w:fldCharType="begin"/>
            </w:r>
            <w:r>
              <w:rPr>
                <w:noProof/>
                <w:webHidden/>
              </w:rPr>
              <w:instrText xml:space="preserve"> PAGEREF _Toc226299314 \h </w:instrText>
            </w:r>
            <w:r>
              <w:rPr>
                <w:noProof/>
                <w:webHidden/>
              </w:rPr>
            </w:r>
            <w:r>
              <w:rPr>
                <w:noProof/>
                <w:webHidden/>
              </w:rPr>
              <w:fldChar w:fldCharType="separate"/>
            </w:r>
            <w:r>
              <w:rPr>
                <w:noProof/>
                <w:webHidden/>
              </w:rPr>
              <w:t>24</w:t>
            </w:r>
            <w:r>
              <w:rPr>
                <w:noProof/>
                <w:webHidden/>
              </w:rPr>
              <w:fldChar w:fldCharType="end"/>
            </w:r>
          </w:hyperlink>
        </w:p>
        <w:p w14:paraId="13AE2B5C" w14:textId="3AE4F9B8" w:rsidR="00516FD1" w:rsidRDefault="00516FD1">
          <w:pPr>
            <w:pStyle w:val="TDC1"/>
            <w:rPr>
              <w:rFonts w:asciiTheme="minorHAnsi" w:eastAsiaTheme="minorEastAsia" w:hAnsiTheme="minorHAnsi"/>
              <w:noProof/>
              <w:sz w:val="22"/>
              <w:lang w:eastAsia="es-CO"/>
            </w:rPr>
          </w:pPr>
          <w:hyperlink w:anchor="_Toc226299315" w:history="1">
            <w:r w:rsidRPr="006B4995">
              <w:rPr>
                <w:rStyle w:val="Hipervnculo"/>
                <w:noProof/>
              </w:rPr>
              <w:t>13.</w:t>
            </w:r>
            <w:r>
              <w:rPr>
                <w:rFonts w:asciiTheme="minorHAnsi" w:eastAsiaTheme="minorEastAsia" w:hAnsiTheme="minorHAnsi"/>
                <w:noProof/>
                <w:sz w:val="22"/>
                <w:lang w:eastAsia="es-CO"/>
              </w:rPr>
              <w:tab/>
            </w:r>
            <w:r w:rsidRPr="006B4995">
              <w:rPr>
                <w:rStyle w:val="Hipervnculo"/>
                <w:noProof/>
              </w:rPr>
              <w:t>LIMITACIONES DEL SISTEMA</w:t>
            </w:r>
            <w:r>
              <w:rPr>
                <w:noProof/>
                <w:webHidden/>
              </w:rPr>
              <w:tab/>
            </w:r>
            <w:r>
              <w:rPr>
                <w:noProof/>
                <w:webHidden/>
              </w:rPr>
              <w:fldChar w:fldCharType="begin"/>
            </w:r>
            <w:r>
              <w:rPr>
                <w:noProof/>
                <w:webHidden/>
              </w:rPr>
              <w:instrText xml:space="preserve"> PAGEREF _Toc226299315 \h </w:instrText>
            </w:r>
            <w:r>
              <w:rPr>
                <w:noProof/>
                <w:webHidden/>
              </w:rPr>
            </w:r>
            <w:r>
              <w:rPr>
                <w:noProof/>
                <w:webHidden/>
              </w:rPr>
              <w:fldChar w:fldCharType="separate"/>
            </w:r>
            <w:r>
              <w:rPr>
                <w:noProof/>
                <w:webHidden/>
              </w:rPr>
              <w:t>24</w:t>
            </w:r>
            <w:r>
              <w:rPr>
                <w:noProof/>
                <w:webHidden/>
              </w:rPr>
              <w:fldChar w:fldCharType="end"/>
            </w:r>
          </w:hyperlink>
        </w:p>
        <w:p w14:paraId="1BC23706" w14:textId="5465FF8C" w:rsidR="00516FD1" w:rsidRDefault="00516FD1">
          <w:pPr>
            <w:pStyle w:val="TDC1"/>
            <w:rPr>
              <w:rFonts w:asciiTheme="minorHAnsi" w:eastAsiaTheme="minorEastAsia" w:hAnsiTheme="minorHAnsi"/>
              <w:noProof/>
              <w:sz w:val="22"/>
              <w:lang w:eastAsia="es-CO"/>
            </w:rPr>
          </w:pPr>
          <w:hyperlink w:anchor="_Toc226299316" w:history="1">
            <w:r w:rsidRPr="006B4995">
              <w:rPr>
                <w:rStyle w:val="Hipervnculo"/>
                <w:noProof/>
              </w:rPr>
              <w:t>14.</w:t>
            </w:r>
            <w:r>
              <w:rPr>
                <w:rFonts w:asciiTheme="minorHAnsi" w:eastAsiaTheme="minorEastAsia" w:hAnsiTheme="minorHAnsi"/>
                <w:noProof/>
                <w:sz w:val="22"/>
                <w:lang w:eastAsia="es-CO"/>
              </w:rPr>
              <w:tab/>
            </w:r>
            <w:r w:rsidRPr="006B4995">
              <w:rPr>
                <w:rStyle w:val="Hipervnculo"/>
                <w:noProof/>
              </w:rPr>
              <w:t>CONCLUSIONES</w:t>
            </w:r>
            <w:r>
              <w:rPr>
                <w:noProof/>
                <w:webHidden/>
              </w:rPr>
              <w:tab/>
            </w:r>
            <w:r>
              <w:rPr>
                <w:noProof/>
                <w:webHidden/>
              </w:rPr>
              <w:fldChar w:fldCharType="begin"/>
            </w:r>
            <w:r>
              <w:rPr>
                <w:noProof/>
                <w:webHidden/>
              </w:rPr>
              <w:instrText xml:space="preserve"> PAGEREF _Toc226299316 \h </w:instrText>
            </w:r>
            <w:r>
              <w:rPr>
                <w:noProof/>
                <w:webHidden/>
              </w:rPr>
            </w:r>
            <w:r>
              <w:rPr>
                <w:noProof/>
                <w:webHidden/>
              </w:rPr>
              <w:fldChar w:fldCharType="separate"/>
            </w:r>
            <w:r>
              <w:rPr>
                <w:noProof/>
                <w:webHidden/>
              </w:rPr>
              <w:t>24</w:t>
            </w:r>
            <w:r>
              <w:rPr>
                <w:noProof/>
                <w:webHidden/>
              </w:rPr>
              <w:fldChar w:fldCharType="end"/>
            </w:r>
          </w:hyperlink>
        </w:p>
        <w:p w14:paraId="04C5A96A" w14:textId="1CCD1510" w:rsidR="00516FD1" w:rsidRDefault="00516FD1">
          <w:pPr>
            <w:pStyle w:val="TDC1"/>
            <w:rPr>
              <w:rFonts w:asciiTheme="minorHAnsi" w:eastAsiaTheme="minorEastAsia" w:hAnsiTheme="minorHAnsi"/>
              <w:noProof/>
              <w:sz w:val="22"/>
              <w:lang w:eastAsia="es-CO"/>
            </w:rPr>
          </w:pPr>
          <w:hyperlink w:anchor="_Toc226299317" w:history="1">
            <w:r w:rsidRPr="006B4995">
              <w:rPr>
                <w:rStyle w:val="Hipervnculo"/>
                <w:noProof/>
              </w:rPr>
              <w:t>15.</w:t>
            </w:r>
            <w:r>
              <w:rPr>
                <w:rFonts w:asciiTheme="minorHAnsi" w:eastAsiaTheme="minorEastAsia" w:hAnsiTheme="minorHAnsi"/>
                <w:noProof/>
                <w:sz w:val="22"/>
                <w:lang w:eastAsia="es-CO"/>
              </w:rPr>
              <w:tab/>
            </w:r>
            <w:r w:rsidRPr="006B4995">
              <w:rPr>
                <w:rStyle w:val="Hipervnculo"/>
                <w:noProof/>
              </w:rPr>
              <w:t>REREFENCIAS</w:t>
            </w:r>
            <w:r>
              <w:rPr>
                <w:noProof/>
                <w:webHidden/>
              </w:rPr>
              <w:tab/>
            </w:r>
            <w:r>
              <w:rPr>
                <w:noProof/>
                <w:webHidden/>
              </w:rPr>
              <w:fldChar w:fldCharType="begin"/>
            </w:r>
            <w:r>
              <w:rPr>
                <w:noProof/>
                <w:webHidden/>
              </w:rPr>
              <w:instrText xml:space="preserve"> PAGEREF _Toc226299317 \h </w:instrText>
            </w:r>
            <w:r>
              <w:rPr>
                <w:noProof/>
                <w:webHidden/>
              </w:rPr>
            </w:r>
            <w:r>
              <w:rPr>
                <w:noProof/>
                <w:webHidden/>
              </w:rPr>
              <w:fldChar w:fldCharType="separate"/>
            </w:r>
            <w:r>
              <w:rPr>
                <w:noProof/>
                <w:webHidden/>
              </w:rPr>
              <w:t>24</w:t>
            </w:r>
            <w:r>
              <w:rPr>
                <w:noProof/>
                <w:webHidden/>
              </w:rPr>
              <w:fldChar w:fldCharType="end"/>
            </w:r>
          </w:hyperlink>
        </w:p>
        <w:p w14:paraId="6ADF3382" w14:textId="2E00FEE2" w:rsidR="00A56E6E" w:rsidRDefault="00A56E6E">
          <w:r>
            <w:rPr>
              <w:b/>
              <w:bCs/>
              <w:lang w:val="es-ES"/>
            </w:rPr>
            <w:fldChar w:fldCharType="end"/>
          </w:r>
        </w:p>
      </w:sdtContent>
    </w:sdt>
    <w:p w14:paraId="46B8D0A1" w14:textId="77777777" w:rsidR="00A56E6E" w:rsidRDefault="00A56E6E" w:rsidP="00A56E6E">
      <w:pPr>
        <w:ind w:firstLine="0"/>
      </w:pPr>
    </w:p>
    <w:p w14:paraId="6F3C4333" w14:textId="12C7EB10" w:rsidR="005961D5" w:rsidRDefault="00BF7045" w:rsidP="00BF7045">
      <w:pPr>
        <w:pStyle w:val="Ttulo1"/>
        <w:rPr>
          <w:lang w:val="es-ES"/>
        </w:rPr>
      </w:pPr>
      <w:bookmarkStart w:id="0" w:name="_Toc226299278"/>
      <w:r>
        <w:rPr>
          <w:lang w:val="es-ES"/>
        </w:rPr>
        <w:t>RESUMEN</w:t>
      </w:r>
      <w:bookmarkEnd w:id="0"/>
    </w:p>
    <w:p w14:paraId="62C9CF65" w14:textId="15C69138" w:rsidR="00BF7045" w:rsidRDefault="00BF7045" w:rsidP="00BF7045">
      <w:r>
        <w:t>Este proyecto tiene como propósito desarrollar una aplicación móvil que ayude a las personas a conocer su riesgo de sufrir enfermedades cardiovasculares. Para ello, el usuario podrá ingresar datos relacionados con su salud, como la presión arterial, el colesterol, la glucosa, la edad, entre otros.</w:t>
      </w:r>
    </w:p>
    <w:p w14:paraId="73263B4B" w14:textId="77777777" w:rsidR="00BF7045" w:rsidRDefault="00BF7045" w:rsidP="00BF7045">
      <w:r>
        <w:t>Con esta información, la aplicación utilizará un modelo de inteligencia artificial basado en redes neuronales para analizar los datos y estimar el nivel de riesgo. La idea principal es brindar una herramienta sencilla que permita a las personas tener una orientación sobre su estado de salud y así tomar decisiones preventivas a tiempo.</w:t>
      </w:r>
    </w:p>
    <w:p w14:paraId="1A9186E7" w14:textId="17FFE124" w:rsidR="00BF7045" w:rsidRDefault="00BF7045" w:rsidP="00BF7045">
      <w:r>
        <w:t>Además, este proyecto combina conocimientos de programación, análisis de datos e inteligencia artificial, mostrando cómo la tecnología puede ser utilizada para mejorar el cuidado de la salud.</w:t>
      </w:r>
    </w:p>
    <w:p w14:paraId="4E6CE8CF" w14:textId="791BE2B2" w:rsidR="000335A4" w:rsidRPr="00BF7045" w:rsidRDefault="000335A4" w:rsidP="00BF7045">
      <w:r>
        <w:t xml:space="preserve">La aplicación será mayor mente usado por los médicos que hacen el respectivo análisis y toma de los exámenes al paciente, el medico ingresa los datos de los exámenes en la aplicación quien se encargara de hacer la predicción correspondiente. </w:t>
      </w:r>
    </w:p>
    <w:p w14:paraId="48B349A8" w14:textId="71783EEB" w:rsidR="00BF7045" w:rsidRDefault="00BF7045" w:rsidP="00BF7045">
      <w:pPr>
        <w:pStyle w:val="Ttulo1"/>
        <w:rPr>
          <w:lang w:val="es-ES"/>
        </w:rPr>
      </w:pPr>
      <w:bookmarkStart w:id="1" w:name="_Toc226299279"/>
      <w:r>
        <w:rPr>
          <w:lang w:val="es-ES"/>
        </w:rPr>
        <w:t>INTRODUCCION</w:t>
      </w:r>
      <w:bookmarkEnd w:id="1"/>
    </w:p>
    <w:p w14:paraId="141CC207" w14:textId="77777777" w:rsidR="00BF7045" w:rsidRDefault="00BF7045" w:rsidP="00BF7045">
      <w:r>
        <w:t xml:space="preserve">Este proyecto tiene como propósito desarrollar una aplicación móvil que ayude a las personas a conocer su riesgo de sufrir enfermedades cardiovasculares. Para ello, el usuario </w:t>
      </w:r>
      <w:r>
        <w:lastRenderedPageBreak/>
        <w:t>podrá ingresar datos relacionados con su salud, como la presión arterial, el colesterol, la glucosa, la edad, entre otros.</w:t>
      </w:r>
    </w:p>
    <w:p w14:paraId="2E4C4EDA" w14:textId="77777777" w:rsidR="00BF7045" w:rsidRDefault="00BF7045" w:rsidP="00BF7045">
      <w:r>
        <w:t>Con esta información, la aplicación utilizará un modelo de inteligencia artificial basado en redes neuronales para analizar los datos y estimar el nivel de riesgo. La idea principal es brindar una herramienta sencilla que permita a las personas tener una orientación sobre su estado de salud y así tomar decisiones preventivas a tiempo.</w:t>
      </w:r>
    </w:p>
    <w:p w14:paraId="2D12A4D9" w14:textId="1520803F" w:rsidR="00BF7045" w:rsidRPr="00BF7045" w:rsidRDefault="00BF7045" w:rsidP="00BF7045">
      <w:r>
        <w:t>Además, este proyecto combina conocimientos de programación, análisis de datos e inteligencia artificial, mostrando cómo la tecnología puede ser utilizada para mejorar el cuidado de la salud.</w:t>
      </w:r>
    </w:p>
    <w:p w14:paraId="386C4C3F" w14:textId="4CF39C02" w:rsidR="00BF7045" w:rsidRDefault="00BF7045" w:rsidP="00BF7045">
      <w:pPr>
        <w:pStyle w:val="Ttulo1"/>
        <w:rPr>
          <w:lang w:val="es-ES"/>
        </w:rPr>
      </w:pPr>
      <w:bookmarkStart w:id="2" w:name="_Toc226299280"/>
      <w:r>
        <w:rPr>
          <w:lang w:val="es-ES"/>
        </w:rPr>
        <w:t>PLANTEAMIENTO DEL PROBLEMA</w:t>
      </w:r>
      <w:bookmarkEnd w:id="2"/>
    </w:p>
    <w:p w14:paraId="553E1293" w14:textId="77777777" w:rsidR="00BF7045" w:rsidRDefault="00BF7045" w:rsidP="00BF7045">
      <w:r>
        <w:t>Hoy en día, las enfermedades cardiovasculares son uno de los problemas de salud más importantes en el mundo. Muchas veces, estas enfermedades se desarrollan de forma silenciosa, sin síntomas claros, hasta que ocurre una situación grave como un infarto o un accidente cerebrovascular.</w:t>
      </w:r>
    </w:p>
    <w:p w14:paraId="495B8371" w14:textId="77777777" w:rsidR="00BF7045" w:rsidRDefault="00BF7045" w:rsidP="00BF7045">
      <w:r>
        <w:t>Por otro lado, el avance de la tecnología ha permitido crear herramientas capaces de analizar información y detectar patrones que pueden ayudar a prevenir este tipo de problemas. En especial, la inteligencia artificial ha tomado un papel importante en el área de la salud.</w:t>
      </w:r>
    </w:p>
    <w:p w14:paraId="38B4D231" w14:textId="3528459F" w:rsidR="00BF7045" w:rsidRPr="00BF7045" w:rsidRDefault="00BF7045" w:rsidP="00BF7045">
      <w:r>
        <w:t>En este proyecto se propone el desarrollo de una aplicación móvil que permita analizar datos médicos básicos del usuario y, mediante el uso de redes neuronales, estimar su riesgo cardiovascular. De esta forma, se busca ofrecer una herramienta accesible que contribuya al cuidado y la prevención de la salud.</w:t>
      </w:r>
    </w:p>
    <w:p w14:paraId="2311DC45" w14:textId="4F641414" w:rsidR="00BF7045" w:rsidRDefault="00BF7045" w:rsidP="00BF7045">
      <w:pPr>
        <w:pStyle w:val="Ttulo1"/>
        <w:rPr>
          <w:lang w:val="es-ES"/>
        </w:rPr>
      </w:pPr>
      <w:bookmarkStart w:id="3" w:name="_Toc226299281"/>
      <w:r>
        <w:rPr>
          <w:lang w:val="es-ES"/>
        </w:rPr>
        <w:lastRenderedPageBreak/>
        <w:t>JUSTIFICACION</w:t>
      </w:r>
      <w:bookmarkEnd w:id="3"/>
    </w:p>
    <w:p w14:paraId="65907A74" w14:textId="77777777" w:rsidR="00BF7045" w:rsidRDefault="00BF7045" w:rsidP="00BF7045">
      <w:r>
        <w:t>Las enfermedades cardiovasculares representan una de las principales causas de muerte en el mundo, lo que evidencia la importancia de su prevención. Sin embargo, muchas personas no son conscientes de su estado de salud o de los riesgos que pueden tener, ya que no cuentan con herramientas que les ayuden a interpretar sus datos médicos de forma clara.</w:t>
      </w:r>
    </w:p>
    <w:p w14:paraId="72B6B324" w14:textId="77777777" w:rsidR="00BF7045" w:rsidRDefault="00BF7045" w:rsidP="00BF7045">
      <w:r>
        <w:t>Aunque existen aplicaciones relacionadas con la salud, la mayoría se enfoca únicamente en registrar información, como la actividad física o algunos signos vitales, pero no ofrecen un análisis que permita predecir el riesgo de enfermedades de manera personalizada.</w:t>
      </w:r>
    </w:p>
    <w:p w14:paraId="4D632C51" w14:textId="6D13DA35" w:rsidR="00BF7045" w:rsidRPr="00BF7045" w:rsidRDefault="00BF7045" w:rsidP="00BF7045">
      <w:r>
        <w:t>Esto genera una necesidad importante: contar con una herramienta que no solo almacene datos, sino que también los analice y brinde una orientación sobre el riesgo de enfermedades cardiovasculares. Por esta razón, surge la idea de desarrollar una aplicación que utilice inteligencia artificial para ofrecer este tipo de análisis de manera sencilla y accesible.</w:t>
      </w:r>
    </w:p>
    <w:p w14:paraId="751E4DE0" w14:textId="2DA7105A" w:rsidR="00BF7045" w:rsidRDefault="00BF7045" w:rsidP="00BF7045">
      <w:pPr>
        <w:pStyle w:val="Ttulo1"/>
        <w:rPr>
          <w:lang w:val="es-ES"/>
        </w:rPr>
      </w:pPr>
      <w:bookmarkStart w:id="4" w:name="_Toc226299282"/>
      <w:r>
        <w:rPr>
          <w:lang w:val="es-ES"/>
        </w:rPr>
        <w:t>OBJETIVOS</w:t>
      </w:r>
      <w:bookmarkEnd w:id="4"/>
    </w:p>
    <w:p w14:paraId="724E52E0" w14:textId="72D7E25D" w:rsidR="00BF7045" w:rsidRPr="00BF7045" w:rsidRDefault="00BF7045" w:rsidP="00A56E6E">
      <w:pPr>
        <w:pStyle w:val="Ttulo2"/>
      </w:pPr>
      <w:bookmarkStart w:id="5" w:name="_Toc226299283"/>
      <w:r w:rsidRPr="00BF7045">
        <w:t>Objetivo general</w:t>
      </w:r>
      <w:bookmarkEnd w:id="5"/>
    </w:p>
    <w:p w14:paraId="41CE5103" w14:textId="3E742B47" w:rsidR="00BF7045" w:rsidRDefault="00BF7045" w:rsidP="00BF7045">
      <w:r>
        <w:t>Desarrollar una aplicación móvil que permita analizar datos de salud del usuario y estimar su riesgo de enfermedades cardiovasculares mediante el uso de redes neuronales.</w:t>
      </w:r>
    </w:p>
    <w:p w14:paraId="0C09266E" w14:textId="427ECBAC" w:rsidR="00DF793C" w:rsidRDefault="00DF793C" w:rsidP="00A56E6E">
      <w:pPr>
        <w:pStyle w:val="Ttulo2"/>
        <w:rPr>
          <w:sz w:val="36"/>
        </w:rPr>
      </w:pPr>
      <w:bookmarkStart w:id="6" w:name="_Toc226299284"/>
      <w:r w:rsidRPr="00DF793C">
        <w:t>Objetivos</w:t>
      </w:r>
      <w:r>
        <w:t xml:space="preserve"> específicos</w:t>
      </w:r>
      <w:bookmarkEnd w:id="6"/>
    </w:p>
    <w:p w14:paraId="5613F6C4" w14:textId="77777777" w:rsidR="00DF793C" w:rsidRDefault="00DF793C" w:rsidP="00DD2DC6">
      <w:pPr>
        <w:pStyle w:val="Prrafodelista"/>
        <w:numPr>
          <w:ilvl w:val="0"/>
          <w:numId w:val="1"/>
        </w:numPr>
      </w:pPr>
      <w:r>
        <w:t xml:space="preserve">Identificar los principales factores que influyen en las enfermedades cardiovasculares. </w:t>
      </w:r>
    </w:p>
    <w:p w14:paraId="56EEAEDE" w14:textId="77777777" w:rsidR="00DF793C" w:rsidRDefault="00DF793C" w:rsidP="00DD2DC6">
      <w:pPr>
        <w:pStyle w:val="Prrafodelista"/>
        <w:numPr>
          <w:ilvl w:val="0"/>
          <w:numId w:val="1"/>
        </w:numPr>
      </w:pPr>
      <w:r>
        <w:t xml:space="preserve">Diseñar la estructura y funcionamiento de la aplicación móvil. </w:t>
      </w:r>
    </w:p>
    <w:p w14:paraId="1DB7698B" w14:textId="77777777" w:rsidR="00DF793C" w:rsidRDefault="00DF793C" w:rsidP="00DD2DC6">
      <w:pPr>
        <w:pStyle w:val="Prrafodelista"/>
        <w:numPr>
          <w:ilvl w:val="0"/>
          <w:numId w:val="1"/>
        </w:numPr>
      </w:pPr>
      <w:r>
        <w:lastRenderedPageBreak/>
        <w:t xml:space="preserve">Desarrollar un modelo de red neuronal que permita analizar los datos de salud. </w:t>
      </w:r>
    </w:p>
    <w:p w14:paraId="2058CCBE" w14:textId="77777777" w:rsidR="00DF793C" w:rsidRDefault="00DF793C" w:rsidP="00DD2DC6">
      <w:pPr>
        <w:pStyle w:val="Prrafodelista"/>
        <w:numPr>
          <w:ilvl w:val="0"/>
          <w:numId w:val="1"/>
        </w:numPr>
      </w:pPr>
      <w:r>
        <w:t xml:space="preserve">Integrar el modelo dentro de la aplicación. </w:t>
      </w:r>
    </w:p>
    <w:p w14:paraId="09B3674C" w14:textId="77777777" w:rsidR="00DF793C" w:rsidRDefault="00DF793C" w:rsidP="00DD2DC6">
      <w:pPr>
        <w:pStyle w:val="Prrafodelista"/>
        <w:numPr>
          <w:ilvl w:val="0"/>
          <w:numId w:val="1"/>
        </w:numPr>
      </w:pPr>
      <w:r>
        <w:t xml:space="preserve">Evaluar el funcionamiento del sistema y la precisión de las predicciones. </w:t>
      </w:r>
    </w:p>
    <w:p w14:paraId="428E9305" w14:textId="1BF3B9EA" w:rsidR="00DF793C" w:rsidRDefault="00DF793C" w:rsidP="00DD2DC6">
      <w:pPr>
        <w:pStyle w:val="Prrafodelista"/>
        <w:numPr>
          <w:ilvl w:val="0"/>
          <w:numId w:val="1"/>
        </w:numPr>
      </w:pPr>
      <w:r>
        <w:t>Crear una interfaz sencilla que permita al usuario ingresar sus datos y entender los resultados fácilmente.</w:t>
      </w:r>
    </w:p>
    <w:p w14:paraId="69EDDE10" w14:textId="6D633BCD" w:rsidR="00A56E6E" w:rsidRDefault="00972EF6" w:rsidP="00972EF6">
      <w:pPr>
        <w:pStyle w:val="Ttulo1"/>
      </w:pPr>
      <w:bookmarkStart w:id="7" w:name="_Toc226299285"/>
      <w:r>
        <w:t>MARCO TEORICO</w:t>
      </w:r>
      <w:bookmarkEnd w:id="7"/>
    </w:p>
    <w:p w14:paraId="12FA0B0E" w14:textId="6EEA5BD6" w:rsidR="00972EF6" w:rsidRDefault="00064B5F" w:rsidP="00972EF6">
      <w:pPr>
        <w:pStyle w:val="Ttulo2"/>
      </w:pPr>
      <w:bookmarkStart w:id="8" w:name="_Toc226299286"/>
      <w:r>
        <w:t>ENFERMEDADES CARDIOVASCULARES</w:t>
      </w:r>
      <w:bookmarkEnd w:id="8"/>
    </w:p>
    <w:p w14:paraId="331A87FF" w14:textId="5590137F" w:rsidR="00972EF6" w:rsidRPr="00972EF6" w:rsidRDefault="00972EF6" w:rsidP="00972EF6">
      <w:r w:rsidRPr="00972EF6">
        <w:t>La enfermedad cardiovascular es un término amplio para problemas con el corazón y los vasos sanguíneos. Estos problemas a menudo se deben a la </w:t>
      </w:r>
      <w:hyperlink r:id="rId8" w:history="1">
        <w:r w:rsidRPr="00972EF6">
          <w:rPr>
            <w:rStyle w:val="Hipervnculo"/>
            <w:color w:val="auto"/>
            <w:u w:val="none"/>
          </w:rPr>
          <w:t>aterosclerosis</w:t>
        </w:r>
      </w:hyperlink>
      <w:r w:rsidRPr="00972EF6">
        <w:t>. Esta afección ocurre cuando la grasa y el </w:t>
      </w:r>
      <w:hyperlink r:id="rId9" w:history="1">
        <w:r w:rsidRPr="00972EF6">
          <w:rPr>
            <w:rStyle w:val="Hipervnculo"/>
            <w:color w:val="auto"/>
            <w:u w:val="none"/>
          </w:rPr>
          <w:t>colesterol</w:t>
        </w:r>
      </w:hyperlink>
      <w:r w:rsidRPr="00972EF6">
        <w:t> se acumulan en las paredes del vaso sanguíneo (arteria). Esta acumulación se llama placa. Con el tiempo, la placa puede estrechar los vasos sanguíneos y causar problemas en todo el cuerpo. Si una arteria resulta obstruida, esto puede llevar a que se presente un ataque cardíaco o un accidente cerebrovascular.</w:t>
      </w:r>
      <w:r>
        <w:t xml:space="preserve"> </w:t>
      </w:r>
      <w:sdt>
        <w:sdtPr>
          <w:id w:val="1288635433"/>
          <w:citation/>
        </w:sdtPr>
        <w:sdtContent>
          <w:r>
            <w:fldChar w:fldCharType="begin"/>
          </w:r>
          <w:r>
            <w:rPr>
              <w:lang w:val="es-ES"/>
            </w:rPr>
            <w:instrText xml:space="preserve"> CITATION Med24 \l 3082 </w:instrText>
          </w:r>
          <w:r>
            <w:fldChar w:fldCharType="separate"/>
          </w:r>
          <w:r>
            <w:rPr>
              <w:noProof/>
              <w:lang w:val="es-ES"/>
            </w:rPr>
            <w:t>(MedilinePLus, 2024)</w:t>
          </w:r>
          <w:r>
            <w:fldChar w:fldCharType="end"/>
          </w:r>
        </w:sdtContent>
      </w:sdt>
    </w:p>
    <w:p w14:paraId="09AD22EE" w14:textId="2C89AEEC" w:rsidR="00DF793C" w:rsidRDefault="00064B5F" w:rsidP="00972EF6">
      <w:pPr>
        <w:pStyle w:val="Ttulo2"/>
      </w:pPr>
      <w:bookmarkStart w:id="9" w:name="_Toc226299287"/>
      <w:r>
        <w:t>TIPOS DE ENFERMEDAD CARDIOVASCULAR</w:t>
      </w:r>
      <w:bookmarkEnd w:id="9"/>
    </w:p>
    <w:p w14:paraId="2E2F2AAD" w14:textId="77777777" w:rsidR="00972EF6" w:rsidRPr="00972EF6" w:rsidRDefault="00972EF6" w:rsidP="00DD2DC6">
      <w:pPr>
        <w:pStyle w:val="Prrafodelista"/>
        <w:numPr>
          <w:ilvl w:val="0"/>
          <w:numId w:val="3"/>
        </w:numPr>
      </w:pPr>
      <w:r w:rsidRPr="00972EF6">
        <w:t>La </w:t>
      </w:r>
      <w:hyperlink r:id="rId10" w:history="1">
        <w:r w:rsidRPr="002055CE">
          <w:rPr>
            <w:rStyle w:val="Hipervnculo"/>
            <w:b/>
            <w:bCs/>
            <w:color w:val="auto"/>
            <w:u w:val="none"/>
          </w:rPr>
          <w:t>cardiopatía coronaria</w:t>
        </w:r>
      </w:hyperlink>
      <w:r w:rsidRPr="00972EF6">
        <w:t> (CHD, por sus siglas en inglés) es el tipo más común de enfermedad cardíaca y sucede cuando se acumula placa en las arterias que conducen al corazón. También se llama arteriopatía coronaria (CAD, por sus siglas en inglés). Cuando se estrechan las arterias, el corazón no puede recibir suficiente sangre y oxígeno. Una arteria bloqueada puede causar un </w:t>
      </w:r>
      <w:hyperlink r:id="rId11" w:history="1">
        <w:r w:rsidRPr="002055CE">
          <w:rPr>
            <w:rStyle w:val="Hipervnculo"/>
            <w:b/>
            <w:bCs/>
            <w:color w:val="auto"/>
            <w:u w:val="none"/>
          </w:rPr>
          <w:t>ataque cardíaco</w:t>
        </w:r>
      </w:hyperlink>
      <w:r w:rsidRPr="00972EF6">
        <w:t>. Con el tiempo, la CHD puede debilitar el miocardio y provocar insuficiencia cardíaca o arritmias.</w:t>
      </w:r>
    </w:p>
    <w:p w14:paraId="628502EA" w14:textId="77777777" w:rsidR="00972EF6" w:rsidRPr="00972EF6" w:rsidRDefault="00972EF6" w:rsidP="00DD2DC6">
      <w:pPr>
        <w:pStyle w:val="Prrafodelista"/>
        <w:numPr>
          <w:ilvl w:val="0"/>
          <w:numId w:val="3"/>
        </w:numPr>
      </w:pPr>
      <w:r w:rsidRPr="00972EF6">
        <w:t>La </w:t>
      </w:r>
      <w:hyperlink r:id="rId12" w:history="1">
        <w:r w:rsidRPr="002055CE">
          <w:rPr>
            <w:rStyle w:val="Hipervnculo"/>
            <w:b/>
            <w:bCs/>
            <w:color w:val="auto"/>
            <w:u w:val="none"/>
          </w:rPr>
          <w:t>insuficiencia cardíaca</w:t>
        </w:r>
      </w:hyperlink>
      <w:r w:rsidRPr="00972EF6">
        <w:t xml:space="preserve"> ocurre cuando el miocardio se vuelve rígido o débil. No puede bombear suficiente sangre oxigenada, lo cual causa síntomas en todo el cuerpo. </w:t>
      </w:r>
      <w:r w:rsidRPr="00972EF6">
        <w:lastRenderedPageBreak/>
        <w:t xml:space="preserve">La enfermedad puede afectar solo el lado derecho o el lado izquierdo del corazón. Es muy frecuente que ambos lados del corazón estén comprometidos. La </w:t>
      </w:r>
      <w:proofErr w:type="spellStart"/>
      <w:r w:rsidRPr="00972EF6">
        <w:t>preeion</w:t>
      </w:r>
      <w:proofErr w:type="spellEnd"/>
      <w:r w:rsidRPr="00972EF6">
        <w:t xml:space="preserve"> arterial alta y la CAD son causas comunes de la insuficiencia cardíaca.</w:t>
      </w:r>
    </w:p>
    <w:p w14:paraId="23CDC392" w14:textId="77777777" w:rsidR="00972EF6" w:rsidRPr="00972EF6" w:rsidRDefault="00972EF6" w:rsidP="00DD2DC6">
      <w:pPr>
        <w:pStyle w:val="Prrafodelista"/>
        <w:numPr>
          <w:ilvl w:val="0"/>
          <w:numId w:val="3"/>
        </w:numPr>
      </w:pPr>
      <w:r w:rsidRPr="00972EF6">
        <w:t>Las </w:t>
      </w:r>
      <w:hyperlink r:id="rId13" w:history="1">
        <w:r w:rsidRPr="002055CE">
          <w:rPr>
            <w:rStyle w:val="Hipervnculo"/>
            <w:b/>
            <w:bCs/>
            <w:color w:val="auto"/>
            <w:u w:val="none"/>
          </w:rPr>
          <w:t>arritmias</w:t>
        </w:r>
      </w:hyperlink>
      <w:r w:rsidRPr="00972EF6">
        <w:t> son problemas con la frecuencia cardíaca (pulso) o el ritmo cardíaco. Esto ocurre cuando el sistema eléctrico del corazón no funciona correctamente. El corazón puede palpitar demasiado rápido, demasiado lento o en forma irregular. Algunos problemas del corazón, como un ataque cardíaco o una insuficiencia cardíaca, pueden causar problemas con el sistema eléctrico del corazón. Algunas personas nacen con una arritmia.</w:t>
      </w:r>
    </w:p>
    <w:p w14:paraId="27D4757B" w14:textId="77777777" w:rsidR="00972EF6" w:rsidRPr="00972EF6" w:rsidRDefault="00972EF6" w:rsidP="00DD2DC6">
      <w:pPr>
        <w:pStyle w:val="Prrafodelista"/>
        <w:numPr>
          <w:ilvl w:val="0"/>
          <w:numId w:val="3"/>
        </w:numPr>
      </w:pPr>
      <w:r w:rsidRPr="00972EF6">
        <w:t xml:space="preserve">Las enfermedades de las </w:t>
      </w:r>
      <w:r w:rsidRPr="002055CE">
        <w:rPr>
          <w:b/>
          <w:bCs/>
        </w:rPr>
        <w:t>válvulas cardíacas</w:t>
      </w:r>
      <w:r w:rsidRPr="00972EF6">
        <w:t> ocurren cuando una o más de las cuatro válvulas en el corazón no funciona correctamente. La sangre puede escaparse a través de la válvula en la dirección equivocada (llamado regurgitación), o es posible que una válvula no se abra lo suficiente y bloquee el flujo sanguíneo (llamado estenosis). Un sonido cardíaco inusual, llamado </w:t>
      </w:r>
      <w:hyperlink r:id="rId14" w:history="1">
        <w:r w:rsidRPr="002055CE">
          <w:rPr>
            <w:rStyle w:val="Hipervnculo"/>
            <w:b/>
            <w:bCs/>
            <w:color w:val="auto"/>
            <w:u w:val="none"/>
          </w:rPr>
          <w:t>soplo cardíaco</w:t>
        </w:r>
      </w:hyperlink>
      <w:r w:rsidRPr="00972EF6">
        <w:t>, es el síntoma más común. Algunos problemas del corazón, como un ataque cardíaco, una cardiopatía o una infección, pueden causar enfermedades de las válvulas del corazón. Algunas personas nacen con problemas de válvulas cardíacas.</w:t>
      </w:r>
    </w:p>
    <w:p w14:paraId="1CABC76D" w14:textId="77777777" w:rsidR="00972EF6" w:rsidRPr="00972EF6" w:rsidRDefault="00972EF6" w:rsidP="00DD2DC6">
      <w:pPr>
        <w:pStyle w:val="Prrafodelista"/>
        <w:numPr>
          <w:ilvl w:val="0"/>
          <w:numId w:val="3"/>
        </w:numPr>
      </w:pPr>
      <w:r w:rsidRPr="00972EF6">
        <w:t>La </w:t>
      </w:r>
      <w:hyperlink r:id="rId15" w:history="1">
        <w:r w:rsidRPr="002055CE">
          <w:rPr>
            <w:rStyle w:val="Hipervnculo"/>
            <w:b/>
            <w:bCs/>
            <w:color w:val="auto"/>
            <w:u w:val="none"/>
          </w:rPr>
          <w:t>arteriopatía periférica</w:t>
        </w:r>
      </w:hyperlink>
      <w:r w:rsidRPr="00972EF6">
        <w:t> ocurre cuando las arterias de las piernas y los pies se estrechan debido a la acumulación de placa. Las arterias estrechas reducen o bloquean el flujo sanguíneo. Cuando la sangre y el oxígeno no pueden llegar a las piernas, esto puede lesionar los músculos, los nervios y otros tejidos.</w:t>
      </w:r>
    </w:p>
    <w:p w14:paraId="050E6EFA" w14:textId="77777777" w:rsidR="00972EF6" w:rsidRPr="00972EF6" w:rsidRDefault="00972EF6" w:rsidP="00DD2DC6">
      <w:pPr>
        <w:pStyle w:val="Prrafodelista"/>
        <w:numPr>
          <w:ilvl w:val="0"/>
          <w:numId w:val="3"/>
        </w:numPr>
      </w:pPr>
      <w:r w:rsidRPr="00972EF6">
        <w:t>La </w:t>
      </w:r>
      <w:hyperlink r:id="rId16" w:history="1">
        <w:r w:rsidRPr="002055CE">
          <w:rPr>
            <w:rStyle w:val="Hipervnculo"/>
            <w:b/>
            <w:bCs/>
            <w:color w:val="auto"/>
            <w:u w:val="none"/>
          </w:rPr>
          <w:t>presión arterial alta</w:t>
        </w:r>
      </w:hyperlink>
      <w:r w:rsidRPr="00972EF6">
        <w:t>(hipertensión) es una enfermedad cardiovascular que puede conducir a otros problemas, tales como ataque cardíaco, insuficiencia cardíaca y accidente cerebrovascular y nefropatía.</w:t>
      </w:r>
    </w:p>
    <w:p w14:paraId="15C42026" w14:textId="77777777" w:rsidR="00972EF6" w:rsidRPr="00972EF6" w:rsidRDefault="00972EF6" w:rsidP="00DD2DC6">
      <w:pPr>
        <w:pStyle w:val="Prrafodelista"/>
        <w:numPr>
          <w:ilvl w:val="0"/>
          <w:numId w:val="3"/>
        </w:numPr>
      </w:pPr>
      <w:r w:rsidRPr="00972EF6">
        <w:lastRenderedPageBreak/>
        <w:t>Un </w:t>
      </w:r>
      <w:hyperlink r:id="rId17" w:history="1">
        <w:r w:rsidRPr="002055CE">
          <w:rPr>
            <w:rStyle w:val="Hipervnculo"/>
            <w:b/>
            <w:bCs/>
            <w:color w:val="auto"/>
            <w:u w:val="none"/>
          </w:rPr>
          <w:t>accidente cerebrovascular</w:t>
        </w:r>
      </w:hyperlink>
      <w:r w:rsidRPr="00972EF6">
        <w:t> es causado por la falta de flujo sanguíneo al cerebro. Esto puede suceder debido a un coágulo de sangre que viaja a los vasos sanguíneos en el cerebro o un sangrado en el cerebro. El accidente cerebrovascular tiene muchos de los mismos factores de riesgo que una cardiopatía.</w:t>
      </w:r>
    </w:p>
    <w:p w14:paraId="2012158B" w14:textId="2E4B9EBF" w:rsidR="00972EF6" w:rsidRDefault="00972EF6" w:rsidP="00DD2DC6">
      <w:pPr>
        <w:pStyle w:val="Prrafodelista"/>
        <w:numPr>
          <w:ilvl w:val="0"/>
          <w:numId w:val="3"/>
        </w:numPr>
      </w:pPr>
      <w:r w:rsidRPr="002055CE">
        <w:t>La</w:t>
      </w:r>
      <w:r w:rsidRPr="002055CE">
        <w:rPr>
          <w:b/>
          <w:bCs/>
        </w:rPr>
        <w:t> </w:t>
      </w:r>
      <w:hyperlink r:id="rId18" w:history="1">
        <w:r w:rsidRPr="002055CE">
          <w:rPr>
            <w:rStyle w:val="Hipervnculo"/>
            <w:b/>
            <w:bCs/>
            <w:color w:val="auto"/>
            <w:u w:val="none"/>
          </w:rPr>
          <w:t>cardiopatía congénita</w:t>
        </w:r>
      </w:hyperlink>
      <w:r w:rsidRPr="00972EF6">
        <w:t> es un problema con la estructura y funcionamiento del corazón que está presente al nacer. Este término puede describir muchos problemas diferentes que afectan el corazón. Es el tipo más común de anomalía congénita.</w:t>
      </w:r>
      <w:sdt>
        <w:sdtPr>
          <w:id w:val="853082781"/>
          <w:citation/>
        </w:sdtPr>
        <w:sdtContent>
          <w:r w:rsidR="002055CE">
            <w:fldChar w:fldCharType="begin"/>
          </w:r>
          <w:r w:rsidR="002055CE">
            <w:rPr>
              <w:lang w:val="es-ES"/>
            </w:rPr>
            <w:instrText xml:space="preserve"> CITATION Med24 \l 3082 </w:instrText>
          </w:r>
          <w:r w:rsidR="002055CE">
            <w:fldChar w:fldCharType="separate"/>
          </w:r>
          <w:r w:rsidR="002055CE">
            <w:rPr>
              <w:noProof/>
              <w:lang w:val="es-ES"/>
            </w:rPr>
            <w:t xml:space="preserve"> (MedilinePLus, 2024)</w:t>
          </w:r>
          <w:r w:rsidR="002055CE">
            <w:fldChar w:fldCharType="end"/>
          </w:r>
        </w:sdtContent>
      </w:sdt>
    </w:p>
    <w:p w14:paraId="1AF46F0E" w14:textId="47579DB8" w:rsidR="002055CE" w:rsidRDefault="002055CE" w:rsidP="002055CE">
      <w:pPr>
        <w:pStyle w:val="Ttulo2"/>
      </w:pPr>
      <w:bookmarkStart w:id="10" w:name="_Toc226299288"/>
      <w:r>
        <w:t>Factores de riesgo de las enfermedades C.V</w:t>
      </w:r>
      <w:bookmarkEnd w:id="10"/>
    </w:p>
    <w:p w14:paraId="5C8E1037" w14:textId="77777777" w:rsidR="002055CE" w:rsidRPr="002055CE" w:rsidRDefault="002055CE" w:rsidP="002055CE">
      <w:r w:rsidRPr="002055CE">
        <w:t>Las enfermedades cardiovasculares incluyen distintos trastornos como la hipertensión, la enfermedad coronaria, los accidentes cerebrovasculares y las arritmias, y representan una de las principales causas de muerte a nivel mundial. La más común es la enfermedad arterial coronaria, que lidera las causas de fallecimiento, superando incluso al cáncer.</w:t>
      </w:r>
    </w:p>
    <w:p w14:paraId="5111021E" w14:textId="0CE79116" w:rsidR="002055CE" w:rsidRDefault="002055CE" w:rsidP="002055CE">
      <w:r w:rsidRPr="002055CE">
        <w:t>Millones de personas padecen estas enfermedades, y su aparición está relacionada con factores de riesgo, que pueden ser principales o secundarios. A mayor cantidad de estos factores, mayor es la probabilidad de sufrir problemas cardíacos. Algunos factores pueden modificarse mediante cambios en el estilo de vida o tratamiento médico, lo que permite reducir el riesgo cardiovascular.</w:t>
      </w:r>
    </w:p>
    <w:p w14:paraId="39D3C034" w14:textId="6AA5AF31" w:rsidR="002055CE" w:rsidRPr="002055CE" w:rsidRDefault="002055CE" w:rsidP="00DD2DC6">
      <w:pPr>
        <w:pStyle w:val="Prrafodelista"/>
        <w:numPr>
          <w:ilvl w:val="0"/>
          <w:numId w:val="4"/>
        </w:numPr>
      </w:pPr>
      <w:r w:rsidRPr="002055CE">
        <w:rPr>
          <w:b/>
          <w:bCs/>
        </w:rPr>
        <w:t>Hipertensión arterial:</w:t>
      </w:r>
      <w:r>
        <w:t xml:space="preserve"> </w:t>
      </w:r>
      <w:r w:rsidRPr="002055CE">
        <w:t xml:space="preserve">La presión arterial alta es uno de los principales factores de riesgo cardiovascular, ya que puede provocar enfermedades del corazón, infartos y accidentes cerebrovasculares. El riesgo aumenta aún más si la persona también es </w:t>
      </w:r>
      <w:r w:rsidRPr="002055CE">
        <w:lastRenderedPageBreak/>
        <w:t>obesa, fuma o tiene colesterol elevado. Aunque la presión puede variar, el valor normal en adultos es aproximadamente 120/80.</w:t>
      </w:r>
    </w:p>
    <w:p w14:paraId="0B816389" w14:textId="1201A29F" w:rsidR="002055CE" w:rsidRPr="002055CE" w:rsidRDefault="002055CE" w:rsidP="00DD2DC6">
      <w:pPr>
        <w:pStyle w:val="Prrafodelista"/>
        <w:numPr>
          <w:ilvl w:val="0"/>
          <w:numId w:val="4"/>
        </w:numPr>
      </w:pPr>
      <w:r w:rsidRPr="002055CE">
        <w:rPr>
          <w:b/>
          <w:bCs/>
        </w:rPr>
        <w:t>Colesterol elevado:</w:t>
      </w:r>
      <w:r>
        <w:t xml:space="preserve"> </w:t>
      </w:r>
      <w:r w:rsidRPr="002055CE">
        <w:t>El colesterol es una grasa necesaria para el organismo, pero cuando hay exceso, especialmente del colesterol LDL (“malo”), este se acumula en las paredes de las arterias formando placas. Este proceso, llamado aterosclerosis, reduce el flujo sanguíneo y aumenta el riesgo de sufrir un ataque al corazón.</w:t>
      </w:r>
    </w:p>
    <w:p w14:paraId="7DD42DAC" w14:textId="1A60E629" w:rsidR="002055CE" w:rsidRPr="002055CE" w:rsidRDefault="002055CE" w:rsidP="00DD2DC6">
      <w:pPr>
        <w:pStyle w:val="Prrafodelista"/>
        <w:numPr>
          <w:ilvl w:val="0"/>
          <w:numId w:val="4"/>
        </w:numPr>
      </w:pPr>
      <w:r w:rsidRPr="002055CE">
        <w:rPr>
          <w:b/>
          <w:bCs/>
        </w:rPr>
        <w:t>Diabetes:</w:t>
      </w:r>
      <w:r>
        <w:t xml:space="preserve"> </w:t>
      </w:r>
      <w:r w:rsidRPr="002055CE">
        <w:t>Las personas con diabetes tienen un alto riesgo de desarrollar enfermedades cardiovasculares, siendo estas la principal causa de muerte en este grupo. Un mal control de los niveles de azúcar en sangre incrementa el riesgo, mientras que un buen control médico puede ayudar a reducirlo.</w:t>
      </w:r>
    </w:p>
    <w:p w14:paraId="4FE91472" w14:textId="198C7DAA" w:rsidR="002055CE" w:rsidRPr="002055CE" w:rsidRDefault="002055CE" w:rsidP="00DD2DC6">
      <w:pPr>
        <w:pStyle w:val="Prrafodelista"/>
        <w:numPr>
          <w:ilvl w:val="0"/>
          <w:numId w:val="4"/>
        </w:numPr>
      </w:pPr>
      <w:r w:rsidRPr="002055CE">
        <w:rPr>
          <w:b/>
          <w:bCs/>
        </w:rPr>
        <w:t>Obesidad y sobrepeso:</w:t>
      </w:r>
      <w:r>
        <w:t xml:space="preserve"> </w:t>
      </w:r>
      <w:r w:rsidRPr="002055CE">
        <w:t>El exceso de peso contribuye al desarrollo de otros factores de riesgo como la hipertensión, el colesterol alto y la diabetes. El índice de masa corporal (IMC) se utiliza para medir la obesidad, considerando sobrepeso a partir de 25 y obesidad a partir de 30.</w:t>
      </w:r>
    </w:p>
    <w:p w14:paraId="3BC24815" w14:textId="30E2634F" w:rsidR="002055CE" w:rsidRPr="002055CE" w:rsidRDefault="002055CE" w:rsidP="00DD2DC6">
      <w:pPr>
        <w:pStyle w:val="Prrafodelista"/>
        <w:numPr>
          <w:ilvl w:val="0"/>
          <w:numId w:val="4"/>
        </w:numPr>
      </w:pPr>
      <w:r w:rsidRPr="002055CE">
        <w:rPr>
          <w:b/>
          <w:bCs/>
        </w:rPr>
        <w:t>Tabaquismo:</w:t>
      </w:r>
      <w:r>
        <w:t xml:space="preserve"> </w:t>
      </w:r>
      <w:r w:rsidRPr="002055CE">
        <w:t>Fumar no solo afecta los pulmones, sino también el corazón y los vasos sanguíneos. Aumenta la frecuencia cardíaca, endurece las arterias, eleva la presión arterial y puede causar alteraciones en el ritmo del corazón, incrementando significativamente el riesgo cardiovascular.</w:t>
      </w:r>
    </w:p>
    <w:p w14:paraId="27543256" w14:textId="7EE22CDF" w:rsidR="002055CE" w:rsidRPr="002055CE" w:rsidRDefault="002055CE" w:rsidP="00DD2DC6">
      <w:pPr>
        <w:pStyle w:val="Prrafodelista"/>
        <w:numPr>
          <w:ilvl w:val="0"/>
          <w:numId w:val="4"/>
        </w:numPr>
      </w:pPr>
      <w:r w:rsidRPr="002055CE">
        <w:rPr>
          <w:b/>
          <w:bCs/>
        </w:rPr>
        <w:t>Inactividad física:</w:t>
      </w:r>
      <w:r>
        <w:t xml:space="preserve"> </w:t>
      </w:r>
      <w:r w:rsidRPr="002055CE">
        <w:t>Las personas sedentarias tienen mayor probabilidad de sufrir enfermedades del corazón. El ejercicio regular ayuda a mantener un peso saludable, controlar el colesterol y la diabetes, reducir la presión arterial y fortalecer el corazón.</w:t>
      </w:r>
    </w:p>
    <w:p w14:paraId="641BC583" w14:textId="4B3B0DDE" w:rsidR="002055CE" w:rsidRPr="002055CE" w:rsidRDefault="002055CE" w:rsidP="00DD2DC6">
      <w:pPr>
        <w:pStyle w:val="Prrafodelista"/>
        <w:numPr>
          <w:ilvl w:val="0"/>
          <w:numId w:val="4"/>
        </w:numPr>
      </w:pPr>
      <w:r w:rsidRPr="002055CE">
        <w:rPr>
          <w:b/>
          <w:bCs/>
        </w:rPr>
        <w:t>Sexo:</w:t>
      </w:r>
      <w:r>
        <w:t xml:space="preserve"> </w:t>
      </w:r>
      <w:r w:rsidRPr="002055CE">
        <w:t xml:space="preserve">En general, los hombres tienen mayor riesgo de enfermedades cardíacas que las mujeres. Sin embargo, después de la menopausia, el riesgo en las mujeres aumenta </w:t>
      </w:r>
      <w:r w:rsidRPr="002055CE">
        <w:lastRenderedPageBreak/>
        <w:t>debido a la disminución del estrógeno, llegando a ser similar al de los hombres en edades avanzadas.</w:t>
      </w:r>
    </w:p>
    <w:p w14:paraId="18751C3E" w14:textId="30AF438F" w:rsidR="002055CE" w:rsidRPr="002055CE" w:rsidRDefault="002055CE" w:rsidP="00DD2DC6">
      <w:pPr>
        <w:pStyle w:val="Prrafodelista"/>
        <w:numPr>
          <w:ilvl w:val="0"/>
          <w:numId w:val="4"/>
        </w:numPr>
      </w:pPr>
      <w:r w:rsidRPr="002055CE">
        <w:rPr>
          <w:b/>
          <w:bCs/>
        </w:rPr>
        <w:t>Herencia:</w:t>
      </w:r>
      <w:r>
        <w:t xml:space="preserve"> </w:t>
      </w:r>
      <w:r w:rsidRPr="002055CE">
        <w:t>Los antecedentes familiares de enfermedades cardíacas aumentan el riesgo de padecerlas. Además, factores como la hipertensión, la diabetes y la obesidad pueden transmitirse genéticamente entre generaciones.</w:t>
      </w:r>
    </w:p>
    <w:p w14:paraId="5FC92E58" w14:textId="23CC1024" w:rsidR="002055CE" w:rsidRPr="002055CE" w:rsidRDefault="002055CE" w:rsidP="00DD2DC6">
      <w:pPr>
        <w:pStyle w:val="Prrafodelista"/>
        <w:numPr>
          <w:ilvl w:val="0"/>
          <w:numId w:val="4"/>
        </w:numPr>
      </w:pPr>
      <w:r w:rsidRPr="002055CE">
        <w:rPr>
          <w:b/>
          <w:bCs/>
        </w:rPr>
        <w:t>Edad:</w:t>
      </w:r>
      <w:r>
        <w:t xml:space="preserve"> </w:t>
      </w:r>
      <w:r w:rsidRPr="002055CE">
        <w:t>El riesgo de enfermedades cardiovasculares aumenta con la edad. A medida que las personas envejecen, el corazón y las arterias sufren cambios, como el endurecimiento y la pérdida de elasticidad, lo que dificulta la circulación sanguínea y eleva el riesgo de enfermedad.</w:t>
      </w:r>
    </w:p>
    <w:p w14:paraId="2AB5BF20" w14:textId="1DAA241D" w:rsidR="002055CE" w:rsidRDefault="002055CE" w:rsidP="002055CE">
      <w:pPr>
        <w:pStyle w:val="Ttulo2"/>
      </w:pPr>
      <w:bookmarkStart w:id="11" w:name="_Toc226299289"/>
      <w:r>
        <w:t>Factores contribuyentes</w:t>
      </w:r>
      <w:bookmarkEnd w:id="11"/>
    </w:p>
    <w:p w14:paraId="196618B4" w14:textId="0479D12D" w:rsidR="002055CE" w:rsidRPr="002055CE" w:rsidRDefault="002055CE" w:rsidP="00DD2DC6">
      <w:pPr>
        <w:pStyle w:val="Prrafodelista"/>
        <w:numPr>
          <w:ilvl w:val="0"/>
          <w:numId w:val="6"/>
        </w:numPr>
      </w:pPr>
      <w:r w:rsidRPr="002055CE">
        <w:t>Estrés. Se cree que el estrés es un factor contribuyente al riesgo cardiovascular. Aún se están estudiando los efectos del estrés emocional, los hábitos y la situación socioeconómica en el riesgo de sufrir enfermedades del corazón y ataque cardíaco.</w:t>
      </w:r>
      <w:r w:rsidR="00C847CA">
        <w:t xml:space="preserve"> </w:t>
      </w:r>
      <w:r w:rsidRPr="002055CE">
        <w:t>Los investigadores han descubierto varias razones por las cuales el estrés puede afectar al corazón.</w:t>
      </w:r>
    </w:p>
    <w:p w14:paraId="7CCE616B" w14:textId="77777777" w:rsidR="002055CE" w:rsidRPr="002055CE" w:rsidRDefault="002055CE" w:rsidP="00DD2DC6">
      <w:pPr>
        <w:pStyle w:val="Prrafodelista"/>
        <w:numPr>
          <w:ilvl w:val="0"/>
          <w:numId w:val="5"/>
        </w:numPr>
      </w:pPr>
      <w:r w:rsidRPr="002055CE">
        <w:t>Las situaciones estresantes aumentan la frecuencia cardíaca y la presión arterial, aumentando la necesidad de oxígeno del corazón.</w:t>
      </w:r>
    </w:p>
    <w:p w14:paraId="147C3046" w14:textId="77777777" w:rsidR="002055CE" w:rsidRPr="002055CE" w:rsidRDefault="002055CE" w:rsidP="00DD2DC6">
      <w:pPr>
        <w:pStyle w:val="Prrafodelista"/>
        <w:numPr>
          <w:ilvl w:val="0"/>
          <w:numId w:val="5"/>
        </w:numPr>
      </w:pPr>
      <w:r w:rsidRPr="002055CE">
        <w:t>En momentos de estrés, el sistema nervioso libera más hormonas (principalmente adrenalina). Estas hormonas aumentan la presión arterial, lo cual puede dañar la capa interior de las arterias. Al cicatrizarse las paredes de las arterias, éstas pueden endurecerse o aumentar en grosor, facilitándose así la acumulación de placa.</w:t>
      </w:r>
    </w:p>
    <w:p w14:paraId="7B549E34" w14:textId="77777777" w:rsidR="002055CE" w:rsidRPr="002055CE" w:rsidRDefault="002055CE" w:rsidP="00DD2DC6">
      <w:pPr>
        <w:pStyle w:val="Prrafodelista"/>
        <w:numPr>
          <w:ilvl w:val="0"/>
          <w:numId w:val="5"/>
        </w:numPr>
      </w:pPr>
      <w:r w:rsidRPr="002055CE">
        <w:t xml:space="preserve">El estrés también aumenta la concentración de factores de coagulación en sangre, aumentando así el riesgo de que se forme un coágulo. Los coágulos pueden obstruir </w:t>
      </w:r>
      <w:r w:rsidRPr="002055CE">
        <w:lastRenderedPageBreak/>
        <w:t>totalmente una arteria ya parcialmente obstruida por placa y ocasionar un ataque al corazón.</w:t>
      </w:r>
    </w:p>
    <w:p w14:paraId="074A66A0" w14:textId="35304375" w:rsidR="002055CE" w:rsidRDefault="002055CE" w:rsidP="00DD2DC6">
      <w:pPr>
        <w:pStyle w:val="Prrafodelista"/>
        <w:numPr>
          <w:ilvl w:val="0"/>
          <w:numId w:val="5"/>
        </w:numPr>
      </w:pPr>
      <w:r w:rsidRPr="002055CE">
        <w:t>El estrés también puede contribuir a otros factores de riesgo. Por ejemplo, una persona que sufre de estrés puede comer más de lo que debe para reconfortarse, puede comenzar a fumar, o puede fumar más de lo normal.</w:t>
      </w:r>
    </w:p>
    <w:p w14:paraId="1798B380" w14:textId="54C86EAE" w:rsidR="00C847CA" w:rsidRPr="00C847CA" w:rsidRDefault="00C847CA" w:rsidP="00DD2DC6">
      <w:pPr>
        <w:pStyle w:val="Prrafodelista"/>
        <w:numPr>
          <w:ilvl w:val="0"/>
          <w:numId w:val="6"/>
        </w:numPr>
      </w:pPr>
      <w:r w:rsidRPr="00C847CA">
        <w:t>Hormonas sexuales. Las hormonas sexuales parecen desempeñar un papel en las enfermedades del corazón. Entre las mujeres menores de 40 años de edad, no es común ver casos de enfermedades del corazón. Pero entre los 40 y 65 años de edad, cuando la mayoría de las mujeres pasan por la menopausia, aumentan apreciablemente las probabilidades de que una mujer sufra un ataque al corazón. Y, a partir de los 65 años de edad, las mujeres representan aproximadamente la mitad de todas las víctimas de ataques cardíacos.</w:t>
      </w:r>
    </w:p>
    <w:p w14:paraId="64BEA019" w14:textId="4720161C" w:rsidR="00C847CA" w:rsidRPr="00C847CA" w:rsidRDefault="00C847CA" w:rsidP="00DD2DC6">
      <w:pPr>
        <w:pStyle w:val="Prrafodelista"/>
        <w:numPr>
          <w:ilvl w:val="0"/>
          <w:numId w:val="6"/>
        </w:numPr>
        <w:rPr>
          <w:lang w:eastAsia="es-CO"/>
        </w:rPr>
      </w:pPr>
      <w:r w:rsidRPr="00C847CA">
        <w:rPr>
          <w:b/>
          <w:bCs/>
          <w:lang w:eastAsia="es-CO"/>
        </w:rPr>
        <w:t>Anticonceptivos orales:</w:t>
      </w:r>
      <w:r>
        <w:rPr>
          <w:lang w:eastAsia="es-CO"/>
        </w:rPr>
        <w:t xml:space="preserve"> </w:t>
      </w:r>
      <w:r w:rsidRPr="00C847CA">
        <w:rPr>
          <w:lang w:eastAsia="es-CO"/>
        </w:rPr>
        <w:t>Las primeras píldoras anticonceptivas tenían altas dosis hormonales y aumentaban el riesgo cardiovascular, especialmente en mujeres mayores de 35 años que fumaban. Actualmente, contienen dosis más bajas y son seguras para mujeres jóvenes que no fuman ni tienen hipertensión. Sin embargo, siguen aumentando el riesgo de coágulos y enfermedades cardiovasculares en mujeres con otros factores de riesgo, por lo que se recomienda control médico periódico.</w:t>
      </w:r>
    </w:p>
    <w:p w14:paraId="0010B9C0" w14:textId="6C1AC0A2" w:rsidR="00C847CA" w:rsidRDefault="00C847CA" w:rsidP="00DD2DC6">
      <w:pPr>
        <w:pStyle w:val="Prrafodelista"/>
        <w:numPr>
          <w:ilvl w:val="0"/>
          <w:numId w:val="6"/>
        </w:numPr>
        <w:rPr>
          <w:lang w:eastAsia="es-CO"/>
        </w:rPr>
      </w:pPr>
      <w:r w:rsidRPr="00C847CA">
        <w:rPr>
          <w:b/>
          <w:bCs/>
          <w:lang w:eastAsia="es-CO"/>
        </w:rPr>
        <w:t>Alcohol:</w:t>
      </w:r>
      <w:r>
        <w:rPr>
          <w:lang w:eastAsia="es-CO"/>
        </w:rPr>
        <w:t xml:space="preserve"> </w:t>
      </w:r>
      <w:r w:rsidRPr="00C847CA">
        <w:rPr>
          <w:lang w:eastAsia="es-CO"/>
        </w:rPr>
        <w:t xml:space="preserve">El consumo moderado de alcohol puede asociarse con un menor riesgo cardiovascular en comparación con no beber, siempre que se mantenga en niveles bajos (una bebida diaria en mujeres y una o dos en hombres). No obstante, el consumo excesivo puede causar hipertensión, arritmias, accidentes cerebrovasculares y daño al músculo cardíaco. Además, el alcohol aporta muchas calorías, lo que puede aumentar el </w:t>
      </w:r>
      <w:r w:rsidRPr="00C847CA">
        <w:rPr>
          <w:lang w:eastAsia="es-CO"/>
        </w:rPr>
        <w:lastRenderedPageBreak/>
        <w:t>peso y el riesgo cardiovascular. No se recomienda empezar a beber ni aumentar el consumo.</w:t>
      </w:r>
      <w:r>
        <w:rPr>
          <w:lang w:eastAsia="es-CO"/>
        </w:rPr>
        <w:t xml:space="preserve"> </w:t>
      </w:r>
      <w:sdt>
        <w:sdtPr>
          <w:rPr>
            <w:lang w:eastAsia="es-CO"/>
          </w:rPr>
          <w:id w:val="693039136"/>
          <w:citation/>
        </w:sdtPr>
        <w:sdtContent>
          <w:r>
            <w:rPr>
              <w:lang w:eastAsia="es-CO"/>
            </w:rPr>
            <w:fldChar w:fldCharType="begin"/>
          </w:r>
          <w:r>
            <w:rPr>
              <w:lang w:val="es-ES" w:eastAsia="es-CO"/>
            </w:rPr>
            <w:instrText xml:space="preserve"> CITATION The17 \l 3082 </w:instrText>
          </w:r>
          <w:r>
            <w:rPr>
              <w:lang w:eastAsia="es-CO"/>
            </w:rPr>
            <w:fldChar w:fldCharType="separate"/>
          </w:r>
          <w:r>
            <w:rPr>
              <w:noProof/>
              <w:lang w:val="es-ES" w:eastAsia="es-CO"/>
            </w:rPr>
            <w:t>(The Texas Heart Institute, 2017)</w:t>
          </w:r>
          <w:r>
            <w:rPr>
              <w:lang w:eastAsia="es-CO"/>
            </w:rPr>
            <w:fldChar w:fldCharType="end"/>
          </w:r>
        </w:sdtContent>
      </w:sdt>
    </w:p>
    <w:p w14:paraId="6BCB7D4B" w14:textId="7B71B0FB" w:rsidR="00C847CA" w:rsidRDefault="00064B5F" w:rsidP="00064B5F">
      <w:pPr>
        <w:pStyle w:val="Ttulo2"/>
        <w:rPr>
          <w:rFonts w:eastAsia="Times New Roman"/>
          <w:lang w:eastAsia="es-CO"/>
        </w:rPr>
      </w:pPr>
      <w:bookmarkStart w:id="12" w:name="_Toc226299290"/>
      <w:r>
        <w:rPr>
          <w:rFonts w:eastAsia="Times New Roman"/>
          <w:lang w:eastAsia="es-CO"/>
        </w:rPr>
        <w:t>INTELIGENCIA ARTIFICIAL EN SALUD</w:t>
      </w:r>
      <w:bookmarkEnd w:id="12"/>
    </w:p>
    <w:p w14:paraId="23E63739" w14:textId="76FA5C15" w:rsidR="00064B5F" w:rsidRDefault="00064B5F" w:rsidP="00064B5F">
      <w:r w:rsidRPr="00064B5F">
        <w:t>La inteligencia artificial (IA) en salud utiliza algoritmos de </w:t>
      </w:r>
      <w:hyperlink r:id="rId19" w:history="1">
        <w:r w:rsidRPr="00064B5F">
          <w:rPr>
            <w:rStyle w:val="Hipervnculo"/>
            <w:color w:val="auto"/>
            <w:u w:val="none"/>
          </w:rPr>
          <w:t>aprendizaje automático</w:t>
        </w:r>
      </w:hyperlink>
      <w:r w:rsidRPr="00064B5F">
        <w:t> (machine learning) para analizar datos médicos, mejorando el diagnóstico, la atención y la gestión hospitalaria. Sus aplicaciones clave incluyen el análisis de imágenes para detección temprana, el análisis predictivo de riesgos, y la optimización de procesos, lo que reduce complicaciones y tiempos de estancia hospitalaria. </w:t>
      </w:r>
    </w:p>
    <w:p w14:paraId="45E4E3C0" w14:textId="77777777" w:rsidR="00064B5F" w:rsidRPr="00064B5F" w:rsidRDefault="00064B5F" w:rsidP="00064B5F">
      <w:pPr>
        <w:pStyle w:val="Ttulo2"/>
      </w:pPr>
      <w:bookmarkStart w:id="13" w:name="_Toc226299291"/>
      <w:r w:rsidRPr="00064B5F">
        <w:t>Principales Aplicaciones de la IA en Salud:</w:t>
      </w:r>
      <w:bookmarkEnd w:id="13"/>
    </w:p>
    <w:p w14:paraId="790221D3" w14:textId="77777777" w:rsidR="00064B5F" w:rsidRPr="00064B5F" w:rsidRDefault="00064B5F" w:rsidP="00DD2DC6">
      <w:pPr>
        <w:pStyle w:val="Prrafodelista"/>
        <w:numPr>
          <w:ilvl w:val="0"/>
          <w:numId w:val="7"/>
        </w:numPr>
      </w:pPr>
      <w:r w:rsidRPr="00064B5F">
        <w:t>Diagnóstico Asistido por Imágenes: Algoritmos de IA analizan tomografías, resonancias y radiografías con gran precisión para detectar enfermedades como cáncer o problemas cardíacos.</w:t>
      </w:r>
    </w:p>
    <w:p w14:paraId="4E10D008" w14:textId="2B2E0DE9" w:rsidR="00064B5F" w:rsidRPr="00064B5F" w:rsidRDefault="00064B5F" w:rsidP="00DD2DC6">
      <w:pPr>
        <w:pStyle w:val="Prrafodelista"/>
        <w:numPr>
          <w:ilvl w:val="0"/>
          <w:numId w:val="7"/>
        </w:numPr>
      </w:pPr>
      <w:r w:rsidRPr="00064B5F">
        <w:t>Análisis Predictivo:</w:t>
      </w:r>
      <w:r>
        <w:t xml:space="preserve"> </w:t>
      </w:r>
      <w:r w:rsidRPr="00064B5F">
        <w:t>Herramientas que anticipan riesgos de complicaciones en pacientes, permitiendo intervenciones tempranas y optimizando el uso de camas, reduciendo estancias hospitalarias.</w:t>
      </w:r>
    </w:p>
    <w:p w14:paraId="7609A2F6" w14:textId="77777777" w:rsidR="00064B5F" w:rsidRPr="00064B5F" w:rsidRDefault="00064B5F" w:rsidP="00DD2DC6">
      <w:pPr>
        <w:pStyle w:val="Prrafodelista"/>
        <w:numPr>
          <w:ilvl w:val="0"/>
          <w:numId w:val="7"/>
        </w:numPr>
      </w:pPr>
      <w:r w:rsidRPr="00064B5F">
        <w:t xml:space="preserve">Salud Mental y </w:t>
      </w:r>
      <w:proofErr w:type="spellStart"/>
      <w:r w:rsidRPr="00064B5F">
        <w:t>Chatbots</w:t>
      </w:r>
      <w:proofErr w:type="spellEnd"/>
      <w:r w:rsidRPr="00064B5F">
        <w:t>: Uso de IA para detectar señales de alerta en redes sociales o mediante asistentes virtuales disponibles 24/7 para apoyo emocional.</w:t>
      </w:r>
    </w:p>
    <w:p w14:paraId="6ABDB252" w14:textId="77777777" w:rsidR="00064B5F" w:rsidRPr="00064B5F" w:rsidRDefault="00064B5F" w:rsidP="00DD2DC6">
      <w:pPr>
        <w:pStyle w:val="Prrafodelista"/>
        <w:numPr>
          <w:ilvl w:val="0"/>
          <w:numId w:val="7"/>
        </w:numPr>
      </w:pPr>
      <w:r w:rsidRPr="00064B5F">
        <w:t>Investigación y Desarrollo de Fármacos: Acelera la identificación de nuevas moléculas y la reutilización de medicamentos existentes.</w:t>
      </w:r>
    </w:p>
    <w:p w14:paraId="0A6EF6D8" w14:textId="77777777" w:rsidR="00064B5F" w:rsidRPr="00064B5F" w:rsidRDefault="00064B5F" w:rsidP="00DD2DC6">
      <w:pPr>
        <w:pStyle w:val="Prrafodelista"/>
        <w:numPr>
          <w:ilvl w:val="0"/>
          <w:numId w:val="7"/>
        </w:numPr>
      </w:pPr>
      <w:r w:rsidRPr="00064B5F">
        <w:t>Gestión Administrativa: Automatización de registros de salud electrónicos (EHR) y tareas administrativas para mejorar la eficiencia hospitalaria.</w:t>
      </w:r>
    </w:p>
    <w:p w14:paraId="7D2B1227" w14:textId="624C646A" w:rsidR="00BF7045" w:rsidRDefault="00064B5F" w:rsidP="00064B5F">
      <w:pPr>
        <w:pStyle w:val="Ttulo2"/>
        <w:rPr>
          <w:lang w:val="es-ES"/>
        </w:rPr>
      </w:pPr>
      <w:bookmarkStart w:id="14" w:name="_Toc226299292"/>
      <w:r>
        <w:rPr>
          <w:lang w:val="es-ES"/>
        </w:rPr>
        <w:lastRenderedPageBreak/>
        <w:t>Aplicaciones de la IA en la salud</w:t>
      </w:r>
      <w:bookmarkEnd w:id="14"/>
    </w:p>
    <w:p w14:paraId="2CDB0A32" w14:textId="77777777" w:rsidR="00064B5F" w:rsidRPr="00064B5F" w:rsidRDefault="00064B5F" w:rsidP="00DD2DC6">
      <w:pPr>
        <w:pStyle w:val="Prrafodelista"/>
        <w:numPr>
          <w:ilvl w:val="0"/>
          <w:numId w:val="8"/>
        </w:numPr>
      </w:pPr>
      <w:r w:rsidRPr="00064B5F">
        <w:rPr>
          <w:b/>
          <w:bCs/>
        </w:rPr>
        <w:t>Diagnóstico asistido y Detección Temprana: </w:t>
      </w:r>
      <w:r w:rsidRPr="00064B5F">
        <w:t>Algoritmos analizan imágenes (radiografías, resonancias, tomografías) para detectar anomalías como tumores, patologías pulmonares o enfermedades de la retina con alta precisión, a menudo superior a la humana.</w:t>
      </w:r>
    </w:p>
    <w:p w14:paraId="6A22F907" w14:textId="77777777" w:rsidR="00064B5F" w:rsidRPr="00064B5F" w:rsidRDefault="00064B5F" w:rsidP="00DD2DC6">
      <w:pPr>
        <w:pStyle w:val="Prrafodelista"/>
        <w:numPr>
          <w:ilvl w:val="0"/>
          <w:numId w:val="8"/>
        </w:numPr>
      </w:pPr>
      <w:r w:rsidRPr="00064B5F">
        <w:rPr>
          <w:b/>
          <w:bCs/>
        </w:rPr>
        <w:t>Investigación y Desarrollo de Fármacos: </w:t>
      </w:r>
      <w:r w:rsidRPr="00064B5F">
        <w:t>La IA acelera la identificación de compuestos potenciales contra enfermedades, reduciendo años de investigación en el desarrollo de nuevos medicamentos y vacunas.</w:t>
      </w:r>
    </w:p>
    <w:p w14:paraId="5AB86BB7" w14:textId="77777777" w:rsidR="00064B5F" w:rsidRPr="00064B5F" w:rsidRDefault="00064B5F" w:rsidP="00DD2DC6">
      <w:pPr>
        <w:pStyle w:val="Prrafodelista"/>
        <w:numPr>
          <w:ilvl w:val="0"/>
          <w:numId w:val="8"/>
        </w:numPr>
      </w:pPr>
      <w:r w:rsidRPr="00064B5F">
        <w:rPr>
          <w:b/>
          <w:bCs/>
        </w:rPr>
        <w:t>Gestión de Pacientes Crónicos y Wearables: </w:t>
      </w:r>
      <w:r w:rsidRPr="00064B5F">
        <w:t>Dispositivos portátiles analizan en tiempo real signos vitales (ritmo cardíaco, glucosa) para alertar sobre riesgos y personalizar el seguimiento médico.</w:t>
      </w:r>
    </w:p>
    <w:p w14:paraId="70093414" w14:textId="77777777" w:rsidR="00064B5F" w:rsidRPr="00064B5F" w:rsidRDefault="00064B5F" w:rsidP="00DD2DC6">
      <w:pPr>
        <w:pStyle w:val="Prrafodelista"/>
        <w:numPr>
          <w:ilvl w:val="0"/>
          <w:numId w:val="8"/>
        </w:numPr>
      </w:pPr>
      <w:r w:rsidRPr="00064B5F">
        <w:rPr>
          <w:b/>
          <w:bCs/>
        </w:rPr>
        <w:t>Medicina de Precisión y Tratamientos: </w:t>
      </w:r>
      <w:r w:rsidRPr="00064B5F">
        <w:t>Análisis de datos genómicos y fenotípicos permite diseñar planes de tratamiento personalizados y predecir la evolución del paciente.</w:t>
      </w:r>
    </w:p>
    <w:p w14:paraId="2C1FD2FC" w14:textId="77777777" w:rsidR="00064B5F" w:rsidRPr="00064B5F" w:rsidRDefault="00064B5F" w:rsidP="00DD2DC6">
      <w:pPr>
        <w:pStyle w:val="Prrafodelista"/>
        <w:numPr>
          <w:ilvl w:val="0"/>
          <w:numId w:val="8"/>
        </w:numPr>
      </w:pPr>
      <w:r w:rsidRPr="00064B5F">
        <w:rPr>
          <w:b/>
          <w:bCs/>
        </w:rPr>
        <w:t>Eficiencia Administrativa:</w:t>
      </w:r>
      <w:r w:rsidRPr="00064B5F">
        <w:t> Automatización de tareas rutinarias, como el agendamiento de citas y la gestión de historiales clínicos, lo que libera tiempo para los profesionales de la salud.</w:t>
      </w:r>
    </w:p>
    <w:p w14:paraId="49CCE633" w14:textId="2636FF09" w:rsidR="00064B5F" w:rsidRDefault="00064B5F" w:rsidP="00DD2DC6">
      <w:pPr>
        <w:pStyle w:val="Prrafodelista"/>
        <w:numPr>
          <w:ilvl w:val="0"/>
          <w:numId w:val="8"/>
        </w:numPr>
      </w:pPr>
      <w:r w:rsidRPr="00064B5F">
        <w:rPr>
          <w:b/>
          <w:bCs/>
        </w:rPr>
        <w:t>Robótica y Asistencia:</w:t>
      </w:r>
      <w:r w:rsidRPr="00064B5F">
        <w:t> Robots asistenciales para personas mayores o con discapacidades y mejoras en prótesis inteligentes que memorizan patrones de movimiento.</w:t>
      </w:r>
    </w:p>
    <w:p w14:paraId="50172AFD" w14:textId="645AF154" w:rsidR="00064B5F" w:rsidRPr="00064B5F" w:rsidRDefault="00064B5F" w:rsidP="00064B5F">
      <w:pPr>
        <w:pStyle w:val="Ttulo2"/>
      </w:pPr>
      <w:bookmarkStart w:id="15" w:name="_Toc226299293"/>
      <w:r>
        <w:lastRenderedPageBreak/>
        <w:t>REDES NEURONALES</w:t>
      </w:r>
      <w:bookmarkEnd w:id="15"/>
    </w:p>
    <w:p w14:paraId="38EF26A8" w14:textId="77777777" w:rsidR="00064B5F" w:rsidRPr="00064B5F" w:rsidRDefault="00064B5F" w:rsidP="00064B5F">
      <w:r w:rsidRPr="00064B5F">
        <w:t>Una red neuronal es un modelo de aprendizaje automático que apila "neuronas" simples en capas y aprende a reconocer patrones a partir de datos para asignar entradas a outputs.</w:t>
      </w:r>
    </w:p>
    <w:p w14:paraId="49AACEE0" w14:textId="77777777" w:rsidR="00064B5F" w:rsidRPr="00064B5F" w:rsidRDefault="00064B5F" w:rsidP="00064B5F">
      <w:r w:rsidRPr="00064B5F">
        <w:t>Las redes neuronales se encuentran entre los algoritmos más influyentes en el </w:t>
      </w:r>
      <w:hyperlink r:id="rId20" w:tgtFrame="_self" w:history="1">
        <w:r w:rsidRPr="00064B5F">
          <w:rPr>
            <w:rStyle w:val="Hipervnculo"/>
            <w:color w:val="auto"/>
            <w:u w:val="none"/>
          </w:rPr>
          <w:t>machine learning</w:t>
        </w:r>
      </w:hyperlink>
      <w:r w:rsidRPr="00064B5F">
        <w:t> moderno y </w:t>
      </w:r>
      <w:hyperlink r:id="rId21" w:tgtFrame="_self" w:history="1">
        <w:r w:rsidRPr="00064B5F">
          <w:rPr>
            <w:rStyle w:val="Hipervnculo"/>
            <w:color w:val="auto"/>
            <w:u w:val="none"/>
          </w:rPr>
          <w:t>la inteligencia artificial (IA)</w:t>
        </w:r>
      </w:hyperlink>
      <w:r w:rsidRPr="00064B5F">
        <w:t>. Son la base de los avances en </w:t>
      </w:r>
      <w:hyperlink r:id="rId22" w:tgtFrame="_self" w:history="1">
        <w:r w:rsidRPr="00064B5F">
          <w:rPr>
            <w:rStyle w:val="Hipervnculo"/>
            <w:color w:val="auto"/>
            <w:u w:val="none"/>
          </w:rPr>
          <w:t>visión artificial</w:t>
        </w:r>
      </w:hyperlink>
      <w:r w:rsidRPr="00064B5F">
        <w:t>, </w:t>
      </w:r>
      <w:hyperlink r:id="rId23" w:tgtFrame="_self" w:history="1">
        <w:r w:rsidRPr="00064B5F">
          <w:rPr>
            <w:rStyle w:val="Hipervnculo"/>
            <w:color w:val="auto"/>
            <w:u w:val="none"/>
          </w:rPr>
          <w:t>procesamiento del lenguaje natural (PLN)</w:t>
        </w:r>
      </w:hyperlink>
      <w:r w:rsidRPr="00064B5F">
        <w:t>, </w:t>
      </w:r>
      <w:hyperlink r:id="rId24" w:tgtFrame="_self" w:history="1">
        <w:r w:rsidRPr="00064B5F">
          <w:rPr>
            <w:rStyle w:val="Hipervnculo"/>
            <w:color w:val="auto"/>
            <w:u w:val="none"/>
          </w:rPr>
          <w:t>reconocimiento de voz</w:t>
        </w:r>
      </w:hyperlink>
      <w:r w:rsidRPr="00064B5F">
        <w:t> y numerosas aplicaciones del mundo real que van desde la previsión hasta el reconocimiento facial. Aunque las redes neuronales actuales alimentan sistemas tan complejos como los </w:t>
      </w:r>
      <w:hyperlink r:id="rId25" w:tgtFrame="_self" w:history="1">
        <w:r w:rsidRPr="00064B5F">
          <w:rPr>
            <w:rStyle w:val="Hipervnculo"/>
            <w:color w:val="auto"/>
            <w:u w:val="none"/>
          </w:rPr>
          <w:t>transformadores</w:t>
        </w:r>
      </w:hyperlink>
      <w:r w:rsidRPr="00064B5F">
        <w:t> y las </w:t>
      </w:r>
      <w:hyperlink r:id="rId26" w:tgtFrame="_self" w:history="1">
        <w:r w:rsidRPr="00064B5F">
          <w:rPr>
            <w:rStyle w:val="Hipervnculo"/>
            <w:color w:val="auto"/>
            <w:u w:val="none"/>
          </w:rPr>
          <w:t>redes neuronales convolucionales</w:t>
        </w:r>
      </w:hyperlink>
      <w:r w:rsidRPr="00064B5F">
        <w:t> (CNN), los orígenes de las redes neuronales se remontan a modelos simples como la regresión lineal y cómo el cerebro humano digiere, procesa y decide sobre la información presentada a ello.</w:t>
      </w:r>
    </w:p>
    <w:p w14:paraId="27B5269A" w14:textId="49F65205" w:rsidR="00064B5F" w:rsidRDefault="00064B5F" w:rsidP="00064B5F">
      <w:pPr>
        <w:pStyle w:val="Ttulo2"/>
        <w:rPr>
          <w:lang w:val="es-ES"/>
        </w:rPr>
      </w:pPr>
      <w:bookmarkStart w:id="16" w:name="_Toc226299294"/>
      <w:r>
        <w:rPr>
          <w:lang w:val="es-ES"/>
        </w:rPr>
        <w:t>Como funcionan las redes neuronales</w:t>
      </w:r>
      <w:bookmarkEnd w:id="16"/>
    </w:p>
    <w:p w14:paraId="16A5A099" w14:textId="77777777" w:rsidR="00064B5F" w:rsidRPr="00064B5F" w:rsidRDefault="00064B5F" w:rsidP="00064B5F">
      <w:pPr>
        <w:rPr>
          <w:lang w:eastAsia="es-CO"/>
        </w:rPr>
      </w:pPr>
      <w:r w:rsidRPr="00064B5F">
        <w:rPr>
          <w:lang w:eastAsia="es-CO"/>
        </w:rPr>
        <w:t>Las redes neuronales están inspiradas en el funcionamiento de las neuronas del cerebro humano, que se comunican mediante señales eléctricas. Su desarrollo comenzó con el modelo matemático de neurona propuesto en 1943 por Warren McCulloch y Walter Pitts, y más adelante, en 1958, Frank Rosenblatt creó el perceptrón, un modelo diseñado para el reconocimiento de patrones que sirvió como base de las redes neuronales modernas.</w:t>
      </w:r>
    </w:p>
    <w:p w14:paraId="6B0EB897" w14:textId="77777777" w:rsidR="00064B5F" w:rsidRPr="00064B5F" w:rsidRDefault="00064B5F" w:rsidP="00064B5F">
      <w:pPr>
        <w:rPr>
          <w:lang w:eastAsia="es-CO"/>
        </w:rPr>
      </w:pPr>
      <w:r w:rsidRPr="00064B5F">
        <w:rPr>
          <w:lang w:eastAsia="es-CO"/>
        </w:rPr>
        <w:t>Una red neuronal funciona procesando datos de entrada para identificar patrones. Por ejemplo, en la detección de spam, analiza palabras clave dentro de un correo electrónico; las primeras capas evalúan la importancia de cada palabra y las siguientes combinan esa información para interpretar el contexto. Finalmente, la red calcula la probabilidad de que el correo sea spam y toma una decisión.</w:t>
      </w:r>
    </w:p>
    <w:p w14:paraId="2ECC5CBC" w14:textId="77777777" w:rsidR="00064B5F" w:rsidRPr="00064B5F" w:rsidRDefault="00064B5F" w:rsidP="00064B5F">
      <w:pPr>
        <w:rPr>
          <w:lang w:eastAsia="es-CO"/>
        </w:rPr>
      </w:pPr>
      <w:r w:rsidRPr="00064B5F">
        <w:rPr>
          <w:lang w:eastAsia="es-CO"/>
        </w:rPr>
        <w:lastRenderedPageBreak/>
        <w:t>Este proceso se basa en los pesos y los sesgos. Los pesos determinan la importancia de cada entrada en la predicción, mientras que los sesgos ajustan el umbral necesario para activar una neurona. Durante el entrenamiento, estos valores se modifican para mejorar la precisión del modelo.</w:t>
      </w:r>
    </w:p>
    <w:p w14:paraId="710E7714" w14:textId="77777777" w:rsidR="00064B5F" w:rsidRPr="00064B5F" w:rsidRDefault="00064B5F" w:rsidP="00064B5F">
      <w:pPr>
        <w:rPr>
          <w:lang w:eastAsia="es-CO"/>
        </w:rPr>
      </w:pPr>
      <w:r w:rsidRPr="00064B5F">
        <w:rPr>
          <w:lang w:eastAsia="es-CO"/>
        </w:rPr>
        <w:t>Matemáticamente, la red aprende una función que transforma un conjunto de datos de entrada en una salida. Su principal ventaja frente a otros métodos es su estructura en capas, que le permite realizar transformaciones no lineales y reconocer patrones complejos.</w:t>
      </w:r>
    </w:p>
    <w:p w14:paraId="52FB31DA" w14:textId="77777777" w:rsidR="00064B5F" w:rsidRPr="00064B5F" w:rsidRDefault="00064B5F" w:rsidP="00064B5F">
      <w:pPr>
        <w:rPr>
          <w:lang w:eastAsia="es-CO"/>
        </w:rPr>
      </w:pPr>
      <w:r w:rsidRPr="00064B5F">
        <w:rPr>
          <w:b/>
          <w:bCs/>
          <w:lang w:eastAsia="es-CO"/>
        </w:rPr>
        <w:t>Estructura de una red neuronal:</w:t>
      </w:r>
    </w:p>
    <w:p w14:paraId="09B44E24" w14:textId="77777777" w:rsidR="00064B5F" w:rsidRPr="00064B5F" w:rsidRDefault="00064B5F" w:rsidP="00DD2DC6">
      <w:pPr>
        <w:pStyle w:val="Prrafodelista"/>
        <w:numPr>
          <w:ilvl w:val="0"/>
          <w:numId w:val="9"/>
        </w:numPr>
        <w:rPr>
          <w:lang w:eastAsia="es-CO"/>
        </w:rPr>
      </w:pPr>
      <w:r w:rsidRPr="00242C16">
        <w:rPr>
          <w:b/>
          <w:bCs/>
          <w:lang w:eastAsia="es-CO"/>
        </w:rPr>
        <w:t>Capa de entrada:</w:t>
      </w:r>
      <w:r w:rsidRPr="00064B5F">
        <w:rPr>
          <w:lang w:eastAsia="es-CO"/>
        </w:rPr>
        <w:t xml:space="preserve"> recibe las características o datos sin procesar. </w:t>
      </w:r>
    </w:p>
    <w:p w14:paraId="65267BAA" w14:textId="77777777" w:rsidR="00064B5F" w:rsidRPr="00064B5F" w:rsidRDefault="00064B5F" w:rsidP="00DD2DC6">
      <w:pPr>
        <w:pStyle w:val="Prrafodelista"/>
        <w:numPr>
          <w:ilvl w:val="0"/>
          <w:numId w:val="9"/>
        </w:numPr>
        <w:rPr>
          <w:lang w:eastAsia="es-CO"/>
        </w:rPr>
      </w:pPr>
      <w:r w:rsidRPr="00242C16">
        <w:rPr>
          <w:b/>
          <w:bCs/>
          <w:lang w:eastAsia="es-CO"/>
        </w:rPr>
        <w:t>Capas ocultas:</w:t>
      </w:r>
      <w:r w:rsidRPr="00064B5F">
        <w:rPr>
          <w:lang w:eastAsia="es-CO"/>
        </w:rPr>
        <w:t xml:space="preserve"> procesan la información combinando entradas con pesos y sesgos, generando representaciones más complejas. </w:t>
      </w:r>
    </w:p>
    <w:p w14:paraId="106318A1" w14:textId="4A169386" w:rsidR="00064B5F" w:rsidRDefault="00064B5F" w:rsidP="00DD2DC6">
      <w:pPr>
        <w:pStyle w:val="Prrafodelista"/>
        <w:numPr>
          <w:ilvl w:val="0"/>
          <w:numId w:val="9"/>
        </w:numPr>
        <w:rPr>
          <w:lang w:eastAsia="es-CO"/>
        </w:rPr>
      </w:pPr>
      <w:r w:rsidRPr="00242C16">
        <w:rPr>
          <w:b/>
          <w:bCs/>
          <w:lang w:eastAsia="es-CO"/>
        </w:rPr>
        <w:t>Capa de salida:</w:t>
      </w:r>
      <w:r w:rsidRPr="00064B5F">
        <w:rPr>
          <w:lang w:eastAsia="es-CO"/>
        </w:rPr>
        <w:t xml:space="preserve"> aplica una función de activación (como sigmoide, </w:t>
      </w:r>
      <w:proofErr w:type="spellStart"/>
      <w:r w:rsidRPr="00064B5F">
        <w:rPr>
          <w:lang w:eastAsia="es-CO"/>
        </w:rPr>
        <w:t>tanh</w:t>
      </w:r>
      <w:proofErr w:type="spellEnd"/>
      <w:r w:rsidRPr="00064B5F">
        <w:rPr>
          <w:lang w:eastAsia="es-CO"/>
        </w:rPr>
        <w:t xml:space="preserve"> o </w:t>
      </w:r>
      <w:proofErr w:type="spellStart"/>
      <w:r w:rsidRPr="00064B5F">
        <w:rPr>
          <w:lang w:eastAsia="es-CO"/>
        </w:rPr>
        <w:t>ReLU</w:t>
      </w:r>
      <w:proofErr w:type="spellEnd"/>
      <w:r w:rsidRPr="00064B5F">
        <w:rPr>
          <w:lang w:eastAsia="es-CO"/>
        </w:rPr>
        <w:t>) para producir la predicción final, ya sea un valor numérico o una probabilidad.</w:t>
      </w:r>
    </w:p>
    <w:p w14:paraId="5F264B8D" w14:textId="06254697" w:rsidR="00242C16" w:rsidRDefault="00242C16" w:rsidP="00242C16">
      <w:pPr>
        <w:pStyle w:val="Ttulo1"/>
        <w:rPr>
          <w:rFonts w:eastAsia="Times New Roman"/>
          <w:lang w:eastAsia="es-CO"/>
        </w:rPr>
      </w:pPr>
      <w:bookmarkStart w:id="17" w:name="_Toc226299295"/>
      <w:r>
        <w:rPr>
          <w:rFonts w:eastAsia="Times New Roman"/>
          <w:lang w:eastAsia="es-CO"/>
        </w:rPr>
        <w:t>PROPUESTA DEL MODELO PREDICTIVO</w:t>
      </w:r>
      <w:bookmarkEnd w:id="17"/>
    </w:p>
    <w:p w14:paraId="0A36B3DC" w14:textId="77777777" w:rsidR="00242C16" w:rsidRDefault="00242C16" w:rsidP="00242C16">
      <w:pPr>
        <w:pStyle w:val="Ttulo2"/>
        <w:rPr>
          <w:sz w:val="36"/>
        </w:rPr>
      </w:pPr>
      <w:bookmarkStart w:id="18" w:name="_Toc226299296"/>
      <w:r>
        <w:t>Descripción general del modelo</w:t>
      </w:r>
      <w:bookmarkEnd w:id="18"/>
    </w:p>
    <w:p w14:paraId="6F9EBBD6" w14:textId="0A2D5463" w:rsidR="00242C16" w:rsidRDefault="00242C16" w:rsidP="00242C16">
      <w:r>
        <w:t>El modelo propuesto en este proyecto tiene como objetivo analizar datos médicos ingresados por el usuario para estimar su nivel de riesgo de padecer enfermedades cardiovasculares. Este sistema busca ofrecer una evaluación clara y comprensible, permitiendo que el usuario tenga una orientación sobre su estado de salud.</w:t>
      </w:r>
    </w:p>
    <w:p w14:paraId="0609D4EC" w14:textId="77777777" w:rsidR="00242C16" w:rsidRDefault="00242C16" w:rsidP="00242C16">
      <w:pPr>
        <w:pStyle w:val="Ttulo2"/>
        <w:rPr>
          <w:sz w:val="36"/>
        </w:rPr>
      </w:pPr>
      <w:bookmarkStart w:id="19" w:name="_Toc226299297"/>
      <w:r>
        <w:lastRenderedPageBreak/>
        <w:t>Variables de entrada</w:t>
      </w:r>
      <w:bookmarkEnd w:id="19"/>
    </w:p>
    <w:p w14:paraId="423A094C" w14:textId="77777777" w:rsidR="00242C16" w:rsidRDefault="00242C16" w:rsidP="00242C16">
      <w:r>
        <w:t>El modelo utiliza diferentes variables relacionadas con la salud del usuario, las cuales son comúnmente consideradas factores de riesgo cardiovascular. Entre las principales se encuentran:</w:t>
      </w:r>
    </w:p>
    <w:p w14:paraId="4D2AB5A7" w14:textId="77777777" w:rsidR="00BE31D2" w:rsidRPr="00BE31D2" w:rsidRDefault="00BE31D2" w:rsidP="00DD2DC6">
      <w:pPr>
        <w:pStyle w:val="Prrafodelista"/>
        <w:numPr>
          <w:ilvl w:val="0"/>
          <w:numId w:val="10"/>
        </w:numPr>
        <w:rPr>
          <w:lang w:eastAsia="es-CO"/>
        </w:rPr>
      </w:pPr>
      <w:r w:rsidRPr="00BE31D2">
        <w:rPr>
          <w:lang w:eastAsia="es-CO"/>
        </w:rPr>
        <w:t xml:space="preserve">Edad (años) </w:t>
      </w:r>
    </w:p>
    <w:p w14:paraId="7A87A39A" w14:textId="77777777" w:rsidR="00BE31D2" w:rsidRPr="00BE31D2" w:rsidRDefault="00BE31D2" w:rsidP="00DD2DC6">
      <w:pPr>
        <w:pStyle w:val="Prrafodelista"/>
        <w:numPr>
          <w:ilvl w:val="0"/>
          <w:numId w:val="10"/>
        </w:numPr>
        <w:rPr>
          <w:lang w:eastAsia="es-CO"/>
        </w:rPr>
      </w:pPr>
      <w:r w:rsidRPr="00BE31D2">
        <w:rPr>
          <w:lang w:eastAsia="es-CO"/>
        </w:rPr>
        <w:t>Presión arterial sistólica (</w:t>
      </w:r>
      <w:proofErr w:type="spellStart"/>
      <w:r w:rsidRPr="00BE31D2">
        <w:rPr>
          <w:lang w:eastAsia="es-CO"/>
        </w:rPr>
        <w:t>mmHg</w:t>
      </w:r>
      <w:proofErr w:type="spellEnd"/>
      <w:r w:rsidRPr="00BE31D2">
        <w:rPr>
          <w:lang w:eastAsia="es-CO"/>
        </w:rPr>
        <w:t xml:space="preserve">) </w:t>
      </w:r>
    </w:p>
    <w:p w14:paraId="409C4647" w14:textId="77777777" w:rsidR="00BE31D2" w:rsidRPr="00BE31D2" w:rsidRDefault="00BE31D2" w:rsidP="00DD2DC6">
      <w:pPr>
        <w:pStyle w:val="Prrafodelista"/>
        <w:numPr>
          <w:ilvl w:val="0"/>
          <w:numId w:val="10"/>
        </w:numPr>
        <w:rPr>
          <w:lang w:eastAsia="es-CO"/>
        </w:rPr>
      </w:pPr>
      <w:r w:rsidRPr="00BE31D2">
        <w:rPr>
          <w:lang w:eastAsia="es-CO"/>
        </w:rPr>
        <w:t>Presión arterial diastólica (</w:t>
      </w:r>
      <w:proofErr w:type="spellStart"/>
      <w:r w:rsidRPr="00BE31D2">
        <w:rPr>
          <w:lang w:eastAsia="es-CO"/>
        </w:rPr>
        <w:t>mmHg</w:t>
      </w:r>
      <w:proofErr w:type="spellEnd"/>
      <w:r w:rsidRPr="00BE31D2">
        <w:rPr>
          <w:lang w:eastAsia="es-CO"/>
        </w:rPr>
        <w:t xml:space="preserve">) </w:t>
      </w:r>
    </w:p>
    <w:p w14:paraId="4640EB08" w14:textId="77777777" w:rsidR="00BE31D2" w:rsidRPr="00BE31D2" w:rsidRDefault="00BE31D2" w:rsidP="00DD2DC6">
      <w:pPr>
        <w:pStyle w:val="Prrafodelista"/>
        <w:numPr>
          <w:ilvl w:val="0"/>
          <w:numId w:val="10"/>
        </w:numPr>
        <w:rPr>
          <w:lang w:eastAsia="es-CO"/>
        </w:rPr>
      </w:pPr>
      <w:r w:rsidRPr="00BE31D2">
        <w:rPr>
          <w:lang w:eastAsia="es-CO"/>
        </w:rPr>
        <w:t>Colesterol total (mg/</w:t>
      </w:r>
      <w:proofErr w:type="spellStart"/>
      <w:r w:rsidRPr="00BE31D2">
        <w:rPr>
          <w:lang w:eastAsia="es-CO"/>
        </w:rPr>
        <w:t>dL</w:t>
      </w:r>
      <w:proofErr w:type="spellEnd"/>
      <w:r w:rsidRPr="00BE31D2">
        <w:rPr>
          <w:lang w:eastAsia="es-CO"/>
        </w:rPr>
        <w:t xml:space="preserve">) </w:t>
      </w:r>
    </w:p>
    <w:p w14:paraId="4385788F" w14:textId="77777777" w:rsidR="00BE31D2" w:rsidRPr="00BE31D2" w:rsidRDefault="00BE31D2" w:rsidP="00DD2DC6">
      <w:pPr>
        <w:pStyle w:val="Prrafodelista"/>
        <w:numPr>
          <w:ilvl w:val="0"/>
          <w:numId w:val="10"/>
        </w:numPr>
        <w:rPr>
          <w:lang w:eastAsia="es-CO"/>
        </w:rPr>
      </w:pPr>
      <w:r w:rsidRPr="00BE31D2">
        <w:rPr>
          <w:lang w:eastAsia="es-CO"/>
        </w:rPr>
        <w:t>Glucosa en ayunas (mg/</w:t>
      </w:r>
      <w:proofErr w:type="spellStart"/>
      <w:r w:rsidRPr="00BE31D2">
        <w:rPr>
          <w:lang w:eastAsia="es-CO"/>
        </w:rPr>
        <w:t>dL</w:t>
      </w:r>
      <w:proofErr w:type="spellEnd"/>
      <w:r w:rsidRPr="00BE31D2">
        <w:rPr>
          <w:lang w:eastAsia="es-CO"/>
        </w:rPr>
        <w:t xml:space="preserve">) </w:t>
      </w:r>
    </w:p>
    <w:p w14:paraId="726ED9F1" w14:textId="77777777" w:rsidR="00BE31D2" w:rsidRPr="00BE31D2" w:rsidRDefault="00BE31D2" w:rsidP="00DD2DC6">
      <w:pPr>
        <w:pStyle w:val="Prrafodelista"/>
        <w:numPr>
          <w:ilvl w:val="0"/>
          <w:numId w:val="10"/>
        </w:numPr>
        <w:rPr>
          <w:lang w:eastAsia="es-CO"/>
        </w:rPr>
      </w:pPr>
      <w:r w:rsidRPr="00BE31D2">
        <w:rPr>
          <w:lang w:eastAsia="es-CO"/>
        </w:rPr>
        <w:t xml:space="preserve">Peso (kg) </w:t>
      </w:r>
    </w:p>
    <w:p w14:paraId="21ABE425" w14:textId="77777777" w:rsidR="00BE31D2" w:rsidRPr="00BE31D2" w:rsidRDefault="00BE31D2" w:rsidP="00DD2DC6">
      <w:pPr>
        <w:pStyle w:val="Prrafodelista"/>
        <w:numPr>
          <w:ilvl w:val="0"/>
          <w:numId w:val="10"/>
        </w:numPr>
        <w:rPr>
          <w:lang w:eastAsia="es-CO"/>
        </w:rPr>
      </w:pPr>
      <w:r w:rsidRPr="00BE31D2">
        <w:rPr>
          <w:lang w:eastAsia="es-CO"/>
        </w:rPr>
        <w:t xml:space="preserve">Estatura (m) </w:t>
      </w:r>
    </w:p>
    <w:p w14:paraId="5A5C2101" w14:textId="77777777" w:rsidR="00BE31D2" w:rsidRPr="00BE31D2" w:rsidRDefault="00BE31D2" w:rsidP="00DD2DC6">
      <w:pPr>
        <w:pStyle w:val="Prrafodelista"/>
        <w:numPr>
          <w:ilvl w:val="0"/>
          <w:numId w:val="10"/>
        </w:numPr>
        <w:rPr>
          <w:lang w:eastAsia="es-CO"/>
        </w:rPr>
      </w:pPr>
      <w:r w:rsidRPr="00BE31D2">
        <w:rPr>
          <w:lang w:eastAsia="es-CO"/>
        </w:rPr>
        <w:t xml:space="preserve">Frecuencia cardíaca (latidos por minuto) </w:t>
      </w:r>
    </w:p>
    <w:p w14:paraId="1B6AFABB" w14:textId="77777777" w:rsidR="00BE31D2" w:rsidRPr="00BE31D2" w:rsidRDefault="00BE31D2" w:rsidP="00DD2DC6">
      <w:pPr>
        <w:pStyle w:val="Prrafodelista"/>
        <w:numPr>
          <w:ilvl w:val="0"/>
          <w:numId w:val="10"/>
        </w:numPr>
        <w:rPr>
          <w:lang w:eastAsia="es-CO"/>
        </w:rPr>
      </w:pPr>
      <w:r w:rsidRPr="00BE31D2">
        <w:rPr>
          <w:lang w:eastAsia="es-CO"/>
        </w:rPr>
        <w:t xml:space="preserve">Hábito de fumar (Sí/No) </w:t>
      </w:r>
    </w:p>
    <w:p w14:paraId="7221A9D4" w14:textId="77777777" w:rsidR="00BE31D2" w:rsidRPr="00BE31D2" w:rsidRDefault="00BE31D2" w:rsidP="00DD2DC6">
      <w:pPr>
        <w:pStyle w:val="Prrafodelista"/>
        <w:numPr>
          <w:ilvl w:val="0"/>
          <w:numId w:val="10"/>
        </w:numPr>
        <w:rPr>
          <w:lang w:eastAsia="es-CO"/>
        </w:rPr>
      </w:pPr>
      <w:r w:rsidRPr="00BE31D2">
        <w:rPr>
          <w:lang w:eastAsia="es-CO"/>
        </w:rPr>
        <w:t xml:space="preserve">Nivel de actividad física (Bajo, Medio, Alto) </w:t>
      </w:r>
    </w:p>
    <w:p w14:paraId="2A1A76ED" w14:textId="4947F54D" w:rsidR="00BE31D2" w:rsidRDefault="00BE31D2" w:rsidP="00BE31D2">
      <w:pPr>
        <w:rPr>
          <w:rFonts w:eastAsiaTheme="minorEastAsia"/>
          <w:b/>
          <w:bCs/>
          <w:sz w:val="28"/>
          <w:szCs w:val="24"/>
          <w:lang w:eastAsia="es-CO"/>
        </w:rPr>
      </w:pPr>
      <w:r w:rsidRPr="00BE31D2">
        <w:rPr>
          <w:lang w:eastAsia="es-CO"/>
        </w:rPr>
        <w:t>Adicionalmente, el sistema calcula el índice de masa corporal (IMC) mediante la fórmula:</w:t>
      </w:r>
      <w:r>
        <w:rPr>
          <w:lang w:eastAsia="es-CO"/>
        </w:rPr>
        <w:t xml:space="preserve"> </w:t>
      </w:r>
      <w:r w:rsidRPr="00BE31D2">
        <w:rPr>
          <w:b/>
          <w:bCs/>
          <w:lang w:eastAsia="es-CO"/>
        </w:rPr>
        <w:t xml:space="preserve">IMC = </w:t>
      </w:r>
      <m:oMath>
        <m:f>
          <m:fPr>
            <m:ctrlPr>
              <w:rPr>
                <w:rFonts w:ascii="Cambria Math" w:hAnsi="Cambria Math" w:cs="Times New Roman"/>
                <w:b/>
                <w:bCs/>
                <w:i/>
                <w:sz w:val="28"/>
                <w:szCs w:val="24"/>
                <w:lang w:eastAsia="es-CO"/>
              </w:rPr>
            </m:ctrlPr>
          </m:fPr>
          <m:num>
            <m:r>
              <m:rPr>
                <m:sty m:val="bi"/>
              </m:rPr>
              <w:rPr>
                <w:rFonts w:ascii="Cambria Math" w:hAnsi="Cambria Math" w:cs="Times New Roman"/>
                <w:sz w:val="28"/>
                <w:szCs w:val="24"/>
                <w:lang w:eastAsia="es-CO"/>
              </w:rPr>
              <m:t>peso</m:t>
            </m:r>
          </m:num>
          <m:den>
            <m:sSup>
              <m:sSupPr>
                <m:ctrlPr>
                  <w:rPr>
                    <w:rFonts w:ascii="Cambria Math" w:hAnsi="Cambria Math" w:cs="Times New Roman"/>
                    <w:b/>
                    <w:bCs/>
                    <w:i/>
                    <w:sz w:val="28"/>
                    <w:szCs w:val="24"/>
                    <w:lang w:eastAsia="es-CO"/>
                  </w:rPr>
                </m:ctrlPr>
              </m:sSupPr>
              <m:e>
                <m:r>
                  <m:rPr>
                    <m:sty m:val="bi"/>
                  </m:rPr>
                  <w:rPr>
                    <w:rFonts w:ascii="Cambria Math" w:hAnsi="Cambria Math" w:cs="Times New Roman"/>
                    <w:sz w:val="28"/>
                    <w:szCs w:val="24"/>
                    <w:lang w:eastAsia="es-CO"/>
                  </w:rPr>
                  <m:t>estatura</m:t>
                </m:r>
              </m:e>
              <m:sup>
                <m:r>
                  <m:rPr>
                    <m:sty m:val="bi"/>
                  </m:rPr>
                  <w:rPr>
                    <w:rFonts w:ascii="Cambria Math" w:hAnsi="Cambria Math" w:cs="Times New Roman"/>
                    <w:sz w:val="28"/>
                    <w:szCs w:val="24"/>
                    <w:lang w:eastAsia="es-CO"/>
                  </w:rPr>
                  <m:t>2</m:t>
                </m:r>
              </m:sup>
            </m:sSup>
          </m:den>
        </m:f>
      </m:oMath>
    </w:p>
    <w:p w14:paraId="689A560C" w14:textId="44D7018D" w:rsidR="00D61B86" w:rsidRDefault="00D61B86" w:rsidP="00D61B86">
      <w:pPr>
        <w:pStyle w:val="Ttulo2"/>
        <w:rPr>
          <w:rFonts w:eastAsia="Times New Roman"/>
          <w:lang w:eastAsia="es-CO"/>
        </w:rPr>
      </w:pPr>
      <w:bookmarkStart w:id="20" w:name="_Toc226299298"/>
      <w:r>
        <w:rPr>
          <w:rFonts w:eastAsia="Times New Roman"/>
          <w:lang w:eastAsia="es-CO"/>
        </w:rPr>
        <w:t>Procedimiento de los datos</w:t>
      </w:r>
      <w:bookmarkEnd w:id="20"/>
      <w:r w:rsidR="00164E0D">
        <w:rPr>
          <w:rFonts w:eastAsia="Times New Roman"/>
          <w:lang w:eastAsia="es-CO"/>
        </w:rPr>
        <w:t xml:space="preserve"> </w:t>
      </w:r>
    </w:p>
    <w:p w14:paraId="79310340" w14:textId="3ED58FBF" w:rsidR="00117405" w:rsidRDefault="00117405" w:rsidP="00117405">
      <w:r>
        <w:t>Una vez ingresados los datos, el sistema realiza un proceso de análisis en el cual cada variable es evaluada. Dependiendo del enfoque utilizado, este análisis puede realizarse mediante un modelo de red neuronal o mediante un sistema basado en reglas médicas.</w:t>
      </w:r>
      <w:r>
        <w:t xml:space="preserve"> </w:t>
      </w:r>
      <w:r>
        <w:t>En el caso de las reglas, los valores ingresados se comparan con rangos establecidos clínicamente, permitiendo identificar posibles factores de riesgo.</w:t>
      </w:r>
    </w:p>
    <w:p w14:paraId="365D6AD2" w14:textId="77777777" w:rsidR="00117405" w:rsidRPr="00117405" w:rsidRDefault="00117405" w:rsidP="00117405">
      <w:pPr>
        <w:rPr>
          <w:lang w:eastAsia="es-CO"/>
        </w:rPr>
      </w:pPr>
      <w:r w:rsidRPr="00117405">
        <w:rPr>
          <w:lang w:eastAsia="es-CO"/>
        </w:rPr>
        <w:lastRenderedPageBreak/>
        <w:t>El sistema evalúa cada variable comparándola con rangos clínicos establecidos:</w:t>
      </w:r>
    </w:p>
    <w:p w14:paraId="38D7C7B1" w14:textId="77777777" w:rsidR="00117405" w:rsidRPr="00117405" w:rsidRDefault="00117405" w:rsidP="00DD2DC6">
      <w:pPr>
        <w:pStyle w:val="Prrafodelista"/>
        <w:numPr>
          <w:ilvl w:val="0"/>
          <w:numId w:val="11"/>
        </w:numPr>
        <w:rPr>
          <w:lang w:eastAsia="es-CO"/>
        </w:rPr>
      </w:pPr>
      <w:r w:rsidRPr="00117405">
        <w:rPr>
          <w:lang w:eastAsia="es-CO"/>
        </w:rPr>
        <w:t xml:space="preserve">Presión arterial &gt; 140/90 </w:t>
      </w:r>
      <w:proofErr w:type="spellStart"/>
      <w:r w:rsidRPr="00117405">
        <w:rPr>
          <w:lang w:eastAsia="es-CO"/>
        </w:rPr>
        <w:t>mmHg</w:t>
      </w:r>
      <w:proofErr w:type="spellEnd"/>
      <w:r w:rsidRPr="00117405">
        <w:rPr>
          <w:lang w:eastAsia="es-CO"/>
        </w:rPr>
        <w:t xml:space="preserve"> → Riesgo alto </w:t>
      </w:r>
    </w:p>
    <w:p w14:paraId="49149D21" w14:textId="77777777" w:rsidR="00117405" w:rsidRPr="00117405" w:rsidRDefault="00117405" w:rsidP="00DD2DC6">
      <w:pPr>
        <w:pStyle w:val="Prrafodelista"/>
        <w:numPr>
          <w:ilvl w:val="0"/>
          <w:numId w:val="11"/>
        </w:numPr>
        <w:rPr>
          <w:lang w:eastAsia="es-CO"/>
        </w:rPr>
      </w:pPr>
      <w:r w:rsidRPr="00117405">
        <w:rPr>
          <w:lang w:eastAsia="es-CO"/>
        </w:rPr>
        <w:t>Colesterol &gt; 200 mg/</w:t>
      </w:r>
      <w:proofErr w:type="spellStart"/>
      <w:r w:rsidRPr="00117405">
        <w:rPr>
          <w:lang w:eastAsia="es-CO"/>
        </w:rPr>
        <w:t>dL</w:t>
      </w:r>
      <w:proofErr w:type="spellEnd"/>
      <w:r w:rsidRPr="00117405">
        <w:rPr>
          <w:lang w:eastAsia="es-CO"/>
        </w:rPr>
        <w:t xml:space="preserve"> → Riesgo medio/alto </w:t>
      </w:r>
    </w:p>
    <w:p w14:paraId="36DCCDEF" w14:textId="77777777" w:rsidR="00117405" w:rsidRPr="00117405" w:rsidRDefault="00117405" w:rsidP="00DD2DC6">
      <w:pPr>
        <w:pStyle w:val="Prrafodelista"/>
        <w:numPr>
          <w:ilvl w:val="0"/>
          <w:numId w:val="11"/>
        </w:numPr>
        <w:rPr>
          <w:lang w:eastAsia="es-CO"/>
        </w:rPr>
      </w:pPr>
      <w:r w:rsidRPr="00117405">
        <w:rPr>
          <w:lang w:eastAsia="es-CO"/>
        </w:rPr>
        <w:t>Glucosa &gt; 126 mg/</w:t>
      </w:r>
      <w:proofErr w:type="spellStart"/>
      <w:r w:rsidRPr="00117405">
        <w:rPr>
          <w:lang w:eastAsia="es-CO"/>
        </w:rPr>
        <w:t>dL</w:t>
      </w:r>
      <w:proofErr w:type="spellEnd"/>
      <w:r w:rsidRPr="00117405">
        <w:rPr>
          <w:lang w:eastAsia="es-CO"/>
        </w:rPr>
        <w:t xml:space="preserve"> → Riesgo alto </w:t>
      </w:r>
    </w:p>
    <w:p w14:paraId="4FD52696" w14:textId="77777777" w:rsidR="00117405" w:rsidRPr="00117405" w:rsidRDefault="00117405" w:rsidP="00DD2DC6">
      <w:pPr>
        <w:pStyle w:val="Prrafodelista"/>
        <w:numPr>
          <w:ilvl w:val="0"/>
          <w:numId w:val="11"/>
        </w:numPr>
        <w:rPr>
          <w:lang w:eastAsia="es-CO"/>
        </w:rPr>
      </w:pPr>
      <w:r w:rsidRPr="00117405">
        <w:rPr>
          <w:lang w:eastAsia="es-CO"/>
        </w:rPr>
        <w:t xml:space="preserve">IMC &gt; 30 → Riesgo alto </w:t>
      </w:r>
    </w:p>
    <w:p w14:paraId="3F361D63" w14:textId="77777777" w:rsidR="00117405" w:rsidRPr="00117405" w:rsidRDefault="00117405" w:rsidP="00DD2DC6">
      <w:pPr>
        <w:pStyle w:val="Prrafodelista"/>
        <w:numPr>
          <w:ilvl w:val="0"/>
          <w:numId w:val="11"/>
        </w:numPr>
        <w:rPr>
          <w:lang w:eastAsia="es-CO"/>
        </w:rPr>
      </w:pPr>
      <w:r w:rsidRPr="00117405">
        <w:rPr>
          <w:lang w:eastAsia="es-CO"/>
        </w:rPr>
        <w:t xml:space="preserve">Frecuencia cardíaca anormal → Riesgo medio </w:t>
      </w:r>
    </w:p>
    <w:p w14:paraId="1A123117" w14:textId="77777777" w:rsidR="00117405" w:rsidRPr="00117405" w:rsidRDefault="00117405" w:rsidP="00117405">
      <w:pPr>
        <w:rPr>
          <w:lang w:eastAsia="es-CO"/>
        </w:rPr>
      </w:pPr>
      <w:r w:rsidRPr="00117405">
        <w:rPr>
          <w:lang w:eastAsia="es-CO"/>
        </w:rPr>
        <w:t>Cada condición suma un puntaje de riesgo. Por ejemplo:</w:t>
      </w:r>
    </w:p>
    <w:p w14:paraId="46F1F5D4" w14:textId="77777777" w:rsidR="00117405" w:rsidRPr="00117405" w:rsidRDefault="00117405" w:rsidP="00DD2DC6">
      <w:pPr>
        <w:pStyle w:val="Prrafodelista"/>
        <w:numPr>
          <w:ilvl w:val="0"/>
          <w:numId w:val="12"/>
        </w:numPr>
        <w:rPr>
          <w:lang w:eastAsia="es-CO"/>
        </w:rPr>
      </w:pPr>
      <w:r w:rsidRPr="00117405">
        <w:rPr>
          <w:lang w:eastAsia="es-CO"/>
        </w:rPr>
        <w:t xml:space="preserve">Bajo riesgo → 1 punto </w:t>
      </w:r>
    </w:p>
    <w:p w14:paraId="4B70A1E1" w14:textId="77777777" w:rsidR="00117405" w:rsidRPr="00117405" w:rsidRDefault="00117405" w:rsidP="00DD2DC6">
      <w:pPr>
        <w:pStyle w:val="Prrafodelista"/>
        <w:numPr>
          <w:ilvl w:val="0"/>
          <w:numId w:val="12"/>
        </w:numPr>
        <w:rPr>
          <w:lang w:eastAsia="es-CO"/>
        </w:rPr>
      </w:pPr>
      <w:r w:rsidRPr="00117405">
        <w:rPr>
          <w:lang w:eastAsia="es-CO"/>
        </w:rPr>
        <w:t xml:space="preserve">Riesgo medio → 2 puntos </w:t>
      </w:r>
    </w:p>
    <w:p w14:paraId="2A26A600" w14:textId="77777777" w:rsidR="00117405" w:rsidRDefault="00117405" w:rsidP="00DD2DC6">
      <w:pPr>
        <w:pStyle w:val="Prrafodelista"/>
        <w:numPr>
          <w:ilvl w:val="0"/>
          <w:numId w:val="12"/>
        </w:numPr>
        <w:rPr>
          <w:lang w:eastAsia="es-CO"/>
        </w:rPr>
      </w:pPr>
      <w:r w:rsidRPr="00117405">
        <w:rPr>
          <w:lang w:eastAsia="es-CO"/>
        </w:rPr>
        <w:t xml:space="preserve">Riesgo alto → 3 puntos </w:t>
      </w:r>
    </w:p>
    <w:p w14:paraId="6418E9DE" w14:textId="6A35B9D2" w:rsidR="00117405" w:rsidRPr="00117405" w:rsidRDefault="00117405" w:rsidP="00117405">
      <w:pPr>
        <w:rPr>
          <w:lang w:eastAsia="es-CO"/>
        </w:rPr>
      </w:pPr>
      <w:r w:rsidRPr="00117405">
        <w:rPr>
          <w:lang w:eastAsia="es-CO"/>
        </w:rPr>
        <w:t>El sistema acumula los puntos para determinar el nivel total de riesgo.</w:t>
      </w:r>
    </w:p>
    <w:p w14:paraId="07635944" w14:textId="7489865A" w:rsidR="00117405" w:rsidRDefault="00117405" w:rsidP="00117405">
      <w:pPr>
        <w:pStyle w:val="Ttulo2"/>
        <w:rPr>
          <w:lang w:eastAsia="es-CO"/>
        </w:rPr>
      </w:pPr>
      <w:bookmarkStart w:id="21" w:name="_Toc226299299"/>
      <w:r>
        <w:rPr>
          <w:lang w:eastAsia="es-CO"/>
        </w:rPr>
        <w:t>Salida del modelo</w:t>
      </w:r>
      <w:bookmarkEnd w:id="21"/>
    </w:p>
    <w:p w14:paraId="7443772C" w14:textId="77777777" w:rsidR="00117405" w:rsidRPr="00117405" w:rsidRDefault="00117405" w:rsidP="00117405">
      <w:pPr>
        <w:rPr>
          <w:lang w:eastAsia="es-CO"/>
        </w:rPr>
      </w:pPr>
      <w:r w:rsidRPr="00117405">
        <w:rPr>
          <w:lang w:eastAsia="es-CO"/>
        </w:rPr>
        <w:t>El resultado del modelo se presenta como una clasificación del riesgo cardiovascular del usuario, el cual puede ser:</w:t>
      </w:r>
    </w:p>
    <w:p w14:paraId="5B3FDA87" w14:textId="77777777" w:rsidR="00117405" w:rsidRPr="00117405" w:rsidRDefault="00117405" w:rsidP="00DD2DC6">
      <w:pPr>
        <w:pStyle w:val="Prrafodelista"/>
        <w:numPr>
          <w:ilvl w:val="0"/>
          <w:numId w:val="13"/>
        </w:numPr>
        <w:rPr>
          <w:lang w:eastAsia="es-CO"/>
        </w:rPr>
      </w:pPr>
      <w:r w:rsidRPr="00117405">
        <w:rPr>
          <w:lang w:eastAsia="es-CO"/>
        </w:rPr>
        <w:t xml:space="preserve">Riesgo bajo </w:t>
      </w:r>
    </w:p>
    <w:p w14:paraId="3BAF5D83" w14:textId="77777777" w:rsidR="00117405" w:rsidRPr="00117405" w:rsidRDefault="00117405" w:rsidP="00DD2DC6">
      <w:pPr>
        <w:pStyle w:val="Prrafodelista"/>
        <w:numPr>
          <w:ilvl w:val="0"/>
          <w:numId w:val="13"/>
        </w:numPr>
        <w:rPr>
          <w:lang w:eastAsia="es-CO"/>
        </w:rPr>
      </w:pPr>
      <w:r w:rsidRPr="00117405">
        <w:rPr>
          <w:lang w:eastAsia="es-CO"/>
        </w:rPr>
        <w:t xml:space="preserve">Riesgo medio </w:t>
      </w:r>
    </w:p>
    <w:p w14:paraId="51A336B7" w14:textId="77777777" w:rsidR="00117405" w:rsidRPr="00117405" w:rsidRDefault="00117405" w:rsidP="00DD2DC6">
      <w:pPr>
        <w:pStyle w:val="Prrafodelista"/>
        <w:numPr>
          <w:ilvl w:val="0"/>
          <w:numId w:val="13"/>
        </w:numPr>
        <w:rPr>
          <w:lang w:eastAsia="es-CO"/>
        </w:rPr>
      </w:pPr>
      <w:r w:rsidRPr="00117405">
        <w:rPr>
          <w:lang w:eastAsia="es-CO"/>
        </w:rPr>
        <w:t xml:space="preserve">Riesgo alto </w:t>
      </w:r>
    </w:p>
    <w:p w14:paraId="7D76F94C" w14:textId="4B60F13A" w:rsidR="00117405" w:rsidRDefault="00117405" w:rsidP="00117405">
      <w:pPr>
        <w:rPr>
          <w:lang w:eastAsia="es-CO"/>
        </w:rPr>
      </w:pPr>
      <w:r w:rsidRPr="00117405">
        <w:rPr>
          <w:lang w:eastAsia="es-CO"/>
        </w:rPr>
        <w:t>Además, el sistema puede incluir una breve recomendación que ayude al usuario a tomar medidas preventivas.</w:t>
      </w:r>
    </w:p>
    <w:p w14:paraId="39BBA8CC" w14:textId="5E774927" w:rsidR="00117405" w:rsidRPr="00117405" w:rsidRDefault="00117405" w:rsidP="00DD2DC6">
      <w:pPr>
        <w:pStyle w:val="Prrafodelista"/>
        <w:numPr>
          <w:ilvl w:val="0"/>
          <w:numId w:val="14"/>
        </w:numPr>
      </w:pPr>
      <w:r w:rsidRPr="00117405">
        <w:t xml:space="preserve">Porcentaje estimado de riesgo </w:t>
      </w:r>
    </w:p>
    <w:p w14:paraId="61130C98" w14:textId="027BCC63" w:rsidR="00117405" w:rsidRPr="00117405" w:rsidRDefault="00117405" w:rsidP="00DD2DC6">
      <w:pPr>
        <w:pStyle w:val="Prrafodelista"/>
        <w:numPr>
          <w:ilvl w:val="0"/>
          <w:numId w:val="14"/>
        </w:numPr>
      </w:pPr>
      <w:r w:rsidRPr="00117405">
        <w:t>Recomendación básica (</w:t>
      </w:r>
      <w:proofErr w:type="spellStart"/>
      <w:r w:rsidRPr="00117405">
        <w:t>ej</w:t>
      </w:r>
      <w:proofErr w:type="spellEnd"/>
      <w:r w:rsidRPr="00117405">
        <w:t>: mejorar alimentación, consultar médico)</w:t>
      </w:r>
    </w:p>
    <w:p w14:paraId="5AF40DF9" w14:textId="0D9CA438" w:rsidR="00117405" w:rsidRDefault="00C37688" w:rsidP="00C37688">
      <w:pPr>
        <w:pStyle w:val="Ttulo2"/>
      </w:pPr>
      <w:bookmarkStart w:id="22" w:name="_Toc226299300"/>
      <w:r>
        <w:lastRenderedPageBreak/>
        <w:t>Enfoque del modelo</w:t>
      </w:r>
      <w:bookmarkEnd w:id="22"/>
    </w:p>
    <w:p w14:paraId="40F82AF3" w14:textId="1439261A" w:rsidR="00C37688" w:rsidRDefault="00C37688" w:rsidP="00C37688">
      <w:r>
        <w:t>Para el desarrollo de este proyecto se consideran dos enfoques posibles. El primero es el uso de redes neuronales, que permiten realizar predicciones a partir del aprendizaje de datos. El segundo es un sistema basado en reglas médicas, el cual ofrece una evaluación más directa, comprensible y controlada.</w:t>
      </w:r>
    </w:p>
    <w:p w14:paraId="7E7E8668" w14:textId="508EB876" w:rsidR="00C37688" w:rsidRDefault="00C37688" w:rsidP="00C37688">
      <w:r>
        <w:t>Para el desarrollo de este proyecto se consideran dos enfoques posibles. El primero es el uso de redes neuronales, que permiten realizar predicciones a partir del aprendizaje de datos. El segundo es un sistema basado en reglas médicas, el cual ofrece una evaluación más directa, comprensible y controlada.</w:t>
      </w:r>
    </w:p>
    <w:p w14:paraId="3C50DF2F" w14:textId="77777777" w:rsidR="00C37688" w:rsidRPr="00C37688" w:rsidRDefault="00C37688" w:rsidP="00C37688">
      <w:pPr>
        <w:pStyle w:val="Ttulo1"/>
      </w:pPr>
      <w:bookmarkStart w:id="23" w:name="_Toc226299301"/>
      <w:r w:rsidRPr="00C37688">
        <w:t>Diseño de la aplicación</w:t>
      </w:r>
      <w:bookmarkEnd w:id="23"/>
    </w:p>
    <w:p w14:paraId="058EF0FC" w14:textId="39277D89" w:rsidR="00C37688" w:rsidRPr="00C37688" w:rsidRDefault="00C37688" w:rsidP="00C37688">
      <w:pPr>
        <w:pStyle w:val="Ttulo2"/>
      </w:pPr>
      <w:bookmarkStart w:id="24" w:name="_Toc226299302"/>
      <w:r w:rsidRPr="00C37688">
        <w:t>Descripción general</w:t>
      </w:r>
      <w:bookmarkEnd w:id="24"/>
    </w:p>
    <w:p w14:paraId="6D1E725E" w14:textId="02F0BCAC" w:rsidR="00C37688" w:rsidRDefault="00C37688" w:rsidP="00C37688">
      <w:r w:rsidRPr="00C37688">
        <w:t>La aplicación móvil está diseñada para ser sencilla, intuitiva y fácil de usar. Su objetivo principal es permitir al usuario ingresar sus datos médicos y obtener un análisis claro de su riesgo cardiovascular.</w:t>
      </w:r>
    </w:p>
    <w:p w14:paraId="6882C80E" w14:textId="3BE25CC0" w:rsidR="00C37688" w:rsidRPr="00C37688" w:rsidRDefault="00C37688" w:rsidP="00C37688">
      <w:r>
        <w:t xml:space="preserve">La aplicación móvil será desarrollada en Python utilizando un </w:t>
      </w:r>
      <w:proofErr w:type="spellStart"/>
      <w:r>
        <w:t>framework</w:t>
      </w:r>
      <w:proofErr w:type="spellEnd"/>
      <w:r>
        <w:t xml:space="preserve"> como </w:t>
      </w:r>
      <w:proofErr w:type="spellStart"/>
      <w:r>
        <w:t>Kivy</w:t>
      </w:r>
      <w:proofErr w:type="spellEnd"/>
      <w:r>
        <w:t>, permitiendo su ejecución en dispositivos móviles. Su diseño se enfoca en la simplicidad, claridad visual y facilidad de uso.</w:t>
      </w:r>
    </w:p>
    <w:p w14:paraId="44167BB5" w14:textId="28222F61" w:rsidR="00C37688" w:rsidRPr="00C37688" w:rsidRDefault="00C37688" w:rsidP="00C37688">
      <w:pPr>
        <w:pStyle w:val="Ttulo2"/>
      </w:pPr>
      <w:bookmarkStart w:id="25" w:name="_Toc226299303"/>
      <w:r w:rsidRPr="00C37688">
        <w:t>Módulos de la aplicación</w:t>
      </w:r>
      <w:bookmarkEnd w:id="25"/>
    </w:p>
    <w:p w14:paraId="2D949676" w14:textId="49E19EAD" w:rsidR="00C37688" w:rsidRPr="00C37688" w:rsidRDefault="00C37688" w:rsidP="00DD2DC6">
      <w:pPr>
        <w:pStyle w:val="Prrafodelista"/>
        <w:numPr>
          <w:ilvl w:val="0"/>
          <w:numId w:val="15"/>
        </w:numPr>
        <w:rPr>
          <w:b/>
          <w:bCs/>
        </w:rPr>
      </w:pPr>
      <w:r w:rsidRPr="00C37688">
        <w:rPr>
          <w:b/>
          <w:bCs/>
        </w:rPr>
        <w:t>Registro de usuario</w:t>
      </w:r>
    </w:p>
    <w:p w14:paraId="62DD0AAD" w14:textId="26F4FB25" w:rsidR="00C37688" w:rsidRDefault="00C37688" w:rsidP="00C37688">
      <w:r w:rsidRPr="00C37688">
        <w:t>Permite ingresar datos básicos del usuario para personalizar la experiencia dentro de la aplicación.</w:t>
      </w:r>
    </w:p>
    <w:p w14:paraId="798DE5CC" w14:textId="28C2ACD2" w:rsidR="00C37688" w:rsidRPr="00C37688" w:rsidRDefault="00C37688" w:rsidP="00DD2DC6">
      <w:pPr>
        <w:pStyle w:val="Prrafodelista"/>
        <w:numPr>
          <w:ilvl w:val="1"/>
          <w:numId w:val="16"/>
        </w:numPr>
      </w:pPr>
      <w:r w:rsidRPr="00C37688">
        <w:lastRenderedPageBreak/>
        <w:t xml:space="preserve">Nombre </w:t>
      </w:r>
    </w:p>
    <w:p w14:paraId="53B5B753" w14:textId="30B4513E" w:rsidR="00C37688" w:rsidRPr="00C37688" w:rsidRDefault="00C37688" w:rsidP="00DD2DC6">
      <w:pPr>
        <w:pStyle w:val="Prrafodelista"/>
        <w:numPr>
          <w:ilvl w:val="1"/>
          <w:numId w:val="16"/>
        </w:numPr>
      </w:pPr>
      <w:r w:rsidRPr="00C37688">
        <w:t xml:space="preserve">Edad </w:t>
      </w:r>
    </w:p>
    <w:p w14:paraId="1F538080" w14:textId="31FCC969" w:rsidR="00C37688" w:rsidRPr="00C37688" w:rsidRDefault="00C37688" w:rsidP="00DD2DC6">
      <w:pPr>
        <w:pStyle w:val="Prrafodelista"/>
        <w:numPr>
          <w:ilvl w:val="1"/>
          <w:numId w:val="16"/>
        </w:numPr>
      </w:pPr>
      <w:r w:rsidRPr="00C37688">
        <w:t>Sexo</w:t>
      </w:r>
    </w:p>
    <w:p w14:paraId="54EF7580" w14:textId="73023EF6" w:rsidR="00C37688" w:rsidRPr="00C37688" w:rsidRDefault="00C37688" w:rsidP="00DD2DC6">
      <w:pPr>
        <w:pStyle w:val="Prrafodelista"/>
        <w:numPr>
          <w:ilvl w:val="0"/>
          <w:numId w:val="15"/>
        </w:numPr>
        <w:rPr>
          <w:b/>
          <w:bCs/>
        </w:rPr>
      </w:pPr>
      <w:r w:rsidRPr="00C37688">
        <w:rPr>
          <w:b/>
          <w:bCs/>
        </w:rPr>
        <w:t>Ingreso de datos médicos</w:t>
      </w:r>
    </w:p>
    <w:p w14:paraId="7A706A5D" w14:textId="7B6B6EFC" w:rsidR="00C37688" w:rsidRDefault="00C37688" w:rsidP="00C37688">
      <w:r w:rsidRPr="00C37688">
        <w:t>En este módulo el usuario introduce información relacionada con su salud</w:t>
      </w:r>
      <w:r>
        <w:t>:</w:t>
      </w:r>
    </w:p>
    <w:p w14:paraId="3AC5CC59" w14:textId="77777777" w:rsidR="00C37688" w:rsidRPr="00C37688" w:rsidRDefault="00C37688" w:rsidP="00DD2DC6">
      <w:pPr>
        <w:pStyle w:val="Prrafodelista"/>
        <w:numPr>
          <w:ilvl w:val="0"/>
          <w:numId w:val="17"/>
        </w:numPr>
      </w:pPr>
      <w:r w:rsidRPr="00C37688">
        <w:t xml:space="preserve">Presión arterial </w:t>
      </w:r>
    </w:p>
    <w:p w14:paraId="513D517E" w14:textId="77777777" w:rsidR="00C37688" w:rsidRPr="00C37688" w:rsidRDefault="00C37688" w:rsidP="00DD2DC6">
      <w:pPr>
        <w:pStyle w:val="Prrafodelista"/>
        <w:numPr>
          <w:ilvl w:val="0"/>
          <w:numId w:val="17"/>
        </w:numPr>
      </w:pPr>
      <w:r w:rsidRPr="00C37688">
        <w:t xml:space="preserve">Colesterol </w:t>
      </w:r>
    </w:p>
    <w:p w14:paraId="386C1C7A" w14:textId="77777777" w:rsidR="00C37688" w:rsidRPr="00C37688" w:rsidRDefault="00C37688" w:rsidP="00DD2DC6">
      <w:pPr>
        <w:pStyle w:val="Prrafodelista"/>
        <w:numPr>
          <w:ilvl w:val="0"/>
          <w:numId w:val="17"/>
        </w:numPr>
      </w:pPr>
      <w:r w:rsidRPr="00C37688">
        <w:t xml:space="preserve">Glucosa </w:t>
      </w:r>
    </w:p>
    <w:p w14:paraId="268D35A9" w14:textId="77777777" w:rsidR="00C37688" w:rsidRPr="00C37688" w:rsidRDefault="00C37688" w:rsidP="00DD2DC6">
      <w:pPr>
        <w:pStyle w:val="Prrafodelista"/>
        <w:numPr>
          <w:ilvl w:val="0"/>
          <w:numId w:val="17"/>
        </w:numPr>
      </w:pPr>
      <w:r w:rsidRPr="00C37688">
        <w:t xml:space="preserve">Peso y estatura </w:t>
      </w:r>
    </w:p>
    <w:p w14:paraId="125056DC" w14:textId="77777777" w:rsidR="00C37688" w:rsidRPr="00C37688" w:rsidRDefault="00C37688" w:rsidP="00DD2DC6">
      <w:pPr>
        <w:pStyle w:val="Prrafodelista"/>
        <w:numPr>
          <w:ilvl w:val="0"/>
          <w:numId w:val="17"/>
        </w:numPr>
      </w:pPr>
      <w:r w:rsidRPr="00C37688">
        <w:t xml:space="preserve">Frecuencia cardíaca </w:t>
      </w:r>
    </w:p>
    <w:p w14:paraId="2F20EDD2" w14:textId="77777777" w:rsidR="00C37688" w:rsidRPr="00C37688" w:rsidRDefault="00C37688" w:rsidP="00DD2DC6">
      <w:pPr>
        <w:pStyle w:val="Prrafodelista"/>
        <w:numPr>
          <w:ilvl w:val="0"/>
          <w:numId w:val="17"/>
        </w:numPr>
      </w:pPr>
      <w:r w:rsidRPr="00C37688">
        <w:t xml:space="preserve">Hábitos </w:t>
      </w:r>
    </w:p>
    <w:p w14:paraId="6EB2F38E" w14:textId="638DB5DA" w:rsidR="00C37688" w:rsidRPr="00C37688" w:rsidRDefault="00C37688" w:rsidP="00C37688">
      <w:pPr>
        <w:rPr>
          <w:lang w:eastAsia="es-CO"/>
        </w:rPr>
      </w:pPr>
      <w:r w:rsidRPr="00C37688">
        <w:rPr>
          <w:lang w:eastAsia="es-CO"/>
        </w:rPr>
        <w:t>Los datos son validados para evitar errores (por ejemplo, valores fuera de rango).</w:t>
      </w:r>
    </w:p>
    <w:p w14:paraId="45AD59B6" w14:textId="6BB9DBAC" w:rsidR="00C37688" w:rsidRPr="00C37688" w:rsidRDefault="00C37688" w:rsidP="00DD2DC6">
      <w:pPr>
        <w:pStyle w:val="Prrafodelista"/>
        <w:numPr>
          <w:ilvl w:val="0"/>
          <w:numId w:val="15"/>
        </w:numPr>
        <w:rPr>
          <w:b/>
          <w:bCs/>
        </w:rPr>
      </w:pPr>
      <w:r w:rsidRPr="00C37688">
        <w:rPr>
          <w:b/>
          <w:bCs/>
        </w:rPr>
        <w:t>Análisis de riesgo</w:t>
      </w:r>
    </w:p>
    <w:p w14:paraId="058D5CE7" w14:textId="4E865339" w:rsidR="00C37688" w:rsidRDefault="00C37688" w:rsidP="00C37688">
      <w:r w:rsidRPr="00C37688">
        <w:t>El sistema procesa los datos ingresados y calcula el nivel de riesgo cardiovascular del usuario.</w:t>
      </w:r>
    </w:p>
    <w:p w14:paraId="16805EB0" w14:textId="77777777" w:rsidR="00C37688" w:rsidRPr="00C37688" w:rsidRDefault="00C37688" w:rsidP="00DD2DC6">
      <w:pPr>
        <w:pStyle w:val="Prrafodelista"/>
        <w:numPr>
          <w:ilvl w:val="0"/>
          <w:numId w:val="18"/>
        </w:numPr>
      </w:pPr>
      <w:r w:rsidRPr="00C37688">
        <w:t xml:space="preserve">Calcula el IMC </w:t>
      </w:r>
    </w:p>
    <w:p w14:paraId="55BD384A" w14:textId="77777777" w:rsidR="00C37688" w:rsidRPr="00C37688" w:rsidRDefault="00C37688" w:rsidP="00DD2DC6">
      <w:pPr>
        <w:pStyle w:val="Prrafodelista"/>
        <w:numPr>
          <w:ilvl w:val="0"/>
          <w:numId w:val="18"/>
        </w:numPr>
      </w:pPr>
      <w:r w:rsidRPr="00C37688">
        <w:t xml:space="preserve">Evalúa cada variable </w:t>
      </w:r>
    </w:p>
    <w:p w14:paraId="57254B1E" w14:textId="77777777" w:rsidR="00C37688" w:rsidRPr="00C37688" w:rsidRDefault="00C37688" w:rsidP="00DD2DC6">
      <w:pPr>
        <w:pStyle w:val="Prrafodelista"/>
        <w:numPr>
          <w:ilvl w:val="0"/>
          <w:numId w:val="18"/>
        </w:numPr>
      </w:pPr>
      <w:r w:rsidRPr="00C37688">
        <w:t xml:space="preserve">Asigna puntajes </w:t>
      </w:r>
    </w:p>
    <w:p w14:paraId="1233822F" w14:textId="2C673BAB" w:rsidR="00C37688" w:rsidRPr="00C37688" w:rsidRDefault="00C37688" w:rsidP="00DD2DC6">
      <w:pPr>
        <w:pStyle w:val="Prrafodelista"/>
        <w:numPr>
          <w:ilvl w:val="0"/>
          <w:numId w:val="18"/>
        </w:numPr>
      </w:pPr>
      <w:r w:rsidRPr="00C37688">
        <w:t>Determina el nivel de riesgo</w:t>
      </w:r>
    </w:p>
    <w:p w14:paraId="1B31B8E7" w14:textId="0FF82325" w:rsidR="00C37688" w:rsidRPr="00C37688" w:rsidRDefault="00C37688" w:rsidP="00DD2DC6">
      <w:pPr>
        <w:pStyle w:val="Prrafodelista"/>
        <w:numPr>
          <w:ilvl w:val="0"/>
          <w:numId w:val="15"/>
        </w:numPr>
        <w:rPr>
          <w:b/>
          <w:bCs/>
        </w:rPr>
      </w:pPr>
      <w:r w:rsidRPr="00C37688">
        <w:rPr>
          <w:b/>
          <w:bCs/>
        </w:rPr>
        <w:t>Visualización de resultados</w:t>
      </w:r>
    </w:p>
    <w:p w14:paraId="579000BC" w14:textId="00CB44B4" w:rsidR="00C37688" w:rsidRDefault="00C37688" w:rsidP="00C37688">
      <w:r w:rsidRPr="00C37688">
        <w:lastRenderedPageBreak/>
        <w:t>Se muestran los resultados de forma clara, utilizando indicadores visuales como colores o gráficos que faciliten su interpretación.</w:t>
      </w:r>
    </w:p>
    <w:p w14:paraId="6C849783" w14:textId="77777777" w:rsidR="00C37688" w:rsidRPr="00C37688" w:rsidRDefault="00C37688" w:rsidP="00C37688">
      <w:r w:rsidRPr="00C37688">
        <w:t>Muestra al usuario:</w:t>
      </w:r>
    </w:p>
    <w:p w14:paraId="35B56B69" w14:textId="77777777" w:rsidR="00C37688" w:rsidRPr="00C37688" w:rsidRDefault="00C37688" w:rsidP="00DD2DC6">
      <w:pPr>
        <w:pStyle w:val="Prrafodelista"/>
        <w:numPr>
          <w:ilvl w:val="0"/>
          <w:numId w:val="19"/>
        </w:numPr>
      </w:pPr>
      <w:r w:rsidRPr="00C37688">
        <w:t xml:space="preserve">Nivel de riesgo (bajo, medio, alto) </w:t>
      </w:r>
    </w:p>
    <w:p w14:paraId="0BE66780" w14:textId="77777777" w:rsidR="00C37688" w:rsidRPr="00C37688" w:rsidRDefault="00C37688" w:rsidP="00DD2DC6">
      <w:pPr>
        <w:pStyle w:val="Prrafodelista"/>
        <w:numPr>
          <w:ilvl w:val="0"/>
          <w:numId w:val="19"/>
        </w:numPr>
      </w:pPr>
      <w:r w:rsidRPr="00C37688">
        <w:t xml:space="preserve">Porcentaje estimado </w:t>
      </w:r>
    </w:p>
    <w:p w14:paraId="211D5080" w14:textId="77777777" w:rsidR="00C37688" w:rsidRPr="00C37688" w:rsidRDefault="00C37688" w:rsidP="00DD2DC6">
      <w:pPr>
        <w:pStyle w:val="Prrafodelista"/>
        <w:numPr>
          <w:ilvl w:val="0"/>
          <w:numId w:val="19"/>
        </w:numPr>
      </w:pPr>
      <w:r w:rsidRPr="00C37688">
        <w:t xml:space="preserve">Indicador visual (verde, amarillo, rojo) </w:t>
      </w:r>
    </w:p>
    <w:p w14:paraId="11174AFE" w14:textId="6BE702B1" w:rsidR="00C37688" w:rsidRPr="00C37688" w:rsidRDefault="00C37688" w:rsidP="00DD2DC6">
      <w:pPr>
        <w:pStyle w:val="Prrafodelista"/>
        <w:numPr>
          <w:ilvl w:val="0"/>
          <w:numId w:val="19"/>
        </w:numPr>
        <w:rPr>
          <w:lang w:eastAsia="es-CO"/>
        </w:rPr>
      </w:pPr>
      <w:r w:rsidRPr="00C37688">
        <w:t>Recomendaciones</w:t>
      </w:r>
      <w:r w:rsidRPr="00C37688">
        <w:rPr>
          <w:lang w:eastAsia="es-CO"/>
        </w:rPr>
        <w:t xml:space="preserve"> básicas</w:t>
      </w:r>
    </w:p>
    <w:p w14:paraId="4A790A68" w14:textId="1D0F807E" w:rsidR="00C37688" w:rsidRPr="00C37688" w:rsidRDefault="00C37688" w:rsidP="00DD2DC6">
      <w:pPr>
        <w:pStyle w:val="Prrafodelista"/>
        <w:numPr>
          <w:ilvl w:val="0"/>
          <w:numId w:val="15"/>
        </w:numPr>
      </w:pPr>
      <w:r w:rsidRPr="00C37688">
        <w:t>Historial</w:t>
      </w:r>
    </w:p>
    <w:p w14:paraId="792CC91E" w14:textId="0C088581" w:rsidR="00C37688" w:rsidRDefault="00C37688" w:rsidP="00C37688">
      <w:r w:rsidRPr="00C37688">
        <w:t>Permite al usuario consultar registros anteriores, facilitando el seguimiento de su estado de salud a lo largo del tiempo.</w:t>
      </w:r>
    </w:p>
    <w:p w14:paraId="08B067AA" w14:textId="77777777" w:rsidR="00C37688" w:rsidRPr="00C37688" w:rsidRDefault="00C37688" w:rsidP="00C37688">
      <w:r w:rsidRPr="00C37688">
        <w:t>Permite guardar y consultar evaluaciones anteriores, mostrando:</w:t>
      </w:r>
    </w:p>
    <w:p w14:paraId="7285A9EA" w14:textId="77777777" w:rsidR="00C37688" w:rsidRPr="00C37688" w:rsidRDefault="00C37688" w:rsidP="00DD2DC6">
      <w:pPr>
        <w:pStyle w:val="Prrafodelista"/>
        <w:numPr>
          <w:ilvl w:val="0"/>
          <w:numId w:val="20"/>
        </w:numPr>
      </w:pPr>
      <w:r w:rsidRPr="00C37688">
        <w:t xml:space="preserve">Fecha </w:t>
      </w:r>
    </w:p>
    <w:p w14:paraId="0CD468F4" w14:textId="77777777" w:rsidR="00C37688" w:rsidRPr="00C37688" w:rsidRDefault="00C37688" w:rsidP="00DD2DC6">
      <w:pPr>
        <w:pStyle w:val="Prrafodelista"/>
        <w:numPr>
          <w:ilvl w:val="0"/>
          <w:numId w:val="20"/>
        </w:numPr>
      </w:pPr>
      <w:r w:rsidRPr="00C37688">
        <w:t xml:space="preserve">Datos ingresados </w:t>
      </w:r>
    </w:p>
    <w:p w14:paraId="3DF65020" w14:textId="225E2E59" w:rsidR="00C37688" w:rsidRPr="00C37688" w:rsidRDefault="00C37688" w:rsidP="00DD2DC6">
      <w:pPr>
        <w:pStyle w:val="Prrafodelista"/>
        <w:numPr>
          <w:ilvl w:val="0"/>
          <w:numId w:val="20"/>
        </w:numPr>
      </w:pPr>
      <w:r w:rsidRPr="00C37688">
        <w:t>Resultado obtenido</w:t>
      </w:r>
    </w:p>
    <w:p w14:paraId="462C8DD7" w14:textId="0736A486" w:rsidR="00C37688" w:rsidRPr="00C37688" w:rsidRDefault="00C37688" w:rsidP="00C37688">
      <w:pPr>
        <w:pStyle w:val="Ttulo2"/>
      </w:pPr>
      <w:bookmarkStart w:id="26" w:name="_Toc226299304"/>
      <w:r w:rsidRPr="00C37688">
        <w:t>Flujo de la aplicación</w:t>
      </w:r>
      <w:bookmarkEnd w:id="26"/>
    </w:p>
    <w:p w14:paraId="364A5A61" w14:textId="77777777" w:rsidR="00C37688" w:rsidRPr="00C37688" w:rsidRDefault="00C37688" w:rsidP="00C37688">
      <w:pPr>
        <w:ind w:left="709" w:firstLine="0"/>
      </w:pPr>
      <w:r w:rsidRPr="00C37688">
        <w:t>El funcionamiento general de la aplicación sigue los siguientes pasos:</w:t>
      </w:r>
    </w:p>
    <w:p w14:paraId="7E4FA362" w14:textId="3E5ED1E5" w:rsidR="00C37688" w:rsidRPr="00C37688" w:rsidRDefault="00C37688" w:rsidP="00DD2DC6">
      <w:pPr>
        <w:pStyle w:val="Prrafodelista"/>
        <w:numPr>
          <w:ilvl w:val="0"/>
          <w:numId w:val="21"/>
        </w:numPr>
      </w:pPr>
      <w:r w:rsidRPr="00C37688">
        <w:t xml:space="preserve">El usuario abre la aplicación </w:t>
      </w:r>
    </w:p>
    <w:p w14:paraId="503BD738" w14:textId="3BDB7FA9" w:rsidR="00C37688" w:rsidRPr="00C37688" w:rsidRDefault="00C37688" w:rsidP="00DD2DC6">
      <w:pPr>
        <w:pStyle w:val="Prrafodelista"/>
        <w:numPr>
          <w:ilvl w:val="0"/>
          <w:numId w:val="21"/>
        </w:numPr>
      </w:pPr>
      <w:r w:rsidRPr="00C37688">
        <w:t xml:space="preserve">Ingresa o selecciona su perfil </w:t>
      </w:r>
    </w:p>
    <w:p w14:paraId="22BC597C" w14:textId="2546903E" w:rsidR="00C37688" w:rsidRPr="00C37688" w:rsidRDefault="00C37688" w:rsidP="00DD2DC6">
      <w:pPr>
        <w:pStyle w:val="Prrafodelista"/>
        <w:numPr>
          <w:ilvl w:val="0"/>
          <w:numId w:val="21"/>
        </w:numPr>
      </w:pPr>
      <w:r w:rsidRPr="00C37688">
        <w:t xml:space="preserve">Introduce datos médicos </w:t>
      </w:r>
    </w:p>
    <w:p w14:paraId="2EC1B13B" w14:textId="538C92C7" w:rsidR="00C37688" w:rsidRPr="00C37688" w:rsidRDefault="00C37688" w:rsidP="00DD2DC6">
      <w:pPr>
        <w:pStyle w:val="Prrafodelista"/>
        <w:numPr>
          <w:ilvl w:val="0"/>
          <w:numId w:val="21"/>
        </w:numPr>
      </w:pPr>
      <w:r w:rsidRPr="00C37688">
        <w:t xml:space="preserve">El sistema valida la información </w:t>
      </w:r>
    </w:p>
    <w:p w14:paraId="57B8ED56" w14:textId="1D1A95C7" w:rsidR="00C37688" w:rsidRPr="00C37688" w:rsidRDefault="00C37688" w:rsidP="00DD2DC6">
      <w:pPr>
        <w:pStyle w:val="Prrafodelista"/>
        <w:numPr>
          <w:ilvl w:val="0"/>
          <w:numId w:val="21"/>
        </w:numPr>
      </w:pPr>
      <w:r w:rsidRPr="00C37688">
        <w:t xml:space="preserve">Se ejecuta el modelo de evaluación </w:t>
      </w:r>
    </w:p>
    <w:p w14:paraId="6C75F254" w14:textId="7D2F9DC6" w:rsidR="00C37688" w:rsidRPr="00C37688" w:rsidRDefault="00C37688" w:rsidP="00DD2DC6">
      <w:pPr>
        <w:pStyle w:val="Prrafodelista"/>
        <w:numPr>
          <w:ilvl w:val="0"/>
          <w:numId w:val="21"/>
        </w:numPr>
      </w:pPr>
      <w:r w:rsidRPr="00C37688">
        <w:lastRenderedPageBreak/>
        <w:t xml:space="preserve">Se muestra el resultado </w:t>
      </w:r>
    </w:p>
    <w:p w14:paraId="0E4779BC" w14:textId="55A8E66F" w:rsidR="00C37688" w:rsidRPr="00C37688" w:rsidRDefault="00C37688" w:rsidP="00DD2DC6">
      <w:pPr>
        <w:pStyle w:val="Prrafodelista"/>
        <w:numPr>
          <w:ilvl w:val="0"/>
          <w:numId w:val="21"/>
        </w:numPr>
      </w:pPr>
      <w:r w:rsidRPr="00C37688">
        <w:t>Se guarda el registro en el historial</w:t>
      </w:r>
    </w:p>
    <w:p w14:paraId="6F777EBF" w14:textId="0A63AC4C" w:rsidR="00C37688" w:rsidRDefault="00C37688" w:rsidP="00C37688">
      <w:pPr>
        <w:pStyle w:val="Ttulo1"/>
      </w:pPr>
      <w:bookmarkStart w:id="27" w:name="_Toc226299305"/>
      <w:r>
        <w:t>ARQUITECTURA DEL SISTEMA</w:t>
      </w:r>
      <w:bookmarkEnd w:id="27"/>
    </w:p>
    <w:p w14:paraId="589B8D43" w14:textId="77777777" w:rsidR="000651EC" w:rsidRPr="000651EC" w:rsidRDefault="000651EC" w:rsidP="000651EC">
      <w:pPr>
        <w:pStyle w:val="Ttulo2"/>
      </w:pPr>
      <w:bookmarkStart w:id="28" w:name="_Toc226299306"/>
      <w:r w:rsidRPr="000651EC">
        <w:t>Descripción general</w:t>
      </w:r>
      <w:bookmarkEnd w:id="28"/>
    </w:p>
    <w:p w14:paraId="1823DA33" w14:textId="1B803536" w:rsidR="000651EC" w:rsidRDefault="000651EC" w:rsidP="000651EC">
      <w:r w:rsidRPr="000651EC">
        <w:t>La arquitectura del sistema está organizada en tres capas principales, lo que permite estructurar el desarrollo de manera clara y facilitar su mantenimiento.</w:t>
      </w:r>
    </w:p>
    <w:p w14:paraId="2086172F" w14:textId="77800B1F" w:rsidR="003875D4" w:rsidRPr="000651EC" w:rsidRDefault="003875D4" w:rsidP="000651EC">
      <w:r>
        <w:t>El sistema se estructura en tres capas principales: presentación, lógica y datos, permitiendo una organización clara y modular del proyecto.</w:t>
      </w:r>
    </w:p>
    <w:p w14:paraId="18BC22C6" w14:textId="67753FF7" w:rsidR="000651EC" w:rsidRPr="000651EC" w:rsidRDefault="000651EC" w:rsidP="000651EC">
      <w:pPr>
        <w:pStyle w:val="Ttulo2"/>
      </w:pPr>
      <w:bookmarkStart w:id="29" w:name="_Toc226299307"/>
      <w:r w:rsidRPr="000651EC">
        <w:t>Herramientas y tecnologías utilizadas</w:t>
      </w:r>
      <w:bookmarkEnd w:id="29"/>
    </w:p>
    <w:p w14:paraId="74CD0108" w14:textId="22C89991" w:rsidR="000651EC" w:rsidRPr="000651EC" w:rsidRDefault="000651EC" w:rsidP="000651EC">
      <w:r w:rsidRPr="000651EC">
        <w:t>En el desarrollo de la aplicación se utilizarán diferentes herramientas tecnológicas que permitirán implementar tanto la interfaz como la lógica del sistema. A continuación, se describen las principales:</w:t>
      </w:r>
    </w:p>
    <w:p w14:paraId="77AD9859" w14:textId="2224436E" w:rsidR="000651EC" w:rsidRPr="000651EC" w:rsidRDefault="000651EC" w:rsidP="00DD2DC6">
      <w:pPr>
        <w:pStyle w:val="Prrafodelista"/>
        <w:numPr>
          <w:ilvl w:val="0"/>
          <w:numId w:val="22"/>
        </w:numPr>
      </w:pPr>
      <w:r w:rsidRPr="000651EC">
        <w:t>Python</w:t>
      </w:r>
    </w:p>
    <w:p w14:paraId="63A7BEC6" w14:textId="5516D1A3" w:rsidR="000651EC" w:rsidRPr="000651EC" w:rsidRDefault="000651EC" w:rsidP="000651EC">
      <w:r w:rsidRPr="000651EC">
        <w:t>Lenguaje de programación principal utilizado para el desarrollo de la aplicación. Permite implementar la lógica del sistema y el procesamiento de los datos ingresados por el usuario.</w:t>
      </w:r>
    </w:p>
    <w:p w14:paraId="354EAC37" w14:textId="17806569" w:rsidR="000651EC" w:rsidRPr="000651EC" w:rsidRDefault="000651EC" w:rsidP="00DD2DC6">
      <w:pPr>
        <w:pStyle w:val="Prrafodelista"/>
        <w:numPr>
          <w:ilvl w:val="0"/>
          <w:numId w:val="22"/>
        </w:numPr>
      </w:pPr>
      <w:proofErr w:type="spellStart"/>
      <w:r w:rsidRPr="000651EC">
        <w:t>Kivy</w:t>
      </w:r>
      <w:proofErr w:type="spellEnd"/>
    </w:p>
    <w:p w14:paraId="53C4D635" w14:textId="724BE552" w:rsidR="000651EC" w:rsidRPr="000651EC" w:rsidRDefault="000651EC" w:rsidP="000651EC">
      <w:r w:rsidRPr="000651EC">
        <w:t>Framework utilizado para el desarrollo de la aplicación móvil. Permite crear interfaces gráficas en Python de manera sencilla y adaptable a dispositivos móviles.</w:t>
      </w:r>
    </w:p>
    <w:p w14:paraId="415A863F" w14:textId="435DCBBC" w:rsidR="000651EC" w:rsidRPr="000651EC" w:rsidRDefault="000651EC" w:rsidP="00DD2DC6">
      <w:pPr>
        <w:pStyle w:val="Prrafodelista"/>
        <w:numPr>
          <w:ilvl w:val="0"/>
          <w:numId w:val="22"/>
        </w:numPr>
      </w:pPr>
      <w:r w:rsidRPr="000651EC">
        <w:t>Red neuronal (si decides usar IA)</w:t>
      </w:r>
    </w:p>
    <w:p w14:paraId="5F9530DF" w14:textId="6E4AF8B7" w:rsidR="000651EC" w:rsidRPr="000651EC" w:rsidRDefault="000651EC" w:rsidP="000651EC">
      <w:r w:rsidRPr="000651EC">
        <w:lastRenderedPageBreak/>
        <w:t>Modelo de inteligencia artificial que permite analizar los datos médicos del usuario y estimar el riesgo cardiovascular mediante el reconocimiento de patrones.</w:t>
      </w:r>
    </w:p>
    <w:p w14:paraId="7980C15C" w14:textId="6F0BD4FD" w:rsidR="000651EC" w:rsidRPr="000651EC" w:rsidRDefault="000651EC" w:rsidP="00DD2DC6">
      <w:pPr>
        <w:pStyle w:val="Prrafodelista"/>
        <w:numPr>
          <w:ilvl w:val="0"/>
          <w:numId w:val="22"/>
        </w:numPr>
      </w:pPr>
      <w:proofErr w:type="spellStart"/>
      <w:r w:rsidRPr="000651EC">
        <w:t>TensorFlow</w:t>
      </w:r>
      <w:proofErr w:type="spellEnd"/>
      <w:r w:rsidRPr="000651EC">
        <w:t xml:space="preserve"> / </w:t>
      </w:r>
      <w:proofErr w:type="spellStart"/>
      <w:r w:rsidRPr="000651EC">
        <w:t>Keras</w:t>
      </w:r>
      <w:proofErr w:type="spellEnd"/>
    </w:p>
    <w:p w14:paraId="61FC91DA" w14:textId="6153C6F9" w:rsidR="000651EC" w:rsidRPr="000651EC" w:rsidRDefault="000651EC" w:rsidP="000651EC">
      <w:r w:rsidRPr="000651EC">
        <w:t>Bibliotecas utilizadas para la creación y entrenamiento del modelo de red neuronal, facilitando el análisis de datos y la generación de predicciones.</w:t>
      </w:r>
    </w:p>
    <w:p w14:paraId="31744598" w14:textId="6567C54B" w:rsidR="000651EC" w:rsidRPr="000651EC" w:rsidRDefault="000651EC" w:rsidP="00DD2DC6">
      <w:pPr>
        <w:pStyle w:val="Prrafodelista"/>
        <w:numPr>
          <w:ilvl w:val="0"/>
          <w:numId w:val="22"/>
        </w:numPr>
      </w:pPr>
      <w:r w:rsidRPr="000651EC">
        <w:t>SQLite</w:t>
      </w:r>
    </w:p>
    <w:p w14:paraId="549E9330" w14:textId="77777777" w:rsidR="000651EC" w:rsidRPr="000651EC" w:rsidRDefault="000651EC" w:rsidP="000651EC">
      <w:r w:rsidRPr="000651EC">
        <w:t>Sistema de base de datos local que permite almacenar la información de los usuarios y el historial de resultados dentro de la aplicación.</w:t>
      </w:r>
    </w:p>
    <w:p w14:paraId="244FFD0B" w14:textId="77777777" w:rsidR="003875D4" w:rsidRPr="003875D4" w:rsidRDefault="003875D4" w:rsidP="003875D4">
      <w:pPr>
        <w:pStyle w:val="Ttulo2"/>
      </w:pPr>
      <w:bookmarkStart w:id="30" w:name="_Toc226299308"/>
      <w:r w:rsidRPr="003875D4">
        <w:t>Capa de presentación (</w:t>
      </w:r>
      <w:proofErr w:type="spellStart"/>
      <w:r w:rsidRPr="003875D4">
        <w:t>Frontend</w:t>
      </w:r>
      <w:proofErr w:type="spellEnd"/>
      <w:r w:rsidRPr="003875D4">
        <w:t>)</w:t>
      </w:r>
      <w:bookmarkEnd w:id="30"/>
    </w:p>
    <w:p w14:paraId="09B55F77" w14:textId="696E148E" w:rsidR="00064B5F" w:rsidRDefault="003875D4" w:rsidP="003875D4">
      <w:r w:rsidRPr="003875D4">
        <w:t>Esta capa corresponde a la interfaz gráfica de la aplicación. Es la encargada de la interacción con el usuario, permitiendo el ingreso de datos y la visualización de resultados.</w:t>
      </w:r>
    </w:p>
    <w:p w14:paraId="66690E4B" w14:textId="77777777" w:rsidR="003875D4" w:rsidRPr="003875D4" w:rsidRDefault="003875D4" w:rsidP="003875D4">
      <w:r w:rsidRPr="003875D4">
        <w:t xml:space="preserve">Desarrollada en </w:t>
      </w:r>
      <w:proofErr w:type="spellStart"/>
      <w:r w:rsidRPr="003875D4">
        <w:t>Kivy</w:t>
      </w:r>
      <w:proofErr w:type="spellEnd"/>
      <w:r w:rsidRPr="003875D4">
        <w:t>, esta capa incluye:</w:t>
      </w:r>
    </w:p>
    <w:p w14:paraId="67563D91" w14:textId="77777777" w:rsidR="003875D4" w:rsidRPr="003875D4" w:rsidRDefault="003875D4" w:rsidP="00DD2DC6">
      <w:pPr>
        <w:pStyle w:val="Prrafodelista"/>
        <w:numPr>
          <w:ilvl w:val="0"/>
          <w:numId w:val="23"/>
        </w:numPr>
      </w:pPr>
      <w:r w:rsidRPr="003875D4">
        <w:t xml:space="preserve">Formularios de entrada </w:t>
      </w:r>
    </w:p>
    <w:p w14:paraId="7284DA36" w14:textId="77777777" w:rsidR="003875D4" w:rsidRPr="003875D4" w:rsidRDefault="003875D4" w:rsidP="00DD2DC6">
      <w:pPr>
        <w:pStyle w:val="Prrafodelista"/>
        <w:numPr>
          <w:ilvl w:val="0"/>
          <w:numId w:val="23"/>
        </w:numPr>
      </w:pPr>
      <w:r w:rsidRPr="003875D4">
        <w:t xml:space="preserve">Pantallas de navegación </w:t>
      </w:r>
    </w:p>
    <w:p w14:paraId="6DB43117" w14:textId="77777777" w:rsidR="003875D4" w:rsidRPr="003875D4" w:rsidRDefault="003875D4" w:rsidP="00DD2DC6">
      <w:pPr>
        <w:pStyle w:val="Prrafodelista"/>
        <w:numPr>
          <w:ilvl w:val="0"/>
          <w:numId w:val="23"/>
        </w:numPr>
      </w:pPr>
      <w:r w:rsidRPr="003875D4">
        <w:t xml:space="preserve">Visualización de resultados </w:t>
      </w:r>
    </w:p>
    <w:p w14:paraId="34CC39B7" w14:textId="77777777" w:rsidR="003875D4" w:rsidRPr="003875D4" w:rsidRDefault="003875D4" w:rsidP="003875D4">
      <w:r w:rsidRPr="003875D4">
        <w:t>Se encarga de la interacción directa con el usuario.</w:t>
      </w:r>
    </w:p>
    <w:p w14:paraId="775DDBB0" w14:textId="77777777" w:rsidR="003875D4" w:rsidRPr="003875D4" w:rsidRDefault="003875D4" w:rsidP="003875D4">
      <w:pPr>
        <w:pStyle w:val="Ttulo2"/>
      </w:pPr>
      <w:bookmarkStart w:id="31" w:name="_Toc226299309"/>
      <w:r w:rsidRPr="003875D4">
        <w:t>Capa de lógica (</w:t>
      </w:r>
      <w:proofErr w:type="spellStart"/>
      <w:r w:rsidRPr="003875D4">
        <w:t>Backend</w:t>
      </w:r>
      <w:proofErr w:type="spellEnd"/>
      <w:r w:rsidRPr="003875D4">
        <w:t>)</w:t>
      </w:r>
      <w:bookmarkEnd w:id="31"/>
    </w:p>
    <w:p w14:paraId="66C1F7AE" w14:textId="77777777" w:rsidR="003875D4" w:rsidRPr="003875D4" w:rsidRDefault="003875D4" w:rsidP="003875D4">
      <w:r w:rsidRPr="003875D4">
        <w:t>En esta capa se realiza el procesamiento de los datos. Aquí se implementa el modelo predictivo, ya sea mediante redes neuronales o mediante un sistema basado en reglas. También se ejecutan los cálculos necesarios para determinar el nivel de riesgo.</w:t>
      </w:r>
    </w:p>
    <w:p w14:paraId="66C8B098" w14:textId="77777777" w:rsidR="003875D4" w:rsidRPr="003875D4" w:rsidRDefault="003875D4" w:rsidP="003875D4">
      <w:pPr>
        <w:ind w:left="709" w:firstLine="0"/>
      </w:pPr>
      <w:r w:rsidRPr="003875D4">
        <w:lastRenderedPageBreak/>
        <w:t>Implementada en Python, esta capa incluye:</w:t>
      </w:r>
    </w:p>
    <w:p w14:paraId="3C2B957B" w14:textId="77777777" w:rsidR="003875D4" w:rsidRPr="003875D4" w:rsidRDefault="003875D4" w:rsidP="00DD2DC6">
      <w:pPr>
        <w:pStyle w:val="Prrafodelista"/>
        <w:numPr>
          <w:ilvl w:val="0"/>
          <w:numId w:val="24"/>
        </w:numPr>
      </w:pPr>
      <w:r w:rsidRPr="003875D4">
        <w:t xml:space="preserve">Cálculo del IMC </w:t>
      </w:r>
    </w:p>
    <w:p w14:paraId="6F12567D" w14:textId="77777777" w:rsidR="003875D4" w:rsidRPr="003875D4" w:rsidRDefault="003875D4" w:rsidP="00DD2DC6">
      <w:pPr>
        <w:pStyle w:val="Prrafodelista"/>
        <w:numPr>
          <w:ilvl w:val="0"/>
          <w:numId w:val="24"/>
        </w:numPr>
      </w:pPr>
      <w:r w:rsidRPr="003875D4">
        <w:t xml:space="preserve">Validación de datos </w:t>
      </w:r>
    </w:p>
    <w:p w14:paraId="2D8CEC34" w14:textId="77777777" w:rsidR="003875D4" w:rsidRPr="003875D4" w:rsidRDefault="003875D4" w:rsidP="00DD2DC6">
      <w:pPr>
        <w:pStyle w:val="Prrafodelista"/>
        <w:numPr>
          <w:ilvl w:val="0"/>
          <w:numId w:val="24"/>
        </w:numPr>
      </w:pPr>
      <w:r w:rsidRPr="003875D4">
        <w:t xml:space="preserve">Evaluación por reglas </w:t>
      </w:r>
    </w:p>
    <w:p w14:paraId="124E44DC" w14:textId="77777777" w:rsidR="003875D4" w:rsidRPr="003875D4" w:rsidRDefault="003875D4" w:rsidP="00DD2DC6">
      <w:pPr>
        <w:pStyle w:val="Prrafodelista"/>
        <w:numPr>
          <w:ilvl w:val="0"/>
          <w:numId w:val="24"/>
        </w:numPr>
      </w:pPr>
      <w:r w:rsidRPr="003875D4">
        <w:t xml:space="preserve">Cálculo del puntaje de riesgo </w:t>
      </w:r>
    </w:p>
    <w:p w14:paraId="5FB467B7" w14:textId="58F42835" w:rsidR="003875D4" w:rsidRDefault="003875D4" w:rsidP="003875D4">
      <w:r w:rsidRPr="003875D4">
        <w:t>Es el núcleo del sistema, donde se realiza todo el procesamiento.</w:t>
      </w:r>
    </w:p>
    <w:p w14:paraId="0574265F" w14:textId="77777777" w:rsidR="00516FD1" w:rsidRPr="00516FD1" w:rsidRDefault="00516FD1" w:rsidP="00516FD1">
      <w:pPr>
        <w:pStyle w:val="Ttulo2"/>
      </w:pPr>
      <w:bookmarkStart w:id="32" w:name="_Toc226299310"/>
      <w:r w:rsidRPr="00516FD1">
        <w:t>Capa de datos</w:t>
      </w:r>
      <w:bookmarkEnd w:id="32"/>
    </w:p>
    <w:p w14:paraId="53F0C2B5" w14:textId="77777777" w:rsidR="00516FD1" w:rsidRPr="00516FD1" w:rsidRDefault="00516FD1" w:rsidP="00516FD1">
      <w:r w:rsidRPr="00516FD1">
        <w:t>Esta capa se encarga del almacenamiento de la información. Permite guardar los datos ingresados por el usuario, así como los resultados obtenidos y el historial de consultas.</w:t>
      </w:r>
    </w:p>
    <w:p w14:paraId="52E437BA" w14:textId="77777777" w:rsidR="00516FD1" w:rsidRPr="00516FD1" w:rsidRDefault="00516FD1" w:rsidP="00516FD1">
      <w:r w:rsidRPr="00516FD1">
        <w:t>Se utiliza una base de datos local (SQLite) para almacenar:</w:t>
      </w:r>
    </w:p>
    <w:p w14:paraId="183AAFFE" w14:textId="77777777" w:rsidR="00516FD1" w:rsidRPr="00516FD1" w:rsidRDefault="00516FD1" w:rsidP="00DD2DC6">
      <w:pPr>
        <w:pStyle w:val="Prrafodelista"/>
        <w:numPr>
          <w:ilvl w:val="0"/>
          <w:numId w:val="25"/>
        </w:numPr>
      </w:pPr>
      <w:r w:rsidRPr="00516FD1">
        <w:t xml:space="preserve">Información del usuario </w:t>
      </w:r>
    </w:p>
    <w:p w14:paraId="1E7E5973" w14:textId="77777777" w:rsidR="00516FD1" w:rsidRPr="00516FD1" w:rsidRDefault="00516FD1" w:rsidP="00DD2DC6">
      <w:pPr>
        <w:pStyle w:val="Prrafodelista"/>
        <w:numPr>
          <w:ilvl w:val="0"/>
          <w:numId w:val="25"/>
        </w:numPr>
      </w:pPr>
      <w:r w:rsidRPr="00516FD1">
        <w:t xml:space="preserve">Resultados de evaluaciones </w:t>
      </w:r>
    </w:p>
    <w:p w14:paraId="703A50C3" w14:textId="77777777" w:rsidR="00516FD1" w:rsidRPr="00516FD1" w:rsidRDefault="00516FD1" w:rsidP="00DD2DC6">
      <w:pPr>
        <w:pStyle w:val="Prrafodelista"/>
        <w:numPr>
          <w:ilvl w:val="0"/>
          <w:numId w:val="25"/>
        </w:numPr>
      </w:pPr>
      <w:r w:rsidRPr="00516FD1">
        <w:t>Historial</w:t>
      </w:r>
    </w:p>
    <w:p w14:paraId="63ECA844" w14:textId="77777777" w:rsidR="00516FD1" w:rsidRPr="00516FD1" w:rsidRDefault="00516FD1" w:rsidP="00516FD1">
      <w:pPr>
        <w:pStyle w:val="Ttulo2"/>
      </w:pPr>
      <w:bookmarkStart w:id="33" w:name="_Toc226299311"/>
      <w:r w:rsidRPr="00516FD1">
        <w:t>Interacción entre capas</w:t>
      </w:r>
      <w:bookmarkEnd w:id="33"/>
    </w:p>
    <w:p w14:paraId="3F1785DF" w14:textId="50AD7C5B" w:rsidR="003875D4" w:rsidRDefault="00516FD1" w:rsidP="00516FD1">
      <w:r w:rsidRPr="00516FD1">
        <w:t>El funcionamiento del sistema se basa en la interacción entre las tres capas. El usuario ingresa la información a través de la interfaz, esta es procesada en la lógica del sistema y posteriormente almacenada y presentada de forma organizada.</w:t>
      </w:r>
    </w:p>
    <w:p w14:paraId="43604EA7" w14:textId="77777777" w:rsidR="00516FD1" w:rsidRPr="00516FD1" w:rsidRDefault="00516FD1" w:rsidP="00516FD1">
      <w:pPr>
        <w:rPr>
          <w:lang w:eastAsia="es-CO"/>
        </w:rPr>
      </w:pPr>
      <w:r w:rsidRPr="00516FD1">
        <w:rPr>
          <w:lang w:eastAsia="es-CO"/>
        </w:rPr>
        <w:t>El flujo del sistema es el siguiente:</w:t>
      </w:r>
    </w:p>
    <w:p w14:paraId="60B63AED" w14:textId="77777777" w:rsidR="00516FD1" w:rsidRPr="00516FD1" w:rsidRDefault="00516FD1" w:rsidP="00DD2DC6">
      <w:pPr>
        <w:pStyle w:val="Prrafodelista"/>
        <w:numPr>
          <w:ilvl w:val="0"/>
          <w:numId w:val="26"/>
        </w:numPr>
        <w:rPr>
          <w:lang w:eastAsia="es-CO"/>
        </w:rPr>
      </w:pPr>
      <w:r w:rsidRPr="00516FD1">
        <w:rPr>
          <w:lang w:eastAsia="es-CO"/>
        </w:rPr>
        <w:t xml:space="preserve">El usuario ingresa datos en la interfaz </w:t>
      </w:r>
    </w:p>
    <w:p w14:paraId="49FF8345" w14:textId="77777777" w:rsidR="00516FD1" w:rsidRPr="00516FD1" w:rsidRDefault="00516FD1" w:rsidP="00DD2DC6">
      <w:pPr>
        <w:pStyle w:val="Prrafodelista"/>
        <w:numPr>
          <w:ilvl w:val="0"/>
          <w:numId w:val="26"/>
        </w:numPr>
        <w:rPr>
          <w:lang w:eastAsia="es-CO"/>
        </w:rPr>
      </w:pPr>
      <w:r w:rsidRPr="00516FD1">
        <w:rPr>
          <w:lang w:eastAsia="es-CO"/>
        </w:rPr>
        <w:t xml:space="preserve">Los datos son enviados a la capa lógica </w:t>
      </w:r>
    </w:p>
    <w:p w14:paraId="6A5BBA7E" w14:textId="77777777" w:rsidR="00516FD1" w:rsidRPr="00516FD1" w:rsidRDefault="00516FD1" w:rsidP="00DD2DC6">
      <w:pPr>
        <w:pStyle w:val="Prrafodelista"/>
        <w:numPr>
          <w:ilvl w:val="0"/>
          <w:numId w:val="26"/>
        </w:numPr>
        <w:rPr>
          <w:lang w:eastAsia="es-CO"/>
        </w:rPr>
      </w:pPr>
      <w:r w:rsidRPr="00516FD1">
        <w:rPr>
          <w:lang w:eastAsia="es-CO"/>
        </w:rPr>
        <w:lastRenderedPageBreak/>
        <w:t xml:space="preserve">El sistema procesa la información </w:t>
      </w:r>
    </w:p>
    <w:p w14:paraId="5C0E581A" w14:textId="77777777" w:rsidR="00516FD1" w:rsidRPr="00516FD1" w:rsidRDefault="00516FD1" w:rsidP="00DD2DC6">
      <w:pPr>
        <w:pStyle w:val="Prrafodelista"/>
        <w:numPr>
          <w:ilvl w:val="0"/>
          <w:numId w:val="26"/>
        </w:numPr>
        <w:rPr>
          <w:lang w:eastAsia="es-CO"/>
        </w:rPr>
      </w:pPr>
      <w:r w:rsidRPr="00516FD1">
        <w:rPr>
          <w:lang w:eastAsia="es-CO"/>
        </w:rPr>
        <w:t xml:space="preserve">Se genera el resultado </w:t>
      </w:r>
    </w:p>
    <w:p w14:paraId="2D56BF9A" w14:textId="77777777" w:rsidR="00516FD1" w:rsidRPr="00516FD1" w:rsidRDefault="00516FD1" w:rsidP="00DD2DC6">
      <w:pPr>
        <w:pStyle w:val="Prrafodelista"/>
        <w:numPr>
          <w:ilvl w:val="0"/>
          <w:numId w:val="26"/>
        </w:numPr>
        <w:rPr>
          <w:lang w:eastAsia="es-CO"/>
        </w:rPr>
      </w:pPr>
      <w:r w:rsidRPr="00516FD1">
        <w:rPr>
          <w:lang w:eastAsia="es-CO"/>
        </w:rPr>
        <w:t xml:space="preserve">El resultado se guarda en la base de datos </w:t>
      </w:r>
    </w:p>
    <w:p w14:paraId="74014ED5" w14:textId="77777777" w:rsidR="00516FD1" w:rsidRPr="00516FD1" w:rsidRDefault="00516FD1" w:rsidP="00DD2DC6">
      <w:pPr>
        <w:pStyle w:val="Prrafodelista"/>
        <w:numPr>
          <w:ilvl w:val="0"/>
          <w:numId w:val="26"/>
        </w:numPr>
        <w:rPr>
          <w:lang w:eastAsia="es-CO"/>
        </w:rPr>
      </w:pPr>
      <w:r w:rsidRPr="00516FD1">
        <w:rPr>
          <w:lang w:eastAsia="es-CO"/>
        </w:rPr>
        <w:t>Se muestra al usuario</w:t>
      </w:r>
    </w:p>
    <w:p w14:paraId="2A888B39" w14:textId="563738C1" w:rsidR="00516FD1" w:rsidRDefault="00516FD1" w:rsidP="00516FD1">
      <w:pPr>
        <w:pStyle w:val="Ttulo1"/>
      </w:pPr>
      <w:bookmarkStart w:id="34" w:name="_Toc226299312"/>
      <w:r>
        <w:t>DIAGRAMAS</w:t>
      </w:r>
      <w:bookmarkEnd w:id="34"/>
    </w:p>
    <w:p w14:paraId="1F892094" w14:textId="6AB386C9" w:rsidR="00516FD1" w:rsidRDefault="00516FD1" w:rsidP="00516FD1"/>
    <w:p w14:paraId="0446AFA1" w14:textId="0D4F6A09" w:rsidR="00516FD1" w:rsidRDefault="00516FD1" w:rsidP="00516FD1">
      <w:pPr>
        <w:pStyle w:val="Ttulo1"/>
      </w:pPr>
      <w:bookmarkStart w:id="35" w:name="_Toc226299313"/>
      <w:r>
        <w:t>ANALISIS DE DATOS</w:t>
      </w:r>
      <w:bookmarkEnd w:id="35"/>
    </w:p>
    <w:p w14:paraId="3AA383A8" w14:textId="2DFE9A33" w:rsidR="00516FD1" w:rsidRDefault="00516FD1" w:rsidP="00516FD1"/>
    <w:p w14:paraId="1B6E6C06" w14:textId="7ECC5A67" w:rsidR="00516FD1" w:rsidRDefault="00516FD1" w:rsidP="00516FD1">
      <w:pPr>
        <w:pStyle w:val="Ttulo1"/>
      </w:pPr>
      <w:bookmarkStart w:id="36" w:name="_Toc226299314"/>
      <w:r>
        <w:t>RESULTADOS</w:t>
      </w:r>
      <w:bookmarkEnd w:id="36"/>
    </w:p>
    <w:p w14:paraId="00B518C8" w14:textId="3E8471C5" w:rsidR="00516FD1" w:rsidRDefault="00516FD1" w:rsidP="00516FD1"/>
    <w:p w14:paraId="7A0D667C" w14:textId="2EE18222" w:rsidR="00516FD1" w:rsidRDefault="00516FD1" w:rsidP="00516FD1">
      <w:pPr>
        <w:pStyle w:val="Ttulo1"/>
      </w:pPr>
      <w:bookmarkStart w:id="37" w:name="_Toc226299315"/>
      <w:r>
        <w:t>LIMITACIONES DEL SISTEMA</w:t>
      </w:r>
      <w:bookmarkEnd w:id="37"/>
    </w:p>
    <w:p w14:paraId="1C4A183A" w14:textId="619017F0" w:rsidR="00516FD1" w:rsidRDefault="00516FD1" w:rsidP="00516FD1"/>
    <w:p w14:paraId="6FF3307B" w14:textId="014E80CA" w:rsidR="00516FD1" w:rsidRDefault="00516FD1" w:rsidP="00516FD1">
      <w:pPr>
        <w:pStyle w:val="Ttulo1"/>
      </w:pPr>
      <w:bookmarkStart w:id="38" w:name="_Toc226299316"/>
      <w:r>
        <w:t>CONCLUSIONES</w:t>
      </w:r>
      <w:bookmarkEnd w:id="38"/>
    </w:p>
    <w:p w14:paraId="3BAF642E" w14:textId="52A3054A" w:rsidR="00516FD1" w:rsidRDefault="00516FD1" w:rsidP="00516FD1"/>
    <w:p w14:paraId="18DF6D3A" w14:textId="21BD6256" w:rsidR="00516FD1" w:rsidRPr="00516FD1" w:rsidRDefault="00516FD1" w:rsidP="00516FD1">
      <w:pPr>
        <w:pStyle w:val="Ttulo1"/>
      </w:pPr>
      <w:bookmarkStart w:id="39" w:name="_Toc226299317"/>
      <w:r>
        <w:t>REREFENCIAS</w:t>
      </w:r>
      <w:bookmarkEnd w:id="39"/>
    </w:p>
    <w:sdt>
      <w:sdtPr>
        <w:rPr>
          <w:lang w:val="es-ES"/>
        </w:rPr>
        <w:id w:val="2066596298"/>
        <w:docPartObj>
          <w:docPartGallery w:val="Bibliographies"/>
          <w:docPartUnique/>
        </w:docPartObj>
      </w:sdtPr>
      <w:sdtEndPr>
        <w:rPr>
          <w:lang w:val="es-CO"/>
        </w:rPr>
      </w:sdtEndPr>
      <w:sdtContent>
        <w:sdt>
          <w:sdtPr>
            <w:id w:val="111145805"/>
            <w:bibliography/>
          </w:sdtPr>
          <w:sdtContent>
            <w:p w14:paraId="32661D95" w14:textId="28877449" w:rsidR="00516FD1" w:rsidRPr="00516FD1" w:rsidRDefault="00516FD1" w:rsidP="00516FD1">
              <w:pPr>
                <w:rPr>
                  <w:noProof/>
                  <w:szCs w:val="24"/>
                  <w:lang w:val="es-ES"/>
                </w:rPr>
              </w:pPr>
              <w:r>
                <w:fldChar w:fldCharType="begin"/>
              </w:r>
              <w:r>
                <w:instrText>BIBLIOGRAPHY</w:instrText>
              </w:r>
              <w:r>
                <w:fldChar w:fldCharType="separate"/>
              </w:r>
              <w:r w:rsidRPr="00516FD1">
                <w:rPr>
                  <w:i/>
                  <w:iCs/>
                  <w:noProof/>
                  <w:lang w:val="es-ES"/>
                </w:rPr>
                <w:t>MedilinePLus</w:t>
              </w:r>
              <w:r w:rsidRPr="00516FD1">
                <w:rPr>
                  <w:noProof/>
                  <w:lang w:val="es-ES"/>
                </w:rPr>
                <w:t>. (27 de 02 de 2024). Obtenido de https://medlineplus.gov/spanish/ency/patientinstructions/000759.htm</w:t>
              </w:r>
            </w:p>
            <w:p w14:paraId="12899A6C" w14:textId="77777777" w:rsidR="00516FD1" w:rsidRDefault="00516FD1" w:rsidP="00516FD1">
              <w:pPr>
                <w:rPr>
                  <w:noProof/>
                  <w:lang w:val="es-ES"/>
                </w:rPr>
              </w:pPr>
              <w:r>
                <w:rPr>
                  <w:i/>
                  <w:iCs/>
                  <w:noProof/>
                  <w:lang w:val="es-ES"/>
                </w:rPr>
                <w:t>The Texas Heart Institute</w:t>
              </w:r>
              <w:r>
                <w:rPr>
                  <w:noProof/>
                  <w:lang w:val="es-ES"/>
                </w:rPr>
                <w:t>. (27 de 06 de 2017). Obtenido de https://www.texasheart.org/heart-health/heart-information-center/topics/factores-de-riesgo-cardiovascular/</w:t>
              </w:r>
            </w:p>
            <w:p w14:paraId="0AC55750" w14:textId="4FA43130" w:rsidR="00516FD1" w:rsidRDefault="00516FD1" w:rsidP="00516FD1">
              <w:r>
                <w:rPr>
                  <w:b/>
                  <w:bCs/>
                </w:rPr>
                <w:lastRenderedPageBreak/>
                <w:fldChar w:fldCharType="end"/>
              </w:r>
            </w:p>
          </w:sdtContent>
        </w:sdt>
      </w:sdtContent>
    </w:sdt>
    <w:p w14:paraId="14D5FB34" w14:textId="77777777" w:rsidR="00516FD1" w:rsidRPr="00516FD1" w:rsidRDefault="00516FD1" w:rsidP="00516FD1"/>
    <w:sectPr w:rsidR="00516FD1" w:rsidRPr="00516FD1">
      <w:headerReference w:type="default" r:id="rId27"/>
      <w:footerReference w:type="default" r:id="rId2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A5CFD" w14:textId="77777777" w:rsidR="00DD2DC6" w:rsidRDefault="00DD2DC6" w:rsidP="00064B5F">
      <w:pPr>
        <w:spacing w:after="0" w:line="240" w:lineRule="auto"/>
      </w:pPr>
      <w:r>
        <w:separator/>
      </w:r>
    </w:p>
  </w:endnote>
  <w:endnote w:type="continuationSeparator" w:id="0">
    <w:p w14:paraId="3B560AB3" w14:textId="77777777" w:rsidR="00DD2DC6" w:rsidRDefault="00DD2DC6" w:rsidP="00064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58640" w14:textId="1E77842E" w:rsidR="00064B5F" w:rsidRDefault="00064B5F">
    <w:pPr>
      <w:pStyle w:val="Piedepgina"/>
      <w:jc w:val="right"/>
    </w:pPr>
  </w:p>
  <w:p w14:paraId="27D67AD0" w14:textId="77777777" w:rsidR="00064B5F" w:rsidRDefault="00064B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6E20B0" w14:textId="77777777" w:rsidR="00DD2DC6" w:rsidRDefault="00DD2DC6" w:rsidP="00064B5F">
      <w:pPr>
        <w:spacing w:after="0" w:line="240" w:lineRule="auto"/>
      </w:pPr>
      <w:r>
        <w:separator/>
      </w:r>
    </w:p>
  </w:footnote>
  <w:footnote w:type="continuationSeparator" w:id="0">
    <w:p w14:paraId="208D1DC1" w14:textId="77777777" w:rsidR="00DD2DC6" w:rsidRDefault="00DD2DC6" w:rsidP="00064B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8000210"/>
      <w:docPartObj>
        <w:docPartGallery w:val="Page Numbers (Top of Page)"/>
        <w:docPartUnique/>
      </w:docPartObj>
    </w:sdtPr>
    <w:sdtContent>
      <w:p w14:paraId="08D18520" w14:textId="5DE47F0A" w:rsidR="00064B5F" w:rsidRDefault="00064B5F">
        <w:pPr>
          <w:pStyle w:val="Encabezado"/>
          <w:jc w:val="right"/>
        </w:pPr>
        <w:r>
          <w:fldChar w:fldCharType="begin"/>
        </w:r>
        <w:r>
          <w:instrText>PAGE   \* MERGEFORMAT</w:instrText>
        </w:r>
        <w:r>
          <w:fldChar w:fldCharType="separate"/>
        </w:r>
        <w:r>
          <w:rPr>
            <w:lang w:val="es-ES"/>
          </w:rPr>
          <w:t>2</w:t>
        </w:r>
        <w:r>
          <w:fldChar w:fldCharType="end"/>
        </w:r>
      </w:p>
    </w:sdtContent>
  </w:sdt>
  <w:p w14:paraId="62A31CDB" w14:textId="77777777" w:rsidR="00064B5F" w:rsidRDefault="00064B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14ECF"/>
    <w:multiLevelType w:val="hybridMultilevel"/>
    <w:tmpl w:val="2EC80B9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F2748CB"/>
    <w:multiLevelType w:val="hybridMultilevel"/>
    <w:tmpl w:val="17DC91A8"/>
    <w:lvl w:ilvl="0" w:tplc="240A0011">
      <w:start w:val="1"/>
      <w:numFmt w:val="decimal"/>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 w15:restartNumberingAfterBreak="0">
    <w:nsid w:val="23D26A6D"/>
    <w:multiLevelType w:val="hybridMultilevel"/>
    <w:tmpl w:val="4644333C"/>
    <w:lvl w:ilvl="0" w:tplc="240A0011">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25EA2E8D"/>
    <w:multiLevelType w:val="hybridMultilevel"/>
    <w:tmpl w:val="118EC50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2CBD03BC"/>
    <w:multiLevelType w:val="hybridMultilevel"/>
    <w:tmpl w:val="0B621590"/>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 w15:restartNumberingAfterBreak="0">
    <w:nsid w:val="30160355"/>
    <w:multiLevelType w:val="hybridMultilevel"/>
    <w:tmpl w:val="FADC810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32290591"/>
    <w:multiLevelType w:val="hybridMultilevel"/>
    <w:tmpl w:val="58C84AD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38351AB3"/>
    <w:multiLevelType w:val="hybridMultilevel"/>
    <w:tmpl w:val="17DC91A8"/>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44234405"/>
    <w:multiLevelType w:val="hybridMultilevel"/>
    <w:tmpl w:val="483A4D28"/>
    <w:lvl w:ilvl="0" w:tplc="240A0001">
      <w:start w:val="1"/>
      <w:numFmt w:val="bullet"/>
      <w:lvlText w:val=""/>
      <w:lvlJc w:val="left"/>
      <w:pPr>
        <w:ind w:left="360" w:hanging="360"/>
      </w:pPr>
      <w:rPr>
        <w:rFonts w:ascii="Symbol" w:hAnsi="Symbol" w:hint="default"/>
      </w:rPr>
    </w:lvl>
    <w:lvl w:ilvl="1" w:tplc="240A0001">
      <w:start w:val="1"/>
      <w:numFmt w:val="bullet"/>
      <w:lvlText w:val=""/>
      <w:lvlJc w:val="left"/>
      <w:pPr>
        <w:ind w:left="1080" w:hanging="360"/>
      </w:pPr>
      <w:rPr>
        <w:rFonts w:ascii="Symbol" w:hAnsi="Symbol"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47AA7A6A"/>
    <w:multiLevelType w:val="hybridMultilevel"/>
    <w:tmpl w:val="0EB8F9A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49A17261"/>
    <w:multiLevelType w:val="hybridMultilevel"/>
    <w:tmpl w:val="78364B8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 w15:restartNumberingAfterBreak="0">
    <w:nsid w:val="5059366F"/>
    <w:multiLevelType w:val="hybridMultilevel"/>
    <w:tmpl w:val="1216378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5B190FD6"/>
    <w:multiLevelType w:val="hybridMultilevel"/>
    <w:tmpl w:val="56683EA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3" w15:restartNumberingAfterBreak="0">
    <w:nsid w:val="5C00346A"/>
    <w:multiLevelType w:val="hybridMultilevel"/>
    <w:tmpl w:val="33DAB3E4"/>
    <w:lvl w:ilvl="0" w:tplc="240A0011">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5C113C2E"/>
    <w:multiLevelType w:val="hybridMultilevel"/>
    <w:tmpl w:val="DA626FD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5" w15:restartNumberingAfterBreak="0">
    <w:nsid w:val="5C230443"/>
    <w:multiLevelType w:val="hybridMultilevel"/>
    <w:tmpl w:val="39D29D5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6" w15:restartNumberingAfterBreak="0">
    <w:nsid w:val="60764F4B"/>
    <w:multiLevelType w:val="hybridMultilevel"/>
    <w:tmpl w:val="6D38573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625B171B"/>
    <w:multiLevelType w:val="hybridMultilevel"/>
    <w:tmpl w:val="2658414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62FE0194"/>
    <w:multiLevelType w:val="hybridMultilevel"/>
    <w:tmpl w:val="5C187F1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9" w15:restartNumberingAfterBreak="0">
    <w:nsid w:val="643A5B69"/>
    <w:multiLevelType w:val="hybridMultilevel"/>
    <w:tmpl w:val="B20E78E4"/>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64833297"/>
    <w:multiLevelType w:val="multilevel"/>
    <w:tmpl w:val="BE263BBC"/>
    <w:lvl w:ilvl="0">
      <w:start w:val="1"/>
      <w:numFmt w:val="decimal"/>
      <w:pStyle w:val="Ttulo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69355B6"/>
    <w:multiLevelType w:val="hybridMultilevel"/>
    <w:tmpl w:val="EF74FDC0"/>
    <w:lvl w:ilvl="0" w:tplc="240A0011">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2" w15:restartNumberingAfterBreak="0">
    <w:nsid w:val="6B1E2B9F"/>
    <w:multiLevelType w:val="hybridMultilevel"/>
    <w:tmpl w:val="41D26982"/>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3" w15:restartNumberingAfterBreak="0">
    <w:nsid w:val="74E11DBE"/>
    <w:multiLevelType w:val="hybridMultilevel"/>
    <w:tmpl w:val="5010D1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A722C13"/>
    <w:multiLevelType w:val="hybridMultilevel"/>
    <w:tmpl w:val="19BE119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7BBA5959"/>
    <w:multiLevelType w:val="hybridMultilevel"/>
    <w:tmpl w:val="D4683C8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6"/>
  </w:num>
  <w:num w:numId="2">
    <w:abstractNumId w:val="20"/>
  </w:num>
  <w:num w:numId="3">
    <w:abstractNumId w:val="2"/>
  </w:num>
  <w:num w:numId="4">
    <w:abstractNumId w:val="21"/>
  </w:num>
  <w:num w:numId="5">
    <w:abstractNumId w:val="11"/>
  </w:num>
  <w:num w:numId="6">
    <w:abstractNumId w:val="13"/>
  </w:num>
  <w:num w:numId="7">
    <w:abstractNumId w:val="16"/>
  </w:num>
  <w:num w:numId="8">
    <w:abstractNumId w:val="3"/>
  </w:num>
  <w:num w:numId="9">
    <w:abstractNumId w:val="0"/>
  </w:num>
  <w:num w:numId="10">
    <w:abstractNumId w:val="5"/>
  </w:num>
  <w:num w:numId="11">
    <w:abstractNumId w:val="25"/>
  </w:num>
  <w:num w:numId="12">
    <w:abstractNumId w:val="9"/>
  </w:num>
  <w:num w:numId="13">
    <w:abstractNumId w:val="24"/>
  </w:num>
  <w:num w:numId="14">
    <w:abstractNumId w:val="17"/>
  </w:num>
  <w:num w:numId="15">
    <w:abstractNumId w:val="7"/>
  </w:num>
  <w:num w:numId="16">
    <w:abstractNumId w:val="8"/>
  </w:num>
  <w:num w:numId="17">
    <w:abstractNumId w:val="4"/>
  </w:num>
  <w:num w:numId="18">
    <w:abstractNumId w:val="10"/>
  </w:num>
  <w:num w:numId="19">
    <w:abstractNumId w:val="15"/>
  </w:num>
  <w:num w:numId="20">
    <w:abstractNumId w:val="14"/>
  </w:num>
  <w:num w:numId="21">
    <w:abstractNumId w:val="1"/>
  </w:num>
  <w:num w:numId="22">
    <w:abstractNumId w:val="19"/>
  </w:num>
  <w:num w:numId="23">
    <w:abstractNumId w:val="12"/>
  </w:num>
  <w:num w:numId="24">
    <w:abstractNumId w:val="23"/>
  </w:num>
  <w:num w:numId="25">
    <w:abstractNumId w:val="22"/>
  </w:num>
  <w:num w:numId="26">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045"/>
    <w:rsid w:val="000335A4"/>
    <w:rsid w:val="00064B5F"/>
    <w:rsid w:val="000651EC"/>
    <w:rsid w:val="00117405"/>
    <w:rsid w:val="00164E0D"/>
    <w:rsid w:val="002055CE"/>
    <w:rsid w:val="00242C16"/>
    <w:rsid w:val="003875D4"/>
    <w:rsid w:val="00516FD1"/>
    <w:rsid w:val="005961D5"/>
    <w:rsid w:val="00972EF6"/>
    <w:rsid w:val="00A56E6E"/>
    <w:rsid w:val="00B95966"/>
    <w:rsid w:val="00BE31D2"/>
    <w:rsid w:val="00BF7045"/>
    <w:rsid w:val="00C37688"/>
    <w:rsid w:val="00C847CA"/>
    <w:rsid w:val="00D61B86"/>
    <w:rsid w:val="00DD2DC6"/>
    <w:rsid w:val="00DF793C"/>
    <w:rsid w:val="00FE02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3010"/>
  <w15:chartTrackingRefBased/>
  <w15:docId w15:val="{80848BC3-EC43-402B-9BC3-6F86C0F77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045"/>
    <w:pPr>
      <w:spacing w:line="480" w:lineRule="auto"/>
      <w:ind w:firstLine="709"/>
    </w:pPr>
    <w:rPr>
      <w:rFonts w:ascii="Times New Roman" w:hAnsi="Times New Roman"/>
      <w:sz w:val="24"/>
    </w:rPr>
  </w:style>
  <w:style w:type="paragraph" w:styleId="Ttulo1">
    <w:name w:val="heading 1"/>
    <w:basedOn w:val="Normal"/>
    <w:next w:val="Normal"/>
    <w:link w:val="Ttulo1Car"/>
    <w:uiPriority w:val="9"/>
    <w:qFormat/>
    <w:rsid w:val="00BF7045"/>
    <w:pPr>
      <w:keepNext/>
      <w:keepLines/>
      <w:numPr>
        <w:numId w:val="2"/>
      </w:numPr>
      <w:spacing w:after="0"/>
      <w:outlineLvl w:val="0"/>
    </w:pPr>
    <w:rPr>
      <w:rFonts w:eastAsiaTheme="majorEastAsia" w:cstheme="majorBidi"/>
      <w:b/>
      <w:color w:val="000000" w:themeColor="text1"/>
      <w:sz w:val="28"/>
      <w:szCs w:val="32"/>
    </w:rPr>
  </w:style>
  <w:style w:type="paragraph" w:styleId="Ttulo2">
    <w:name w:val="heading 2"/>
    <w:basedOn w:val="Normal"/>
    <w:next w:val="Normal"/>
    <w:link w:val="Ttulo2Car"/>
    <w:uiPriority w:val="9"/>
    <w:unhideWhenUsed/>
    <w:qFormat/>
    <w:rsid w:val="00A56E6E"/>
    <w:pPr>
      <w:keepNext/>
      <w:keepLines/>
      <w:spacing w:after="0"/>
      <w:ind w:firstLine="0"/>
      <w:outlineLvl w:val="1"/>
    </w:pPr>
    <w:rPr>
      <w:rFonts w:eastAsiaTheme="majorEastAsia" w:cstheme="majorBidi"/>
      <w:b/>
      <w:color w:val="000000" w:themeColor="text1"/>
      <w:sz w:val="26"/>
      <w:szCs w:val="26"/>
    </w:rPr>
  </w:style>
  <w:style w:type="paragraph" w:styleId="Ttulo3">
    <w:name w:val="heading 3"/>
    <w:basedOn w:val="Normal"/>
    <w:next w:val="Normal"/>
    <w:link w:val="Ttulo3Car"/>
    <w:uiPriority w:val="9"/>
    <w:semiHidden/>
    <w:unhideWhenUsed/>
    <w:qFormat/>
    <w:rsid w:val="00C37688"/>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7045"/>
    <w:rPr>
      <w:rFonts w:ascii="Times New Roman" w:eastAsiaTheme="majorEastAsia" w:hAnsi="Times New Roman" w:cstheme="majorBidi"/>
      <w:b/>
      <w:color w:val="000000" w:themeColor="text1"/>
      <w:sz w:val="28"/>
      <w:szCs w:val="32"/>
    </w:rPr>
  </w:style>
  <w:style w:type="character" w:customStyle="1" w:styleId="Ttulo2Car">
    <w:name w:val="Título 2 Car"/>
    <w:basedOn w:val="Fuentedeprrafopredeter"/>
    <w:link w:val="Ttulo2"/>
    <w:uiPriority w:val="9"/>
    <w:rsid w:val="00BF7045"/>
    <w:rPr>
      <w:rFonts w:ascii="Times New Roman" w:eastAsiaTheme="majorEastAsia" w:hAnsi="Times New Roman" w:cstheme="majorBidi"/>
      <w:b/>
      <w:color w:val="000000" w:themeColor="text1"/>
      <w:sz w:val="26"/>
      <w:szCs w:val="26"/>
    </w:rPr>
  </w:style>
  <w:style w:type="paragraph" w:styleId="NormalWeb">
    <w:name w:val="Normal (Web)"/>
    <w:basedOn w:val="Normal"/>
    <w:uiPriority w:val="99"/>
    <w:unhideWhenUsed/>
    <w:rsid w:val="00BF7045"/>
    <w:pPr>
      <w:spacing w:before="100" w:beforeAutospacing="1" w:after="100" w:afterAutospacing="1" w:line="240" w:lineRule="auto"/>
      <w:ind w:firstLine="0"/>
    </w:pPr>
    <w:rPr>
      <w:rFonts w:eastAsia="Times New Roman" w:cs="Times New Roman"/>
      <w:szCs w:val="24"/>
      <w:lang w:eastAsia="es-CO"/>
    </w:rPr>
  </w:style>
  <w:style w:type="paragraph" w:styleId="Prrafodelista">
    <w:name w:val="List Paragraph"/>
    <w:basedOn w:val="Normal"/>
    <w:uiPriority w:val="34"/>
    <w:qFormat/>
    <w:rsid w:val="00DF793C"/>
    <w:pPr>
      <w:ind w:left="720"/>
      <w:contextualSpacing/>
    </w:pPr>
  </w:style>
  <w:style w:type="paragraph" w:styleId="TtuloTDC">
    <w:name w:val="TOC Heading"/>
    <w:basedOn w:val="Ttulo1"/>
    <w:next w:val="Normal"/>
    <w:uiPriority w:val="39"/>
    <w:unhideWhenUsed/>
    <w:qFormat/>
    <w:rsid w:val="00A56E6E"/>
    <w:pPr>
      <w:numPr>
        <w:numId w:val="0"/>
      </w:numPr>
      <w:spacing w:before="240" w:line="259" w:lineRule="auto"/>
      <w:outlineLvl w:val="9"/>
    </w:pPr>
    <w:rPr>
      <w:rFonts w:asciiTheme="majorHAnsi" w:hAnsiTheme="majorHAnsi"/>
      <w:b w:val="0"/>
      <w:color w:val="2F5496" w:themeColor="accent1" w:themeShade="BF"/>
      <w:sz w:val="32"/>
      <w:lang w:eastAsia="es-CO"/>
    </w:rPr>
  </w:style>
  <w:style w:type="paragraph" w:styleId="TDC1">
    <w:name w:val="toc 1"/>
    <w:basedOn w:val="Normal"/>
    <w:next w:val="Normal"/>
    <w:autoRedefine/>
    <w:uiPriority w:val="39"/>
    <w:unhideWhenUsed/>
    <w:rsid w:val="00A56E6E"/>
    <w:pPr>
      <w:tabs>
        <w:tab w:val="left" w:pos="1320"/>
        <w:tab w:val="right" w:leader="dot" w:pos="8828"/>
      </w:tabs>
      <w:spacing w:after="100"/>
    </w:pPr>
  </w:style>
  <w:style w:type="paragraph" w:styleId="TDC2">
    <w:name w:val="toc 2"/>
    <w:basedOn w:val="Normal"/>
    <w:next w:val="Normal"/>
    <w:autoRedefine/>
    <w:uiPriority w:val="39"/>
    <w:unhideWhenUsed/>
    <w:rsid w:val="00A56E6E"/>
    <w:pPr>
      <w:spacing w:after="100"/>
      <w:ind w:left="240"/>
    </w:pPr>
  </w:style>
  <w:style w:type="character" w:styleId="Hipervnculo">
    <w:name w:val="Hyperlink"/>
    <w:basedOn w:val="Fuentedeprrafopredeter"/>
    <w:uiPriority w:val="99"/>
    <w:unhideWhenUsed/>
    <w:rsid w:val="00A56E6E"/>
    <w:rPr>
      <w:color w:val="0563C1" w:themeColor="hyperlink"/>
      <w:u w:val="single"/>
    </w:rPr>
  </w:style>
  <w:style w:type="character" w:styleId="Textoennegrita">
    <w:name w:val="Strong"/>
    <w:basedOn w:val="Fuentedeprrafopredeter"/>
    <w:uiPriority w:val="22"/>
    <w:qFormat/>
    <w:rsid w:val="00972EF6"/>
    <w:rPr>
      <w:b/>
      <w:bCs/>
    </w:rPr>
  </w:style>
  <w:style w:type="character" w:customStyle="1" w:styleId="thidarkbold">
    <w:name w:val="thi_dark_bold"/>
    <w:basedOn w:val="Fuentedeprrafopredeter"/>
    <w:rsid w:val="002055CE"/>
  </w:style>
  <w:style w:type="character" w:customStyle="1" w:styleId="vkekvd">
    <w:name w:val="vkekvd"/>
    <w:basedOn w:val="Fuentedeprrafopredeter"/>
    <w:rsid w:val="00064B5F"/>
  </w:style>
  <w:style w:type="paragraph" w:customStyle="1" w:styleId="df3vjf">
    <w:name w:val="df3vjf"/>
    <w:basedOn w:val="Normal"/>
    <w:rsid w:val="00064B5F"/>
    <w:pPr>
      <w:spacing w:before="100" w:beforeAutospacing="1" w:after="100" w:afterAutospacing="1" w:line="240" w:lineRule="auto"/>
      <w:ind w:firstLine="0"/>
    </w:pPr>
    <w:rPr>
      <w:rFonts w:eastAsia="Times New Roman" w:cs="Times New Roman"/>
      <w:szCs w:val="24"/>
      <w:lang w:eastAsia="es-CO"/>
    </w:rPr>
  </w:style>
  <w:style w:type="character" w:customStyle="1" w:styleId="t286pc">
    <w:name w:val="t286pc"/>
    <w:basedOn w:val="Fuentedeprrafopredeter"/>
    <w:rsid w:val="00064B5F"/>
  </w:style>
  <w:style w:type="character" w:styleId="nfasis">
    <w:name w:val="Emphasis"/>
    <w:basedOn w:val="Fuentedeprrafopredeter"/>
    <w:uiPriority w:val="20"/>
    <w:qFormat/>
    <w:rsid w:val="00064B5F"/>
    <w:rPr>
      <w:i/>
      <w:iCs/>
    </w:rPr>
  </w:style>
  <w:style w:type="paragraph" w:styleId="Encabezado">
    <w:name w:val="header"/>
    <w:basedOn w:val="Normal"/>
    <w:link w:val="EncabezadoCar"/>
    <w:uiPriority w:val="99"/>
    <w:unhideWhenUsed/>
    <w:rsid w:val="00064B5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64B5F"/>
    <w:rPr>
      <w:rFonts w:ascii="Times New Roman" w:hAnsi="Times New Roman"/>
      <w:sz w:val="24"/>
    </w:rPr>
  </w:style>
  <w:style w:type="paragraph" w:styleId="Piedepgina">
    <w:name w:val="footer"/>
    <w:basedOn w:val="Normal"/>
    <w:link w:val="PiedepginaCar"/>
    <w:uiPriority w:val="99"/>
    <w:unhideWhenUsed/>
    <w:rsid w:val="00064B5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64B5F"/>
    <w:rPr>
      <w:rFonts w:ascii="Times New Roman" w:hAnsi="Times New Roman"/>
      <w:sz w:val="24"/>
    </w:rPr>
  </w:style>
  <w:style w:type="character" w:customStyle="1" w:styleId="whitespace-normal">
    <w:name w:val="whitespace-normal"/>
    <w:basedOn w:val="Fuentedeprrafopredeter"/>
    <w:rsid w:val="00064B5F"/>
  </w:style>
  <w:style w:type="character" w:styleId="Textodelmarcadordeposicin">
    <w:name w:val="Placeholder Text"/>
    <w:basedOn w:val="Fuentedeprrafopredeter"/>
    <w:uiPriority w:val="99"/>
    <w:semiHidden/>
    <w:rsid w:val="00BE31D2"/>
    <w:rPr>
      <w:color w:val="808080"/>
    </w:rPr>
  </w:style>
  <w:style w:type="character" w:customStyle="1" w:styleId="Ttulo3Car">
    <w:name w:val="Título 3 Car"/>
    <w:basedOn w:val="Fuentedeprrafopredeter"/>
    <w:link w:val="Ttulo3"/>
    <w:uiPriority w:val="9"/>
    <w:semiHidden/>
    <w:rsid w:val="00C37688"/>
    <w:rPr>
      <w:rFonts w:asciiTheme="majorHAnsi" w:eastAsiaTheme="majorEastAsia" w:hAnsiTheme="majorHAnsi" w:cstheme="majorBidi"/>
      <w:color w:val="1F3763" w:themeColor="accent1" w:themeShade="7F"/>
      <w:sz w:val="24"/>
      <w:szCs w:val="24"/>
    </w:rPr>
  </w:style>
  <w:style w:type="paragraph" w:styleId="Bibliografa">
    <w:name w:val="Bibliography"/>
    <w:basedOn w:val="Normal"/>
    <w:next w:val="Normal"/>
    <w:uiPriority w:val="37"/>
    <w:unhideWhenUsed/>
    <w:rsid w:val="00516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74464">
      <w:bodyDiv w:val="1"/>
      <w:marLeft w:val="0"/>
      <w:marRight w:val="0"/>
      <w:marTop w:val="0"/>
      <w:marBottom w:val="0"/>
      <w:divBdr>
        <w:top w:val="none" w:sz="0" w:space="0" w:color="auto"/>
        <w:left w:val="none" w:sz="0" w:space="0" w:color="auto"/>
        <w:bottom w:val="none" w:sz="0" w:space="0" w:color="auto"/>
        <w:right w:val="none" w:sz="0" w:space="0" w:color="auto"/>
      </w:divBdr>
      <w:divsChild>
        <w:div w:id="174073082">
          <w:marLeft w:val="0"/>
          <w:marRight w:val="0"/>
          <w:marTop w:val="0"/>
          <w:marBottom w:val="0"/>
          <w:divBdr>
            <w:top w:val="none" w:sz="0" w:space="0" w:color="auto"/>
            <w:left w:val="none" w:sz="0" w:space="0" w:color="auto"/>
            <w:bottom w:val="none" w:sz="0" w:space="0" w:color="auto"/>
            <w:right w:val="none" w:sz="0" w:space="0" w:color="auto"/>
          </w:divBdr>
        </w:div>
        <w:div w:id="1794664693">
          <w:marLeft w:val="0"/>
          <w:marRight w:val="0"/>
          <w:marTop w:val="0"/>
          <w:marBottom w:val="0"/>
          <w:divBdr>
            <w:top w:val="none" w:sz="0" w:space="0" w:color="auto"/>
            <w:left w:val="none" w:sz="0" w:space="0" w:color="auto"/>
            <w:bottom w:val="none" w:sz="0" w:space="0" w:color="auto"/>
            <w:right w:val="none" w:sz="0" w:space="0" w:color="auto"/>
          </w:divBdr>
        </w:div>
        <w:div w:id="495147141">
          <w:marLeft w:val="0"/>
          <w:marRight w:val="0"/>
          <w:marTop w:val="0"/>
          <w:marBottom w:val="0"/>
          <w:divBdr>
            <w:top w:val="none" w:sz="0" w:space="0" w:color="auto"/>
            <w:left w:val="none" w:sz="0" w:space="0" w:color="auto"/>
            <w:bottom w:val="none" w:sz="0" w:space="0" w:color="auto"/>
            <w:right w:val="none" w:sz="0" w:space="0" w:color="auto"/>
          </w:divBdr>
        </w:div>
      </w:divsChild>
    </w:div>
    <w:div w:id="28654705">
      <w:bodyDiv w:val="1"/>
      <w:marLeft w:val="0"/>
      <w:marRight w:val="0"/>
      <w:marTop w:val="0"/>
      <w:marBottom w:val="0"/>
      <w:divBdr>
        <w:top w:val="none" w:sz="0" w:space="0" w:color="auto"/>
        <w:left w:val="none" w:sz="0" w:space="0" w:color="auto"/>
        <w:bottom w:val="none" w:sz="0" w:space="0" w:color="auto"/>
        <w:right w:val="none" w:sz="0" w:space="0" w:color="auto"/>
      </w:divBdr>
    </w:div>
    <w:div w:id="106900131">
      <w:bodyDiv w:val="1"/>
      <w:marLeft w:val="0"/>
      <w:marRight w:val="0"/>
      <w:marTop w:val="0"/>
      <w:marBottom w:val="0"/>
      <w:divBdr>
        <w:top w:val="none" w:sz="0" w:space="0" w:color="auto"/>
        <w:left w:val="none" w:sz="0" w:space="0" w:color="auto"/>
        <w:bottom w:val="none" w:sz="0" w:space="0" w:color="auto"/>
        <w:right w:val="none" w:sz="0" w:space="0" w:color="auto"/>
      </w:divBdr>
    </w:div>
    <w:div w:id="128522939">
      <w:bodyDiv w:val="1"/>
      <w:marLeft w:val="0"/>
      <w:marRight w:val="0"/>
      <w:marTop w:val="0"/>
      <w:marBottom w:val="0"/>
      <w:divBdr>
        <w:top w:val="none" w:sz="0" w:space="0" w:color="auto"/>
        <w:left w:val="none" w:sz="0" w:space="0" w:color="auto"/>
        <w:bottom w:val="none" w:sz="0" w:space="0" w:color="auto"/>
        <w:right w:val="none" w:sz="0" w:space="0" w:color="auto"/>
      </w:divBdr>
    </w:div>
    <w:div w:id="169488669">
      <w:bodyDiv w:val="1"/>
      <w:marLeft w:val="0"/>
      <w:marRight w:val="0"/>
      <w:marTop w:val="0"/>
      <w:marBottom w:val="0"/>
      <w:divBdr>
        <w:top w:val="none" w:sz="0" w:space="0" w:color="auto"/>
        <w:left w:val="none" w:sz="0" w:space="0" w:color="auto"/>
        <w:bottom w:val="none" w:sz="0" w:space="0" w:color="auto"/>
        <w:right w:val="none" w:sz="0" w:space="0" w:color="auto"/>
      </w:divBdr>
    </w:div>
    <w:div w:id="192769844">
      <w:bodyDiv w:val="1"/>
      <w:marLeft w:val="0"/>
      <w:marRight w:val="0"/>
      <w:marTop w:val="0"/>
      <w:marBottom w:val="0"/>
      <w:divBdr>
        <w:top w:val="none" w:sz="0" w:space="0" w:color="auto"/>
        <w:left w:val="none" w:sz="0" w:space="0" w:color="auto"/>
        <w:bottom w:val="none" w:sz="0" w:space="0" w:color="auto"/>
        <w:right w:val="none" w:sz="0" w:space="0" w:color="auto"/>
      </w:divBdr>
    </w:div>
    <w:div w:id="219485881">
      <w:bodyDiv w:val="1"/>
      <w:marLeft w:val="0"/>
      <w:marRight w:val="0"/>
      <w:marTop w:val="0"/>
      <w:marBottom w:val="0"/>
      <w:divBdr>
        <w:top w:val="none" w:sz="0" w:space="0" w:color="auto"/>
        <w:left w:val="none" w:sz="0" w:space="0" w:color="auto"/>
        <w:bottom w:val="none" w:sz="0" w:space="0" w:color="auto"/>
        <w:right w:val="none" w:sz="0" w:space="0" w:color="auto"/>
      </w:divBdr>
    </w:div>
    <w:div w:id="226576196">
      <w:bodyDiv w:val="1"/>
      <w:marLeft w:val="0"/>
      <w:marRight w:val="0"/>
      <w:marTop w:val="0"/>
      <w:marBottom w:val="0"/>
      <w:divBdr>
        <w:top w:val="none" w:sz="0" w:space="0" w:color="auto"/>
        <w:left w:val="none" w:sz="0" w:space="0" w:color="auto"/>
        <w:bottom w:val="none" w:sz="0" w:space="0" w:color="auto"/>
        <w:right w:val="none" w:sz="0" w:space="0" w:color="auto"/>
      </w:divBdr>
    </w:div>
    <w:div w:id="233588284">
      <w:bodyDiv w:val="1"/>
      <w:marLeft w:val="0"/>
      <w:marRight w:val="0"/>
      <w:marTop w:val="0"/>
      <w:marBottom w:val="0"/>
      <w:divBdr>
        <w:top w:val="none" w:sz="0" w:space="0" w:color="auto"/>
        <w:left w:val="none" w:sz="0" w:space="0" w:color="auto"/>
        <w:bottom w:val="none" w:sz="0" w:space="0" w:color="auto"/>
        <w:right w:val="none" w:sz="0" w:space="0" w:color="auto"/>
      </w:divBdr>
    </w:div>
    <w:div w:id="251011409">
      <w:bodyDiv w:val="1"/>
      <w:marLeft w:val="0"/>
      <w:marRight w:val="0"/>
      <w:marTop w:val="0"/>
      <w:marBottom w:val="0"/>
      <w:divBdr>
        <w:top w:val="none" w:sz="0" w:space="0" w:color="auto"/>
        <w:left w:val="none" w:sz="0" w:space="0" w:color="auto"/>
        <w:bottom w:val="none" w:sz="0" w:space="0" w:color="auto"/>
        <w:right w:val="none" w:sz="0" w:space="0" w:color="auto"/>
      </w:divBdr>
    </w:div>
    <w:div w:id="276565218">
      <w:bodyDiv w:val="1"/>
      <w:marLeft w:val="0"/>
      <w:marRight w:val="0"/>
      <w:marTop w:val="0"/>
      <w:marBottom w:val="0"/>
      <w:divBdr>
        <w:top w:val="none" w:sz="0" w:space="0" w:color="auto"/>
        <w:left w:val="none" w:sz="0" w:space="0" w:color="auto"/>
        <w:bottom w:val="none" w:sz="0" w:space="0" w:color="auto"/>
        <w:right w:val="none" w:sz="0" w:space="0" w:color="auto"/>
      </w:divBdr>
    </w:div>
    <w:div w:id="294145800">
      <w:bodyDiv w:val="1"/>
      <w:marLeft w:val="0"/>
      <w:marRight w:val="0"/>
      <w:marTop w:val="0"/>
      <w:marBottom w:val="0"/>
      <w:divBdr>
        <w:top w:val="none" w:sz="0" w:space="0" w:color="auto"/>
        <w:left w:val="none" w:sz="0" w:space="0" w:color="auto"/>
        <w:bottom w:val="none" w:sz="0" w:space="0" w:color="auto"/>
        <w:right w:val="none" w:sz="0" w:space="0" w:color="auto"/>
      </w:divBdr>
    </w:div>
    <w:div w:id="311063764">
      <w:bodyDiv w:val="1"/>
      <w:marLeft w:val="0"/>
      <w:marRight w:val="0"/>
      <w:marTop w:val="0"/>
      <w:marBottom w:val="0"/>
      <w:divBdr>
        <w:top w:val="none" w:sz="0" w:space="0" w:color="auto"/>
        <w:left w:val="none" w:sz="0" w:space="0" w:color="auto"/>
        <w:bottom w:val="none" w:sz="0" w:space="0" w:color="auto"/>
        <w:right w:val="none" w:sz="0" w:space="0" w:color="auto"/>
      </w:divBdr>
    </w:div>
    <w:div w:id="315649826">
      <w:bodyDiv w:val="1"/>
      <w:marLeft w:val="0"/>
      <w:marRight w:val="0"/>
      <w:marTop w:val="0"/>
      <w:marBottom w:val="0"/>
      <w:divBdr>
        <w:top w:val="none" w:sz="0" w:space="0" w:color="auto"/>
        <w:left w:val="none" w:sz="0" w:space="0" w:color="auto"/>
        <w:bottom w:val="none" w:sz="0" w:space="0" w:color="auto"/>
        <w:right w:val="none" w:sz="0" w:space="0" w:color="auto"/>
      </w:divBdr>
    </w:div>
    <w:div w:id="346905396">
      <w:bodyDiv w:val="1"/>
      <w:marLeft w:val="0"/>
      <w:marRight w:val="0"/>
      <w:marTop w:val="0"/>
      <w:marBottom w:val="0"/>
      <w:divBdr>
        <w:top w:val="none" w:sz="0" w:space="0" w:color="auto"/>
        <w:left w:val="none" w:sz="0" w:space="0" w:color="auto"/>
        <w:bottom w:val="none" w:sz="0" w:space="0" w:color="auto"/>
        <w:right w:val="none" w:sz="0" w:space="0" w:color="auto"/>
      </w:divBdr>
    </w:div>
    <w:div w:id="379131004">
      <w:bodyDiv w:val="1"/>
      <w:marLeft w:val="0"/>
      <w:marRight w:val="0"/>
      <w:marTop w:val="0"/>
      <w:marBottom w:val="0"/>
      <w:divBdr>
        <w:top w:val="none" w:sz="0" w:space="0" w:color="auto"/>
        <w:left w:val="none" w:sz="0" w:space="0" w:color="auto"/>
        <w:bottom w:val="none" w:sz="0" w:space="0" w:color="auto"/>
        <w:right w:val="none" w:sz="0" w:space="0" w:color="auto"/>
      </w:divBdr>
    </w:div>
    <w:div w:id="452411021">
      <w:bodyDiv w:val="1"/>
      <w:marLeft w:val="0"/>
      <w:marRight w:val="0"/>
      <w:marTop w:val="0"/>
      <w:marBottom w:val="0"/>
      <w:divBdr>
        <w:top w:val="none" w:sz="0" w:space="0" w:color="auto"/>
        <w:left w:val="none" w:sz="0" w:space="0" w:color="auto"/>
        <w:bottom w:val="none" w:sz="0" w:space="0" w:color="auto"/>
        <w:right w:val="none" w:sz="0" w:space="0" w:color="auto"/>
      </w:divBdr>
    </w:div>
    <w:div w:id="547030977">
      <w:bodyDiv w:val="1"/>
      <w:marLeft w:val="0"/>
      <w:marRight w:val="0"/>
      <w:marTop w:val="0"/>
      <w:marBottom w:val="0"/>
      <w:divBdr>
        <w:top w:val="none" w:sz="0" w:space="0" w:color="auto"/>
        <w:left w:val="none" w:sz="0" w:space="0" w:color="auto"/>
        <w:bottom w:val="none" w:sz="0" w:space="0" w:color="auto"/>
        <w:right w:val="none" w:sz="0" w:space="0" w:color="auto"/>
      </w:divBdr>
    </w:div>
    <w:div w:id="554850001">
      <w:bodyDiv w:val="1"/>
      <w:marLeft w:val="0"/>
      <w:marRight w:val="0"/>
      <w:marTop w:val="0"/>
      <w:marBottom w:val="0"/>
      <w:divBdr>
        <w:top w:val="none" w:sz="0" w:space="0" w:color="auto"/>
        <w:left w:val="none" w:sz="0" w:space="0" w:color="auto"/>
        <w:bottom w:val="none" w:sz="0" w:space="0" w:color="auto"/>
        <w:right w:val="none" w:sz="0" w:space="0" w:color="auto"/>
      </w:divBdr>
    </w:div>
    <w:div w:id="568268011">
      <w:bodyDiv w:val="1"/>
      <w:marLeft w:val="0"/>
      <w:marRight w:val="0"/>
      <w:marTop w:val="0"/>
      <w:marBottom w:val="0"/>
      <w:divBdr>
        <w:top w:val="none" w:sz="0" w:space="0" w:color="auto"/>
        <w:left w:val="none" w:sz="0" w:space="0" w:color="auto"/>
        <w:bottom w:val="none" w:sz="0" w:space="0" w:color="auto"/>
        <w:right w:val="none" w:sz="0" w:space="0" w:color="auto"/>
      </w:divBdr>
    </w:div>
    <w:div w:id="569853096">
      <w:bodyDiv w:val="1"/>
      <w:marLeft w:val="0"/>
      <w:marRight w:val="0"/>
      <w:marTop w:val="0"/>
      <w:marBottom w:val="0"/>
      <w:divBdr>
        <w:top w:val="none" w:sz="0" w:space="0" w:color="auto"/>
        <w:left w:val="none" w:sz="0" w:space="0" w:color="auto"/>
        <w:bottom w:val="none" w:sz="0" w:space="0" w:color="auto"/>
        <w:right w:val="none" w:sz="0" w:space="0" w:color="auto"/>
      </w:divBdr>
    </w:div>
    <w:div w:id="673150748">
      <w:bodyDiv w:val="1"/>
      <w:marLeft w:val="0"/>
      <w:marRight w:val="0"/>
      <w:marTop w:val="0"/>
      <w:marBottom w:val="0"/>
      <w:divBdr>
        <w:top w:val="none" w:sz="0" w:space="0" w:color="auto"/>
        <w:left w:val="none" w:sz="0" w:space="0" w:color="auto"/>
        <w:bottom w:val="none" w:sz="0" w:space="0" w:color="auto"/>
        <w:right w:val="none" w:sz="0" w:space="0" w:color="auto"/>
      </w:divBdr>
    </w:div>
    <w:div w:id="737897562">
      <w:bodyDiv w:val="1"/>
      <w:marLeft w:val="0"/>
      <w:marRight w:val="0"/>
      <w:marTop w:val="0"/>
      <w:marBottom w:val="0"/>
      <w:divBdr>
        <w:top w:val="none" w:sz="0" w:space="0" w:color="auto"/>
        <w:left w:val="none" w:sz="0" w:space="0" w:color="auto"/>
        <w:bottom w:val="none" w:sz="0" w:space="0" w:color="auto"/>
        <w:right w:val="none" w:sz="0" w:space="0" w:color="auto"/>
      </w:divBdr>
    </w:div>
    <w:div w:id="751659025">
      <w:bodyDiv w:val="1"/>
      <w:marLeft w:val="0"/>
      <w:marRight w:val="0"/>
      <w:marTop w:val="0"/>
      <w:marBottom w:val="0"/>
      <w:divBdr>
        <w:top w:val="none" w:sz="0" w:space="0" w:color="auto"/>
        <w:left w:val="none" w:sz="0" w:space="0" w:color="auto"/>
        <w:bottom w:val="none" w:sz="0" w:space="0" w:color="auto"/>
        <w:right w:val="none" w:sz="0" w:space="0" w:color="auto"/>
      </w:divBdr>
    </w:div>
    <w:div w:id="758527779">
      <w:bodyDiv w:val="1"/>
      <w:marLeft w:val="0"/>
      <w:marRight w:val="0"/>
      <w:marTop w:val="0"/>
      <w:marBottom w:val="0"/>
      <w:divBdr>
        <w:top w:val="none" w:sz="0" w:space="0" w:color="auto"/>
        <w:left w:val="none" w:sz="0" w:space="0" w:color="auto"/>
        <w:bottom w:val="none" w:sz="0" w:space="0" w:color="auto"/>
        <w:right w:val="none" w:sz="0" w:space="0" w:color="auto"/>
      </w:divBdr>
    </w:div>
    <w:div w:id="820852156">
      <w:bodyDiv w:val="1"/>
      <w:marLeft w:val="0"/>
      <w:marRight w:val="0"/>
      <w:marTop w:val="0"/>
      <w:marBottom w:val="0"/>
      <w:divBdr>
        <w:top w:val="none" w:sz="0" w:space="0" w:color="auto"/>
        <w:left w:val="none" w:sz="0" w:space="0" w:color="auto"/>
        <w:bottom w:val="none" w:sz="0" w:space="0" w:color="auto"/>
        <w:right w:val="none" w:sz="0" w:space="0" w:color="auto"/>
      </w:divBdr>
    </w:div>
    <w:div w:id="823394618">
      <w:bodyDiv w:val="1"/>
      <w:marLeft w:val="0"/>
      <w:marRight w:val="0"/>
      <w:marTop w:val="0"/>
      <w:marBottom w:val="0"/>
      <w:divBdr>
        <w:top w:val="none" w:sz="0" w:space="0" w:color="auto"/>
        <w:left w:val="none" w:sz="0" w:space="0" w:color="auto"/>
        <w:bottom w:val="none" w:sz="0" w:space="0" w:color="auto"/>
        <w:right w:val="none" w:sz="0" w:space="0" w:color="auto"/>
      </w:divBdr>
    </w:div>
    <w:div w:id="831218756">
      <w:bodyDiv w:val="1"/>
      <w:marLeft w:val="0"/>
      <w:marRight w:val="0"/>
      <w:marTop w:val="0"/>
      <w:marBottom w:val="0"/>
      <w:divBdr>
        <w:top w:val="none" w:sz="0" w:space="0" w:color="auto"/>
        <w:left w:val="none" w:sz="0" w:space="0" w:color="auto"/>
        <w:bottom w:val="none" w:sz="0" w:space="0" w:color="auto"/>
        <w:right w:val="none" w:sz="0" w:space="0" w:color="auto"/>
      </w:divBdr>
      <w:divsChild>
        <w:div w:id="558250093">
          <w:marLeft w:val="0"/>
          <w:marRight w:val="0"/>
          <w:marTop w:val="0"/>
          <w:marBottom w:val="0"/>
          <w:divBdr>
            <w:top w:val="none" w:sz="0" w:space="0" w:color="auto"/>
            <w:left w:val="none" w:sz="0" w:space="0" w:color="auto"/>
            <w:bottom w:val="none" w:sz="0" w:space="0" w:color="auto"/>
            <w:right w:val="none" w:sz="0" w:space="0" w:color="auto"/>
          </w:divBdr>
          <w:divsChild>
            <w:div w:id="849873004">
              <w:marLeft w:val="0"/>
              <w:marRight w:val="0"/>
              <w:marTop w:val="0"/>
              <w:marBottom w:val="0"/>
              <w:divBdr>
                <w:top w:val="none" w:sz="0" w:space="0" w:color="auto"/>
                <w:left w:val="none" w:sz="0" w:space="0" w:color="auto"/>
                <w:bottom w:val="none" w:sz="0" w:space="0" w:color="auto"/>
                <w:right w:val="none" w:sz="0" w:space="0" w:color="auto"/>
              </w:divBdr>
            </w:div>
          </w:divsChild>
        </w:div>
        <w:div w:id="817382709">
          <w:marLeft w:val="0"/>
          <w:marRight w:val="0"/>
          <w:marTop w:val="0"/>
          <w:marBottom w:val="0"/>
          <w:divBdr>
            <w:top w:val="none" w:sz="0" w:space="0" w:color="auto"/>
            <w:left w:val="none" w:sz="0" w:space="0" w:color="auto"/>
            <w:bottom w:val="none" w:sz="0" w:space="0" w:color="auto"/>
            <w:right w:val="none" w:sz="0" w:space="0" w:color="auto"/>
          </w:divBdr>
          <w:divsChild>
            <w:div w:id="113849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02665">
      <w:bodyDiv w:val="1"/>
      <w:marLeft w:val="0"/>
      <w:marRight w:val="0"/>
      <w:marTop w:val="0"/>
      <w:marBottom w:val="0"/>
      <w:divBdr>
        <w:top w:val="none" w:sz="0" w:space="0" w:color="auto"/>
        <w:left w:val="none" w:sz="0" w:space="0" w:color="auto"/>
        <w:bottom w:val="none" w:sz="0" w:space="0" w:color="auto"/>
        <w:right w:val="none" w:sz="0" w:space="0" w:color="auto"/>
      </w:divBdr>
    </w:div>
    <w:div w:id="841236638">
      <w:bodyDiv w:val="1"/>
      <w:marLeft w:val="0"/>
      <w:marRight w:val="0"/>
      <w:marTop w:val="0"/>
      <w:marBottom w:val="0"/>
      <w:divBdr>
        <w:top w:val="none" w:sz="0" w:space="0" w:color="auto"/>
        <w:left w:val="none" w:sz="0" w:space="0" w:color="auto"/>
        <w:bottom w:val="none" w:sz="0" w:space="0" w:color="auto"/>
        <w:right w:val="none" w:sz="0" w:space="0" w:color="auto"/>
      </w:divBdr>
    </w:div>
    <w:div w:id="867529498">
      <w:bodyDiv w:val="1"/>
      <w:marLeft w:val="0"/>
      <w:marRight w:val="0"/>
      <w:marTop w:val="0"/>
      <w:marBottom w:val="0"/>
      <w:divBdr>
        <w:top w:val="none" w:sz="0" w:space="0" w:color="auto"/>
        <w:left w:val="none" w:sz="0" w:space="0" w:color="auto"/>
        <w:bottom w:val="none" w:sz="0" w:space="0" w:color="auto"/>
        <w:right w:val="none" w:sz="0" w:space="0" w:color="auto"/>
      </w:divBdr>
    </w:div>
    <w:div w:id="899292703">
      <w:bodyDiv w:val="1"/>
      <w:marLeft w:val="0"/>
      <w:marRight w:val="0"/>
      <w:marTop w:val="0"/>
      <w:marBottom w:val="0"/>
      <w:divBdr>
        <w:top w:val="none" w:sz="0" w:space="0" w:color="auto"/>
        <w:left w:val="none" w:sz="0" w:space="0" w:color="auto"/>
        <w:bottom w:val="none" w:sz="0" w:space="0" w:color="auto"/>
        <w:right w:val="none" w:sz="0" w:space="0" w:color="auto"/>
      </w:divBdr>
    </w:div>
    <w:div w:id="929973779">
      <w:bodyDiv w:val="1"/>
      <w:marLeft w:val="0"/>
      <w:marRight w:val="0"/>
      <w:marTop w:val="0"/>
      <w:marBottom w:val="0"/>
      <w:divBdr>
        <w:top w:val="none" w:sz="0" w:space="0" w:color="auto"/>
        <w:left w:val="none" w:sz="0" w:space="0" w:color="auto"/>
        <w:bottom w:val="none" w:sz="0" w:space="0" w:color="auto"/>
        <w:right w:val="none" w:sz="0" w:space="0" w:color="auto"/>
      </w:divBdr>
    </w:div>
    <w:div w:id="947391994">
      <w:bodyDiv w:val="1"/>
      <w:marLeft w:val="0"/>
      <w:marRight w:val="0"/>
      <w:marTop w:val="0"/>
      <w:marBottom w:val="0"/>
      <w:divBdr>
        <w:top w:val="none" w:sz="0" w:space="0" w:color="auto"/>
        <w:left w:val="none" w:sz="0" w:space="0" w:color="auto"/>
        <w:bottom w:val="none" w:sz="0" w:space="0" w:color="auto"/>
        <w:right w:val="none" w:sz="0" w:space="0" w:color="auto"/>
      </w:divBdr>
    </w:div>
    <w:div w:id="961807279">
      <w:bodyDiv w:val="1"/>
      <w:marLeft w:val="0"/>
      <w:marRight w:val="0"/>
      <w:marTop w:val="0"/>
      <w:marBottom w:val="0"/>
      <w:divBdr>
        <w:top w:val="none" w:sz="0" w:space="0" w:color="auto"/>
        <w:left w:val="none" w:sz="0" w:space="0" w:color="auto"/>
        <w:bottom w:val="none" w:sz="0" w:space="0" w:color="auto"/>
        <w:right w:val="none" w:sz="0" w:space="0" w:color="auto"/>
      </w:divBdr>
    </w:div>
    <w:div w:id="1020472262">
      <w:bodyDiv w:val="1"/>
      <w:marLeft w:val="0"/>
      <w:marRight w:val="0"/>
      <w:marTop w:val="0"/>
      <w:marBottom w:val="0"/>
      <w:divBdr>
        <w:top w:val="none" w:sz="0" w:space="0" w:color="auto"/>
        <w:left w:val="none" w:sz="0" w:space="0" w:color="auto"/>
        <w:bottom w:val="none" w:sz="0" w:space="0" w:color="auto"/>
        <w:right w:val="none" w:sz="0" w:space="0" w:color="auto"/>
      </w:divBdr>
    </w:div>
    <w:div w:id="1094786335">
      <w:bodyDiv w:val="1"/>
      <w:marLeft w:val="0"/>
      <w:marRight w:val="0"/>
      <w:marTop w:val="0"/>
      <w:marBottom w:val="0"/>
      <w:divBdr>
        <w:top w:val="none" w:sz="0" w:space="0" w:color="auto"/>
        <w:left w:val="none" w:sz="0" w:space="0" w:color="auto"/>
        <w:bottom w:val="none" w:sz="0" w:space="0" w:color="auto"/>
        <w:right w:val="none" w:sz="0" w:space="0" w:color="auto"/>
      </w:divBdr>
    </w:div>
    <w:div w:id="1109591510">
      <w:bodyDiv w:val="1"/>
      <w:marLeft w:val="0"/>
      <w:marRight w:val="0"/>
      <w:marTop w:val="0"/>
      <w:marBottom w:val="0"/>
      <w:divBdr>
        <w:top w:val="none" w:sz="0" w:space="0" w:color="auto"/>
        <w:left w:val="none" w:sz="0" w:space="0" w:color="auto"/>
        <w:bottom w:val="none" w:sz="0" w:space="0" w:color="auto"/>
        <w:right w:val="none" w:sz="0" w:space="0" w:color="auto"/>
      </w:divBdr>
    </w:div>
    <w:div w:id="1122192015">
      <w:bodyDiv w:val="1"/>
      <w:marLeft w:val="0"/>
      <w:marRight w:val="0"/>
      <w:marTop w:val="0"/>
      <w:marBottom w:val="0"/>
      <w:divBdr>
        <w:top w:val="none" w:sz="0" w:space="0" w:color="auto"/>
        <w:left w:val="none" w:sz="0" w:space="0" w:color="auto"/>
        <w:bottom w:val="none" w:sz="0" w:space="0" w:color="auto"/>
        <w:right w:val="none" w:sz="0" w:space="0" w:color="auto"/>
      </w:divBdr>
    </w:div>
    <w:div w:id="1203054975">
      <w:bodyDiv w:val="1"/>
      <w:marLeft w:val="0"/>
      <w:marRight w:val="0"/>
      <w:marTop w:val="0"/>
      <w:marBottom w:val="0"/>
      <w:divBdr>
        <w:top w:val="none" w:sz="0" w:space="0" w:color="auto"/>
        <w:left w:val="none" w:sz="0" w:space="0" w:color="auto"/>
        <w:bottom w:val="none" w:sz="0" w:space="0" w:color="auto"/>
        <w:right w:val="none" w:sz="0" w:space="0" w:color="auto"/>
      </w:divBdr>
    </w:div>
    <w:div w:id="1203902088">
      <w:bodyDiv w:val="1"/>
      <w:marLeft w:val="0"/>
      <w:marRight w:val="0"/>
      <w:marTop w:val="0"/>
      <w:marBottom w:val="0"/>
      <w:divBdr>
        <w:top w:val="none" w:sz="0" w:space="0" w:color="auto"/>
        <w:left w:val="none" w:sz="0" w:space="0" w:color="auto"/>
        <w:bottom w:val="none" w:sz="0" w:space="0" w:color="auto"/>
        <w:right w:val="none" w:sz="0" w:space="0" w:color="auto"/>
      </w:divBdr>
    </w:div>
    <w:div w:id="1228495492">
      <w:bodyDiv w:val="1"/>
      <w:marLeft w:val="0"/>
      <w:marRight w:val="0"/>
      <w:marTop w:val="0"/>
      <w:marBottom w:val="0"/>
      <w:divBdr>
        <w:top w:val="none" w:sz="0" w:space="0" w:color="auto"/>
        <w:left w:val="none" w:sz="0" w:space="0" w:color="auto"/>
        <w:bottom w:val="none" w:sz="0" w:space="0" w:color="auto"/>
        <w:right w:val="none" w:sz="0" w:space="0" w:color="auto"/>
      </w:divBdr>
    </w:div>
    <w:div w:id="1298802245">
      <w:bodyDiv w:val="1"/>
      <w:marLeft w:val="0"/>
      <w:marRight w:val="0"/>
      <w:marTop w:val="0"/>
      <w:marBottom w:val="0"/>
      <w:divBdr>
        <w:top w:val="none" w:sz="0" w:space="0" w:color="auto"/>
        <w:left w:val="none" w:sz="0" w:space="0" w:color="auto"/>
        <w:bottom w:val="none" w:sz="0" w:space="0" w:color="auto"/>
        <w:right w:val="none" w:sz="0" w:space="0" w:color="auto"/>
      </w:divBdr>
    </w:div>
    <w:div w:id="1337077591">
      <w:bodyDiv w:val="1"/>
      <w:marLeft w:val="0"/>
      <w:marRight w:val="0"/>
      <w:marTop w:val="0"/>
      <w:marBottom w:val="0"/>
      <w:divBdr>
        <w:top w:val="none" w:sz="0" w:space="0" w:color="auto"/>
        <w:left w:val="none" w:sz="0" w:space="0" w:color="auto"/>
        <w:bottom w:val="none" w:sz="0" w:space="0" w:color="auto"/>
        <w:right w:val="none" w:sz="0" w:space="0" w:color="auto"/>
      </w:divBdr>
    </w:div>
    <w:div w:id="1347637576">
      <w:bodyDiv w:val="1"/>
      <w:marLeft w:val="0"/>
      <w:marRight w:val="0"/>
      <w:marTop w:val="0"/>
      <w:marBottom w:val="0"/>
      <w:divBdr>
        <w:top w:val="none" w:sz="0" w:space="0" w:color="auto"/>
        <w:left w:val="none" w:sz="0" w:space="0" w:color="auto"/>
        <w:bottom w:val="none" w:sz="0" w:space="0" w:color="auto"/>
        <w:right w:val="none" w:sz="0" w:space="0" w:color="auto"/>
      </w:divBdr>
    </w:div>
    <w:div w:id="1384327100">
      <w:bodyDiv w:val="1"/>
      <w:marLeft w:val="0"/>
      <w:marRight w:val="0"/>
      <w:marTop w:val="0"/>
      <w:marBottom w:val="0"/>
      <w:divBdr>
        <w:top w:val="none" w:sz="0" w:space="0" w:color="auto"/>
        <w:left w:val="none" w:sz="0" w:space="0" w:color="auto"/>
        <w:bottom w:val="none" w:sz="0" w:space="0" w:color="auto"/>
        <w:right w:val="none" w:sz="0" w:space="0" w:color="auto"/>
      </w:divBdr>
    </w:div>
    <w:div w:id="1394042849">
      <w:bodyDiv w:val="1"/>
      <w:marLeft w:val="0"/>
      <w:marRight w:val="0"/>
      <w:marTop w:val="0"/>
      <w:marBottom w:val="0"/>
      <w:divBdr>
        <w:top w:val="none" w:sz="0" w:space="0" w:color="auto"/>
        <w:left w:val="none" w:sz="0" w:space="0" w:color="auto"/>
        <w:bottom w:val="none" w:sz="0" w:space="0" w:color="auto"/>
        <w:right w:val="none" w:sz="0" w:space="0" w:color="auto"/>
      </w:divBdr>
    </w:div>
    <w:div w:id="1425999973">
      <w:bodyDiv w:val="1"/>
      <w:marLeft w:val="0"/>
      <w:marRight w:val="0"/>
      <w:marTop w:val="0"/>
      <w:marBottom w:val="0"/>
      <w:divBdr>
        <w:top w:val="none" w:sz="0" w:space="0" w:color="auto"/>
        <w:left w:val="none" w:sz="0" w:space="0" w:color="auto"/>
        <w:bottom w:val="none" w:sz="0" w:space="0" w:color="auto"/>
        <w:right w:val="none" w:sz="0" w:space="0" w:color="auto"/>
      </w:divBdr>
    </w:div>
    <w:div w:id="1433282736">
      <w:bodyDiv w:val="1"/>
      <w:marLeft w:val="0"/>
      <w:marRight w:val="0"/>
      <w:marTop w:val="0"/>
      <w:marBottom w:val="0"/>
      <w:divBdr>
        <w:top w:val="none" w:sz="0" w:space="0" w:color="auto"/>
        <w:left w:val="none" w:sz="0" w:space="0" w:color="auto"/>
        <w:bottom w:val="none" w:sz="0" w:space="0" w:color="auto"/>
        <w:right w:val="none" w:sz="0" w:space="0" w:color="auto"/>
      </w:divBdr>
    </w:div>
    <w:div w:id="1503278619">
      <w:bodyDiv w:val="1"/>
      <w:marLeft w:val="0"/>
      <w:marRight w:val="0"/>
      <w:marTop w:val="0"/>
      <w:marBottom w:val="0"/>
      <w:divBdr>
        <w:top w:val="none" w:sz="0" w:space="0" w:color="auto"/>
        <w:left w:val="none" w:sz="0" w:space="0" w:color="auto"/>
        <w:bottom w:val="none" w:sz="0" w:space="0" w:color="auto"/>
        <w:right w:val="none" w:sz="0" w:space="0" w:color="auto"/>
      </w:divBdr>
    </w:div>
    <w:div w:id="1623027744">
      <w:bodyDiv w:val="1"/>
      <w:marLeft w:val="0"/>
      <w:marRight w:val="0"/>
      <w:marTop w:val="0"/>
      <w:marBottom w:val="0"/>
      <w:divBdr>
        <w:top w:val="none" w:sz="0" w:space="0" w:color="auto"/>
        <w:left w:val="none" w:sz="0" w:space="0" w:color="auto"/>
        <w:bottom w:val="none" w:sz="0" w:space="0" w:color="auto"/>
        <w:right w:val="none" w:sz="0" w:space="0" w:color="auto"/>
      </w:divBdr>
    </w:div>
    <w:div w:id="1665663210">
      <w:bodyDiv w:val="1"/>
      <w:marLeft w:val="0"/>
      <w:marRight w:val="0"/>
      <w:marTop w:val="0"/>
      <w:marBottom w:val="0"/>
      <w:divBdr>
        <w:top w:val="none" w:sz="0" w:space="0" w:color="auto"/>
        <w:left w:val="none" w:sz="0" w:space="0" w:color="auto"/>
        <w:bottom w:val="none" w:sz="0" w:space="0" w:color="auto"/>
        <w:right w:val="none" w:sz="0" w:space="0" w:color="auto"/>
      </w:divBdr>
    </w:div>
    <w:div w:id="1668745980">
      <w:bodyDiv w:val="1"/>
      <w:marLeft w:val="0"/>
      <w:marRight w:val="0"/>
      <w:marTop w:val="0"/>
      <w:marBottom w:val="0"/>
      <w:divBdr>
        <w:top w:val="none" w:sz="0" w:space="0" w:color="auto"/>
        <w:left w:val="none" w:sz="0" w:space="0" w:color="auto"/>
        <w:bottom w:val="none" w:sz="0" w:space="0" w:color="auto"/>
        <w:right w:val="none" w:sz="0" w:space="0" w:color="auto"/>
      </w:divBdr>
    </w:div>
    <w:div w:id="1669361556">
      <w:bodyDiv w:val="1"/>
      <w:marLeft w:val="0"/>
      <w:marRight w:val="0"/>
      <w:marTop w:val="0"/>
      <w:marBottom w:val="0"/>
      <w:divBdr>
        <w:top w:val="none" w:sz="0" w:space="0" w:color="auto"/>
        <w:left w:val="none" w:sz="0" w:space="0" w:color="auto"/>
        <w:bottom w:val="none" w:sz="0" w:space="0" w:color="auto"/>
        <w:right w:val="none" w:sz="0" w:space="0" w:color="auto"/>
      </w:divBdr>
    </w:div>
    <w:div w:id="1720587481">
      <w:bodyDiv w:val="1"/>
      <w:marLeft w:val="0"/>
      <w:marRight w:val="0"/>
      <w:marTop w:val="0"/>
      <w:marBottom w:val="0"/>
      <w:divBdr>
        <w:top w:val="none" w:sz="0" w:space="0" w:color="auto"/>
        <w:left w:val="none" w:sz="0" w:space="0" w:color="auto"/>
        <w:bottom w:val="none" w:sz="0" w:space="0" w:color="auto"/>
        <w:right w:val="none" w:sz="0" w:space="0" w:color="auto"/>
      </w:divBdr>
    </w:div>
    <w:div w:id="1751350606">
      <w:bodyDiv w:val="1"/>
      <w:marLeft w:val="0"/>
      <w:marRight w:val="0"/>
      <w:marTop w:val="0"/>
      <w:marBottom w:val="0"/>
      <w:divBdr>
        <w:top w:val="none" w:sz="0" w:space="0" w:color="auto"/>
        <w:left w:val="none" w:sz="0" w:space="0" w:color="auto"/>
        <w:bottom w:val="none" w:sz="0" w:space="0" w:color="auto"/>
        <w:right w:val="none" w:sz="0" w:space="0" w:color="auto"/>
      </w:divBdr>
    </w:div>
    <w:div w:id="1778284748">
      <w:bodyDiv w:val="1"/>
      <w:marLeft w:val="0"/>
      <w:marRight w:val="0"/>
      <w:marTop w:val="0"/>
      <w:marBottom w:val="0"/>
      <w:divBdr>
        <w:top w:val="none" w:sz="0" w:space="0" w:color="auto"/>
        <w:left w:val="none" w:sz="0" w:space="0" w:color="auto"/>
        <w:bottom w:val="none" w:sz="0" w:space="0" w:color="auto"/>
        <w:right w:val="none" w:sz="0" w:space="0" w:color="auto"/>
      </w:divBdr>
    </w:div>
    <w:div w:id="1881357898">
      <w:bodyDiv w:val="1"/>
      <w:marLeft w:val="0"/>
      <w:marRight w:val="0"/>
      <w:marTop w:val="0"/>
      <w:marBottom w:val="0"/>
      <w:divBdr>
        <w:top w:val="none" w:sz="0" w:space="0" w:color="auto"/>
        <w:left w:val="none" w:sz="0" w:space="0" w:color="auto"/>
        <w:bottom w:val="none" w:sz="0" w:space="0" w:color="auto"/>
        <w:right w:val="none" w:sz="0" w:space="0" w:color="auto"/>
      </w:divBdr>
    </w:div>
    <w:div w:id="1891334370">
      <w:bodyDiv w:val="1"/>
      <w:marLeft w:val="0"/>
      <w:marRight w:val="0"/>
      <w:marTop w:val="0"/>
      <w:marBottom w:val="0"/>
      <w:divBdr>
        <w:top w:val="none" w:sz="0" w:space="0" w:color="auto"/>
        <w:left w:val="none" w:sz="0" w:space="0" w:color="auto"/>
        <w:bottom w:val="none" w:sz="0" w:space="0" w:color="auto"/>
        <w:right w:val="none" w:sz="0" w:space="0" w:color="auto"/>
      </w:divBdr>
    </w:div>
    <w:div w:id="1906603242">
      <w:bodyDiv w:val="1"/>
      <w:marLeft w:val="0"/>
      <w:marRight w:val="0"/>
      <w:marTop w:val="0"/>
      <w:marBottom w:val="0"/>
      <w:divBdr>
        <w:top w:val="none" w:sz="0" w:space="0" w:color="auto"/>
        <w:left w:val="none" w:sz="0" w:space="0" w:color="auto"/>
        <w:bottom w:val="none" w:sz="0" w:space="0" w:color="auto"/>
        <w:right w:val="none" w:sz="0" w:space="0" w:color="auto"/>
      </w:divBdr>
    </w:div>
    <w:div w:id="1928078234">
      <w:bodyDiv w:val="1"/>
      <w:marLeft w:val="0"/>
      <w:marRight w:val="0"/>
      <w:marTop w:val="0"/>
      <w:marBottom w:val="0"/>
      <w:divBdr>
        <w:top w:val="none" w:sz="0" w:space="0" w:color="auto"/>
        <w:left w:val="none" w:sz="0" w:space="0" w:color="auto"/>
        <w:bottom w:val="none" w:sz="0" w:space="0" w:color="auto"/>
        <w:right w:val="none" w:sz="0" w:space="0" w:color="auto"/>
      </w:divBdr>
    </w:div>
    <w:div w:id="1933508711">
      <w:bodyDiv w:val="1"/>
      <w:marLeft w:val="0"/>
      <w:marRight w:val="0"/>
      <w:marTop w:val="0"/>
      <w:marBottom w:val="0"/>
      <w:divBdr>
        <w:top w:val="none" w:sz="0" w:space="0" w:color="auto"/>
        <w:left w:val="none" w:sz="0" w:space="0" w:color="auto"/>
        <w:bottom w:val="none" w:sz="0" w:space="0" w:color="auto"/>
        <w:right w:val="none" w:sz="0" w:space="0" w:color="auto"/>
      </w:divBdr>
    </w:div>
    <w:div w:id="1941061316">
      <w:bodyDiv w:val="1"/>
      <w:marLeft w:val="0"/>
      <w:marRight w:val="0"/>
      <w:marTop w:val="0"/>
      <w:marBottom w:val="0"/>
      <w:divBdr>
        <w:top w:val="none" w:sz="0" w:space="0" w:color="auto"/>
        <w:left w:val="none" w:sz="0" w:space="0" w:color="auto"/>
        <w:bottom w:val="none" w:sz="0" w:space="0" w:color="auto"/>
        <w:right w:val="none" w:sz="0" w:space="0" w:color="auto"/>
      </w:divBdr>
    </w:div>
    <w:div w:id="1983653123">
      <w:bodyDiv w:val="1"/>
      <w:marLeft w:val="0"/>
      <w:marRight w:val="0"/>
      <w:marTop w:val="0"/>
      <w:marBottom w:val="0"/>
      <w:divBdr>
        <w:top w:val="none" w:sz="0" w:space="0" w:color="auto"/>
        <w:left w:val="none" w:sz="0" w:space="0" w:color="auto"/>
        <w:bottom w:val="none" w:sz="0" w:space="0" w:color="auto"/>
        <w:right w:val="none" w:sz="0" w:space="0" w:color="auto"/>
      </w:divBdr>
    </w:div>
    <w:div w:id="1986664926">
      <w:bodyDiv w:val="1"/>
      <w:marLeft w:val="0"/>
      <w:marRight w:val="0"/>
      <w:marTop w:val="0"/>
      <w:marBottom w:val="0"/>
      <w:divBdr>
        <w:top w:val="none" w:sz="0" w:space="0" w:color="auto"/>
        <w:left w:val="none" w:sz="0" w:space="0" w:color="auto"/>
        <w:bottom w:val="none" w:sz="0" w:space="0" w:color="auto"/>
        <w:right w:val="none" w:sz="0" w:space="0" w:color="auto"/>
      </w:divBdr>
    </w:div>
    <w:div w:id="2087723619">
      <w:bodyDiv w:val="1"/>
      <w:marLeft w:val="0"/>
      <w:marRight w:val="0"/>
      <w:marTop w:val="0"/>
      <w:marBottom w:val="0"/>
      <w:divBdr>
        <w:top w:val="none" w:sz="0" w:space="0" w:color="auto"/>
        <w:left w:val="none" w:sz="0" w:space="0" w:color="auto"/>
        <w:bottom w:val="none" w:sz="0" w:space="0" w:color="auto"/>
        <w:right w:val="none" w:sz="0" w:space="0" w:color="auto"/>
      </w:divBdr>
      <w:divsChild>
        <w:div w:id="815222838">
          <w:marLeft w:val="0"/>
          <w:marRight w:val="0"/>
          <w:marTop w:val="0"/>
          <w:marBottom w:val="0"/>
          <w:divBdr>
            <w:top w:val="none" w:sz="0" w:space="0" w:color="auto"/>
            <w:left w:val="none" w:sz="0" w:space="0" w:color="auto"/>
            <w:bottom w:val="none" w:sz="0" w:space="0" w:color="auto"/>
            <w:right w:val="none" w:sz="0" w:space="0" w:color="auto"/>
          </w:divBdr>
        </w:div>
        <w:div w:id="2107194050">
          <w:marLeft w:val="0"/>
          <w:marRight w:val="0"/>
          <w:marTop w:val="0"/>
          <w:marBottom w:val="0"/>
          <w:divBdr>
            <w:top w:val="none" w:sz="0" w:space="0" w:color="auto"/>
            <w:left w:val="none" w:sz="0" w:space="0" w:color="auto"/>
            <w:bottom w:val="none" w:sz="0" w:space="0" w:color="auto"/>
            <w:right w:val="none" w:sz="0" w:space="0" w:color="auto"/>
          </w:divBdr>
        </w:div>
        <w:div w:id="1163424115">
          <w:marLeft w:val="0"/>
          <w:marRight w:val="0"/>
          <w:marTop w:val="0"/>
          <w:marBottom w:val="0"/>
          <w:divBdr>
            <w:top w:val="none" w:sz="0" w:space="0" w:color="auto"/>
            <w:left w:val="none" w:sz="0" w:space="0" w:color="auto"/>
            <w:bottom w:val="none" w:sz="0" w:space="0" w:color="auto"/>
            <w:right w:val="none" w:sz="0" w:space="0" w:color="auto"/>
          </w:divBdr>
        </w:div>
      </w:divsChild>
    </w:div>
    <w:div w:id="2087916769">
      <w:bodyDiv w:val="1"/>
      <w:marLeft w:val="0"/>
      <w:marRight w:val="0"/>
      <w:marTop w:val="0"/>
      <w:marBottom w:val="0"/>
      <w:divBdr>
        <w:top w:val="none" w:sz="0" w:space="0" w:color="auto"/>
        <w:left w:val="none" w:sz="0" w:space="0" w:color="auto"/>
        <w:bottom w:val="none" w:sz="0" w:space="0" w:color="auto"/>
        <w:right w:val="none" w:sz="0" w:space="0" w:color="auto"/>
      </w:divBdr>
    </w:div>
    <w:div w:id="2101831284">
      <w:bodyDiv w:val="1"/>
      <w:marLeft w:val="0"/>
      <w:marRight w:val="0"/>
      <w:marTop w:val="0"/>
      <w:marBottom w:val="0"/>
      <w:divBdr>
        <w:top w:val="none" w:sz="0" w:space="0" w:color="auto"/>
        <w:left w:val="none" w:sz="0" w:space="0" w:color="auto"/>
        <w:bottom w:val="none" w:sz="0" w:space="0" w:color="auto"/>
        <w:right w:val="none" w:sz="0" w:space="0" w:color="auto"/>
      </w:divBdr>
    </w:div>
    <w:div w:id="2125341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lineplus.gov/spanish/ency/article/000171.htm" TargetMode="External"/><Relationship Id="rId13" Type="http://schemas.openxmlformats.org/officeDocument/2006/relationships/hyperlink" Target="https://medlineplus.gov/spanish/ency/article/001101.htm" TargetMode="External"/><Relationship Id="rId18" Type="http://schemas.openxmlformats.org/officeDocument/2006/relationships/hyperlink" Target="https://medlineplus.gov/spanish/ency/article/001114.htm" TargetMode="External"/><Relationship Id="rId26" Type="http://schemas.openxmlformats.org/officeDocument/2006/relationships/hyperlink" Target="https://www.ibm.com/es-es/think/topics/convolutional-neural-networks" TargetMode="External"/><Relationship Id="rId3" Type="http://schemas.openxmlformats.org/officeDocument/2006/relationships/styles" Target="styles.xml"/><Relationship Id="rId21" Type="http://schemas.openxmlformats.org/officeDocument/2006/relationships/hyperlink" Target="https://www.ibm.com/es-es/think/topics/artificial-intelligence" TargetMode="External"/><Relationship Id="rId7" Type="http://schemas.openxmlformats.org/officeDocument/2006/relationships/endnotes" Target="endnotes.xml"/><Relationship Id="rId12" Type="http://schemas.openxmlformats.org/officeDocument/2006/relationships/hyperlink" Target="https://medlineplus.gov/spanish/ency/article/000158.htm" TargetMode="External"/><Relationship Id="rId17" Type="http://schemas.openxmlformats.org/officeDocument/2006/relationships/hyperlink" Target="https://medlineplus.gov/spanish/ency/article/000726.htm" TargetMode="External"/><Relationship Id="rId25" Type="http://schemas.openxmlformats.org/officeDocument/2006/relationships/hyperlink" Target="https://www.ibm.com/es-es/think/topics/transformer-model" TargetMode="External"/><Relationship Id="rId2" Type="http://schemas.openxmlformats.org/officeDocument/2006/relationships/numbering" Target="numbering.xml"/><Relationship Id="rId16" Type="http://schemas.openxmlformats.org/officeDocument/2006/relationships/hyperlink" Target="https://medlineplus.gov/spanish/ency/article/000468.htm" TargetMode="External"/><Relationship Id="rId20" Type="http://schemas.openxmlformats.org/officeDocument/2006/relationships/hyperlink" Target="https://www.ibm.com/es-es/think/topics/machine-learnin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dlineplus.gov/spanish/ency/article/000195.htm" TargetMode="External"/><Relationship Id="rId24" Type="http://schemas.openxmlformats.org/officeDocument/2006/relationships/hyperlink" Target="https://www.ibm.com/es-es/think/topics/speech-recognition" TargetMode="External"/><Relationship Id="rId5" Type="http://schemas.openxmlformats.org/officeDocument/2006/relationships/webSettings" Target="webSettings.xml"/><Relationship Id="rId15" Type="http://schemas.openxmlformats.org/officeDocument/2006/relationships/hyperlink" Target="https://medlineplus.gov/spanish/ency/article/000170.htm" TargetMode="External"/><Relationship Id="rId23" Type="http://schemas.openxmlformats.org/officeDocument/2006/relationships/hyperlink" Target="https://www.ibm.com/es-es/think/topics/natural-language-processing" TargetMode="External"/><Relationship Id="rId28" Type="http://schemas.openxmlformats.org/officeDocument/2006/relationships/footer" Target="footer1.xml"/><Relationship Id="rId10" Type="http://schemas.openxmlformats.org/officeDocument/2006/relationships/hyperlink" Target="https://medlineplus.gov/spanish/ency/article/007115.htm" TargetMode="External"/><Relationship Id="rId19" Type="http://schemas.openxmlformats.org/officeDocument/2006/relationships/hyperlink" Target="https://www.google.com/search?q=aprendizaje+autom%C3%A1tico&amp;oq=inteligencia+artificial+en&amp;gs_lcrp=EgZjaHJvbWUqBwgAEAAYgAQyBwgAEAAYgAQyBwgBEAAYgAQyBwgCEAAYgAQyBwgDEAAYgAQyBwgEEAAYgAQyBwgFEAAYgAQyBwgGEAAYgAQyBwgHEAAYgAQyBwgIEAAYgAQyBwgJEAAYgATSAQg3NjcxajBqOagCBrACAfEFlw-N-ck-4W4&amp;sourceid=chrome&amp;ie=UTF-8&amp;ved=2ahUKEwiIgdH9qNeTAxVCQTABHQ3rDsgQgK4QegYIAQgAEAQ" TargetMode="External"/><Relationship Id="rId4" Type="http://schemas.openxmlformats.org/officeDocument/2006/relationships/settings" Target="settings.xml"/><Relationship Id="rId9" Type="http://schemas.openxmlformats.org/officeDocument/2006/relationships/hyperlink" Target="https://medlineplus.gov/spanish/ency/patientinstructions/000211.htm" TargetMode="External"/><Relationship Id="rId14" Type="http://schemas.openxmlformats.org/officeDocument/2006/relationships/hyperlink" Target="https://medlineplus.gov/spanish/ency/article/003266.htm" TargetMode="External"/><Relationship Id="rId22" Type="http://schemas.openxmlformats.org/officeDocument/2006/relationships/hyperlink" Target="https://www.ibm.com/es-es/think/topics/computer-vision"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Med24</b:Tag>
    <b:SourceType>InternetSite</b:SourceType>
    <b:Guid>{C8A40159-E50E-4A77-81AB-4700FA7A875F}</b:Guid>
    <b:Title>MedilinePLus</b:Title>
    <b:Year>2024</b:Year>
    <b:Month>02</b:Month>
    <b:Day>27</b:Day>
    <b:URL>https://medlineplus.gov/spanish/ency/patientinstructions/000759.htm</b:URL>
    <b:RefOrder>1</b:RefOrder>
  </b:Source>
  <b:Source>
    <b:Tag>The17</b:Tag>
    <b:SourceType>InternetSite</b:SourceType>
    <b:Guid>{03333388-E6C4-4337-BA09-A6A3E2FA35F1}</b:Guid>
    <b:Title>The Texas Heart Institute</b:Title>
    <b:Year>2017</b:Year>
    <b:Month>06</b:Month>
    <b:Day>27</b:Day>
    <b:URL>https://www.texasheart.org/heart-health/heart-information-center/topics/factores-de-riesgo-cardiovascular/</b:URL>
    <b:RefOrder>2</b:RefOrder>
  </b:Source>
</b:Sources>
</file>

<file path=customXml/itemProps1.xml><?xml version="1.0" encoding="utf-8"?>
<ds:datastoreItem xmlns:ds="http://schemas.openxmlformats.org/officeDocument/2006/customXml" ds:itemID="{075C613B-38AB-4B75-8F32-95D06201E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25</Pages>
  <Words>5144</Words>
  <Characters>28294</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2026-04-05T15:59:00Z</dcterms:created>
  <dcterms:modified xsi:type="dcterms:W3CDTF">2026-04-05T21:35:00Z</dcterms:modified>
</cp:coreProperties>
</file>