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5DE" w:rsidRPr="009F35DE" w:rsidRDefault="009F35DE" w:rsidP="009F35DE">
      <w:pPr>
        <w:pStyle w:val="Ttulo1"/>
      </w:pPr>
      <w:r w:rsidRPr="009F35DE">
        <w:t>POC</w:t>
      </w:r>
    </w:p>
    <w:p w:rsidR="00362C3D" w:rsidRDefault="00362C3D" w:rsidP="00362C3D">
      <w:r>
        <w:t xml:space="preserve">Se usan imágenes de prueba propuestas por </w:t>
      </w:r>
      <w:proofErr w:type="spellStart"/>
      <w:r>
        <w:t>debizium</w:t>
      </w:r>
      <w:proofErr w:type="spellEnd"/>
    </w:p>
    <w:p w:rsidR="005968A5" w:rsidRDefault="00AA10DC" w:rsidP="00362C3D">
      <w:hyperlink r:id="rId5" w:history="1">
        <w:r w:rsidR="005968A5" w:rsidRPr="005A6056">
          <w:rPr>
            <w:rStyle w:val="Hipervnculo"/>
          </w:rPr>
          <w:t>https://registry.hub.docker.com/search?q=debezium</w:t>
        </w:r>
      </w:hyperlink>
    </w:p>
    <w:p w:rsidR="005968A5" w:rsidRDefault="005968A5" w:rsidP="00362C3D">
      <w:r>
        <w:t>-</w:t>
      </w:r>
      <w:proofErr w:type="spellStart"/>
      <w:proofErr w:type="gramStart"/>
      <w:r>
        <w:t>kafka,zookeeper</w:t>
      </w:r>
      <w:proofErr w:type="gramEnd"/>
      <w:r>
        <w:t>,conect</w:t>
      </w:r>
      <w:proofErr w:type="spellEnd"/>
      <w:r>
        <w:t xml:space="preserve">, </w:t>
      </w:r>
      <w:proofErr w:type="spellStart"/>
      <w:r>
        <w:t>example-mysql</w:t>
      </w:r>
      <w:proofErr w:type="spellEnd"/>
    </w:p>
    <w:p w:rsidR="00B80C3F" w:rsidRDefault="00B80C3F" w:rsidP="00362C3D"/>
    <w:p w:rsidR="00B80C3F" w:rsidRDefault="00B80C3F" w:rsidP="00362C3D">
      <w:r>
        <w:rPr>
          <w:noProof/>
        </w:rPr>
        <w:drawing>
          <wp:inline distT="0" distB="0" distL="0" distR="0">
            <wp:extent cx="4337050" cy="1009650"/>
            <wp:effectExtent l="0" t="0" r="6350" b="0"/>
            <wp:docPr id="7" name="Imagen 7" descr="Primeros pasos con Debeziu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eros pasos con Debeziu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1009650"/>
                    </a:xfrm>
                    <a:prstGeom prst="rect">
                      <a:avLst/>
                    </a:prstGeom>
                    <a:noFill/>
                    <a:ln>
                      <a:noFill/>
                    </a:ln>
                  </pic:spPr>
                </pic:pic>
              </a:graphicData>
            </a:graphic>
          </wp:inline>
        </w:drawing>
      </w:r>
    </w:p>
    <w:p w:rsidR="00D909E2" w:rsidRDefault="00D909E2" w:rsidP="00362C3D">
      <w:r>
        <w:t xml:space="preserve">Creamos librería con </w:t>
      </w:r>
      <w:proofErr w:type="spellStart"/>
      <w:r>
        <w:t>springboot</w:t>
      </w:r>
      <w:proofErr w:type="spellEnd"/>
    </w:p>
    <w:p w:rsidR="00D909E2" w:rsidRDefault="00D909E2" w:rsidP="00D909E2">
      <w:pPr>
        <w:pStyle w:val="HTMLconformatoprevio"/>
        <w:rPr>
          <w:rStyle w:val="CdigoHTML"/>
        </w:rPr>
      </w:pPr>
      <w:r>
        <w:rPr>
          <w:rStyle w:val="token"/>
        </w:rPr>
        <w:t>@</w:t>
      </w:r>
      <w:proofErr w:type="spellStart"/>
      <w:proofErr w:type="gramStart"/>
      <w:r>
        <w:rPr>
          <w:rStyle w:val="token"/>
        </w:rPr>
        <w:t>KafkaListener</w:t>
      </w:r>
      <w:proofErr w:type="spellEnd"/>
      <w:r>
        <w:rPr>
          <w:rStyle w:val="token"/>
        </w:rPr>
        <w:t>(</w:t>
      </w:r>
      <w:proofErr w:type="gramEnd"/>
    </w:p>
    <w:p w:rsidR="00D909E2" w:rsidRDefault="00D909E2" w:rsidP="00D909E2">
      <w:pPr>
        <w:pStyle w:val="HTMLconformatoprevio"/>
        <w:rPr>
          <w:rStyle w:val="CdigoHTML"/>
        </w:rPr>
      </w:pPr>
      <w:r>
        <w:rPr>
          <w:rStyle w:val="CdigoHTML"/>
        </w:rPr>
        <w:t xml:space="preserve"> </w:t>
      </w:r>
      <w:proofErr w:type="spellStart"/>
      <w:r>
        <w:rPr>
          <w:rStyle w:val="CdigoHTML"/>
        </w:rPr>
        <w:t>topics</w:t>
      </w:r>
      <w:proofErr w:type="spellEnd"/>
      <w:r>
        <w:rPr>
          <w:rStyle w:val="CdigoHTML"/>
        </w:rPr>
        <w:t xml:space="preserve"> </w:t>
      </w:r>
      <w:r>
        <w:rPr>
          <w:rStyle w:val="token"/>
        </w:rPr>
        <w:t>=</w:t>
      </w:r>
      <w:r>
        <w:rPr>
          <w:rStyle w:val="CdigoHTML"/>
        </w:rPr>
        <w:t xml:space="preserve"> </w:t>
      </w:r>
      <w:r>
        <w:rPr>
          <w:rStyle w:val="token"/>
        </w:rPr>
        <w:t>{"${</w:t>
      </w:r>
      <w:proofErr w:type="spellStart"/>
      <w:proofErr w:type="gramStart"/>
      <w:r>
        <w:rPr>
          <w:rStyle w:val="token"/>
        </w:rPr>
        <w:t>kafka.topic</w:t>
      </w:r>
      <w:proofErr w:type="gramEnd"/>
      <w:r>
        <w:rPr>
          <w:rStyle w:val="token"/>
        </w:rPr>
        <w:t>.product</w:t>
      </w:r>
      <w:proofErr w:type="spellEnd"/>
      <w:r>
        <w:rPr>
          <w:rStyle w:val="token"/>
        </w:rPr>
        <w:t>}"},</w:t>
      </w:r>
    </w:p>
    <w:p w:rsidR="00D909E2" w:rsidRDefault="00D909E2" w:rsidP="00D909E2">
      <w:pPr>
        <w:pStyle w:val="HTMLconformatoprevio"/>
        <w:rPr>
          <w:rStyle w:val="CdigoHTML"/>
        </w:rPr>
      </w:pPr>
      <w:r>
        <w:rPr>
          <w:rStyle w:val="CdigoHTML"/>
        </w:rPr>
        <w:t xml:space="preserve"> </w:t>
      </w:r>
      <w:proofErr w:type="spellStart"/>
      <w:r>
        <w:rPr>
          <w:rStyle w:val="CdigoHTML"/>
        </w:rPr>
        <w:t>groupId</w:t>
      </w:r>
      <w:proofErr w:type="spellEnd"/>
      <w:r>
        <w:rPr>
          <w:rStyle w:val="CdigoHTML"/>
        </w:rPr>
        <w:t xml:space="preserve"> </w:t>
      </w:r>
      <w:r>
        <w:rPr>
          <w:rStyle w:val="token"/>
        </w:rPr>
        <w:t>=</w:t>
      </w:r>
      <w:r>
        <w:rPr>
          <w:rStyle w:val="CdigoHTML"/>
        </w:rPr>
        <w:t xml:space="preserve"> </w:t>
      </w:r>
      <w:r>
        <w:rPr>
          <w:rStyle w:val="token"/>
        </w:rPr>
        <w:t>"${</w:t>
      </w:r>
      <w:proofErr w:type="spellStart"/>
      <w:proofErr w:type="gramStart"/>
      <w:r>
        <w:rPr>
          <w:rStyle w:val="token"/>
        </w:rPr>
        <w:t>kafka.group</w:t>
      </w:r>
      <w:proofErr w:type="spellEnd"/>
      <w:proofErr w:type="gramEnd"/>
      <w:r>
        <w:rPr>
          <w:rStyle w:val="token"/>
        </w:rPr>
        <w:t>}",</w:t>
      </w:r>
    </w:p>
    <w:p w:rsidR="00D909E2" w:rsidRDefault="00D909E2" w:rsidP="00D909E2">
      <w:pPr>
        <w:pStyle w:val="HTMLconformatoprevio"/>
        <w:rPr>
          <w:rStyle w:val="CdigoHTML"/>
        </w:rPr>
      </w:pPr>
      <w:r>
        <w:rPr>
          <w:rStyle w:val="CdigoHTML"/>
        </w:rPr>
        <w:t xml:space="preserve"> </w:t>
      </w:r>
      <w:proofErr w:type="spellStart"/>
      <w:r>
        <w:rPr>
          <w:rStyle w:val="CdigoHTML"/>
        </w:rPr>
        <w:t>containerFactory</w:t>
      </w:r>
      <w:proofErr w:type="spellEnd"/>
      <w:r>
        <w:rPr>
          <w:rStyle w:val="CdigoHTML"/>
        </w:rPr>
        <w:t xml:space="preserve"> </w:t>
      </w:r>
      <w:r>
        <w:rPr>
          <w:rStyle w:val="token"/>
        </w:rPr>
        <w:t>=</w:t>
      </w:r>
      <w:r>
        <w:rPr>
          <w:rStyle w:val="CdigoHTML"/>
        </w:rPr>
        <w:t xml:space="preserve"> </w:t>
      </w:r>
      <w:r>
        <w:rPr>
          <w:rStyle w:val="token"/>
        </w:rPr>
        <w:t>"</w:t>
      </w:r>
      <w:proofErr w:type="spellStart"/>
      <w:r>
        <w:rPr>
          <w:rStyle w:val="token"/>
        </w:rPr>
        <w:t>kafkaListenerContainerFactory</w:t>
      </w:r>
      <w:proofErr w:type="spellEnd"/>
      <w:r>
        <w:rPr>
          <w:rStyle w:val="token"/>
        </w:rPr>
        <w:t>"</w:t>
      </w:r>
    </w:p>
    <w:p w:rsidR="00D909E2" w:rsidRDefault="00D909E2" w:rsidP="00D909E2">
      <w:pPr>
        <w:pStyle w:val="HTMLconformatoprevio"/>
        <w:rPr>
          <w:rStyle w:val="CdigoHTML"/>
        </w:rPr>
      </w:pPr>
      <w:r>
        <w:rPr>
          <w:rStyle w:val="token"/>
        </w:rPr>
        <w:t>)</w:t>
      </w:r>
    </w:p>
    <w:p w:rsidR="00D909E2" w:rsidRDefault="00D909E2" w:rsidP="00362C3D"/>
    <w:p w:rsidR="00D909E2" w:rsidRDefault="00C74CBF" w:rsidP="007405A9">
      <w:pPr>
        <w:pStyle w:val="Ttulo2"/>
      </w:pPr>
      <w:r>
        <w:t xml:space="preserve">Version1 </w:t>
      </w:r>
      <w:proofErr w:type="spellStart"/>
      <w:r w:rsidR="000F1918">
        <w:t>mysql</w:t>
      </w:r>
      <w:proofErr w:type="spellEnd"/>
      <w:r w:rsidR="000F1918">
        <w:t>-</w:t>
      </w:r>
      <w:r>
        <w:t>mongo</w:t>
      </w:r>
    </w:p>
    <w:p w:rsidR="00036C01" w:rsidRDefault="00036C01" w:rsidP="00036C01">
      <w:r>
        <w:t xml:space="preserve">0.Creamos imagen que vamos a ejecutar después en Docker </w:t>
      </w:r>
      <w:proofErr w:type="spellStart"/>
      <w:r>
        <w:t>compose</w:t>
      </w:r>
      <w:proofErr w:type="spellEnd"/>
    </w:p>
    <w:p w:rsidR="00036C01" w:rsidRDefault="00036C01" w:rsidP="00036C01">
      <w:proofErr w:type="spellStart"/>
      <w:r w:rsidRPr="00036C01">
        <w:t>docker</w:t>
      </w:r>
      <w:proofErr w:type="spellEnd"/>
      <w:r w:rsidRPr="00036C01">
        <w:t xml:space="preserve"> </w:t>
      </w:r>
      <w:proofErr w:type="spellStart"/>
      <w:r w:rsidRPr="00036C01">
        <w:t>build</w:t>
      </w:r>
      <w:proofErr w:type="spellEnd"/>
      <w:r w:rsidRPr="00036C01">
        <w:t xml:space="preserve"> -t </w:t>
      </w:r>
      <w:proofErr w:type="spellStart"/>
      <w:r w:rsidRPr="00036C01">
        <w:t>com.poc.cdc</w:t>
      </w:r>
      <w:proofErr w:type="spellEnd"/>
      <w:r w:rsidRPr="00036C01">
        <w:t>/replicator-mongodb:0.0.1-</w:t>
      </w:r>
      <w:proofErr w:type="gramStart"/>
      <w:r w:rsidRPr="00036C01">
        <w:t>SNAPSHOT .</w:t>
      </w:r>
      <w:proofErr w:type="gramEnd"/>
    </w:p>
    <w:p w:rsidR="00362C3D" w:rsidRDefault="00362C3D" w:rsidP="00362C3D">
      <w:proofErr w:type="gramStart"/>
      <w:r>
        <w:t>1 .ejecutamos</w:t>
      </w:r>
      <w:proofErr w:type="gramEnd"/>
      <w:r>
        <w:t xml:space="preserve"> el </w:t>
      </w:r>
      <w:proofErr w:type="spellStart"/>
      <w:r>
        <w:t>docke</w:t>
      </w:r>
      <w:proofErr w:type="spellEnd"/>
      <w:r>
        <w:t xml:space="preserve"> </w:t>
      </w:r>
      <w:proofErr w:type="spellStart"/>
      <w:r>
        <w:t>compose</w:t>
      </w:r>
      <w:proofErr w:type="spellEnd"/>
      <w:r>
        <w:t xml:space="preserve">  up -d</w:t>
      </w:r>
    </w:p>
    <w:p w:rsidR="00362C3D" w:rsidRDefault="00362C3D" w:rsidP="00362C3D">
      <w:r>
        <w:t xml:space="preserve">2 </w:t>
      </w:r>
      <w:proofErr w:type="spellStart"/>
      <w:r>
        <w:t>docker</w:t>
      </w:r>
      <w:proofErr w:type="spellEnd"/>
      <w:r>
        <w:t xml:space="preserve"> </w:t>
      </w:r>
      <w:proofErr w:type="spellStart"/>
      <w:r>
        <w:t>ps</w:t>
      </w:r>
      <w:proofErr w:type="spellEnd"/>
      <w:r>
        <w:t xml:space="preserve"> --&gt;verificamos conector de </w:t>
      </w:r>
      <w:proofErr w:type="spellStart"/>
      <w:r>
        <w:t>delbezium</w:t>
      </w:r>
      <w:proofErr w:type="spellEnd"/>
      <w:r>
        <w:t xml:space="preserve"> puerto 8003</w:t>
      </w:r>
    </w:p>
    <w:p w:rsidR="00AC3684" w:rsidRDefault="00AA10DC" w:rsidP="00362C3D">
      <w:hyperlink r:id="rId7" w:history="1">
        <w:r w:rsidR="005968A5" w:rsidRPr="005A6056">
          <w:rPr>
            <w:rStyle w:val="Hipervnculo"/>
          </w:rPr>
          <w:t>https://debezium.io/blog/2022/10/06/debezium-oracle-series-part-2/</w:t>
        </w:r>
      </w:hyperlink>
    </w:p>
    <w:p w:rsidR="005968A5" w:rsidRDefault="00AA10DC" w:rsidP="00362C3D">
      <w:hyperlink r:id="rId8" w:history="1">
        <w:r w:rsidRPr="007976B8">
          <w:rPr>
            <w:rStyle w:val="Hipervnculo"/>
          </w:rPr>
          <w:t>https://debezium.io/blog/2022/09/30/debezium-oracle-series-part-1/</w:t>
        </w:r>
      </w:hyperlink>
    </w:p>
    <w:p w:rsidR="00AA10DC" w:rsidRDefault="00AA10DC" w:rsidP="00362C3D">
      <w:bookmarkStart w:id="0" w:name="_GoBack"/>
      <w:bookmarkEnd w:id="0"/>
    </w:p>
    <w:p w:rsidR="00362C3D" w:rsidRDefault="00362C3D" w:rsidP="00362C3D">
      <w:r>
        <w:t xml:space="preserve">3.registrar propiedades del conector en </w:t>
      </w:r>
      <w:proofErr w:type="spellStart"/>
      <w:r>
        <w:t>yml</w:t>
      </w:r>
      <w:proofErr w:type="spellEnd"/>
      <w:r>
        <w:t xml:space="preserve"> (</w:t>
      </w:r>
      <w:proofErr w:type="spellStart"/>
      <w:r>
        <w:t>springboot</w:t>
      </w:r>
      <w:proofErr w:type="spellEnd"/>
      <w:r>
        <w:t>-</w:t>
      </w:r>
      <w:proofErr w:type="spellStart"/>
      <w:r>
        <w:t>debezium</w:t>
      </w:r>
      <w:proofErr w:type="spellEnd"/>
      <w:r>
        <w:t>-mongo-</w:t>
      </w:r>
      <w:proofErr w:type="spellStart"/>
      <w:r>
        <w:t>replicator</w:t>
      </w:r>
      <w:proofErr w:type="spellEnd"/>
      <w:r>
        <w:t>\</w:t>
      </w:r>
      <w:proofErr w:type="spellStart"/>
      <w:r>
        <w:t>environment</w:t>
      </w:r>
      <w:proofErr w:type="spellEnd"/>
      <w:r>
        <w:t>\</w:t>
      </w:r>
      <w:proofErr w:type="spellStart"/>
      <w:r>
        <w:t>debezium</w:t>
      </w:r>
      <w:proofErr w:type="spellEnd"/>
      <w:r>
        <w:t>)</w:t>
      </w:r>
    </w:p>
    <w:p w:rsidR="00783D46" w:rsidRDefault="00783D46" w:rsidP="00783D46">
      <w:r>
        <w:t xml:space="preserve">Al inicializar la base de datos MongoDB, esta se crea vacía. Teniendo en cuenta que se quiere replicar la información, y que el conector </w:t>
      </w:r>
      <w:proofErr w:type="spellStart"/>
      <w:r>
        <w:t>Debezium</w:t>
      </w:r>
      <w:proofErr w:type="spellEnd"/>
      <w:r>
        <w:t xml:space="preserve"> detecta los cambios que se producen cuando empieza a monitorizar, </w:t>
      </w:r>
      <w:r w:rsidRPr="00783D46">
        <w:rPr>
          <w:b/>
          <w:bCs/>
        </w:rPr>
        <w:t>¿qué pasa con los datos ya existentes en la base de datos MySQL? ¿Se tienen que replicar de forma manual a MongoDB? ¿Qué alternativas hay?</w:t>
      </w:r>
    </w:p>
    <w:p w:rsidR="00783D46" w:rsidRDefault="00783D46" w:rsidP="00783D46">
      <w:r>
        <w:t xml:space="preserve">a modo explicativo, el conector </w:t>
      </w:r>
      <w:proofErr w:type="spellStart"/>
      <w:r>
        <w:t>Debezium</w:t>
      </w:r>
      <w:proofErr w:type="spellEnd"/>
      <w:r>
        <w:t xml:space="preserve"> crea una instantánea de la base de datos que va a monitorizar y permite propagar los datos existentes como modificaciones realizadas. Es decir, los datos iniciales en MySQL serán propagados, en forma de evento de creación, a su </w:t>
      </w:r>
      <w:proofErr w:type="spellStart"/>
      <w:r>
        <w:t>topic</w:t>
      </w:r>
      <w:proofErr w:type="spellEnd"/>
      <w:r>
        <w:t xml:space="preserve"> respectivo para cada una de las tablas monitorizadas.</w:t>
      </w:r>
    </w:p>
    <w:p w:rsidR="00362C3D" w:rsidRDefault="00362C3D" w:rsidP="00362C3D"/>
    <w:p w:rsidR="00783D46" w:rsidRDefault="00783D46" w:rsidP="00362C3D"/>
    <w:p w:rsidR="00783D46" w:rsidRDefault="00783D46" w:rsidP="00362C3D"/>
    <w:p w:rsidR="00783D46" w:rsidRDefault="00783D46" w:rsidP="00362C3D">
      <w:pPr>
        <w:pBdr>
          <w:bottom w:val="single" w:sz="6" w:space="1" w:color="auto"/>
        </w:pBdr>
      </w:pPr>
    </w:p>
    <w:p w:rsidR="00783D46" w:rsidRDefault="00783D46" w:rsidP="00362C3D"/>
    <w:p w:rsidR="00362C3D" w:rsidRDefault="00362C3D" w:rsidP="00362C3D">
      <w:r>
        <w:t>4</w:t>
      </w:r>
      <w:r w:rsidR="00551652">
        <w:t xml:space="preserve"> mejor creamos script </w:t>
      </w:r>
      <w:proofErr w:type="spellStart"/>
      <w:r w:rsidR="00551652">
        <w:t>sh</w:t>
      </w:r>
      <w:proofErr w:type="spellEnd"/>
      <w:r w:rsidR="00551652">
        <w:t xml:space="preserve">-&gt;&gt; </w:t>
      </w:r>
      <w:r w:rsidR="00551652" w:rsidRPr="00551652">
        <w:t>./init_environment.sh</w:t>
      </w:r>
    </w:p>
    <w:p w:rsidR="00362C3D" w:rsidRDefault="00362C3D" w:rsidP="00362C3D">
      <w:r>
        <w:t>Si todo ha ido bien.</w:t>
      </w:r>
    </w:p>
    <w:p w:rsidR="00362C3D" w:rsidRDefault="00362C3D" w:rsidP="00362C3D">
      <w:r>
        <w:t xml:space="preserve"> los </w:t>
      </w:r>
      <w:proofErr w:type="spellStart"/>
      <w:r>
        <w:t>topics</w:t>
      </w:r>
      <w:proofErr w:type="spellEnd"/>
      <w:r>
        <w:t>, se han creado con la nomenclatura por defecto de forma automática en Apache Kafka. En este caso, son los siguientes:</w:t>
      </w:r>
    </w:p>
    <w:p w:rsidR="00362C3D" w:rsidRDefault="00362C3D" w:rsidP="00362C3D">
      <w:r>
        <w:t xml:space="preserve"> </w:t>
      </w:r>
      <w:r>
        <w:rPr>
          <w:noProof/>
        </w:rPr>
        <w:drawing>
          <wp:inline distT="0" distB="0" distL="0" distR="0">
            <wp:extent cx="4337050" cy="3067050"/>
            <wp:effectExtent l="0" t="0" r="6350" b="0"/>
            <wp:docPr id="1" name="Imagen 1" descr="Primeros pasos con Debezi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con Debeziu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3067050"/>
                    </a:xfrm>
                    <a:prstGeom prst="rect">
                      <a:avLst/>
                    </a:prstGeom>
                    <a:noFill/>
                    <a:ln>
                      <a:noFill/>
                    </a:ln>
                  </pic:spPr>
                </pic:pic>
              </a:graphicData>
            </a:graphic>
          </wp:inline>
        </w:drawing>
      </w:r>
    </w:p>
    <w:p w:rsidR="009F35DE" w:rsidRPr="009F35DE" w:rsidRDefault="009F35DE" w:rsidP="00362C3D">
      <w:pPr>
        <w:rPr>
          <w:b/>
        </w:rPr>
      </w:pPr>
      <w:r w:rsidRPr="009F35DE">
        <w:rPr>
          <w:b/>
        </w:rPr>
        <w:t xml:space="preserve">Kafka </w:t>
      </w:r>
      <w:proofErr w:type="spellStart"/>
      <w:r w:rsidRPr="009F35DE">
        <w:rPr>
          <w:b/>
        </w:rPr>
        <w:t>topic</w:t>
      </w:r>
      <w:proofErr w:type="spellEnd"/>
      <w:r w:rsidRPr="009F35DE">
        <w:rPr>
          <w:b/>
        </w:rPr>
        <w:t>:</w:t>
      </w:r>
    </w:p>
    <w:p w:rsidR="00362C3D" w:rsidRDefault="00362C3D" w:rsidP="00362C3D">
      <w:r>
        <w:t>dbserver1 (para cambios de estructura)</w:t>
      </w:r>
    </w:p>
    <w:p w:rsidR="00362C3D" w:rsidRDefault="00362C3D" w:rsidP="00362C3D">
      <w:proofErr w:type="gramStart"/>
      <w:r>
        <w:t>dbserver1.inventory.products</w:t>
      </w:r>
      <w:proofErr w:type="gramEnd"/>
      <w:r>
        <w:t xml:space="preserve"> (tabla </w:t>
      </w:r>
      <w:proofErr w:type="spellStart"/>
      <w:r>
        <w:t>products</w:t>
      </w:r>
      <w:proofErr w:type="spellEnd"/>
      <w:r>
        <w:t>)</w:t>
      </w:r>
    </w:p>
    <w:p w:rsidR="00362C3D" w:rsidRDefault="00362C3D" w:rsidP="00362C3D">
      <w:proofErr w:type="gramStart"/>
      <w:r>
        <w:t>dbserver1.inventory.products</w:t>
      </w:r>
      <w:proofErr w:type="gramEnd"/>
      <w:r>
        <w:t xml:space="preserve">_on_hand (tabla </w:t>
      </w:r>
      <w:proofErr w:type="spellStart"/>
      <w:r>
        <w:t>products_on_hand</w:t>
      </w:r>
      <w:proofErr w:type="spellEnd"/>
      <w:r>
        <w:t>)</w:t>
      </w:r>
    </w:p>
    <w:p w:rsidR="00362C3D" w:rsidRDefault="00362C3D" w:rsidP="00362C3D">
      <w:proofErr w:type="gramStart"/>
      <w:r>
        <w:t>dbserver1.inventory.customers</w:t>
      </w:r>
      <w:proofErr w:type="gramEnd"/>
      <w:r>
        <w:t xml:space="preserve"> (tabla </w:t>
      </w:r>
      <w:proofErr w:type="spellStart"/>
      <w:r>
        <w:t>customers</w:t>
      </w:r>
      <w:proofErr w:type="spellEnd"/>
      <w:r>
        <w:t>)</w:t>
      </w:r>
    </w:p>
    <w:p w:rsidR="00362C3D" w:rsidRDefault="00362C3D" w:rsidP="00362C3D">
      <w:proofErr w:type="gramStart"/>
      <w:r>
        <w:t>dbserver1.inventory.orders</w:t>
      </w:r>
      <w:proofErr w:type="gramEnd"/>
      <w:r>
        <w:t xml:space="preserve"> (tabla </w:t>
      </w:r>
      <w:proofErr w:type="spellStart"/>
      <w:r>
        <w:t>orders</w:t>
      </w:r>
      <w:proofErr w:type="spellEnd"/>
      <w:r>
        <w:t>)</w:t>
      </w:r>
    </w:p>
    <w:p w:rsidR="00362C3D" w:rsidRDefault="00362C3D" w:rsidP="00362C3D">
      <w:proofErr w:type="gramStart"/>
      <w:r>
        <w:t>dbserver1.inventory.addresses</w:t>
      </w:r>
      <w:proofErr w:type="gramEnd"/>
      <w:r>
        <w:t xml:space="preserve"> (tabla </w:t>
      </w:r>
      <w:proofErr w:type="spellStart"/>
      <w:r>
        <w:t>addresses</w:t>
      </w:r>
      <w:proofErr w:type="spellEnd"/>
      <w:r>
        <w:t>)</w:t>
      </w:r>
    </w:p>
    <w:p w:rsidR="002B6C5B" w:rsidRDefault="00362C3D" w:rsidP="00362C3D">
      <w:proofErr w:type="gramStart"/>
      <w:r>
        <w:t>dbserver1.inventory.geom</w:t>
      </w:r>
      <w:proofErr w:type="gramEnd"/>
      <w:r>
        <w:t xml:space="preserve"> (tabla </w:t>
      </w:r>
      <w:proofErr w:type="spellStart"/>
      <w:r>
        <w:t>geom</w:t>
      </w:r>
      <w:proofErr w:type="spellEnd"/>
      <w:r>
        <w:t>)</w:t>
      </w:r>
    </w:p>
    <w:p w:rsidR="009433DA" w:rsidRDefault="009433DA" w:rsidP="00362C3D"/>
    <w:p w:rsidR="009F35DE" w:rsidRPr="009F35DE" w:rsidRDefault="009F35DE" w:rsidP="009F35DE">
      <w:pPr>
        <w:spacing w:after="0" w:line="240" w:lineRule="auto"/>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Example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Message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emitted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MySQL </w:t>
      </w:r>
      <w:proofErr w:type="spellStart"/>
      <w:r w:rsidRPr="009F35DE">
        <w:rPr>
          <w:rFonts w:ascii="Times New Roman" w:eastAsia="Times New Roman" w:hAnsi="Times New Roman" w:cs="Times New Roman"/>
          <w:sz w:val="24"/>
          <w:szCs w:val="24"/>
          <w:lang w:eastAsia="es-ES"/>
        </w:rPr>
        <w:t>connector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topic</w:t>
      </w:r>
      <w:proofErr w:type="spellEnd"/>
    </w:p>
    <w:p w:rsidR="009F35DE" w:rsidRPr="009F35DE" w:rsidRDefault="009F35DE" w:rsidP="009F35D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following</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example</w:t>
      </w:r>
      <w:proofErr w:type="spellEnd"/>
      <w:r w:rsidRPr="009F35DE">
        <w:rPr>
          <w:rFonts w:ascii="Times New Roman" w:eastAsia="Times New Roman" w:hAnsi="Times New Roman" w:cs="Times New Roman"/>
          <w:sz w:val="24"/>
          <w:szCs w:val="24"/>
          <w:lang w:eastAsia="es-ES"/>
        </w:rPr>
        <w:t xml:space="preserve"> shows a </w:t>
      </w:r>
      <w:proofErr w:type="spellStart"/>
      <w:r w:rsidRPr="009F35DE">
        <w:rPr>
          <w:rFonts w:ascii="Times New Roman" w:eastAsia="Times New Roman" w:hAnsi="Times New Roman" w:cs="Times New Roman"/>
          <w:sz w:val="24"/>
          <w:szCs w:val="24"/>
          <w:lang w:eastAsia="es-ES"/>
        </w:rPr>
        <w:t>typical</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message</w:t>
      </w:r>
      <w:proofErr w:type="spellEnd"/>
      <w:r w:rsidRPr="009F35DE">
        <w:rPr>
          <w:rFonts w:ascii="Times New Roman" w:eastAsia="Times New Roman" w:hAnsi="Times New Roman" w:cs="Times New Roman"/>
          <w:sz w:val="24"/>
          <w:szCs w:val="24"/>
          <w:lang w:eastAsia="es-ES"/>
        </w:rPr>
        <w:t xml:space="preserve"> in JSON </w:t>
      </w:r>
      <w:proofErr w:type="spellStart"/>
      <w:r w:rsidRPr="009F35DE">
        <w:rPr>
          <w:rFonts w:ascii="Times New Roman" w:eastAsia="Times New Roman" w:hAnsi="Times New Roman" w:cs="Times New Roman"/>
          <w:sz w:val="24"/>
          <w:szCs w:val="24"/>
          <w:lang w:eastAsia="es-ES"/>
        </w:rPr>
        <w:t>format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message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contains</w:t>
      </w:r>
      <w:proofErr w:type="spellEnd"/>
      <w:r w:rsidRPr="009F35DE">
        <w:rPr>
          <w:rFonts w:ascii="Times New Roman" w:eastAsia="Times New Roman" w:hAnsi="Times New Roman" w:cs="Times New Roman"/>
          <w:sz w:val="24"/>
          <w:szCs w:val="24"/>
          <w:lang w:eastAsia="es-ES"/>
        </w:rPr>
        <w:t xml:space="preserve"> a </w:t>
      </w:r>
      <w:proofErr w:type="spellStart"/>
      <w:r w:rsidRPr="009F35DE">
        <w:rPr>
          <w:rFonts w:ascii="Times New Roman" w:eastAsia="Times New Roman" w:hAnsi="Times New Roman" w:cs="Times New Roman"/>
          <w:sz w:val="24"/>
          <w:szCs w:val="24"/>
          <w:lang w:eastAsia="es-ES"/>
        </w:rPr>
        <w:t>logical</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representation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table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w:t>
      </w:r>
    </w:p>
    <w:p w:rsidR="009F35DE" w:rsidRDefault="009F35DE"/>
    <w:p w:rsidR="009433DA" w:rsidRDefault="009433DA">
      <w:r>
        <w:lastRenderedPageBreak/>
        <w:br w:type="page"/>
      </w:r>
    </w:p>
    <w:p w:rsidR="009F35DE" w:rsidRDefault="009F35DE"/>
    <w:p w:rsidR="009433DA" w:rsidRDefault="009433DA" w:rsidP="00362C3D">
      <w:r>
        <w:t>Prueb</w:t>
      </w:r>
      <w:r w:rsidR="004748F9">
        <w:t>a</w:t>
      </w:r>
    </w:p>
    <w:p w:rsidR="004748F9" w:rsidRPr="004748F9" w:rsidRDefault="004748F9" w:rsidP="004748F9">
      <w:p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 xml:space="preserve">Se va a verificar que ocurre al </w:t>
      </w:r>
      <w:r w:rsidRPr="004748F9">
        <w:rPr>
          <w:rFonts w:ascii="Times New Roman" w:eastAsia="Times New Roman" w:hAnsi="Times New Roman" w:cs="Times New Roman"/>
          <w:b/>
          <w:bCs/>
          <w:sz w:val="24"/>
          <w:szCs w:val="24"/>
          <w:lang w:eastAsia="es-ES"/>
        </w:rPr>
        <w:t>actualizar</w:t>
      </w:r>
      <w:r w:rsidRPr="004748F9">
        <w:rPr>
          <w:rFonts w:ascii="Times New Roman" w:eastAsia="Times New Roman" w:hAnsi="Times New Roman" w:cs="Times New Roman"/>
          <w:sz w:val="24"/>
          <w:szCs w:val="24"/>
          <w:lang w:eastAsia="es-ES"/>
        </w:rPr>
        <w:t xml:space="preserve"> una fila de la entidad </w:t>
      </w:r>
      <w:proofErr w:type="spellStart"/>
      <w:r w:rsidRPr="004748F9">
        <w:rPr>
          <w:rFonts w:ascii="Times New Roman" w:eastAsia="Times New Roman" w:hAnsi="Times New Roman" w:cs="Times New Roman"/>
          <w:sz w:val="24"/>
          <w:szCs w:val="24"/>
          <w:lang w:eastAsia="es-ES"/>
        </w:rPr>
        <w:t>products</w:t>
      </w:r>
      <w:proofErr w:type="spellEnd"/>
      <w:r w:rsidRPr="004748F9">
        <w:rPr>
          <w:rFonts w:ascii="Times New Roman" w:eastAsia="Times New Roman" w:hAnsi="Times New Roman" w:cs="Times New Roman"/>
          <w:sz w:val="24"/>
          <w:szCs w:val="24"/>
          <w:lang w:eastAsia="es-ES"/>
        </w:rPr>
        <w:t>:</w:t>
      </w:r>
    </w:p>
    <w:p w:rsidR="004748F9" w:rsidRPr="004748F9" w:rsidRDefault="004748F9" w:rsidP="00474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El estado actual del producto con ID 101 en MySQL.</w:t>
      </w:r>
    </w:p>
    <w:p w:rsidR="004748F9" w:rsidRPr="004748F9" w:rsidRDefault="004748F9" w:rsidP="004748F9">
      <w:pPr>
        <w:spacing w:after="0"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noProof/>
          <w:sz w:val="24"/>
          <w:szCs w:val="24"/>
          <w:lang w:eastAsia="es-ES"/>
        </w:rPr>
        <w:drawing>
          <wp:inline distT="0" distB="0" distL="0" distR="0">
            <wp:extent cx="2946400" cy="419100"/>
            <wp:effectExtent l="0" t="0" r="6350" b="0"/>
            <wp:docPr id="6" name="Imagen 6" descr="Primeros pasos con Debeziu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eros pasos con Debezium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419100"/>
                    </a:xfrm>
                    <a:prstGeom prst="rect">
                      <a:avLst/>
                    </a:prstGeom>
                    <a:noFill/>
                    <a:ln>
                      <a:noFill/>
                    </a:ln>
                  </pic:spPr>
                </pic:pic>
              </a:graphicData>
            </a:graphic>
          </wp:inline>
        </w:drawing>
      </w:r>
    </w:p>
    <w:p w:rsidR="004748F9" w:rsidRPr="004748F9" w:rsidRDefault="004748F9" w:rsidP="00474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El estado actual del producto con ID 101 en MongoDB.</w:t>
      </w:r>
    </w:p>
    <w:p w:rsidR="004748F9" w:rsidRPr="004748F9" w:rsidRDefault="004748F9" w:rsidP="004748F9">
      <w:pPr>
        <w:spacing w:after="0"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noProof/>
          <w:sz w:val="24"/>
          <w:szCs w:val="24"/>
          <w:lang w:eastAsia="es-ES"/>
        </w:rPr>
        <w:drawing>
          <wp:inline distT="0" distB="0" distL="0" distR="0">
            <wp:extent cx="4337050" cy="304800"/>
            <wp:effectExtent l="0" t="0" r="6350" b="0"/>
            <wp:docPr id="5" name="Imagen 5" descr="Primeros pasos con Debezi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eros pasos con Debezium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050" cy="304800"/>
                    </a:xfrm>
                    <a:prstGeom prst="rect">
                      <a:avLst/>
                    </a:prstGeom>
                    <a:noFill/>
                    <a:ln>
                      <a:noFill/>
                    </a:ln>
                  </pic:spPr>
                </pic:pic>
              </a:graphicData>
            </a:graphic>
          </wp:inline>
        </w:drawing>
      </w:r>
    </w:p>
    <w:p w:rsidR="004748F9" w:rsidRPr="004748F9" w:rsidRDefault="004748F9" w:rsidP="00474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Se actualiza el nombre del producto ID 101 en MySQL.</w:t>
      </w:r>
    </w:p>
    <w:p w:rsidR="004748F9" w:rsidRDefault="004748F9" w:rsidP="0047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48F9">
        <w:rPr>
          <w:rFonts w:ascii="Courier New" w:eastAsia="Times New Roman" w:hAnsi="Courier New" w:cs="Courier New"/>
          <w:sz w:val="20"/>
          <w:szCs w:val="20"/>
          <w:lang w:eastAsia="es-ES"/>
        </w:rPr>
        <w:t xml:space="preserve">UPDATE </w:t>
      </w:r>
      <w:proofErr w:type="spellStart"/>
      <w:r w:rsidRPr="004748F9">
        <w:rPr>
          <w:rFonts w:ascii="Courier New" w:eastAsia="Times New Roman" w:hAnsi="Courier New" w:cs="Courier New"/>
          <w:sz w:val="20"/>
          <w:szCs w:val="20"/>
          <w:lang w:eastAsia="es-ES"/>
        </w:rPr>
        <w:t>products</w:t>
      </w:r>
      <w:proofErr w:type="spellEnd"/>
      <w:r w:rsidRPr="004748F9">
        <w:rPr>
          <w:rFonts w:ascii="Courier New" w:eastAsia="Times New Roman" w:hAnsi="Courier New" w:cs="Courier New"/>
          <w:sz w:val="20"/>
          <w:szCs w:val="20"/>
          <w:lang w:eastAsia="es-ES"/>
        </w:rPr>
        <w:t xml:space="preserve"> SET </w:t>
      </w:r>
      <w:proofErr w:type="spellStart"/>
      <w:r w:rsidRPr="004748F9">
        <w:rPr>
          <w:rFonts w:ascii="Courier New" w:eastAsia="Times New Roman" w:hAnsi="Courier New" w:cs="Courier New"/>
          <w:sz w:val="20"/>
          <w:szCs w:val="20"/>
          <w:lang w:eastAsia="es-ES"/>
        </w:rPr>
        <w:t>name</w:t>
      </w:r>
      <w:proofErr w:type="spellEnd"/>
      <w:r w:rsidRPr="004748F9">
        <w:rPr>
          <w:rFonts w:ascii="Courier New" w:eastAsia="Times New Roman" w:hAnsi="Courier New" w:cs="Courier New"/>
          <w:sz w:val="20"/>
          <w:szCs w:val="20"/>
          <w:lang w:eastAsia="es-ES"/>
        </w:rPr>
        <w:t xml:space="preserve">='scooter REPLICA' </w:t>
      </w:r>
      <w:proofErr w:type="spellStart"/>
      <w:r w:rsidRPr="004748F9">
        <w:rPr>
          <w:rFonts w:ascii="Courier New" w:eastAsia="Times New Roman" w:hAnsi="Courier New" w:cs="Courier New"/>
          <w:sz w:val="20"/>
          <w:szCs w:val="20"/>
          <w:lang w:eastAsia="es-ES"/>
        </w:rPr>
        <w:t>where</w:t>
      </w:r>
      <w:proofErr w:type="spellEnd"/>
      <w:r w:rsidRPr="004748F9">
        <w:rPr>
          <w:rFonts w:ascii="Courier New" w:eastAsia="Times New Roman" w:hAnsi="Courier New" w:cs="Courier New"/>
          <w:sz w:val="20"/>
          <w:szCs w:val="20"/>
          <w:lang w:eastAsia="es-ES"/>
        </w:rPr>
        <w:t xml:space="preserve"> id=101;</w:t>
      </w:r>
    </w:p>
    <w:p w:rsidR="004748F9" w:rsidRPr="004748F9" w:rsidRDefault="004748F9" w:rsidP="0047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748F9" w:rsidRPr="004748F9" w:rsidRDefault="004748F9" w:rsidP="004748F9">
      <w:pPr>
        <w:spacing w:after="0"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noProof/>
          <w:sz w:val="24"/>
          <w:szCs w:val="24"/>
          <w:lang w:eastAsia="es-ES"/>
        </w:rPr>
        <w:drawing>
          <wp:inline distT="0" distB="0" distL="0" distR="0">
            <wp:extent cx="3454400" cy="476250"/>
            <wp:effectExtent l="0" t="0" r="0" b="0"/>
            <wp:docPr id="4" name="Imagen 4" descr="Primeros pasos con Debezi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eros pasos con Debezium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400" cy="476250"/>
                    </a:xfrm>
                    <a:prstGeom prst="rect">
                      <a:avLst/>
                    </a:prstGeom>
                    <a:noFill/>
                    <a:ln>
                      <a:noFill/>
                    </a:ln>
                  </pic:spPr>
                </pic:pic>
              </a:graphicData>
            </a:graphic>
          </wp:inline>
        </w:drawing>
      </w:r>
    </w:p>
    <w:p w:rsidR="004748F9" w:rsidRPr="004748F9" w:rsidRDefault="004748F9" w:rsidP="00474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 xml:space="preserve">La aplicación Spring </w:t>
      </w:r>
      <w:proofErr w:type="spellStart"/>
      <w:r w:rsidRPr="004748F9">
        <w:rPr>
          <w:rFonts w:ascii="Times New Roman" w:eastAsia="Times New Roman" w:hAnsi="Times New Roman" w:cs="Times New Roman"/>
          <w:sz w:val="24"/>
          <w:szCs w:val="24"/>
          <w:lang w:eastAsia="es-ES"/>
        </w:rPr>
        <w:t>Boot</w:t>
      </w:r>
      <w:proofErr w:type="spellEnd"/>
      <w:r w:rsidRPr="004748F9">
        <w:rPr>
          <w:rFonts w:ascii="Times New Roman" w:eastAsia="Times New Roman" w:hAnsi="Times New Roman" w:cs="Times New Roman"/>
          <w:sz w:val="24"/>
          <w:szCs w:val="24"/>
          <w:lang w:eastAsia="es-ES"/>
        </w:rPr>
        <w:t xml:space="preserve"> captura el evento de cambio.</w:t>
      </w:r>
    </w:p>
    <w:p w:rsidR="004748F9" w:rsidRPr="004748F9" w:rsidRDefault="004748F9" w:rsidP="004748F9">
      <w:pPr>
        <w:spacing w:after="0"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noProof/>
          <w:sz w:val="24"/>
          <w:szCs w:val="24"/>
          <w:lang w:eastAsia="es-ES"/>
        </w:rPr>
        <w:drawing>
          <wp:inline distT="0" distB="0" distL="0" distR="0">
            <wp:extent cx="3930650" cy="2952750"/>
            <wp:effectExtent l="0" t="0" r="0" b="0"/>
            <wp:docPr id="3" name="Imagen 3" descr="Primeros pasos con Debeziu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eros pasos con Debezium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2952750"/>
                    </a:xfrm>
                    <a:prstGeom prst="rect">
                      <a:avLst/>
                    </a:prstGeom>
                    <a:noFill/>
                    <a:ln>
                      <a:noFill/>
                    </a:ln>
                  </pic:spPr>
                </pic:pic>
              </a:graphicData>
            </a:graphic>
          </wp:inline>
        </w:drawing>
      </w:r>
    </w:p>
    <w:p w:rsidR="004748F9" w:rsidRPr="004748F9" w:rsidRDefault="004748F9" w:rsidP="00474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sz w:val="24"/>
          <w:szCs w:val="24"/>
          <w:lang w:eastAsia="es-ES"/>
        </w:rPr>
        <w:t>Se actualiza el nombre del producto ID 101 en MongoDB.</w:t>
      </w:r>
    </w:p>
    <w:p w:rsidR="004748F9" w:rsidRPr="004748F9" w:rsidRDefault="004748F9" w:rsidP="004748F9">
      <w:pPr>
        <w:spacing w:after="0" w:line="240" w:lineRule="auto"/>
        <w:rPr>
          <w:rFonts w:ascii="Times New Roman" w:eastAsia="Times New Roman" w:hAnsi="Times New Roman" w:cs="Times New Roman"/>
          <w:sz w:val="24"/>
          <w:szCs w:val="24"/>
          <w:lang w:eastAsia="es-ES"/>
        </w:rPr>
      </w:pPr>
      <w:r w:rsidRPr="004748F9">
        <w:rPr>
          <w:rFonts w:ascii="Times New Roman" w:eastAsia="Times New Roman" w:hAnsi="Times New Roman" w:cs="Times New Roman"/>
          <w:noProof/>
          <w:sz w:val="24"/>
          <w:szCs w:val="24"/>
          <w:lang w:eastAsia="es-ES"/>
        </w:rPr>
        <w:drawing>
          <wp:inline distT="0" distB="0" distL="0" distR="0">
            <wp:extent cx="4337050" cy="285750"/>
            <wp:effectExtent l="0" t="0" r="6350" b="0"/>
            <wp:docPr id="2" name="Imagen 2" descr="Primeros pasos con Debeziu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eros pasos con Debezium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050" cy="285750"/>
                    </a:xfrm>
                    <a:prstGeom prst="rect">
                      <a:avLst/>
                    </a:prstGeom>
                    <a:noFill/>
                    <a:ln>
                      <a:noFill/>
                    </a:ln>
                  </pic:spPr>
                </pic:pic>
              </a:graphicData>
            </a:graphic>
          </wp:inline>
        </w:drawing>
      </w:r>
    </w:p>
    <w:p w:rsidR="004748F9" w:rsidRDefault="004748F9" w:rsidP="00362C3D"/>
    <w:p w:rsidR="00551652" w:rsidRDefault="00551652" w:rsidP="00362C3D"/>
    <w:p w:rsidR="00700E36" w:rsidRDefault="00700E36">
      <w:pPr>
        <w:pStyle w:val="Ttulo2"/>
      </w:pPr>
      <w:r>
        <w:lastRenderedPageBreak/>
        <w:t xml:space="preserve">Versión 2 </w:t>
      </w:r>
      <w:proofErr w:type="spellStart"/>
      <w:r>
        <w:t>oracle</w:t>
      </w:r>
      <w:proofErr w:type="spellEnd"/>
      <w:r w:rsidR="009B661B">
        <w:t>-mongo</w:t>
      </w:r>
    </w:p>
    <w:p w:rsidR="00700E36" w:rsidRDefault="000855BF" w:rsidP="00700E36">
      <w:proofErr w:type="spellStart"/>
      <w:r>
        <w:t>Despues</w:t>
      </w:r>
      <w:proofErr w:type="spellEnd"/>
      <w:r>
        <w:t xml:space="preserve"> de toda la configuración creamos imagen con ella </w:t>
      </w:r>
    </w:p>
    <w:p w:rsidR="000855BF" w:rsidRDefault="000855BF" w:rsidP="00700E36">
      <w:proofErr w:type="spellStart"/>
      <w:r w:rsidRPr="000855BF">
        <w:t>docker</w:t>
      </w:r>
      <w:proofErr w:type="spellEnd"/>
      <w:r w:rsidRPr="000855BF">
        <w:t xml:space="preserve"> </w:t>
      </w:r>
      <w:proofErr w:type="spellStart"/>
      <w:r w:rsidRPr="000855BF">
        <w:t>commit</w:t>
      </w:r>
      <w:proofErr w:type="spellEnd"/>
      <w:r w:rsidRPr="000855BF">
        <w:t xml:space="preserve"> -m "</w:t>
      </w:r>
      <w:proofErr w:type="spellStart"/>
      <w:r w:rsidRPr="000855BF">
        <w:t>oracle</w:t>
      </w:r>
      <w:proofErr w:type="spellEnd"/>
      <w:r w:rsidRPr="000855BF">
        <w:t xml:space="preserve"> configurada" -a "</w:t>
      </w:r>
      <w:proofErr w:type="spellStart"/>
      <w:r w:rsidRPr="000855BF">
        <w:t>jcallejo</w:t>
      </w:r>
      <w:proofErr w:type="spellEnd"/>
      <w:r w:rsidRPr="000855BF">
        <w:t>" oracle21c oracle21configured</w:t>
      </w:r>
    </w:p>
    <w:p w:rsidR="000855BF" w:rsidRDefault="000855BF" w:rsidP="00700E36"/>
    <w:tbl>
      <w:tblPr>
        <w:tblStyle w:val="Tablaconcuadrcula"/>
        <w:tblW w:w="0" w:type="auto"/>
        <w:tblLook w:val="04A0" w:firstRow="1" w:lastRow="0" w:firstColumn="1" w:lastColumn="0" w:noHBand="0" w:noVBand="1"/>
      </w:tblPr>
      <w:tblGrid>
        <w:gridCol w:w="8494"/>
      </w:tblGrid>
      <w:tr w:rsidR="00700E36" w:rsidTr="00700E36">
        <w:tc>
          <w:tcPr>
            <w:tcW w:w="8494" w:type="dxa"/>
          </w:tcPr>
          <w:p w:rsidR="00700E36" w:rsidRDefault="00700E36" w:rsidP="00700E36">
            <w:pPr>
              <w:pStyle w:val="HTMLconformatoprevio"/>
              <w:rPr>
                <w:rStyle w:val="CdigoHTML"/>
              </w:rPr>
            </w:pP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w:t>
            </w:r>
            <w:proofErr w:type="spellStart"/>
            <w:r>
              <w:rPr>
                <w:rStyle w:val="hljs-string"/>
              </w:rPr>
              <w:t>customers-connector</w:t>
            </w:r>
            <w:proofErr w:type="spellEnd"/>
            <w:r>
              <w:rPr>
                <w:rStyle w:val="hljs-string"/>
              </w:rPr>
              <w:t>"</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r>
              <w:rPr>
                <w:rStyle w:val="hljs-attr"/>
              </w:rPr>
              <w:t>config</w:t>
            </w:r>
            <w:proofErr w:type="spellEnd"/>
            <w:r>
              <w:rPr>
                <w:rStyle w:val="hljs-attr"/>
              </w:rPr>
              <w:t>"</w:t>
            </w:r>
            <w:r>
              <w:rPr>
                <w:rStyle w:val="CdigoHTML"/>
              </w:rPr>
              <w:t>: {</w:t>
            </w:r>
          </w:p>
          <w:p w:rsidR="00700E36" w:rsidRDefault="00700E36" w:rsidP="00700E36">
            <w:pPr>
              <w:pStyle w:val="HTMLconformatoprevio"/>
              <w:rPr>
                <w:rStyle w:val="CdigoHTML"/>
              </w:rPr>
            </w:pPr>
            <w:r>
              <w:rPr>
                <w:rStyle w:val="CdigoHTML"/>
              </w:rPr>
              <w:t xml:space="preserve">    </w:t>
            </w:r>
            <w:r>
              <w:rPr>
                <w:rStyle w:val="hljs-attr"/>
              </w:rPr>
              <w:t>"</w:t>
            </w:r>
            <w:proofErr w:type="spellStart"/>
            <w:r>
              <w:rPr>
                <w:rStyle w:val="hljs-attr"/>
              </w:rPr>
              <w:t>connector.class</w:t>
            </w:r>
            <w:proofErr w:type="spellEnd"/>
            <w:r>
              <w:rPr>
                <w:rStyle w:val="hljs-attr"/>
              </w:rPr>
              <w:t>"</w:t>
            </w:r>
            <w:r>
              <w:rPr>
                <w:rStyle w:val="CdigoHTML"/>
              </w:rPr>
              <w:t xml:space="preserve">: </w:t>
            </w:r>
            <w:r>
              <w:rPr>
                <w:rStyle w:val="hljs-string"/>
              </w:rPr>
              <w:t>"</w:t>
            </w:r>
            <w:proofErr w:type="spellStart"/>
            <w:proofErr w:type="gramStart"/>
            <w:r>
              <w:rPr>
                <w:rStyle w:val="hljs-string"/>
              </w:rPr>
              <w:t>io.debezium</w:t>
            </w:r>
            <w:proofErr w:type="gramEnd"/>
            <w:r>
              <w:rPr>
                <w:rStyle w:val="hljs-string"/>
              </w:rPr>
              <w:t>.connector.oracle.OracleConnector</w:t>
            </w:r>
            <w:proofErr w:type="spellEnd"/>
            <w:r>
              <w:rPr>
                <w:rStyle w:val="hljs-string"/>
              </w:rPr>
              <w:t>"</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r>
              <w:rPr>
                <w:rStyle w:val="hljs-attr"/>
              </w:rPr>
              <w:t>tasks.max</w:t>
            </w:r>
            <w:proofErr w:type="spellEnd"/>
            <w:r>
              <w:rPr>
                <w:rStyle w:val="hljs-attr"/>
              </w:rPr>
              <w:t>"</w:t>
            </w:r>
            <w:r>
              <w:rPr>
                <w:rStyle w:val="CdigoHTML"/>
              </w:rPr>
              <w:t xml:space="preserve">: </w:t>
            </w:r>
            <w:r>
              <w:rPr>
                <w:rStyle w:val="hljs-string"/>
              </w:rPr>
              <w:t>"1"</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database.hostname</w:t>
            </w:r>
            <w:proofErr w:type="spellEnd"/>
            <w:proofErr w:type="gramEnd"/>
            <w:r>
              <w:rPr>
                <w:rStyle w:val="hljs-attr"/>
              </w:rPr>
              <w:t>"</w:t>
            </w:r>
            <w:r>
              <w:rPr>
                <w:rStyle w:val="CdigoHTML"/>
              </w:rPr>
              <w:t xml:space="preserve">: </w:t>
            </w:r>
            <w:r>
              <w:rPr>
                <w:rStyle w:val="hljs-string"/>
              </w:rPr>
              <w:t>"dbz_oracle21"</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database.port</w:t>
            </w:r>
            <w:proofErr w:type="spellEnd"/>
            <w:proofErr w:type="gramEnd"/>
            <w:r>
              <w:rPr>
                <w:rStyle w:val="hljs-attr"/>
              </w:rPr>
              <w:t>"</w:t>
            </w:r>
            <w:r>
              <w:rPr>
                <w:rStyle w:val="CdigoHTML"/>
              </w:rPr>
              <w:t xml:space="preserve">: </w:t>
            </w:r>
            <w:r>
              <w:rPr>
                <w:rStyle w:val="hljs-string"/>
              </w:rPr>
              <w:t>"1521"</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r>
              <w:rPr>
                <w:rStyle w:val="hljs-attr"/>
              </w:rPr>
              <w:t>database.user</w:t>
            </w:r>
            <w:proofErr w:type="spellEnd"/>
            <w:r>
              <w:rPr>
                <w:rStyle w:val="hljs-attr"/>
              </w:rPr>
              <w:t>"</w:t>
            </w:r>
            <w:r>
              <w:rPr>
                <w:rStyle w:val="CdigoHTML"/>
              </w:rPr>
              <w:t xml:space="preserve">: </w:t>
            </w:r>
            <w:r>
              <w:rPr>
                <w:rStyle w:val="hljs-string"/>
              </w:rPr>
              <w:t>"c##</w:t>
            </w:r>
            <w:proofErr w:type="spellStart"/>
            <w:r>
              <w:rPr>
                <w:rStyle w:val="hljs-string"/>
              </w:rPr>
              <w:t>dbzuser</w:t>
            </w:r>
            <w:proofErr w:type="spellEnd"/>
            <w:r>
              <w:rPr>
                <w:rStyle w:val="hljs-string"/>
              </w:rPr>
              <w:t>"</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database.password</w:t>
            </w:r>
            <w:proofErr w:type="spellEnd"/>
            <w:proofErr w:type="gramEnd"/>
            <w:r>
              <w:rPr>
                <w:rStyle w:val="hljs-attr"/>
              </w:rPr>
              <w:t>"</w:t>
            </w:r>
            <w:r>
              <w:rPr>
                <w:rStyle w:val="CdigoHTML"/>
              </w:rPr>
              <w:t xml:space="preserve">: </w:t>
            </w:r>
            <w:r>
              <w:rPr>
                <w:rStyle w:val="hljs-string"/>
              </w:rPr>
              <w:t>"</w:t>
            </w:r>
            <w:proofErr w:type="spellStart"/>
            <w:r>
              <w:rPr>
                <w:rStyle w:val="hljs-string"/>
              </w:rPr>
              <w:t>dbz</w:t>
            </w:r>
            <w:proofErr w:type="spellEnd"/>
            <w:r>
              <w:rPr>
                <w:rStyle w:val="hljs-string"/>
              </w:rPr>
              <w:t>"</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database.dbname</w:t>
            </w:r>
            <w:proofErr w:type="spellEnd"/>
            <w:proofErr w:type="gramEnd"/>
            <w:r>
              <w:rPr>
                <w:rStyle w:val="hljs-attr"/>
              </w:rPr>
              <w:t>"</w:t>
            </w:r>
            <w:r>
              <w:rPr>
                <w:rStyle w:val="CdigoHTML"/>
              </w:rPr>
              <w:t xml:space="preserve">: </w:t>
            </w:r>
            <w:r>
              <w:rPr>
                <w:rStyle w:val="hljs-string"/>
              </w:rPr>
              <w:t>"ORCLCDB"</w:t>
            </w:r>
            <w:r>
              <w:rPr>
                <w:rStyle w:val="CdigoHTML"/>
              </w:rPr>
              <w:t>,</w:t>
            </w:r>
          </w:p>
          <w:p w:rsidR="00700E36" w:rsidRDefault="00700E36" w:rsidP="00700E36">
            <w:pPr>
              <w:pStyle w:val="HTMLconformatoprevio"/>
              <w:rPr>
                <w:rStyle w:val="CdigoHTML"/>
              </w:rPr>
            </w:pPr>
            <w:r>
              <w:rPr>
                <w:rStyle w:val="CdigoHTML"/>
              </w:rPr>
              <w:t xml:space="preserve">    </w:t>
            </w:r>
            <w:r>
              <w:rPr>
                <w:rStyle w:val="hljs-attr"/>
              </w:rPr>
              <w:t>"database.pdb.name"</w:t>
            </w:r>
            <w:r>
              <w:rPr>
                <w:rStyle w:val="CdigoHTML"/>
              </w:rPr>
              <w:t xml:space="preserve">: </w:t>
            </w:r>
            <w:r>
              <w:rPr>
                <w:rStyle w:val="hljs-string"/>
              </w:rPr>
              <w:t>"ORCLPDB1"</w:t>
            </w:r>
            <w:r>
              <w:rPr>
                <w:rStyle w:val="CdigoHTML"/>
              </w:rPr>
              <w:t>,</w:t>
            </w:r>
          </w:p>
          <w:p w:rsidR="00700E36" w:rsidRDefault="00700E36" w:rsidP="00700E36">
            <w:pPr>
              <w:pStyle w:val="HTMLconformatoprevio"/>
              <w:rPr>
                <w:rStyle w:val="CdigoHTML"/>
              </w:rPr>
            </w:pPr>
            <w:r>
              <w:rPr>
                <w:rStyle w:val="CdigoHTML"/>
              </w:rPr>
              <w:t xml:space="preserve">    </w:t>
            </w:r>
            <w:r>
              <w:rPr>
                <w:rStyle w:val="hljs-attr"/>
              </w:rPr>
              <w:t>"database.server.name"</w:t>
            </w:r>
            <w:r>
              <w:rPr>
                <w:rStyle w:val="CdigoHTML"/>
              </w:rPr>
              <w:t xml:space="preserve">: </w:t>
            </w:r>
            <w:r>
              <w:rPr>
                <w:rStyle w:val="hljs-string"/>
              </w:rPr>
              <w:t>"server1"</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table.include</w:t>
            </w:r>
            <w:proofErr w:type="gramEnd"/>
            <w:r>
              <w:rPr>
                <w:rStyle w:val="hljs-attr"/>
              </w:rPr>
              <w:t>.list</w:t>
            </w:r>
            <w:proofErr w:type="spellEnd"/>
            <w:r>
              <w:rPr>
                <w:rStyle w:val="hljs-attr"/>
              </w:rPr>
              <w:t>"</w:t>
            </w:r>
            <w:r>
              <w:rPr>
                <w:rStyle w:val="CdigoHTML"/>
              </w:rPr>
              <w:t xml:space="preserve">: </w:t>
            </w:r>
            <w:r>
              <w:rPr>
                <w:rStyle w:val="hljs-string"/>
              </w:rPr>
              <w:t>"C##DBZUSER.CUSTOMERS"</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database.history</w:t>
            </w:r>
            <w:proofErr w:type="gramEnd"/>
            <w:r>
              <w:rPr>
                <w:rStyle w:val="hljs-attr"/>
              </w:rPr>
              <w:t>.kafka.bootstrap.servers</w:t>
            </w:r>
            <w:proofErr w:type="spellEnd"/>
            <w:r>
              <w:rPr>
                <w:rStyle w:val="hljs-attr"/>
              </w:rPr>
              <w:t>"</w:t>
            </w:r>
            <w:r>
              <w:rPr>
                <w:rStyle w:val="CdigoHTML"/>
              </w:rPr>
              <w:t xml:space="preserve">: </w:t>
            </w:r>
            <w:r>
              <w:rPr>
                <w:rStyle w:val="hljs-string"/>
              </w:rPr>
              <w:t>"kafka:9092"</w:t>
            </w:r>
            <w:r>
              <w:rPr>
                <w:rStyle w:val="CdigoHTML"/>
              </w:rPr>
              <w:t>,</w:t>
            </w:r>
          </w:p>
          <w:p w:rsidR="00700E36" w:rsidRDefault="00700E36" w:rsidP="00700E36">
            <w:pPr>
              <w:pStyle w:val="HTMLconformatoprevio"/>
              <w:rPr>
                <w:rStyle w:val="CdigoHTML"/>
              </w:rPr>
            </w:pPr>
            <w:r>
              <w:rPr>
                <w:rStyle w:val="CdigoHTML"/>
              </w:rPr>
              <w:t xml:space="preserve">    </w:t>
            </w:r>
            <w:r>
              <w:rPr>
                <w:rStyle w:val="hljs-attr"/>
              </w:rPr>
              <w:t>"</w:t>
            </w:r>
            <w:proofErr w:type="spellStart"/>
            <w:proofErr w:type="gramStart"/>
            <w:r>
              <w:rPr>
                <w:rStyle w:val="hljs-attr"/>
              </w:rPr>
              <w:t>database.history</w:t>
            </w:r>
            <w:proofErr w:type="gramEnd"/>
            <w:r>
              <w:rPr>
                <w:rStyle w:val="hljs-attr"/>
              </w:rPr>
              <w:t>.kafka.topic</w:t>
            </w:r>
            <w:proofErr w:type="spellEnd"/>
            <w:r>
              <w:rPr>
                <w:rStyle w:val="hljs-attr"/>
              </w:rPr>
              <w:t>"</w:t>
            </w:r>
            <w:r>
              <w:rPr>
                <w:rStyle w:val="CdigoHTML"/>
              </w:rPr>
              <w:t xml:space="preserve">: </w:t>
            </w:r>
            <w:r>
              <w:rPr>
                <w:rStyle w:val="hljs-string"/>
              </w:rPr>
              <w:t>"</w:t>
            </w:r>
            <w:proofErr w:type="spellStart"/>
            <w:r>
              <w:rPr>
                <w:rStyle w:val="hljs-string"/>
              </w:rPr>
              <w:t>schema-changes</w:t>
            </w:r>
            <w:proofErr w:type="spellEnd"/>
            <w:r>
              <w:rPr>
                <w:rStyle w:val="hljs-string"/>
              </w:rPr>
              <w:t>"</w:t>
            </w:r>
          </w:p>
          <w:p w:rsidR="00700E36" w:rsidRDefault="00700E36" w:rsidP="00700E36">
            <w:pPr>
              <w:pStyle w:val="HTMLconformatoprevio"/>
              <w:rPr>
                <w:rStyle w:val="CdigoHTML"/>
              </w:rPr>
            </w:pPr>
            <w:r>
              <w:rPr>
                <w:rStyle w:val="CdigoHTML"/>
              </w:rPr>
              <w:t xml:space="preserve">  }</w:t>
            </w:r>
          </w:p>
          <w:p w:rsidR="00700E36" w:rsidRDefault="00700E36" w:rsidP="00700E36">
            <w:pPr>
              <w:pStyle w:val="HTMLconformatoprevio"/>
            </w:pPr>
            <w:r>
              <w:rPr>
                <w:rStyle w:val="CdigoHTML"/>
              </w:rPr>
              <w:t>}</w:t>
            </w:r>
          </w:p>
          <w:p w:rsidR="00700E36" w:rsidRDefault="00700E36" w:rsidP="00700E36"/>
        </w:tc>
      </w:tr>
    </w:tbl>
    <w:p w:rsidR="00C63BD8" w:rsidRDefault="00C63BD8" w:rsidP="00C63BD8">
      <w:pPr>
        <w:pStyle w:val="HTMLconformatoprevio"/>
      </w:pPr>
      <w:proofErr w:type="spellStart"/>
      <w:r>
        <w:rPr>
          <w:rStyle w:val="hljs-attribute"/>
        </w:rPr>
        <w:t>curl</w:t>
      </w:r>
      <w:proofErr w:type="spellEnd"/>
      <w:r>
        <w:rPr>
          <w:rStyle w:val="CdigoHTML"/>
        </w:rPr>
        <w:t xml:space="preserve"> -i -X POST -H </w:t>
      </w:r>
      <w:r>
        <w:rPr>
          <w:rStyle w:val="hljs-string"/>
        </w:rPr>
        <w:t>"</w:t>
      </w:r>
      <w:proofErr w:type="spellStart"/>
      <w:r>
        <w:rPr>
          <w:rStyle w:val="hljs-string"/>
        </w:rPr>
        <w:t>Accept:application</w:t>
      </w:r>
      <w:proofErr w:type="spellEnd"/>
      <w:r>
        <w:rPr>
          <w:rStyle w:val="hljs-string"/>
        </w:rPr>
        <w:t>/</w:t>
      </w:r>
      <w:proofErr w:type="spellStart"/>
      <w:r>
        <w:rPr>
          <w:rStyle w:val="hljs-string"/>
        </w:rPr>
        <w:t>json</w:t>
      </w:r>
      <w:proofErr w:type="spellEnd"/>
      <w:r>
        <w:rPr>
          <w:rStyle w:val="hljs-string"/>
        </w:rPr>
        <w:t>"</w:t>
      </w:r>
      <w:r>
        <w:rPr>
          <w:rStyle w:val="CdigoHTML"/>
        </w:rPr>
        <w:t xml:space="preserve">-H </w:t>
      </w:r>
      <w:r>
        <w:rPr>
          <w:rStyle w:val="hljs-string"/>
        </w:rPr>
        <w:t>"</w:t>
      </w:r>
      <w:proofErr w:type="spellStart"/>
      <w:r>
        <w:rPr>
          <w:rStyle w:val="hljs-string"/>
        </w:rPr>
        <w:t>Content-Type:application</w:t>
      </w:r>
      <w:proofErr w:type="spellEnd"/>
      <w:r>
        <w:rPr>
          <w:rStyle w:val="hljs-string"/>
        </w:rPr>
        <w:t>/</w:t>
      </w:r>
      <w:proofErr w:type="spellStart"/>
      <w:r>
        <w:rPr>
          <w:rStyle w:val="hljs-string"/>
        </w:rPr>
        <w:t>json</w:t>
      </w:r>
      <w:proofErr w:type="spellEnd"/>
      <w:r>
        <w:rPr>
          <w:rStyle w:val="hljs-string"/>
        </w:rPr>
        <w:t>"</w:t>
      </w:r>
      <w:r>
        <w:rPr>
          <w:rStyle w:val="CdigoHTML"/>
        </w:rPr>
        <w:t xml:space="preserve"> localhost:</w:t>
      </w:r>
      <w:r>
        <w:rPr>
          <w:rStyle w:val="hljs-number"/>
        </w:rPr>
        <w:t>8083</w:t>
      </w:r>
      <w:r>
        <w:rPr>
          <w:rStyle w:val="CdigoHTML"/>
        </w:rPr>
        <w:t>/</w:t>
      </w:r>
      <w:proofErr w:type="spellStart"/>
      <w:r>
        <w:rPr>
          <w:rStyle w:val="CdigoHTML"/>
        </w:rPr>
        <w:t>connectors</w:t>
      </w:r>
      <w:proofErr w:type="spellEnd"/>
      <w:r>
        <w:rPr>
          <w:rStyle w:val="CdigoHTML"/>
        </w:rPr>
        <w:t xml:space="preserve"> -d</w:t>
      </w:r>
      <w:r w:rsidR="00CF7D2D">
        <w:rPr>
          <w:rStyle w:val="CdigoHTML"/>
        </w:rPr>
        <w:t xml:space="preserve"> </w:t>
      </w:r>
      <w:proofErr w:type="spellStart"/>
      <w:r w:rsidR="00CF7D2D" w:rsidRPr="00CF7D2D">
        <w:rPr>
          <w:rStyle w:val="CdigoHTML"/>
        </w:rPr>
        <w:t>connector-oracle.json</w:t>
      </w:r>
      <w:proofErr w:type="spellEnd"/>
    </w:p>
    <w:p w:rsidR="00700E36" w:rsidRDefault="00700E36" w:rsidP="00700E36"/>
    <w:p w:rsidR="00634208" w:rsidRDefault="00634208" w:rsidP="00700E36"/>
    <w:p w:rsidR="00D206BC" w:rsidRPr="00700E36" w:rsidRDefault="00D206BC" w:rsidP="00700E36"/>
    <w:p w:rsidR="009B661B" w:rsidRDefault="009B661B" w:rsidP="009B661B">
      <w:pPr>
        <w:pStyle w:val="Ttulo2"/>
      </w:pPr>
      <w:r>
        <w:t xml:space="preserve">Versión 1 </w:t>
      </w:r>
      <w:proofErr w:type="spellStart"/>
      <w:r>
        <w:t>oracle-oracle</w:t>
      </w:r>
      <w:proofErr w:type="spellEnd"/>
    </w:p>
    <w:p w:rsidR="009B661B" w:rsidRDefault="009B661B">
      <w:pPr>
        <w:pStyle w:val="Ttulo2"/>
      </w:pPr>
    </w:p>
    <w:p w:rsidR="009F35DE" w:rsidRDefault="009F35DE">
      <w:pPr>
        <w:pStyle w:val="Ttulo1"/>
      </w:pPr>
      <w:r>
        <w:t>anexos</w:t>
      </w:r>
    </w:p>
    <w:p w:rsidR="009F35DE" w:rsidRDefault="009F35DE" w:rsidP="009F35DE">
      <w:pPr>
        <w:pStyle w:val="Ttulo2"/>
      </w:pPr>
      <w:r>
        <w:t>mensaje Kafka</w:t>
      </w:r>
      <w:r w:rsidR="00462823">
        <w:t xml:space="preserve"> generado por </w:t>
      </w:r>
      <w:proofErr w:type="spellStart"/>
      <w:r w:rsidR="00462823">
        <w:t>connector</w:t>
      </w:r>
      <w:proofErr w:type="spellEnd"/>
    </w:p>
    <w:p w:rsidR="009F35DE" w:rsidRDefault="009F35DE" w:rsidP="009F35DE"/>
    <w:tbl>
      <w:tblPr>
        <w:tblStyle w:val="Tablaconcuadrcula"/>
        <w:tblW w:w="0" w:type="auto"/>
        <w:tblLook w:val="04A0" w:firstRow="1" w:lastRow="0" w:firstColumn="1" w:lastColumn="0" w:noHBand="0" w:noVBand="1"/>
      </w:tblPr>
      <w:tblGrid>
        <w:gridCol w:w="8494"/>
      </w:tblGrid>
      <w:tr w:rsidR="009F35DE" w:rsidTr="009F35DE">
        <w:tc>
          <w:tcPr>
            <w:tcW w:w="8494" w:type="dxa"/>
          </w:tcPr>
          <w:p w:rsidR="009F35DE" w:rsidRDefault="009F35DE" w:rsidP="009F35DE">
            <w:pPr>
              <w:pStyle w:val="HTMLconformatoprevio"/>
              <w:rPr>
                <w:rStyle w:val="CdigoHTML"/>
              </w:rPr>
            </w:pP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schema</w:t>
            </w:r>
            <w:proofErr w:type="spellEnd"/>
            <w:r>
              <w:rPr>
                <w:rStyle w:val="hljs-attr"/>
              </w:rPr>
              <w:t>"</w:t>
            </w:r>
            <w:r>
              <w:rPr>
                <w:rStyle w:val="CdigoHTML"/>
              </w:rPr>
              <w:t xml:space="preserve">: </w:t>
            </w:r>
            <w:proofErr w:type="gramStart"/>
            <w:r>
              <w:rPr>
                <w:rStyle w:val="CdigoHTML"/>
              </w:rPr>
              <w:t>{ }</w:t>
            </w:r>
            <w:proofErr w:type="gram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payload</w:t>
            </w:r>
            <w:proofErr w:type="spellEnd"/>
            <w:r>
              <w:rPr>
                <w:rStyle w:val="hljs-attr"/>
              </w:rPr>
              <w:t>"</w:t>
            </w:r>
            <w:r>
              <w:rPr>
                <w:rStyle w:val="CdigoHTML"/>
              </w:rPr>
              <w:t>: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source</w:t>
            </w:r>
            <w:proofErr w:type="spellEnd"/>
            <w:r>
              <w:rPr>
                <w:rStyle w:val="hljs-attr"/>
              </w:rPr>
              <w:t>"</w:t>
            </w:r>
            <w:r>
              <w:rPr>
                <w:rStyle w:val="CdigoHTML"/>
              </w:rPr>
              <w:t xml:space="preserve">: {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version</w:t>
            </w:r>
            <w:proofErr w:type="spellEnd"/>
            <w:r>
              <w:rPr>
                <w:rStyle w:val="hljs-attr"/>
              </w:rPr>
              <w:t>"</w:t>
            </w:r>
            <w:r>
              <w:rPr>
                <w:rStyle w:val="CdigoHTML"/>
              </w:rPr>
              <w:t xml:space="preserve">: </w:t>
            </w:r>
            <w:r>
              <w:rPr>
                <w:rStyle w:val="hljs-string"/>
              </w:rPr>
              <w:t>"2.2.</w:t>
            </w:r>
            <w:proofErr w:type="gramStart"/>
            <w:r>
              <w:rPr>
                <w:rStyle w:val="hljs-string"/>
              </w:rPr>
              <w:t>1.Final</w:t>
            </w:r>
            <w:proofErr w:type="gram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connector</w:t>
            </w:r>
            <w:proofErr w:type="spellEnd"/>
            <w:r>
              <w:rPr>
                <w:rStyle w:val="hljs-attr"/>
              </w:rPr>
              <w:t>"</w:t>
            </w:r>
            <w:r>
              <w:rPr>
                <w:rStyle w:val="CdigoHTML"/>
              </w:rPr>
              <w:t xml:space="preserve">: </w:t>
            </w:r>
            <w:r>
              <w:rPr>
                <w:rStyle w:val="hljs-string"/>
              </w:rPr>
              <w:t>"</w:t>
            </w:r>
            <w:proofErr w:type="spellStart"/>
            <w:r>
              <w:rPr>
                <w:rStyle w:val="hljs-string"/>
              </w:rPr>
              <w:t>mysql</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w:t>
            </w:r>
            <w:proofErr w:type="spellStart"/>
            <w:r>
              <w:rPr>
                <w:rStyle w:val="hljs-string"/>
              </w:rPr>
              <w:t>mysql</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ts_ms</w:t>
            </w:r>
            <w:proofErr w:type="spellEnd"/>
            <w:r>
              <w:rPr>
                <w:rStyle w:val="hljs-attr"/>
              </w:rPr>
              <w:t>"</w:t>
            </w:r>
            <w:r>
              <w:rPr>
                <w:rStyle w:val="CdigoHTML"/>
              </w:rPr>
              <w:t xml:space="preserve">: </w:t>
            </w:r>
            <w:r>
              <w:rPr>
                <w:rStyle w:val="hljs-number"/>
              </w:rPr>
              <w:t>1651535750218</w:t>
            </w: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snapshot</w:t>
            </w:r>
            <w:proofErr w:type="spellEnd"/>
            <w:r>
              <w:rPr>
                <w:rStyle w:val="hljs-attr"/>
              </w:rPr>
              <w:t>"</w:t>
            </w:r>
            <w:r>
              <w:rPr>
                <w:rStyle w:val="CdigoHTML"/>
              </w:rPr>
              <w:t xml:space="preserve">: </w:t>
            </w:r>
            <w:r>
              <w:rPr>
                <w:rStyle w:val="hljs-string"/>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db</w:t>
            </w:r>
            <w:proofErr w:type="spellEnd"/>
            <w:r>
              <w:rPr>
                <w:rStyle w:val="hljs-attr"/>
              </w:rPr>
              <w:t>"</w:t>
            </w:r>
            <w:r>
              <w:rPr>
                <w:rStyle w:val="CdigoHTML"/>
              </w:rPr>
              <w:t xml:space="preserve">: </w:t>
            </w:r>
            <w:r>
              <w:rPr>
                <w:rStyle w:val="hljs-string"/>
              </w:rPr>
              <w:t>"</w:t>
            </w:r>
            <w:proofErr w:type="spellStart"/>
            <w:r>
              <w:rPr>
                <w:rStyle w:val="hljs-string"/>
              </w:rPr>
              <w:t>inventory</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sequence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"table"</w:t>
            </w:r>
            <w:r>
              <w:rPr>
                <w:rStyle w:val="CdigoHTML"/>
              </w:rPr>
              <w:t xml:space="preserve">: </w:t>
            </w:r>
            <w:r>
              <w:rPr>
                <w:rStyle w:val="hljs-string"/>
              </w:rPr>
              <w:t>"</w:t>
            </w:r>
            <w:proofErr w:type="spellStart"/>
            <w:r>
              <w:rPr>
                <w:rStyle w:val="hljs-string"/>
              </w:rPr>
              <w:t>customers</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server_id</w:t>
            </w:r>
            <w:proofErr w:type="spellEnd"/>
            <w:r>
              <w:rPr>
                <w:rStyle w:val="hljs-attr"/>
              </w:rPr>
              <w:t>"</w:t>
            </w:r>
            <w:r>
              <w:rPr>
                <w:rStyle w:val="CdigoHTML"/>
              </w:rPr>
              <w:t xml:space="preserve">: </w:t>
            </w:r>
            <w:r>
              <w:rPr>
                <w:rStyle w:val="hljs-number"/>
              </w:rPr>
              <w:t>223344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gtid</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"file"</w:t>
            </w:r>
            <w:r>
              <w:rPr>
                <w:rStyle w:val="CdigoHTML"/>
              </w:rPr>
              <w:t xml:space="preserve">: </w:t>
            </w:r>
            <w:r>
              <w:rPr>
                <w:rStyle w:val="hljs-string"/>
              </w:rPr>
              <w:t>"mysql-bin.000003"</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pos</w:t>
            </w:r>
            <w:proofErr w:type="spellEnd"/>
            <w:r>
              <w:rPr>
                <w:rStyle w:val="hljs-attr"/>
              </w:rPr>
              <w:t>"</w:t>
            </w:r>
            <w:r>
              <w:rPr>
                <w:rStyle w:val="CdigoHTML"/>
              </w:rPr>
              <w:t xml:space="preserve">: </w:t>
            </w:r>
            <w:r>
              <w:rPr>
                <w:rStyle w:val="hljs-number"/>
              </w:rPr>
              <w:t>570</w:t>
            </w:r>
            <w:r>
              <w:rPr>
                <w:rStyle w:val="CdigoHTML"/>
              </w:rPr>
              <w:t>,</w:t>
            </w:r>
          </w:p>
          <w:p w:rsidR="009F35DE" w:rsidRDefault="009F35DE" w:rsidP="009F35DE">
            <w:pPr>
              <w:pStyle w:val="HTMLconformatoprevio"/>
              <w:rPr>
                <w:rStyle w:val="CdigoHTML"/>
              </w:rPr>
            </w:pPr>
            <w:r>
              <w:rPr>
                <w:rStyle w:val="CdigoHTML"/>
              </w:rPr>
              <w:lastRenderedPageBreak/>
              <w:t xml:space="preserve">        </w:t>
            </w:r>
            <w:r>
              <w:rPr>
                <w:rStyle w:val="hljs-attr"/>
              </w:rPr>
              <w:t>"</w:t>
            </w:r>
            <w:proofErr w:type="spellStart"/>
            <w:r>
              <w:rPr>
                <w:rStyle w:val="hljs-attr"/>
              </w:rPr>
              <w:t>row</w:t>
            </w:r>
            <w:proofErr w:type="spellEnd"/>
            <w:r>
              <w:rPr>
                <w:rStyle w:val="hljs-attr"/>
              </w:rPr>
              <w:t>"</w:t>
            </w:r>
            <w:r>
              <w:rPr>
                <w:rStyle w:val="CdigoHTML"/>
              </w:rPr>
              <w:t xml:space="preserve">: </w:t>
            </w:r>
            <w:r>
              <w:rPr>
                <w:rStyle w:val="hljs-number"/>
              </w:rPr>
              <w:t>0</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thread</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query</w:t>
            </w:r>
            <w:proofErr w:type="spellEnd"/>
            <w:r>
              <w:rPr>
                <w:rStyle w:val="hljs-attr"/>
              </w:rPr>
              <w:t>"</w:t>
            </w:r>
            <w:r>
              <w:rPr>
                <w:rStyle w:val="CdigoHTML"/>
              </w:rPr>
              <w:t xml:space="preserve">: </w:t>
            </w:r>
            <w:proofErr w:type="spellStart"/>
            <w:r>
              <w:rPr>
                <w:rStyle w:val="hljs-literal"/>
              </w:rPr>
              <w:t>null</w:t>
            </w:r>
            <w:proofErr w:type="spellEnd"/>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databaseName</w:t>
            </w:r>
            <w:proofErr w:type="spellEnd"/>
            <w:r>
              <w:rPr>
                <w:rStyle w:val="hljs-attr"/>
              </w:rPr>
              <w:t>"</w:t>
            </w:r>
            <w:r>
              <w:rPr>
                <w:rStyle w:val="CdigoHTML"/>
              </w:rPr>
              <w:t xml:space="preserve">: </w:t>
            </w:r>
            <w:r>
              <w:rPr>
                <w:rStyle w:val="hljs-string"/>
              </w:rPr>
              <w:t>"</w:t>
            </w:r>
            <w:proofErr w:type="spellStart"/>
            <w:r>
              <w:rPr>
                <w:rStyle w:val="hljs-string"/>
              </w:rPr>
              <w:t>inventory</w:t>
            </w:r>
            <w:proofErr w:type="spellEnd"/>
            <w:r>
              <w:rPr>
                <w:rStyle w:val="hljs-string"/>
              </w:rPr>
              <w:t>"</w:t>
            </w: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schemaName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ddl</w:t>
            </w:r>
            <w:proofErr w:type="spellEnd"/>
            <w:r>
              <w:rPr>
                <w:rStyle w:val="hljs-attr"/>
              </w:rPr>
              <w:t>"</w:t>
            </w:r>
            <w:r>
              <w:rPr>
                <w:rStyle w:val="CdigoHTML"/>
              </w:rPr>
              <w:t xml:space="preserve">: </w:t>
            </w:r>
            <w:r>
              <w:rPr>
                <w:rStyle w:val="hljs-string"/>
              </w:rPr>
              <w:t xml:space="preserve">"ALTER TABLE </w:t>
            </w:r>
            <w:proofErr w:type="spellStart"/>
            <w:r>
              <w:rPr>
                <w:rStyle w:val="hljs-string"/>
              </w:rPr>
              <w:t>customers</w:t>
            </w:r>
            <w:proofErr w:type="spellEnd"/>
            <w:r>
              <w:rPr>
                <w:rStyle w:val="hljs-string"/>
              </w:rPr>
              <w:t xml:space="preserve"> ADD </w:t>
            </w:r>
            <w:proofErr w:type="spellStart"/>
            <w:r>
              <w:rPr>
                <w:rStyle w:val="hljs-string"/>
              </w:rPr>
              <w:t>middle_name</w:t>
            </w:r>
            <w:proofErr w:type="spellEnd"/>
            <w:r>
              <w:rPr>
                <w:rStyle w:val="hljs-string"/>
              </w:rPr>
              <w:t xml:space="preserve"> </w:t>
            </w:r>
            <w:proofErr w:type="spellStart"/>
            <w:proofErr w:type="gramStart"/>
            <w:r>
              <w:rPr>
                <w:rStyle w:val="hljs-string"/>
              </w:rPr>
              <w:t>varchar</w:t>
            </w:r>
            <w:proofErr w:type="spellEnd"/>
            <w:r>
              <w:rPr>
                <w:rStyle w:val="hljs-string"/>
              </w:rPr>
              <w:t>(</w:t>
            </w:r>
            <w:proofErr w:type="gramEnd"/>
            <w:r>
              <w:rPr>
                <w:rStyle w:val="hljs-string"/>
              </w:rPr>
              <w:t xml:space="preserve">255) AFTER </w:t>
            </w:r>
            <w:proofErr w:type="spellStart"/>
            <w:r>
              <w:rPr>
                <w:rStyle w:val="hljs-string"/>
              </w:rPr>
              <w:t>first_name</w:t>
            </w:r>
            <w:proofErr w:type="spellEnd"/>
            <w:r>
              <w:rPr>
                <w:rStyle w:val="hljs-string"/>
              </w:rPr>
              <w:t>"</w:t>
            </w: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tableChanges</w:t>
            </w:r>
            <w:proofErr w:type="spellEnd"/>
            <w:r>
              <w:rPr>
                <w:rStyle w:val="hljs-attr"/>
              </w:rPr>
              <w:t>"</w:t>
            </w:r>
            <w:r>
              <w:rPr>
                <w:rStyle w:val="CdigoHTML"/>
              </w:rPr>
              <w:t xml:space="preserve">: [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w:t>
            </w:r>
            <w:proofErr w:type="spellEnd"/>
            <w:r>
              <w:rPr>
                <w:rStyle w:val="hljs-attr"/>
              </w:rPr>
              <w:t>"</w:t>
            </w:r>
            <w:r>
              <w:rPr>
                <w:rStyle w:val="CdigoHTML"/>
              </w:rPr>
              <w:t xml:space="preserve">: </w:t>
            </w:r>
            <w:r>
              <w:rPr>
                <w:rStyle w:val="hljs-string"/>
              </w:rPr>
              <w:t>"ALTER"</w:t>
            </w: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"id"</w:t>
            </w:r>
            <w:r>
              <w:rPr>
                <w:rStyle w:val="CdigoHTML"/>
              </w:rPr>
              <w:t xml:space="preserve">: </w:t>
            </w:r>
            <w:r>
              <w:rPr>
                <w:rStyle w:val="hljs-string"/>
              </w:rPr>
              <w:t>"\"</w:t>
            </w:r>
            <w:proofErr w:type="spellStart"/>
            <w:r>
              <w:rPr>
                <w:rStyle w:val="hljs-string"/>
              </w:rPr>
              <w:t>inventory</w:t>
            </w:r>
            <w:proofErr w:type="spellEnd"/>
            <w:r>
              <w:rPr>
                <w:rStyle w:val="hljs-string"/>
              </w:rPr>
              <w:t>\".\"</w:t>
            </w:r>
            <w:proofErr w:type="spellStart"/>
            <w:r>
              <w:rPr>
                <w:rStyle w:val="hljs-string"/>
              </w:rPr>
              <w:t>customers</w:t>
            </w:r>
            <w:proofErr w:type="spellEnd"/>
            <w:r>
              <w:rPr>
                <w:rStyle w:val="hljs-string"/>
              </w:rPr>
              <w:t>\""</w:t>
            </w: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"table"</w:t>
            </w:r>
            <w:r>
              <w:rPr>
                <w:rStyle w:val="CdigoHTML"/>
              </w:rPr>
              <w:t xml:space="preserve">: {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defaultCharsetName</w:t>
            </w:r>
            <w:proofErr w:type="spellEnd"/>
            <w:r>
              <w:rPr>
                <w:rStyle w:val="hljs-attr"/>
              </w:rPr>
              <w:t>"</w:t>
            </w:r>
            <w:r>
              <w:rPr>
                <w:rStyle w:val="CdigoHTML"/>
              </w:rPr>
              <w:t xml:space="preserve">: </w:t>
            </w:r>
            <w:r>
              <w:rPr>
                <w:rStyle w:val="hljs-string"/>
              </w:rPr>
              <w:t>"utf8mb4"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primaryKeyColumnNames</w:t>
            </w:r>
            <w:proofErr w:type="spellEnd"/>
            <w:r>
              <w:rPr>
                <w:rStyle w:val="hljs-attr"/>
              </w:rPr>
              <w:t>"</w:t>
            </w:r>
            <w:r>
              <w:rPr>
                <w:rStyle w:val="CdigoHTML"/>
              </w:rPr>
              <w:t xml:space="preserve">: [  </w:t>
            </w:r>
          </w:p>
          <w:p w:rsidR="009F35DE" w:rsidRDefault="009F35DE" w:rsidP="009F35DE">
            <w:pPr>
              <w:pStyle w:val="HTMLconformatoprevio"/>
              <w:rPr>
                <w:rStyle w:val="CdigoHTML"/>
              </w:rPr>
            </w:pPr>
            <w:r>
              <w:rPr>
                <w:rStyle w:val="CdigoHTML"/>
              </w:rPr>
              <w:t xml:space="preserve">              </w:t>
            </w:r>
            <w:r>
              <w:rPr>
                <w:rStyle w:val="hljs-string"/>
              </w:rPr>
              <w:t>"id"</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columns</w:t>
            </w:r>
            <w:proofErr w:type="spellEnd"/>
            <w:r>
              <w:rPr>
                <w:rStyle w:val="hljs-attr"/>
              </w:rPr>
              <w:t>"</w:t>
            </w:r>
            <w:r>
              <w:rPr>
                <w:rStyle w:val="CdigoHTML"/>
              </w:rPr>
              <w:t xml:space="preserve">: [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"id"</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jdbcType</w:t>
            </w:r>
            <w:proofErr w:type="spellEnd"/>
            <w:r>
              <w:rPr>
                <w:rStyle w:val="hljs-attr"/>
              </w:rPr>
              <w:t>"</w:t>
            </w:r>
            <w:r>
              <w:rPr>
                <w:rStyle w:val="CdigoHTML"/>
              </w:rPr>
              <w:t xml:space="preserve">: </w:t>
            </w:r>
            <w:r>
              <w:rPr>
                <w:rStyle w:val="hljs-number"/>
              </w:rPr>
              <w:t>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nativeType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typeName</w:t>
            </w:r>
            <w:proofErr w:type="spellEnd"/>
            <w:r>
              <w:rPr>
                <w:rStyle w:val="hljs-attr"/>
              </w:rPr>
              <w:t>"</w:t>
            </w:r>
            <w:r>
              <w:rPr>
                <w:rStyle w:val="CdigoHTML"/>
              </w:rPr>
              <w:t xml:space="preserve">: </w:t>
            </w:r>
            <w:r>
              <w:rPr>
                <w:rStyle w:val="hljs-string"/>
              </w:rPr>
              <w:t>"INT"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typeExpression</w:t>
            </w:r>
            <w:proofErr w:type="spellEnd"/>
            <w:r>
              <w:rPr>
                <w:rStyle w:val="hljs-attr"/>
              </w:rPr>
              <w:t>"</w:t>
            </w:r>
            <w:r>
              <w:rPr>
                <w:rStyle w:val="CdigoHTML"/>
              </w:rPr>
              <w:t xml:space="preserve">: </w:t>
            </w:r>
            <w:r>
              <w:rPr>
                <w:rStyle w:val="hljs-string"/>
              </w:rPr>
              <w:t>"INT"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charsetName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length</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scale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"position"</w:t>
            </w:r>
            <w:r>
              <w:rPr>
                <w:rStyle w:val="CdigoHTML"/>
              </w:rPr>
              <w:t xml:space="preserve">: </w:t>
            </w:r>
            <w:r>
              <w:rPr>
                <w:rStyle w:val="hljs-number"/>
              </w:rPr>
              <w:t>1</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optional</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autoIncremented</w:t>
            </w:r>
            <w:proofErr w:type="spellEnd"/>
            <w:r>
              <w:rPr>
                <w:rStyle w:val="hljs-attr"/>
              </w:rPr>
              <w:t>"</w:t>
            </w:r>
            <w:r>
              <w:rPr>
                <w:rStyle w:val="CdigoHTML"/>
              </w:rPr>
              <w:t xml:space="preserve">: </w:t>
            </w:r>
            <w:r>
              <w:rPr>
                <w:rStyle w:val="hljs-literal"/>
              </w:rPr>
              <w:t>true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generated</w:t>
            </w:r>
            <w:proofErr w:type="spellEnd"/>
            <w:r>
              <w:rPr>
                <w:rStyle w:val="hljs-attr"/>
              </w:rPr>
              <w:t>"</w:t>
            </w:r>
            <w:r>
              <w:rPr>
                <w:rStyle w:val="CdigoHTML"/>
              </w:rPr>
              <w:t xml:space="preserve">: </w:t>
            </w:r>
            <w:r>
              <w:rPr>
                <w:rStyle w:val="hljs-literal"/>
              </w:rPr>
              <w:t>true</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w:t>
            </w:r>
            <w:proofErr w:type="spellStart"/>
            <w:r>
              <w:rPr>
                <w:rStyle w:val="hljs-string"/>
              </w:rPr>
              <w:t>first_name</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jdbcType</w:t>
            </w:r>
            <w:proofErr w:type="spellEnd"/>
            <w:r>
              <w:rPr>
                <w:rStyle w:val="hljs-attr"/>
              </w:rPr>
              <w:t>"</w:t>
            </w:r>
            <w:r>
              <w:rPr>
                <w:rStyle w:val="CdigoHTML"/>
              </w:rPr>
              <w:t xml:space="preserve">: </w:t>
            </w:r>
            <w:r>
              <w:rPr>
                <w:rStyle w:val="hljs-number"/>
              </w:rPr>
              <w:t>12</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nativeType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typeName</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typeExpression</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charsetName</w:t>
            </w:r>
            <w:proofErr w:type="spellEnd"/>
            <w:r>
              <w:rPr>
                <w:rStyle w:val="hljs-attr"/>
              </w:rPr>
              <w:t>"</w:t>
            </w:r>
            <w:r>
              <w:rPr>
                <w:rStyle w:val="CdigoHTML"/>
              </w:rPr>
              <w:t xml:space="preserve">: </w:t>
            </w:r>
            <w:r>
              <w:rPr>
                <w:rStyle w:val="hljs-string"/>
              </w:rPr>
              <w:t>"utf8mb4"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length</w:t>
            </w:r>
            <w:proofErr w:type="spellEnd"/>
            <w:r>
              <w:rPr>
                <w:rStyle w:val="hljs-attr"/>
              </w:rPr>
              <w:t>"</w:t>
            </w:r>
            <w:r>
              <w:rPr>
                <w:rStyle w:val="CdigoHTML"/>
              </w:rPr>
              <w:t xml:space="preserve">: </w:t>
            </w:r>
            <w:r>
              <w:rPr>
                <w:rStyle w:val="hljs-number"/>
              </w:rPr>
              <w:t>255</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scale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"position"</w:t>
            </w:r>
            <w:r>
              <w:rPr>
                <w:rStyle w:val="CdigoHTML"/>
              </w:rPr>
              <w:t xml:space="preserve">: </w:t>
            </w:r>
            <w:r>
              <w:rPr>
                <w:rStyle w:val="hljs-number"/>
              </w:rPr>
              <w:t>2</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optional</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autoIncremented</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generated</w:t>
            </w:r>
            <w:proofErr w:type="spellEnd"/>
            <w:r>
              <w:rPr>
                <w:rStyle w:val="hljs-attr"/>
              </w:rPr>
              <w:t>"</w:t>
            </w:r>
            <w:r>
              <w:rPr>
                <w:rStyle w:val="CdigoHTML"/>
              </w:rPr>
              <w:t xml:space="preserve">: </w:t>
            </w:r>
            <w:r>
              <w:rPr>
                <w:rStyle w:val="hljs-literal"/>
              </w:rPr>
              <w:t>false</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w:t>
            </w:r>
            <w:proofErr w:type="spellStart"/>
            <w:r>
              <w:rPr>
                <w:rStyle w:val="hljs-string"/>
              </w:rPr>
              <w:t>middle_name</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jdbcType</w:t>
            </w:r>
            <w:proofErr w:type="spellEnd"/>
            <w:r>
              <w:rPr>
                <w:rStyle w:val="hljs-attr"/>
              </w:rPr>
              <w:t>"</w:t>
            </w:r>
            <w:r>
              <w:rPr>
                <w:rStyle w:val="CdigoHTML"/>
              </w:rPr>
              <w:t xml:space="preserve">: </w:t>
            </w:r>
            <w:r>
              <w:rPr>
                <w:rStyle w:val="hljs-number"/>
              </w:rPr>
              <w:t>12</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nativeType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typeName</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typeExpression</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charsetName</w:t>
            </w:r>
            <w:proofErr w:type="spellEnd"/>
            <w:r>
              <w:rPr>
                <w:rStyle w:val="hljs-attr"/>
              </w:rPr>
              <w:t>"</w:t>
            </w:r>
            <w:r>
              <w:rPr>
                <w:rStyle w:val="CdigoHTML"/>
              </w:rPr>
              <w:t xml:space="preserve">: </w:t>
            </w:r>
            <w:r>
              <w:rPr>
                <w:rStyle w:val="hljs-string"/>
              </w:rPr>
              <w:t>"utf8mb4"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length</w:t>
            </w:r>
            <w:proofErr w:type="spellEnd"/>
            <w:r>
              <w:rPr>
                <w:rStyle w:val="hljs-attr"/>
              </w:rPr>
              <w:t>"</w:t>
            </w:r>
            <w:r>
              <w:rPr>
                <w:rStyle w:val="CdigoHTML"/>
              </w:rPr>
              <w:t xml:space="preserve">: </w:t>
            </w:r>
            <w:r>
              <w:rPr>
                <w:rStyle w:val="hljs-number"/>
              </w:rPr>
              <w:t>255</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scale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"position"</w:t>
            </w:r>
            <w:r>
              <w:rPr>
                <w:rStyle w:val="CdigoHTML"/>
              </w:rPr>
              <w:t xml:space="preserve">: </w:t>
            </w:r>
            <w:r>
              <w:rPr>
                <w:rStyle w:val="hljs-number"/>
              </w:rPr>
              <w:t>3</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optional</w:t>
            </w:r>
            <w:proofErr w:type="spellEnd"/>
            <w:r>
              <w:rPr>
                <w:rStyle w:val="hljs-attr"/>
              </w:rPr>
              <w:t>"</w:t>
            </w:r>
            <w:r>
              <w:rPr>
                <w:rStyle w:val="CdigoHTML"/>
              </w:rPr>
              <w:t xml:space="preserve">: </w:t>
            </w:r>
            <w:r>
              <w:rPr>
                <w:rStyle w:val="hljs-literal"/>
              </w:rPr>
              <w:t>true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autoIncremented</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generated</w:t>
            </w:r>
            <w:proofErr w:type="spellEnd"/>
            <w:r>
              <w:rPr>
                <w:rStyle w:val="hljs-attr"/>
              </w:rPr>
              <w:t>"</w:t>
            </w:r>
            <w:r>
              <w:rPr>
                <w:rStyle w:val="CdigoHTML"/>
              </w:rPr>
              <w:t xml:space="preserve">: </w:t>
            </w:r>
            <w:r>
              <w:rPr>
                <w:rStyle w:val="hljs-literal"/>
              </w:rPr>
              <w:t>false</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lastRenderedPageBreak/>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w:t>
            </w:r>
            <w:proofErr w:type="spellStart"/>
            <w:r>
              <w:rPr>
                <w:rStyle w:val="hljs-string"/>
              </w:rPr>
              <w:t>last_name</w:t>
            </w:r>
            <w:proofErr w:type="spellEnd"/>
            <w:r>
              <w:rPr>
                <w:rStyle w:val="hljs-string"/>
              </w:rPr>
              <w:t>"</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jdbcType</w:t>
            </w:r>
            <w:proofErr w:type="spellEnd"/>
            <w:r>
              <w:rPr>
                <w:rStyle w:val="hljs-attr"/>
              </w:rPr>
              <w:t>"</w:t>
            </w:r>
            <w:r>
              <w:rPr>
                <w:rStyle w:val="CdigoHTML"/>
              </w:rPr>
              <w:t xml:space="preserve">: </w:t>
            </w:r>
            <w:r>
              <w:rPr>
                <w:rStyle w:val="hljs-number"/>
              </w:rPr>
              <w:t>12</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nativeType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typeName</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typeExpression</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charsetName</w:t>
            </w:r>
            <w:proofErr w:type="spellEnd"/>
            <w:r>
              <w:rPr>
                <w:rStyle w:val="hljs-attr"/>
              </w:rPr>
              <w:t>"</w:t>
            </w:r>
            <w:r>
              <w:rPr>
                <w:rStyle w:val="CdigoHTML"/>
              </w:rPr>
              <w:t xml:space="preserve">: </w:t>
            </w:r>
            <w:r>
              <w:rPr>
                <w:rStyle w:val="hljs-string"/>
              </w:rPr>
              <w:t>"utf8mb4"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length</w:t>
            </w:r>
            <w:proofErr w:type="spellEnd"/>
            <w:r>
              <w:rPr>
                <w:rStyle w:val="hljs-attr"/>
              </w:rPr>
              <w:t>"</w:t>
            </w:r>
            <w:r>
              <w:rPr>
                <w:rStyle w:val="CdigoHTML"/>
              </w:rPr>
              <w:t xml:space="preserve">: </w:t>
            </w:r>
            <w:r>
              <w:rPr>
                <w:rStyle w:val="hljs-number"/>
              </w:rPr>
              <w:t>255</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scale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"position"</w:t>
            </w:r>
            <w:r>
              <w:rPr>
                <w:rStyle w:val="CdigoHTML"/>
              </w:rPr>
              <w:t xml:space="preserve">: </w:t>
            </w:r>
            <w:r>
              <w:rPr>
                <w:rStyle w:val="hljs-number"/>
              </w:rPr>
              <w:t>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optional</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autoIncremented</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generated</w:t>
            </w:r>
            <w:proofErr w:type="spellEnd"/>
            <w:r>
              <w:rPr>
                <w:rStyle w:val="hljs-attr"/>
              </w:rPr>
              <w:t>"</w:t>
            </w:r>
            <w:r>
              <w:rPr>
                <w:rStyle w:val="CdigoHTML"/>
              </w:rPr>
              <w:t xml:space="preserve">: </w:t>
            </w:r>
            <w:r>
              <w:rPr>
                <w:rStyle w:val="hljs-literal"/>
              </w:rPr>
              <w:t>false</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name</w:t>
            </w:r>
            <w:proofErr w:type="spellEnd"/>
            <w:r>
              <w:rPr>
                <w:rStyle w:val="hljs-attr"/>
              </w:rPr>
              <w:t>"</w:t>
            </w:r>
            <w:r>
              <w:rPr>
                <w:rStyle w:val="CdigoHTML"/>
              </w:rPr>
              <w:t xml:space="preserve">: </w:t>
            </w:r>
            <w:r>
              <w:rPr>
                <w:rStyle w:val="hljs-string"/>
              </w:rPr>
              <w:t>"email"</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jdbcType</w:t>
            </w:r>
            <w:proofErr w:type="spellEnd"/>
            <w:r>
              <w:rPr>
                <w:rStyle w:val="hljs-attr"/>
              </w:rPr>
              <w:t>"</w:t>
            </w:r>
            <w:r>
              <w:rPr>
                <w:rStyle w:val="CdigoHTML"/>
              </w:rPr>
              <w:t xml:space="preserve">: </w:t>
            </w:r>
            <w:r>
              <w:rPr>
                <w:rStyle w:val="hljs-number"/>
              </w:rPr>
              <w:t>12</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nativeType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typeName</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typeExpression</w:t>
            </w:r>
            <w:proofErr w:type="spellEnd"/>
            <w:r>
              <w:rPr>
                <w:rStyle w:val="hljs-attr"/>
              </w:rPr>
              <w:t>"</w:t>
            </w:r>
            <w:r>
              <w:rPr>
                <w:rStyle w:val="CdigoHTML"/>
              </w:rPr>
              <w:t xml:space="preserve">: </w:t>
            </w:r>
            <w:r>
              <w:rPr>
                <w:rStyle w:val="hljs-string"/>
              </w:rPr>
              <w:t>"VARCHAR"</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charsetName</w:t>
            </w:r>
            <w:proofErr w:type="spellEnd"/>
            <w:r>
              <w:rPr>
                <w:rStyle w:val="hljs-attr"/>
              </w:rPr>
              <w:t>"</w:t>
            </w:r>
            <w:r>
              <w:rPr>
                <w:rStyle w:val="CdigoHTML"/>
              </w:rPr>
              <w:t xml:space="preserve">: </w:t>
            </w:r>
            <w:r>
              <w:rPr>
                <w:rStyle w:val="hljs-string"/>
              </w:rPr>
              <w:t>"utf8mb4"</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length</w:t>
            </w:r>
            <w:proofErr w:type="spellEnd"/>
            <w:r>
              <w:rPr>
                <w:rStyle w:val="hljs-attr"/>
              </w:rPr>
              <w:t>"</w:t>
            </w:r>
            <w:r>
              <w:rPr>
                <w:rStyle w:val="CdigoHTML"/>
              </w:rPr>
              <w:t xml:space="preserve">: </w:t>
            </w:r>
            <w:r>
              <w:rPr>
                <w:rStyle w:val="hljs-number"/>
              </w:rPr>
              <w:t>255</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scale</w:t>
            </w:r>
            <w:proofErr w:type="spellEnd"/>
            <w:r>
              <w:rPr>
                <w:rStyle w:val="hljs-attr"/>
              </w:rPr>
              <w:t>"</w:t>
            </w:r>
            <w:r>
              <w:rPr>
                <w:rStyle w:val="CdigoHTML"/>
              </w:rPr>
              <w:t xml:space="preserve">: </w:t>
            </w:r>
            <w:proofErr w:type="spellStart"/>
            <w:r>
              <w:rPr>
                <w:rStyle w:val="hljs-literal"/>
              </w:rPr>
              <w:t>null</w:t>
            </w:r>
            <w:proofErr w:type="spellEnd"/>
            <w:r>
              <w:rPr>
                <w:rStyle w:val="CdigoHTML"/>
              </w:rPr>
              <w:t>,</w:t>
            </w:r>
          </w:p>
          <w:p w:rsidR="009F35DE" w:rsidRDefault="009F35DE" w:rsidP="009F35DE">
            <w:pPr>
              <w:pStyle w:val="HTMLconformatoprevio"/>
              <w:rPr>
                <w:rStyle w:val="CdigoHTML"/>
              </w:rPr>
            </w:pPr>
            <w:r>
              <w:rPr>
                <w:rStyle w:val="CdigoHTML"/>
              </w:rPr>
              <w:t xml:space="preserve">                </w:t>
            </w:r>
            <w:r>
              <w:rPr>
                <w:rStyle w:val="hljs-attr"/>
              </w:rPr>
              <w:t>"position"</w:t>
            </w:r>
            <w:r>
              <w:rPr>
                <w:rStyle w:val="CdigoHTML"/>
              </w:rPr>
              <w:t xml:space="preserve">: </w:t>
            </w:r>
            <w:r>
              <w:rPr>
                <w:rStyle w:val="hljs-number"/>
              </w:rPr>
              <w:t>5</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optional</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autoIncremented</w:t>
            </w:r>
            <w:proofErr w:type="spellEnd"/>
            <w:r>
              <w:rPr>
                <w:rStyle w:val="hljs-attr"/>
              </w:rPr>
              <w:t>"</w:t>
            </w:r>
            <w:r>
              <w:rPr>
                <w:rStyle w:val="CdigoHTML"/>
              </w:rPr>
              <w:t xml:space="preserve">: </w:t>
            </w:r>
            <w:r>
              <w:rPr>
                <w:rStyle w:val="hljs-literal"/>
              </w:rPr>
              <w:t>false</w:t>
            </w:r>
            <w:r>
              <w:rPr>
                <w:rStyle w:val="CdigoHTML"/>
              </w:rPr>
              <w:t>,</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generated</w:t>
            </w:r>
            <w:proofErr w:type="spellEnd"/>
            <w:r>
              <w:rPr>
                <w:rStyle w:val="hljs-attr"/>
              </w:rPr>
              <w:t>"</w:t>
            </w:r>
            <w:r>
              <w:rPr>
                <w:rStyle w:val="CdigoHTML"/>
              </w:rPr>
              <w:t xml:space="preserve">: </w:t>
            </w:r>
            <w:r>
              <w:rPr>
                <w:rStyle w:val="hljs-literal"/>
              </w:rPr>
              <w:t>false</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attributes</w:t>
            </w:r>
            <w:proofErr w:type="spellEnd"/>
            <w:r>
              <w:rPr>
                <w:rStyle w:val="hljs-attr"/>
              </w:rPr>
              <w:t>"</w:t>
            </w:r>
            <w:r>
              <w:rPr>
                <w:rStyle w:val="CdigoHTML"/>
              </w:rPr>
              <w:t xml:space="preserve">: [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r>
              <w:rPr>
                <w:rStyle w:val="hljs-attr"/>
              </w:rPr>
              <w:t>"</w:t>
            </w:r>
            <w:proofErr w:type="spellStart"/>
            <w:r>
              <w:rPr>
                <w:rStyle w:val="hljs-attr"/>
              </w:rPr>
              <w:t>customAttribute</w:t>
            </w:r>
            <w:proofErr w:type="spellEnd"/>
            <w:r>
              <w:rPr>
                <w:rStyle w:val="hljs-attr"/>
              </w:rPr>
              <w:t>"</w:t>
            </w:r>
            <w:r>
              <w:rPr>
                <w:rStyle w:val="CdigoHTML"/>
              </w:rPr>
              <w:t xml:space="preserve">: </w:t>
            </w:r>
            <w:r>
              <w:rPr>
                <w:rStyle w:val="hljs-string"/>
              </w:rPr>
              <w:t>"</w:t>
            </w:r>
            <w:proofErr w:type="spellStart"/>
            <w:r>
              <w:rPr>
                <w:rStyle w:val="hljs-string"/>
              </w:rPr>
              <w:t>attributeValue</w:t>
            </w:r>
            <w:proofErr w:type="spellEnd"/>
            <w:r>
              <w:rPr>
                <w:rStyle w:val="hljs-string"/>
              </w:rPr>
              <w:t>"</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rPr>
                <w:rStyle w:val="CdigoHTML"/>
              </w:rPr>
            </w:pPr>
            <w:r>
              <w:rPr>
                <w:rStyle w:val="CdigoHTML"/>
              </w:rPr>
              <w:t xml:space="preserve">  }</w:t>
            </w:r>
          </w:p>
          <w:p w:rsidR="009F35DE" w:rsidRDefault="009F35DE" w:rsidP="009F35DE">
            <w:pPr>
              <w:pStyle w:val="HTMLconformatoprevio"/>
            </w:pPr>
            <w:r>
              <w:rPr>
                <w:rStyle w:val="CdigoHTML"/>
              </w:rPr>
              <w:t>}</w:t>
            </w:r>
          </w:p>
          <w:p w:rsidR="009F35DE" w:rsidRDefault="009F35DE" w:rsidP="009F35DE"/>
        </w:tc>
      </w:tr>
    </w:tbl>
    <w:p w:rsidR="009F35DE" w:rsidRPr="009F35DE" w:rsidRDefault="009F35DE" w:rsidP="009F35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5"/>
      </w:tblGrid>
      <w:tr w:rsidR="009F35DE" w:rsidRPr="009F35DE" w:rsidTr="00A827AD">
        <w:trPr>
          <w:tblHeader/>
          <w:tblCellSpacing w:w="15" w:type="dxa"/>
        </w:trPr>
        <w:tc>
          <w:tcPr>
            <w:tcW w:w="0" w:type="auto"/>
            <w:tcBorders>
              <w:top w:val="nil"/>
              <w:left w:val="nil"/>
              <w:bottom w:val="nil"/>
              <w:right w:val="nil"/>
            </w:tcBorders>
            <w:vAlign w:val="center"/>
            <w:hideMark/>
          </w:tcPr>
          <w:p w:rsidR="009F35DE" w:rsidRPr="009F35DE" w:rsidRDefault="009F35DE" w:rsidP="00A827AD">
            <w:pPr>
              <w:spacing w:after="0" w:line="240" w:lineRule="auto"/>
              <w:jc w:val="center"/>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Table 1. </w:t>
            </w:r>
            <w:proofErr w:type="spellStart"/>
            <w:r w:rsidRPr="009F35DE">
              <w:rPr>
                <w:rFonts w:ascii="Times New Roman" w:eastAsia="Times New Roman" w:hAnsi="Times New Roman" w:cs="Times New Roman"/>
                <w:sz w:val="24"/>
                <w:szCs w:val="24"/>
                <w:lang w:eastAsia="es-ES"/>
              </w:rPr>
              <w:t>Descriptions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fields</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messages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emitted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topic</w:t>
            </w:r>
            <w:proofErr w:type="spellEnd"/>
          </w:p>
        </w:tc>
      </w:tr>
    </w:tbl>
    <w:tbl>
      <w:tblPr>
        <w:tblStyle w:val="Tablaconcuadrcula"/>
        <w:tblW w:w="0" w:type="auto"/>
        <w:tblLook w:val="04A0" w:firstRow="1" w:lastRow="0" w:firstColumn="1" w:lastColumn="0" w:noHBand="0" w:noVBand="1"/>
      </w:tblPr>
      <w:tblGrid>
        <w:gridCol w:w="884"/>
        <w:gridCol w:w="2745"/>
        <w:gridCol w:w="4865"/>
      </w:tblGrid>
      <w:tr w:rsidR="009F35DE" w:rsidTr="00A827AD">
        <w:tc>
          <w:tcPr>
            <w:tcW w:w="2831" w:type="dxa"/>
          </w:tcPr>
          <w:p w:rsidR="009F35DE" w:rsidRDefault="009F35DE" w:rsidP="00A827AD"/>
        </w:tc>
        <w:tc>
          <w:tcPr>
            <w:tcW w:w="2831" w:type="dxa"/>
          </w:tcPr>
          <w:p w:rsidR="009F35DE" w:rsidRDefault="009F35DE" w:rsidP="00A827AD"/>
        </w:tc>
        <w:tc>
          <w:tcPr>
            <w:tcW w:w="2832" w:type="dxa"/>
          </w:tcPr>
          <w:p w:rsidR="009F35DE" w:rsidRDefault="009F35DE" w:rsidP="00A827AD"/>
        </w:tc>
      </w:tr>
      <w:tr w:rsidR="009F35DE" w:rsidRPr="009F35DE" w:rsidTr="00A827AD">
        <w:tc>
          <w:tcPr>
            <w:tcW w:w="0" w:type="auto"/>
            <w:hideMark/>
          </w:tcPr>
          <w:p w:rsidR="009F35DE" w:rsidRPr="009F35DE" w:rsidRDefault="009F35DE" w:rsidP="00A827AD">
            <w:pPr>
              <w:jc w:val="center"/>
              <w:rPr>
                <w:rFonts w:ascii="Times New Roman" w:eastAsia="Times New Roman" w:hAnsi="Times New Roman" w:cs="Times New Roman"/>
                <w:b/>
                <w:bCs/>
                <w:sz w:val="24"/>
                <w:szCs w:val="24"/>
                <w:lang w:eastAsia="es-ES"/>
              </w:rPr>
            </w:pPr>
            <w:proofErr w:type="spellStart"/>
            <w:r w:rsidRPr="009F35DE">
              <w:rPr>
                <w:rFonts w:ascii="Times New Roman" w:eastAsia="Times New Roman" w:hAnsi="Times New Roman" w:cs="Times New Roman"/>
                <w:b/>
                <w:bCs/>
                <w:sz w:val="24"/>
                <w:szCs w:val="24"/>
                <w:lang w:eastAsia="es-ES"/>
              </w:rPr>
              <w:t>Item</w:t>
            </w:r>
            <w:proofErr w:type="spellEnd"/>
          </w:p>
        </w:tc>
        <w:tc>
          <w:tcPr>
            <w:tcW w:w="0" w:type="auto"/>
            <w:hideMark/>
          </w:tcPr>
          <w:p w:rsidR="009F35DE" w:rsidRPr="009F35DE" w:rsidRDefault="009F35DE" w:rsidP="00A827AD">
            <w:pPr>
              <w:jc w:val="center"/>
              <w:rPr>
                <w:rFonts w:ascii="Times New Roman" w:eastAsia="Times New Roman" w:hAnsi="Times New Roman" w:cs="Times New Roman"/>
                <w:b/>
                <w:bCs/>
                <w:sz w:val="24"/>
                <w:szCs w:val="24"/>
                <w:lang w:eastAsia="es-ES"/>
              </w:rPr>
            </w:pPr>
            <w:r w:rsidRPr="009F35DE">
              <w:rPr>
                <w:rFonts w:ascii="Times New Roman" w:eastAsia="Times New Roman" w:hAnsi="Times New Roman" w:cs="Times New Roman"/>
                <w:b/>
                <w:bCs/>
                <w:sz w:val="24"/>
                <w:szCs w:val="24"/>
                <w:lang w:eastAsia="es-ES"/>
              </w:rPr>
              <w:t xml:space="preserve">Field </w:t>
            </w:r>
            <w:proofErr w:type="spellStart"/>
            <w:r w:rsidRPr="009F35DE">
              <w:rPr>
                <w:rFonts w:ascii="Times New Roman" w:eastAsia="Times New Roman" w:hAnsi="Times New Roman" w:cs="Times New Roman"/>
                <w:b/>
                <w:bCs/>
                <w:sz w:val="24"/>
                <w:szCs w:val="24"/>
                <w:lang w:eastAsia="es-ES"/>
              </w:rPr>
              <w:t>name</w:t>
            </w:r>
            <w:proofErr w:type="spellEnd"/>
          </w:p>
        </w:tc>
        <w:tc>
          <w:tcPr>
            <w:tcW w:w="0" w:type="auto"/>
            <w:hideMark/>
          </w:tcPr>
          <w:p w:rsidR="009F35DE" w:rsidRPr="009F35DE" w:rsidRDefault="009F35DE" w:rsidP="00A827AD">
            <w:pPr>
              <w:jc w:val="center"/>
              <w:rPr>
                <w:rFonts w:ascii="Times New Roman" w:eastAsia="Times New Roman" w:hAnsi="Times New Roman" w:cs="Times New Roman"/>
                <w:b/>
                <w:bCs/>
                <w:sz w:val="24"/>
                <w:szCs w:val="24"/>
                <w:lang w:eastAsia="es-ES"/>
              </w:rPr>
            </w:pPr>
            <w:proofErr w:type="spellStart"/>
            <w:r w:rsidRPr="009F35DE">
              <w:rPr>
                <w:rFonts w:ascii="Times New Roman" w:eastAsia="Times New Roman" w:hAnsi="Times New Roman" w:cs="Times New Roman"/>
                <w:b/>
                <w:bCs/>
                <w:sz w:val="24"/>
                <w:szCs w:val="24"/>
                <w:lang w:eastAsia="es-ES"/>
              </w:rPr>
              <w:t>Description</w:t>
            </w:r>
            <w:proofErr w:type="spellEnd"/>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1</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source</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Courier New" w:eastAsia="Times New Roman" w:hAnsi="Courier New" w:cs="Courier New"/>
                <w:sz w:val="20"/>
                <w:szCs w:val="20"/>
                <w:lang w:eastAsia="es-ES"/>
              </w:rPr>
              <w:t>source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structured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exactly</w:t>
            </w:r>
            <w:proofErr w:type="spellEnd"/>
            <w:r w:rsidRPr="009F35DE">
              <w:rPr>
                <w:rFonts w:ascii="Times New Roman" w:eastAsia="Times New Roman" w:hAnsi="Times New Roman" w:cs="Times New Roman"/>
                <w:sz w:val="24"/>
                <w:szCs w:val="24"/>
                <w:lang w:eastAsia="es-ES"/>
              </w:rPr>
              <w:t xml:space="preserve"> as standard data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events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connector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writes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table-</w:t>
            </w:r>
            <w:proofErr w:type="spellStart"/>
            <w:r w:rsidRPr="009F35DE">
              <w:rPr>
                <w:rFonts w:ascii="Times New Roman" w:eastAsia="Times New Roman" w:hAnsi="Times New Roman" w:cs="Times New Roman"/>
                <w:sz w:val="24"/>
                <w:szCs w:val="24"/>
                <w:lang w:eastAsia="es-ES"/>
              </w:rPr>
              <w:t>specific</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topics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useful</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correlate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events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different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topics</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2</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ts_ms</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Optional</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displays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time at </w:t>
            </w:r>
            <w:proofErr w:type="spellStart"/>
            <w:r w:rsidRPr="009F35DE">
              <w:rPr>
                <w:rFonts w:ascii="Times New Roman" w:eastAsia="Times New Roman" w:hAnsi="Times New Roman" w:cs="Times New Roman"/>
                <w:sz w:val="24"/>
                <w:szCs w:val="24"/>
                <w:lang w:eastAsia="es-ES"/>
              </w:rPr>
              <w:t>which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connector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processed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event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time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based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system</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clock</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JVM running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Kafka </w:t>
            </w:r>
            <w:proofErr w:type="spellStart"/>
            <w:r w:rsidRPr="009F35DE">
              <w:rPr>
                <w:rFonts w:ascii="Times New Roman" w:eastAsia="Times New Roman" w:hAnsi="Times New Roman" w:cs="Times New Roman"/>
                <w:sz w:val="24"/>
                <w:szCs w:val="24"/>
                <w:lang w:eastAsia="es-ES"/>
              </w:rPr>
              <w:t>Connect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task</w:t>
            </w:r>
            <w:proofErr w:type="spellEnd"/>
            <w:r w:rsidRPr="009F35DE">
              <w:rPr>
                <w:rFonts w:ascii="Times New Roman" w:eastAsia="Times New Roman" w:hAnsi="Times New Roman" w:cs="Times New Roman"/>
                <w:sz w:val="24"/>
                <w:szCs w:val="24"/>
                <w:lang w:eastAsia="es-ES"/>
              </w:rPr>
              <w:t>.</w:t>
            </w:r>
          </w:p>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source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object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ts_ms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indicates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time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was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made</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By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comparing</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value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proofErr w:type="gramStart"/>
            <w:r w:rsidRPr="009F35DE">
              <w:rPr>
                <w:rFonts w:ascii="Times New Roman" w:eastAsia="Times New Roman" w:hAnsi="Times New Roman" w:cs="Times New Roman"/>
                <w:sz w:val="24"/>
                <w:szCs w:val="24"/>
                <w:lang w:eastAsia="es-ES"/>
              </w:rPr>
              <w:t>payload.source</w:t>
            </w:r>
            <w:proofErr w:type="gramEnd"/>
            <w:r w:rsidRPr="009F35DE">
              <w:rPr>
                <w:rFonts w:ascii="Times New Roman" w:eastAsia="Times New Roman" w:hAnsi="Times New Roman" w:cs="Times New Roman"/>
                <w:sz w:val="24"/>
                <w:szCs w:val="24"/>
                <w:lang w:eastAsia="es-ES"/>
              </w:rPr>
              <w:t>.ts_ms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with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value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payload.ts_ms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you</w:t>
            </w:r>
            <w:proofErr w:type="spellEnd"/>
            <w:r w:rsidRPr="009F35DE">
              <w:rPr>
                <w:rFonts w:ascii="Times New Roman" w:eastAsia="Times New Roman" w:hAnsi="Times New Roman" w:cs="Times New Roman"/>
                <w:sz w:val="24"/>
                <w:szCs w:val="24"/>
                <w:lang w:eastAsia="es-ES"/>
              </w:rPr>
              <w:t xml:space="preserve"> can </w:t>
            </w:r>
            <w:r w:rsidRPr="009F35DE">
              <w:rPr>
                <w:rFonts w:ascii="Times New Roman" w:eastAsia="Times New Roman" w:hAnsi="Times New Roman" w:cs="Times New Roman"/>
                <w:sz w:val="24"/>
                <w:szCs w:val="24"/>
                <w:lang w:eastAsia="es-ES"/>
              </w:rPr>
              <w:lastRenderedPageBreak/>
              <w:t xml:space="preserve">determine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lag</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between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source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update</w:t>
            </w:r>
            <w:proofErr w:type="spellEnd"/>
            <w:r w:rsidRPr="009F35DE">
              <w:rPr>
                <w:rFonts w:ascii="Times New Roman" w:eastAsia="Times New Roman" w:hAnsi="Times New Roman" w:cs="Times New Roman"/>
                <w:sz w:val="24"/>
                <w:szCs w:val="24"/>
                <w:lang w:eastAsia="es-ES"/>
              </w:rPr>
              <w:t xml:space="preserve"> and </w:t>
            </w:r>
            <w:proofErr w:type="spellStart"/>
            <w:r w:rsidRPr="009F35DE">
              <w:rPr>
                <w:rFonts w:ascii="Times New Roman" w:eastAsia="Times New Roman" w:hAnsi="Times New Roman" w:cs="Times New Roman"/>
                <w:sz w:val="24"/>
                <w:szCs w:val="24"/>
                <w:lang w:eastAsia="es-ES"/>
              </w:rPr>
              <w:t>Debezium</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lastRenderedPageBreak/>
              <w:t>3</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databaseName</w:t>
            </w:r>
            <w:proofErr w:type="spellEnd"/>
            <w:r w:rsidRPr="009F35DE">
              <w:rPr>
                <w:rFonts w:ascii="Times New Roman" w:eastAsia="Times New Roman" w:hAnsi="Times New Roman" w:cs="Times New Roman"/>
                <w:sz w:val="24"/>
                <w:szCs w:val="24"/>
                <w:lang w:eastAsia="es-ES"/>
              </w:rPr>
              <w:br/>
            </w:r>
            <w:proofErr w:type="spellStart"/>
            <w:r w:rsidRPr="009F35DE">
              <w:rPr>
                <w:rFonts w:ascii="Courier New" w:eastAsia="Times New Roman" w:hAnsi="Courier New" w:cs="Courier New"/>
                <w:sz w:val="20"/>
                <w:szCs w:val="20"/>
                <w:lang w:eastAsia="es-ES"/>
              </w:rPr>
              <w:t>schemaName</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Identifies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 xml:space="preserve"> and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contains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value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Courier New" w:eastAsia="Times New Roman" w:hAnsi="Courier New" w:cs="Courier New"/>
                <w:sz w:val="20"/>
                <w:szCs w:val="20"/>
                <w:lang w:eastAsia="es-ES"/>
              </w:rPr>
              <w:t>databaseName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used</w:t>
            </w:r>
            <w:proofErr w:type="spellEnd"/>
            <w:r w:rsidRPr="009F35DE">
              <w:rPr>
                <w:rFonts w:ascii="Times New Roman" w:eastAsia="Times New Roman" w:hAnsi="Times New Roman" w:cs="Times New Roman"/>
                <w:sz w:val="24"/>
                <w:szCs w:val="24"/>
                <w:lang w:eastAsia="es-ES"/>
              </w:rPr>
              <w:t xml:space="preserve"> as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message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key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record</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4</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ddl</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This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contains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DDL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responsible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Courier New" w:eastAsia="Times New Roman" w:hAnsi="Courier New" w:cs="Courier New"/>
                <w:sz w:val="20"/>
                <w:szCs w:val="20"/>
                <w:lang w:eastAsia="es-ES"/>
              </w:rPr>
              <w:t>ddl</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can </w:t>
            </w:r>
            <w:proofErr w:type="spellStart"/>
            <w:r w:rsidRPr="009F35DE">
              <w:rPr>
                <w:rFonts w:ascii="Times New Roman" w:eastAsia="Times New Roman" w:hAnsi="Times New Roman" w:cs="Times New Roman"/>
                <w:sz w:val="24"/>
                <w:szCs w:val="24"/>
                <w:lang w:eastAsia="es-ES"/>
              </w:rPr>
              <w:t>contain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multiple</w:t>
            </w:r>
            <w:proofErr w:type="spellEnd"/>
            <w:r w:rsidRPr="009F35DE">
              <w:rPr>
                <w:rFonts w:ascii="Times New Roman" w:eastAsia="Times New Roman" w:hAnsi="Times New Roman" w:cs="Times New Roman"/>
                <w:sz w:val="24"/>
                <w:szCs w:val="24"/>
                <w:lang w:eastAsia="es-ES"/>
              </w:rPr>
              <w:t xml:space="preserve"> DDL </w:t>
            </w:r>
            <w:proofErr w:type="spellStart"/>
            <w:r w:rsidRPr="009F35DE">
              <w:rPr>
                <w:rFonts w:ascii="Times New Roman" w:eastAsia="Times New Roman" w:hAnsi="Times New Roman" w:cs="Times New Roman"/>
                <w:sz w:val="24"/>
                <w:szCs w:val="24"/>
                <w:lang w:eastAsia="es-ES"/>
              </w:rPr>
              <w:t>statements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Each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statement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applies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Courier New" w:eastAsia="Times New Roman" w:hAnsi="Courier New" w:cs="Courier New"/>
                <w:sz w:val="20"/>
                <w:szCs w:val="20"/>
                <w:lang w:eastAsia="es-ES"/>
              </w:rPr>
              <w:t>databaseName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field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Multiple</w:t>
            </w:r>
            <w:proofErr w:type="spellEnd"/>
            <w:r w:rsidRPr="009F35DE">
              <w:rPr>
                <w:rFonts w:ascii="Times New Roman" w:eastAsia="Times New Roman" w:hAnsi="Times New Roman" w:cs="Times New Roman"/>
                <w:sz w:val="24"/>
                <w:szCs w:val="24"/>
                <w:lang w:eastAsia="es-ES"/>
              </w:rPr>
              <w:t xml:space="preserve"> DDL </w:t>
            </w:r>
            <w:proofErr w:type="spellStart"/>
            <w:r w:rsidRPr="009F35DE">
              <w:rPr>
                <w:rFonts w:ascii="Times New Roman" w:eastAsia="Times New Roman" w:hAnsi="Times New Roman" w:cs="Times New Roman"/>
                <w:sz w:val="24"/>
                <w:szCs w:val="24"/>
                <w:lang w:eastAsia="es-ES"/>
              </w:rPr>
              <w:t>statements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appear</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order</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which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were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applied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w:t>
            </w:r>
            <w:r w:rsidRPr="009F35DE">
              <w:rPr>
                <w:rFonts w:ascii="Times New Roman" w:eastAsia="Times New Roman" w:hAnsi="Times New Roman" w:cs="Times New Roman"/>
                <w:sz w:val="24"/>
                <w:szCs w:val="24"/>
                <w:lang w:eastAsia="es-ES"/>
              </w:rPr>
              <w:br/>
            </w:r>
            <w:r w:rsidRPr="009F35DE">
              <w:rPr>
                <w:rFonts w:ascii="Times New Roman" w:eastAsia="Times New Roman" w:hAnsi="Times New Roman" w:cs="Times New Roman"/>
                <w:sz w:val="24"/>
                <w:szCs w:val="24"/>
                <w:lang w:eastAsia="es-ES"/>
              </w:rPr>
              <w:br/>
            </w:r>
            <w:proofErr w:type="spellStart"/>
            <w:r w:rsidRPr="009F35DE">
              <w:rPr>
                <w:rFonts w:ascii="Times New Roman" w:eastAsia="Times New Roman" w:hAnsi="Times New Roman" w:cs="Times New Roman"/>
                <w:sz w:val="24"/>
                <w:szCs w:val="24"/>
                <w:lang w:eastAsia="es-ES"/>
              </w:rPr>
              <w:t>Clients</w:t>
            </w:r>
            <w:proofErr w:type="spellEnd"/>
            <w:r w:rsidRPr="009F35DE">
              <w:rPr>
                <w:rFonts w:ascii="Times New Roman" w:eastAsia="Times New Roman" w:hAnsi="Times New Roman" w:cs="Times New Roman"/>
                <w:sz w:val="24"/>
                <w:szCs w:val="24"/>
                <w:lang w:eastAsia="es-ES"/>
              </w:rPr>
              <w:t xml:space="preserve"> can </w:t>
            </w:r>
            <w:proofErr w:type="spellStart"/>
            <w:r w:rsidRPr="009F35DE">
              <w:rPr>
                <w:rFonts w:ascii="Times New Roman" w:eastAsia="Times New Roman" w:hAnsi="Times New Roman" w:cs="Times New Roman"/>
                <w:sz w:val="24"/>
                <w:szCs w:val="24"/>
                <w:lang w:eastAsia="es-ES"/>
              </w:rPr>
              <w:t>submit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multiple</w:t>
            </w:r>
            <w:proofErr w:type="spellEnd"/>
            <w:r w:rsidRPr="009F35DE">
              <w:rPr>
                <w:rFonts w:ascii="Times New Roman" w:eastAsia="Times New Roman" w:hAnsi="Times New Roman" w:cs="Times New Roman"/>
                <w:sz w:val="24"/>
                <w:szCs w:val="24"/>
                <w:lang w:eastAsia="es-ES"/>
              </w:rPr>
              <w:t xml:space="preserve"> DDL </w:t>
            </w:r>
            <w:proofErr w:type="spellStart"/>
            <w:r w:rsidRPr="009F35DE">
              <w:rPr>
                <w:rFonts w:ascii="Times New Roman" w:eastAsia="Times New Roman" w:hAnsi="Times New Roman" w:cs="Times New Roman"/>
                <w:sz w:val="24"/>
                <w:szCs w:val="24"/>
                <w:lang w:eastAsia="es-ES"/>
              </w:rPr>
              <w:t>statements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apply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to</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multiple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If</w:t>
            </w:r>
            <w:proofErr w:type="spellEnd"/>
            <w:r w:rsidRPr="009F35DE">
              <w:rPr>
                <w:rFonts w:ascii="Times New Roman" w:eastAsia="Times New Roman" w:hAnsi="Times New Roman" w:cs="Times New Roman"/>
                <w:sz w:val="24"/>
                <w:szCs w:val="24"/>
                <w:lang w:eastAsia="es-ES"/>
              </w:rPr>
              <w:t xml:space="preserve"> MySQL </w:t>
            </w:r>
            <w:proofErr w:type="spellStart"/>
            <w:r w:rsidRPr="009F35DE">
              <w:rPr>
                <w:rFonts w:ascii="Times New Roman" w:eastAsia="Times New Roman" w:hAnsi="Times New Roman" w:cs="Times New Roman"/>
                <w:sz w:val="24"/>
                <w:szCs w:val="24"/>
                <w:lang w:eastAsia="es-ES"/>
              </w:rPr>
              <w:t>applies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them</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atomically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connector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takes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DDL </w:t>
            </w:r>
            <w:proofErr w:type="spellStart"/>
            <w:r w:rsidRPr="009F35DE">
              <w:rPr>
                <w:rFonts w:ascii="Times New Roman" w:eastAsia="Times New Roman" w:hAnsi="Times New Roman" w:cs="Times New Roman"/>
                <w:sz w:val="24"/>
                <w:szCs w:val="24"/>
                <w:lang w:eastAsia="es-ES"/>
              </w:rPr>
              <w:t>statements</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order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groups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them</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by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database</w:t>
            </w:r>
            <w:proofErr w:type="spellEnd"/>
            <w:r w:rsidRPr="009F35DE">
              <w:rPr>
                <w:rFonts w:ascii="Times New Roman" w:eastAsia="Times New Roman" w:hAnsi="Times New Roman" w:cs="Times New Roman"/>
                <w:sz w:val="24"/>
                <w:szCs w:val="24"/>
                <w:lang w:eastAsia="es-ES"/>
              </w:rPr>
              <w:t xml:space="preserve">, and </w:t>
            </w:r>
            <w:proofErr w:type="spellStart"/>
            <w:r w:rsidRPr="009F35DE">
              <w:rPr>
                <w:rFonts w:ascii="Times New Roman" w:eastAsia="Times New Roman" w:hAnsi="Times New Roman" w:cs="Times New Roman"/>
                <w:sz w:val="24"/>
                <w:szCs w:val="24"/>
                <w:lang w:eastAsia="es-ES"/>
              </w:rPr>
              <w:t>creates</w:t>
            </w:r>
            <w:proofErr w:type="spellEnd"/>
            <w:r w:rsidRPr="009F35DE">
              <w:rPr>
                <w:rFonts w:ascii="Times New Roman" w:eastAsia="Times New Roman" w:hAnsi="Times New Roman" w:cs="Times New Roman"/>
                <w:sz w:val="24"/>
                <w:szCs w:val="24"/>
                <w:lang w:eastAsia="es-ES"/>
              </w:rPr>
              <w:t xml:space="preserve"> a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event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each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group</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If</w:t>
            </w:r>
            <w:proofErr w:type="spellEnd"/>
            <w:r w:rsidRPr="009F35DE">
              <w:rPr>
                <w:rFonts w:ascii="Times New Roman" w:eastAsia="Times New Roman" w:hAnsi="Times New Roman" w:cs="Times New Roman"/>
                <w:sz w:val="24"/>
                <w:szCs w:val="24"/>
                <w:lang w:eastAsia="es-ES"/>
              </w:rPr>
              <w:t xml:space="preserve"> MySQL </w:t>
            </w:r>
            <w:proofErr w:type="spellStart"/>
            <w:r w:rsidRPr="009F35DE">
              <w:rPr>
                <w:rFonts w:ascii="Times New Roman" w:eastAsia="Times New Roman" w:hAnsi="Times New Roman" w:cs="Times New Roman"/>
                <w:sz w:val="24"/>
                <w:szCs w:val="24"/>
                <w:lang w:eastAsia="es-ES"/>
              </w:rPr>
              <w:t>applies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them</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individually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connector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creates</w:t>
            </w:r>
            <w:proofErr w:type="spellEnd"/>
            <w:r w:rsidRPr="009F35DE">
              <w:rPr>
                <w:rFonts w:ascii="Times New Roman" w:eastAsia="Times New Roman" w:hAnsi="Times New Roman" w:cs="Times New Roman"/>
                <w:sz w:val="24"/>
                <w:szCs w:val="24"/>
                <w:lang w:eastAsia="es-ES"/>
              </w:rPr>
              <w:t xml:space="preserve"> a </w:t>
            </w:r>
            <w:proofErr w:type="spellStart"/>
            <w:r w:rsidRPr="009F35DE">
              <w:rPr>
                <w:rFonts w:ascii="Times New Roman" w:eastAsia="Times New Roman" w:hAnsi="Times New Roman" w:cs="Times New Roman"/>
                <w:sz w:val="24"/>
                <w:szCs w:val="24"/>
                <w:lang w:eastAsia="es-ES"/>
              </w:rPr>
              <w:t>separate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event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each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statement</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5</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tableChanges</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An</w:t>
            </w:r>
            <w:proofErr w:type="spellEnd"/>
            <w:r w:rsidRPr="009F35DE">
              <w:rPr>
                <w:rFonts w:ascii="Times New Roman" w:eastAsia="Times New Roman" w:hAnsi="Times New Roman" w:cs="Times New Roman"/>
                <w:sz w:val="24"/>
                <w:szCs w:val="24"/>
                <w:lang w:eastAsia="es-ES"/>
              </w:rPr>
              <w:t xml:space="preserve"> array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one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or</w:t>
            </w:r>
            <w:proofErr w:type="spellEnd"/>
            <w:r w:rsidRPr="009F35DE">
              <w:rPr>
                <w:rFonts w:ascii="Times New Roman" w:eastAsia="Times New Roman" w:hAnsi="Times New Roman" w:cs="Times New Roman"/>
                <w:sz w:val="24"/>
                <w:szCs w:val="24"/>
                <w:lang w:eastAsia="es-ES"/>
              </w:rPr>
              <w:t xml:space="preserve"> more </w:t>
            </w:r>
            <w:proofErr w:type="spellStart"/>
            <w:r w:rsidRPr="009F35DE">
              <w:rPr>
                <w:rFonts w:ascii="Times New Roman" w:eastAsia="Times New Roman" w:hAnsi="Times New Roman" w:cs="Times New Roman"/>
                <w:sz w:val="24"/>
                <w:szCs w:val="24"/>
                <w:lang w:eastAsia="es-ES"/>
              </w:rPr>
              <w:t>items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contain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schema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generated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by</w:t>
            </w:r>
            <w:proofErr w:type="spellEnd"/>
            <w:r w:rsidRPr="009F35DE">
              <w:rPr>
                <w:rFonts w:ascii="Times New Roman" w:eastAsia="Times New Roman" w:hAnsi="Times New Roman" w:cs="Times New Roman"/>
                <w:sz w:val="24"/>
                <w:szCs w:val="24"/>
                <w:lang w:eastAsia="es-ES"/>
              </w:rPr>
              <w:t xml:space="preserve"> a DDL </w:t>
            </w:r>
            <w:proofErr w:type="spellStart"/>
            <w:r w:rsidRPr="009F35DE">
              <w:rPr>
                <w:rFonts w:ascii="Times New Roman" w:eastAsia="Times New Roman" w:hAnsi="Times New Roman" w:cs="Times New Roman"/>
                <w:sz w:val="24"/>
                <w:szCs w:val="24"/>
                <w:lang w:eastAsia="es-ES"/>
              </w:rPr>
              <w:t>command</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6</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type</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Describes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kind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value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one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following</w:t>
            </w:r>
            <w:proofErr w:type="spellEnd"/>
            <w:r w:rsidRPr="009F35DE">
              <w:rPr>
                <w:rFonts w:ascii="Times New Roman" w:eastAsia="Times New Roman" w:hAnsi="Times New Roman" w:cs="Times New Roman"/>
                <w:sz w:val="24"/>
                <w:szCs w:val="24"/>
                <w:lang w:eastAsia="es-ES"/>
              </w:rPr>
              <w:t>:</w:t>
            </w:r>
          </w:p>
          <w:p w:rsidR="009F35DE" w:rsidRPr="009F35DE" w:rsidRDefault="009F35DE" w:rsidP="00A827AD">
            <w:pPr>
              <w:rPr>
                <w:rFonts w:ascii="Times New Roman" w:eastAsia="Times New Roman" w:hAnsi="Times New Roman" w:cs="Times New Roman"/>
                <w:sz w:val="24"/>
                <w:szCs w:val="24"/>
                <w:lang w:eastAsia="es-ES"/>
              </w:rPr>
            </w:pPr>
            <w:r w:rsidRPr="009F35DE">
              <w:rPr>
                <w:rFonts w:ascii="Courier New" w:eastAsia="Times New Roman" w:hAnsi="Courier New" w:cs="Courier New"/>
                <w:sz w:val="20"/>
                <w:szCs w:val="20"/>
                <w:lang w:eastAsia="es-ES"/>
              </w:rPr>
              <w:t>CREATE</w:t>
            </w:r>
          </w:p>
          <w:p w:rsidR="009F35DE" w:rsidRPr="009F35DE" w:rsidRDefault="009F35DE" w:rsidP="00A827AD">
            <w:pPr>
              <w:spacing w:before="100" w:beforeAutospacing="1" w:after="100" w:afterAutospacing="1"/>
              <w:ind w:left="720"/>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Table </w:t>
            </w:r>
            <w:proofErr w:type="spellStart"/>
            <w:r w:rsidRPr="009F35DE">
              <w:rPr>
                <w:rFonts w:ascii="Times New Roman" w:eastAsia="Times New Roman" w:hAnsi="Times New Roman" w:cs="Times New Roman"/>
                <w:sz w:val="24"/>
                <w:szCs w:val="24"/>
                <w:lang w:eastAsia="es-ES"/>
              </w:rPr>
              <w:t>created</w:t>
            </w:r>
            <w:proofErr w:type="spellEnd"/>
            <w:r w:rsidRPr="009F35DE">
              <w:rPr>
                <w:rFonts w:ascii="Times New Roman" w:eastAsia="Times New Roman" w:hAnsi="Times New Roman" w:cs="Times New Roman"/>
                <w:sz w:val="24"/>
                <w:szCs w:val="24"/>
                <w:lang w:eastAsia="es-ES"/>
              </w:rPr>
              <w:t>.</w:t>
            </w:r>
          </w:p>
          <w:p w:rsidR="009F35DE" w:rsidRPr="009F35DE" w:rsidRDefault="009F35DE" w:rsidP="00A827AD">
            <w:pPr>
              <w:rPr>
                <w:rFonts w:ascii="Times New Roman" w:eastAsia="Times New Roman" w:hAnsi="Times New Roman" w:cs="Times New Roman"/>
                <w:sz w:val="24"/>
                <w:szCs w:val="24"/>
                <w:lang w:eastAsia="es-ES"/>
              </w:rPr>
            </w:pPr>
            <w:r w:rsidRPr="009F35DE">
              <w:rPr>
                <w:rFonts w:ascii="Courier New" w:eastAsia="Times New Roman" w:hAnsi="Courier New" w:cs="Courier New"/>
                <w:sz w:val="20"/>
                <w:szCs w:val="20"/>
                <w:lang w:eastAsia="es-ES"/>
              </w:rPr>
              <w:t>ALTER</w:t>
            </w:r>
          </w:p>
          <w:p w:rsidR="009F35DE" w:rsidRPr="009F35DE" w:rsidRDefault="009F35DE" w:rsidP="00A827AD">
            <w:pPr>
              <w:spacing w:before="100" w:beforeAutospacing="1" w:after="100" w:afterAutospacing="1"/>
              <w:ind w:left="720"/>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Table </w:t>
            </w:r>
            <w:proofErr w:type="spellStart"/>
            <w:r w:rsidRPr="009F35DE">
              <w:rPr>
                <w:rFonts w:ascii="Times New Roman" w:eastAsia="Times New Roman" w:hAnsi="Times New Roman" w:cs="Times New Roman"/>
                <w:sz w:val="24"/>
                <w:szCs w:val="24"/>
                <w:lang w:eastAsia="es-ES"/>
              </w:rPr>
              <w:t>modified</w:t>
            </w:r>
            <w:proofErr w:type="spellEnd"/>
            <w:r w:rsidRPr="009F35DE">
              <w:rPr>
                <w:rFonts w:ascii="Times New Roman" w:eastAsia="Times New Roman" w:hAnsi="Times New Roman" w:cs="Times New Roman"/>
                <w:sz w:val="24"/>
                <w:szCs w:val="24"/>
                <w:lang w:eastAsia="es-ES"/>
              </w:rPr>
              <w:t>.</w:t>
            </w:r>
          </w:p>
          <w:p w:rsidR="009F35DE" w:rsidRPr="009F35DE" w:rsidRDefault="009F35DE" w:rsidP="00A827AD">
            <w:pPr>
              <w:rPr>
                <w:rFonts w:ascii="Times New Roman" w:eastAsia="Times New Roman" w:hAnsi="Times New Roman" w:cs="Times New Roman"/>
                <w:sz w:val="24"/>
                <w:szCs w:val="24"/>
                <w:lang w:eastAsia="es-ES"/>
              </w:rPr>
            </w:pPr>
            <w:r w:rsidRPr="009F35DE">
              <w:rPr>
                <w:rFonts w:ascii="Courier New" w:eastAsia="Times New Roman" w:hAnsi="Courier New" w:cs="Courier New"/>
                <w:sz w:val="20"/>
                <w:szCs w:val="20"/>
                <w:lang w:eastAsia="es-ES"/>
              </w:rPr>
              <w:t>DROP</w:t>
            </w:r>
          </w:p>
          <w:p w:rsidR="009F35DE" w:rsidRPr="009F35DE" w:rsidRDefault="009F35DE" w:rsidP="00A827AD">
            <w:pPr>
              <w:spacing w:before="100" w:beforeAutospacing="1" w:after="100" w:afterAutospacing="1"/>
              <w:ind w:left="720"/>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Table </w:t>
            </w:r>
            <w:proofErr w:type="spellStart"/>
            <w:r w:rsidRPr="009F35DE">
              <w:rPr>
                <w:rFonts w:ascii="Times New Roman" w:eastAsia="Times New Roman" w:hAnsi="Times New Roman" w:cs="Times New Roman"/>
                <w:sz w:val="24"/>
                <w:szCs w:val="24"/>
                <w:lang w:eastAsia="es-ES"/>
              </w:rPr>
              <w:t>deleted</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7</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Courier New" w:eastAsia="Times New Roman" w:hAnsi="Courier New" w:cs="Courier New"/>
                <w:sz w:val="20"/>
                <w:szCs w:val="20"/>
                <w:lang w:eastAsia="es-ES"/>
              </w:rPr>
              <w:t>id</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 xml:space="preserve">Full </w:t>
            </w:r>
            <w:proofErr w:type="spellStart"/>
            <w:r w:rsidRPr="009F35DE">
              <w:rPr>
                <w:rFonts w:ascii="Times New Roman" w:eastAsia="Times New Roman" w:hAnsi="Times New Roman" w:cs="Times New Roman"/>
                <w:sz w:val="24"/>
                <w:szCs w:val="24"/>
                <w:lang w:eastAsia="es-ES"/>
              </w:rPr>
              <w:t>identifier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table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was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created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altered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dropped</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case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a table </w:t>
            </w:r>
            <w:proofErr w:type="spellStart"/>
            <w:r w:rsidRPr="009F35DE">
              <w:rPr>
                <w:rFonts w:ascii="Times New Roman" w:eastAsia="Times New Roman" w:hAnsi="Times New Roman" w:cs="Times New Roman"/>
                <w:sz w:val="24"/>
                <w:szCs w:val="24"/>
                <w:lang w:eastAsia="es-ES"/>
              </w:rPr>
              <w:t>rename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this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identifier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is</w:t>
            </w:r>
            <w:proofErr w:type="spellEnd"/>
            <w:r w:rsidRPr="009F35DE">
              <w:rPr>
                <w:rFonts w:ascii="Times New Roman" w:eastAsia="Times New Roman" w:hAnsi="Times New Roman" w:cs="Times New Roman"/>
                <w:sz w:val="24"/>
                <w:szCs w:val="24"/>
                <w:lang w:eastAsia="es-ES"/>
              </w:rPr>
              <w:t xml:space="preserve"> a </w:t>
            </w:r>
            <w:proofErr w:type="spellStart"/>
            <w:r w:rsidRPr="009F35DE">
              <w:rPr>
                <w:rFonts w:ascii="Times New Roman" w:eastAsia="Times New Roman" w:hAnsi="Times New Roman" w:cs="Times New Roman"/>
                <w:sz w:val="24"/>
                <w:szCs w:val="24"/>
                <w:lang w:eastAsia="es-ES"/>
              </w:rPr>
              <w:t>concatenation</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r w:rsidRPr="009F35DE">
              <w:rPr>
                <w:rFonts w:ascii="Courier New" w:eastAsia="Times New Roman" w:hAnsi="Courier New" w:cs="Courier New"/>
                <w:i/>
                <w:iCs/>
                <w:sz w:val="20"/>
                <w:szCs w:val="20"/>
                <w:lang w:eastAsia="es-ES"/>
              </w:rPr>
              <w:t>&lt;</w:t>
            </w:r>
            <w:proofErr w:type="spellStart"/>
            <w:r w:rsidRPr="009F35DE">
              <w:rPr>
                <w:rFonts w:ascii="Courier New" w:eastAsia="Times New Roman" w:hAnsi="Courier New" w:cs="Courier New"/>
                <w:i/>
                <w:iCs/>
                <w:sz w:val="20"/>
                <w:szCs w:val="20"/>
                <w:lang w:eastAsia="es-ES"/>
              </w:rPr>
              <w:t>old</w:t>
            </w:r>
            <w:proofErr w:type="spellEnd"/>
            <w:proofErr w:type="gramStart"/>
            <w:r w:rsidRPr="009F35DE">
              <w:rPr>
                <w:rFonts w:ascii="Courier New" w:eastAsia="Times New Roman" w:hAnsi="Courier New" w:cs="Courier New"/>
                <w:i/>
                <w:iCs/>
                <w:sz w:val="20"/>
                <w:szCs w:val="20"/>
                <w:lang w:eastAsia="es-ES"/>
              </w:rPr>
              <w:t>&gt;</w:t>
            </w:r>
            <w:r w:rsidRPr="009F35DE">
              <w:rPr>
                <w:rFonts w:ascii="Courier New" w:eastAsia="Times New Roman" w:hAnsi="Courier New" w:cs="Courier New"/>
                <w:sz w:val="20"/>
                <w:szCs w:val="20"/>
                <w:lang w:eastAsia="es-ES"/>
              </w:rPr>
              <w:t>,</w:t>
            </w:r>
            <w:r w:rsidRPr="009F35DE">
              <w:rPr>
                <w:rFonts w:ascii="Courier New" w:eastAsia="Times New Roman" w:hAnsi="Courier New" w:cs="Courier New"/>
                <w:i/>
                <w:iCs/>
                <w:sz w:val="20"/>
                <w:szCs w:val="20"/>
                <w:lang w:eastAsia="es-ES"/>
              </w:rPr>
              <w:t>&lt;</w:t>
            </w:r>
            <w:proofErr w:type="gramEnd"/>
            <w:r w:rsidRPr="009F35DE">
              <w:rPr>
                <w:rFonts w:ascii="Courier New" w:eastAsia="Times New Roman" w:hAnsi="Courier New" w:cs="Courier New"/>
                <w:i/>
                <w:iCs/>
                <w:sz w:val="20"/>
                <w:szCs w:val="20"/>
                <w:lang w:eastAsia="es-ES"/>
              </w:rPr>
              <w:t>new&gt;</w:t>
            </w:r>
            <w:r w:rsidRPr="009F35DE">
              <w:rPr>
                <w:rFonts w:ascii="Times New Roman" w:eastAsia="Times New Roman" w:hAnsi="Times New Roman" w:cs="Times New Roman"/>
                <w:sz w:val="24"/>
                <w:szCs w:val="24"/>
                <w:lang w:eastAsia="es-ES"/>
              </w:rPr>
              <w:t xml:space="preserve"> table </w:t>
            </w:r>
            <w:proofErr w:type="spellStart"/>
            <w:r w:rsidRPr="009F35DE">
              <w:rPr>
                <w:rFonts w:ascii="Times New Roman" w:eastAsia="Times New Roman" w:hAnsi="Times New Roman" w:cs="Times New Roman"/>
                <w:sz w:val="24"/>
                <w:szCs w:val="24"/>
                <w:lang w:eastAsia="es-ES"/>
              </w:rPr>
              <w:t>names</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8</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Courier New" w:eastAsia="Times New Roman" w:hAnsi="Courier New" w:cs="Courier New"/>
                <w:sz w:val="20"/>
                <w:szCs w:val="20"/>
                <w:lang w:eastAsia="es-ES"/>
              </w:rPr>
              <w:t>table</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Represents</w:t>
            </w:r>
            <w:proofErr w:type="spellEnd"/>
            <w:r w:rsidRPr="009F35DE">
              <w:rPr>
                <w:rFonts w:ascii="Times New Roman" w:eastAsia="Times New Roman" w:hAnsi="Times New Roman" w:cs="Times New Roman"/>
                <w:sz w:val="24"/>
                <w:szCs w:val="24"/>
                <w:lang w:eastAsia="es-ES"/>
              </w:rPr>
              <w:t xml:space="preserve"> table </w:t>
            </w:r>
            <w:proofErr w:type="spellStart"/>
            <w:r w:rsidRPr="009F35DE">
              <w:rPr>
                <w:rFonts w:ascii="Times New Roman" w:eastAsia="Times New Roman" w:hAnsi="Times New Roman" w:cs="Times New Roman"/>
                <w:sz w:val="24"/>
                <w:szCs w:val="24"/>
                <w:lang w:eastAsia="es-ES"/>
              </w:rPr>
              <w:t>metadata</w:t>
            </w:r>
            <w:proofErr w:type="spellEnd"/>
            <w:r w:rsidRPr="009F35DE">
              <w:rPr>
                <w:rFonts w:ascii="Times New Roman" w:eastAsia="Times New Roman" w:hAnsi="Times New Roman" w:cs="Times New Roman"/>
                <w:sz w:val="24"/>
                <w:szCs w:val="24"/>
                <w:lang w:eastAsia="es-ES"/>
              </w:rPr>
              <w:t xml:space="preserve"> after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applied</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9</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primaryKeyColumnNames</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List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of</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columns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that</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compose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table’s</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primary</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key</w:t>
            </w:r>
            <w:proofErr w:type="spellEnd"/>
            <w:r w:rsidRPr="009F35DE">
              <w:rPr>
                <w:rFonts w:ascii="Times New Roman" w:eastAsia="Times New Roman" w:hAnsi="Times New Roman" w:cs="Times New Roman"/>
                <w:sz w:val="24"/>
                <w:szCs w:val="24"/>
                <w:lang w:eastAsia="es-ES"/>
              </w:rPr>
              <w:t>.</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10</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columns</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Metadata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each</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column</w:t>
            </w:r>
            <w:proofErr w:type="spellEnd"/>
            <w:r w:rsidRPr="009F35DE">
              <w:rPr>
                <w:rFonts w:ascii="Times New Roman" w:eastAsia="Times New Roman" w:hAnsi="Times New Roman" w:cs="Times New Roman"/>
                <w:sz w:val="24"/>
                <w:szCs w:val="24"/>
                <w:lang w:eastAsia="es-ES"/>
              </w:rPr>
              <w:t xml:space="preserve"> in </w:t>
            </w:r>
            <w:proofErr w:type="spellStart"/>
            <w:r w:rsidRPr="009F35DE">
              <w:rPr>
                <w:rFonts w:ascii="Times New Roman" w:eastAsia="Times New Roman" w:hAnsi="Times New Roman" w:cs="Times New Roman"/>
                <w:sz w:val="24"/>
                <w:szCs w:val="24"/>
                <w:lang w:eastAsia="es-ES"/>
              </w:rPr>
              <w:t>the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changed</w:t>
            </w:r>
            <w:proofErr w:type="spellEnd"/>
            <w:r w:rsidRPr="009F35DE">
              <w:rPr>
                <w:rFonts w:ascii="Times New Roman" w:eastAsia="Times New Roman" w:hAnsi="Times New Roman" w:cs="Times New Roman"/>
                <w:sz w:val="24"/>
                <w:szCs w:val="24"/>
                <w:lang w:eastAsia="es-ES"/>
              </w:rPr>
              <w:t xml:space="preserve"> table.</w:t>
            </w:r>
          </w:p>
        </w:tc>
      </w:tr>
      <w:tr w:rsidR="009F35DE" w:rsidRPr="009F35DE" w:rsidTr="00A827AD">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r w:rsidRPr="009F35DE">
              <w:rPr>
                <w:rFonts w:ascii="Times New Roman" w:eastAsia="Times New Roman" w:hAnsi="Times New Roman" w:cs="Times New Roman"/>
                <w:sz w:val="24"/>
                <w:szCs w:val="24"/>
                <w:lang w:eastAsia="es-ES"/>
              </w:rPr>
              <w:t>11</w:t>
            </w:r>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Courier New" w:eastAsia="Times New Roman" w:hAnsi="Courier New" w:cs="Courier New"/>
                <w:sz w:val="20"/>
                <w:szCs w:val="20"/>
                <w:lang w:eastAsia="es-ES"/>
              </w:rPr>
              <w:t>attributes</w:t>
            </w:r>
            <w:proofErr w:type="spellEnd"/>
          </w:p>
        </w:tc>
        <w:tc>
          <w:tcPr>
            <w:tcW w:w="0" w:type="auto"/>
            <w:hideMark/>
          </w:tcPr>
          <w:p w:rsidR="009F35DE" w:rsidRPr="009F35DE" w:rsidRDefault="009F35DE" w:rsidP="00A827AD">
            <w:pPr>
              <w:spacing w:before="100" w:beforeAutospacing="1" w:after="100" w:afterAutospacing="1"/>
              <w:rPr>
                <w:rFonts w:ascii="Times New Roman" w:eastAsia="Times New Roman" w:hAnsi="Times New Roman" w:cs="Times New Roman"/>
                <w:sz w:val="24"/>
                <w:szCs w:val="24"/>
                <w:lang w:eastAsia="es-ES"/>
              </w:rPr>
            </w:pPr>
            <w:proofErr w:type="spellStart"/>
            <w:r w:rsidRPr="009F35DE">
              <w:rPr>
                <w:rFonts w:ascii="Times New Roman" w:eastAsia="Times New Roman" w:hAnsi="Times New Roman" w:cs="Times New Roman"/>
                <w:sz w:val="24"/>
                <w:szCs w:val="24"/>
                <w:lang w:eastAsia="es-ES"/>
              </w:rPr>
              <w:t>Custom</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attribute</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metadata</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for</w:t>
            </w:r>
            <w:proofErr w:type="spellEnd"/>
            <w:r w:rsidRPr="009F35DE">
              <w:rPr>
                <w:rFonts w:ascii="Times New Roman" w:eastAsia="Times New Roman" w:hAnsi="Times New Roman" w:cs="Times New Roman"/>
                <w:sz w:val="24"/>
                <w:szCs w:val="24"/>
                <w:lang w:eastAsia="es-ES"/>
              </w:rPr>
              <w:t xml:space="preserve"> </w:t>
            </w:r>
            <w:proofErr w:type="spellStart"/>
            <w:r w:rsidRPr="009F35DE">
              <w:rPr>
                <w:rFonts w:ascii="Times New Roman" w:eastAsia="Times New Roman" w:hAnsi="Times New Roman" w:cs="Times New Roman"/>
                <w:sz w:val="24"/>
                <w:szCs w:val="24"/>
                <w:lang w:eastAsia="es-ES"/>
              </w:rPr>
              <w:t>each</w:t>
            </w:r>
            <w:proofErr w:type="spellEnd"/>
            <w:r w:rsidRPr="009F35DE">
              <w:rPr>
                <w:rFonts w:ascii="Times New Roman" w:eastAsia="Times New Roman" w:hAnsi="Times New Roman" w:cs="Times New Roman"/>
                <w:sz w:val="24"/>
                <w:szCs w:val="24"/>
                <w:lang w:eastAsia="es-ES"/>
              </w:rPr>
              <w:t xml:space="preserve"> table </w:t>
            </w:r>
            <w:proofErr w:type="spellStart"/>
            <w:r w:rsidRPr="009F35DE">
              <w:rPr>
                <w:rFonts w:ascii="Times New Roman" w:eastAsia="Times New Roman" w:hAnsi="Times New Roman" w:cs="Times New Roman"/>
                <w:sz w:val="24"/>
                <w:szCs w:val="24"/>
                <w:lang w:eastAsia="es-ES"/>
              </w:rPr>
              <w:t>change</w:t>
            </w:r>
            <w:proofErr w:type="spellEnd"/>
            <w:r w:rsidRPr="009F35DE">
              <w:rPr>
                <w:rFonts w:ascii="Times New Roman" w:eastAsia="Times New Roman" w:hAnsi="Times New Roman" w:cs="Times New Roman"/>
                <w:sz w:val="24"/>
                <w:szCs w:val="24"/>
                <w:lang w:eastAsia="es-ES"/>
              </w:rPr>
              <w:t>.</w:t>
            </w:r>
          </w:p>
        </w:tc>
      </w:tr>
    </w:tbl>
    <w:p w:rsidR="009F35DE" w:rsidRPr="009F35DE" w:rsidRDefault="009F35DE" w:rsidP="009F35DE"/>
    <w:p w:rsidR="00A827AD" w:rsidRDefault="00AB7D85">
      <w:pPr>
        <w:pStyle w:val="Ttulo1"/>
      </w:pPr>
      <w:r>
        <w:lastRenderedPageBreak/>
        <w:t>Configurar</w:t>
      </w:r>
      <w:r w:rsidR="002102CC">
        <w:t xml:space="preserve"> </w:t>
      </w:r>
      <w:r>
        <w:t xml:space="preserve">contenedor </w:t>
      </w:r>
      <w:r w:rsidR="00F77564">
        <w:t>Oracle</w:t>
      </w:r>
    </w:p>
    <w:p w:rsidR="002E7944" w:rsidRDefault="002E7944" w:rsidP="002E7944"/>
    <w:p w:rsidR="002E7944" w:rsidRPr="002E7944" w:rsidRDefault="002E7944" w:rsidP="002E7944"/>
    <w:p w:rsidR="007D12CE" w:rsidRDefault="007D12CE" w:rsidP="007D12CE">
      <w:pPr>
        <w:pStyle w:val="Ttulo3"/>
      </w:pPr>
      <w:r>
        <w:t>Descargar contenedor</w:t>
      </w:r>
    </w:p>
    <w:p w:rsidR="00F77564" w:rsidRDefault="00F77564" w:rsidP="00F77564"/>
    <w:p w:rsidR="00F77564" w:rsidRDefault="00AA10DC" w:rsidP="00F77564">
      <w:pPr>
        <w:pStyle w:val="NormalWeb"/>
      </w:pPr>
      <w:hyperlink r:id="rId15" w:anchor="DEEDK-GUID-E0F4869F-67A8-4624-8247-D3042BE391F2" w:history="1">
        <w:r w:rsidR="00F77564" w:rsidRPr="00220E12">
          <w:rPr>
            <w:rStyle w:val="Hipervnculo"/>
          </w:rPr>
          <w:t>https://docs.oracle.com/en/database/oracle/oracle-database/21/deeck/index.html#DEEDK-GUID-E0F4869F-67A8-4624-8247-D3042BE391F2</w:t>
        </w:r>
      </w:hyperlink>
    </w:p>
    <w:p w:rsidR="00F77564" w:rsidRDefault="00F77564" w:rsidP="00F77564">
      <w:pPr>
        <w:pStyle w:val="NormalWeb"/>
      </w:pPr>
    </w:p>
    <w:p w:rsidR="00F77564" w:rsidRDefault="00F77564" w:rsidP="00F77564">
      <w:pPr>
        <w:pStyle w:val="NormalWeb"/>
      </w:pPr>
      <w:r>
        <w:t xml:space="preserve">La imagen Docker de Oracle </w:t>
      </w:r>
      <w:proofErr w:type="spellStart"/>
      <w:r>
        <w:t>Database</w:t>
      </w:r>
      <w:proofErr w:type="spellEnd"/>
      <w:r>
        <w:t xml:space="preserve"> Enterprise </w:t>
      </w:r>
      <w:proofErr w:type="spellStart"/>
      <w:r>
        <w:t>Edition</w:t>
      </w:r>
      <w:proofErr w:type="spellEnd"/>
      <w:r>
        <w:t xml:space="preserve"> contiene Oracle </w:t>
      </w:r>
      <w:proofErr w:type="spellStart"/>
      <w:r>
        <w:t>Database</w:t>
      </w:r>
      <w:proofErr w:type="spellEnd"/>
      <w:r>
        <w:t xml:space="preserve"> 21c Enterprise </w:t>
      </w:r>
      <w:proofErr w:type="spellStart"/>
      <w:r>
        <w:t>Edition</w:t>
      </w:r>
      <w:proofErr w:type="spellEnd"/>
      <w:r>
        <w:t xml:space="preserve">, con la opción de implementar Enterprise </w:t>
      </w:r>
      <w:proofErr w:type="spellStart"/>
      <w:r>
        <w:t>Edition</w:t>
      </w:r>
      <w:proofErr w:type="spellEnd"/>
      <w:r>
        <w:t xml:space="preserve"> o Standard </w:t>
      </w:r>
      <w:proofErr w:type="spellStart"/>
      <w:r>
        <w:t>Edition</w:t>
      </w:r>
      <w:proofErr w:type="spellEnd"/>
      <w:r>
        <w:t xml:space="preserve">, </w:t>
      </w:r>
      <w:r w:rsidRPr="00331D27">
        <w:rPr>
          <w:b/>
        </w:rPr>
        <w:t>ejecutándose en Oracle Linux 7 (x86-64)</w:t>
      </w:r>
      <w:r>
        <w:t xml:space="preserve">. Esta imagen contiene una base de datos predeterminada en una configuración </w:t>
      </w:r>
      <w:proofErr w:type="spellStart"/>
      <w:r>
        <w:t>multi</w:t>
      </w:r>
      <w:r w:rsidR="001B23FC">
        <w:t>-</w:t>
      </w:r>
      <w:r>
        <w:t>tenant</w:t>
      </w:r>
      <w:proofErr w:type="spellEnd"/>
      <w:r>
        <w:t xml:space="preserve"> (</w:t>
      </w:r>
      <w:r w:rsidR="001B23FC">
        <w:t xml:space="preserve">multi </w:t>
      </w:r>
      <w:proofErr w:type="spellStart"/>
      <w:r w:rsidR="001B23FC">
        <w:t>clinte</w:t>
      </w:r>
      <w:proofErr w:type="spellEnd"/>
      <w:r>
        <w:t>), con una base de datos conectable.</w:t>
      </w:r>
    </w:p>
    <w:p w:rsidR="00F77564" w:rsidRDefault="00F77564" w:rsidP="00F77564"/>
    <w:p w:rsidR="00F77564" w:rsidRDefault="00F77564" w:rsidP="00F77564">
      <w:pPr>
        <w:pStyle w:val="NormalWeb"/>
      </w:pPr>
      <w:r>
        <w:t xml:space="preserve">Para comenzar, necesitaremos un entorno de base de datos Oracle en ejecución. Una de las formas más sencillas de hacer esto es usar </w:t>
      </w:r>
      <w:r w:rsidRPr="00351189">
        <w:t>Docker</w:t>
      </w:r>
      <w:r>
        <w:t xml:space="preserve"> mediante la implementación de un contenedor que ejecute la base de datos de Oracle. </w:t>
      </w:r>
      <w:r w:rsidRPr="001C6F8A">
        <w:rPr>
          <w:b/>
        </w:rPr>
        <w:t xml:space="preserve">Oracle ha publicado dichos contenedores en su registro de </w:t>
      </w:r>
      <w:proofErr w:type="gramStart"/>
      <w:r w:rsidRPr="001C6F8A">
        <w:rPr>
          <w:b/>
        </w:rPr>
        <w:t xml:space="preserve">contenedores </w:t>
      </w:r>
      <w:r>
        <w:t>,</w:t>
      </w:r>
      <w:proofErr w:type="gramEnd"/>
      <w:r>
        <w:t xml:space="preserve"> lo que permite que cualquiera pueda ejecutar la base de datos y probarla. Se puede omitir </w:t>
      </w:r>
      <w:proofErr w:type="gramStart"/>
      <w:r>
        <w:t>esta si</w:t>
      </w:r>
      <w:proofErr w:type="gramEnd"/>
      <w:r>
        <w:t xml:space="preserve"> tiene la intención de incorporar cambios de una base de datos Oracle existente.</w:t>
      </w:r>
      <w:r w:rsidRPr="00577818">
        <w:t xml:space="preserve"> </w:t>
      </w:r>
    </w:p>
    <w:p w:rsidR="00F77564" w:rsidRDefault="00AA10DC" w:rsidP="00F77564">
      <w:pPr>
        <w:pStyle w:val="NormalWeb"/>
      </w:pPr>
      <w:hyperlink r:id="rId16" w:history="1">
        <w:r w:rsidR="00F77564" w:rsidRPr="00220E12">
          <w:rPr>
            <w:rStyle w:val="Hipervnculo"/>
          </w:rPr>
          <w:t>https://container-registry.oracle.com/</w:t>
        </w:r>
      </w:hyperlink>
    </w:p>
    <w:p w:rsidR="00F77564" w:rsidRDefault="00F77564" w:rsidP="00F77564">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Todas las imágenes de contenedores de Oracle están preconstruidas utilizando Oracle con multiusuario. Esto significa que seguiremos las configuraciones de acuerdo con una arquitectura multiusuario. Es posible que se necesiten algunos ajustes menores si está utilizando una instalación que no utiliza multiusuario.</w:t>
            </w:r>
          </w:p>
        </w:tc>
      </w:tr>
    </w:tbl>
    <w:p w:rsidR="00F77564" w:rsidRDefault="00F77564" w:rsidP="00F77564">
      <w:pPr>
        <w:pStyle w:val="NormalWeb"/>
      </w:pPr>
      <w:r>
        <w:t xml:space="preserve">Para este ejercicio, vamos a utilizar </w:t>
      </w:r>
      <w:r w:rsidRPr="00351189">
        <w:t>esta imagen de contenedor</w:t>
      </w:r>
    </w:p>
    <w:p w:rsidR="00F77564" w:rsidRDefault="00F77564" w:rsidP="00F77564">
      <w:pPr>
        <w:pStyle w:val="NormalWeb"/>
      </w:pPr>
      <w:r>
        <w:t xml:space="preserve">PREVIO hay que aceptar la licencia por imagen </w:t>
      </w:r>
      <w:proofErr w:type="gramStart"/>
      <w:r>
        <w:t>sino</w:t>
      </w:r>
      <w:proofErr w:type="gramEnd"/>
      <w:r>
        <w:t xml:space="preserve"> aunque hagamos </w:t>
      </w:r>
      <w:proofErr w:type="spellStart"/>
      <w:r>
        <w:t>login</w:t>
      </w:r>
      <w:proofErr w:type="spellEnd"/>
      <w:r>
        <w:t xml:space="preserve"> no dejara bajarla. ORACLE</w:t>
      </w:r>
    </w:p>
    <w:p w:rsidR="00F77564" w:rsidRDefault="00F77564" w:rsidP="00F77564">
      <w:pPr>
        <w:pStyle w:val="NormalWeb"/>
      </w:pPr>
      <w:r w:rsidRPr="00F212F3">
        <w:rPr>
          <w:noProof/>
        </w:rPr>
        <w:lastRenderedPageBreak/>
        <w:drawing>
          <wp:inline distT="0" distB="0" distL="0" distR="0" wp14:anchorId="540AA133" wp14:editId="36D70D33">
            <wp:extent cx="5400040" cy="2515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15870"/>
                    </a:xfrm>
                    <a:prstGeom prst="rect">
                      <a:avLst/>
                    </a:prstGeom>
                  </pic:spPr>
                </pic:pic>
              </a:graphicData>
            </a:graphic>
          </wp:inline>
        </w:drawing>
      </w:r>
    </w:p>
    <w:p w:rsidR="00F77564" w:rsidRDefault="00F77564" w:rsidP="00F77564">
      <w:pPr>
        <w:pStyle w:val="NormalWeb"/>
      </w:pPr>
      <w:proofErr w:type="spellStart"/>
      <w:r w:rsidRPr="00C10451">
        <w:t>docker</w:t>
      </w:r>
      <w:proofErr w:type="spellEnd"/>
      <w:r w:rsidRPr="00C10451">
        <w:t xml:space="preserve"> </w:t>
      </w:r>
      <w:proofErr w:type="spellStart"/>
      <w:r w:rsidRPr="00C10451">
        <w:t>login</w:t>
      </w:r>
      <w:proofErr w:type="spellEnd"/>
      <w:r w:rsidRPr="00C10451">
        <w:t xml:space="preserve"> container-registry.oracle.com</w:t>
      </w:r>
    </w:p>
    <w:p w:rsidR="00F77564" w:rsidRDefault="00F77564" w:rsidP="00F77564">
      <w:pPr>
        <w:pStyle w:val="HTMLconformatoprevio"/>
      </w:pPr>
      <w:proofErr w:type="spellStart"/>
      <w:r>
        <w:rPr>
          <w:rStyle w:val="hljs-attribute"/>
        </w:rPr>
        <w:t>docker</w:t>
      </w:r>
      <w:proofErr w:type="spellEnd"/>
      <w:r>
        <w:rPr>
          <w:rStyle w:val="CdigoHTML"/>
        </w:rPr>
        <w:t xml:space="preserve"> </w:t>
      </w:r>
      <w:proofErr w:type="spellStart"/>
      <w:r>
        <w:rPr>
          <w:rStyle w:val="CdigoHTML"/>
        </w:rPr>
        <w:t>pull</w:t>
      </w:r>
      <w:proofErr w:type="spellEnd"/>
      <w:r>
        <w:rPr>
          <w:rStyle w:val="CdigoHTML"/>
        </w:rPr>
        <w:t xml:space="preserve"> </w:t>
      </w:r>
      <w:hyperlink r:id="rId18" w:history="1">
        <w:r>
          <w:rPr>
            <w:rStyle w:val="Hipervnculo"/>
          </w:rPr>
          <w:t>container-registry.oracle.com/</w:t>
        </w:r>
        <w:proofErr w:type="spellStart"/>
        <w:r>
          <w:rPr>
            <w:rStyle w:val="Hipervnculo"/>
          </w:rPr>
          <w:t>database</w:t>
        </w:r>
        <w:proofErr w:type="spellEnd"/>
        <w:r>
          <w:rPr>
            <w:rStyle w:val="Hipervnculo"/>
          </w:rPr>
          <w:t>/</w:t>
        </w:r>
        <w:proofErr w:type="spellStart"/>
        <w:proofErr w:type="gramStart"/>
        <w:r>
          <w:rPr>
            <w:rStyle w:val="Hipervnculo"/>
          </w:rPr>
          <w:t>enterprise:latest</w:t>
        </w:r>
        <w:proofErr w:type="spellEnd"/>
        <w:proofErr w:type="gramEnd"/>
      </w:hyperlink>
    </w:p>
    <w:p w:rsidR="00F77564" w:rsidRDefault="00F77564" w:rsidP="00F77564">
      <w:pPr>
        <w:pStyle w:val="NormalWeb"/>
      </w:pPr>
    </w:p>
    <w:tbl>
      <w:tblPr>
        <w:tblStyle w:val="Tablaconcuadrcula"/>
        <w:tblW w:w="0" w:type="auto"/>
        <w:tblLook w:val="04A0" w:firstRow="1" w:lastRow="0" w:firstColumn="1" w:lastColumn="0" w:noHBand="0" w:noVBand="1"/>
      </w:tblPr>
      <w:tblGrid>
        <w:gridCol w:w="8494"/>
      </w:tblGrid>
      <w:tr w:rsidR="00F77564" w:rsidRPr="00F43E1B" w:rsidTr="00004759">
        <w:tc>
          <w:tcPr>
            <w:tcW w:w="8494" w:type="dxa"/>
          </w:tcPr>
          <w:p w:rsidR="00F77564" w:rsidRPr="00F43E1B" w:rsidRDefault="00F77564" w:rsidP="00004759">
            <w:pPr>
              <w:pStyle w:val="HTMLconformatoprevio"/>
              <w:rPr>
                <w:rStyle w:val="CdigoHTML"/>
                <w:color w:val="4472C4" w:themeColor="accent1"/>
                <w:sz w:val="16"/>
                <w:szCs w:val="16"/>
              </w:rPr>
            </w:pPr>
            <w:proofErr w:type="spellStart"/>
            <w:r w:rsidRPr="00F43E1B">
              <w:rPr>
                <w:rStyle w:val="CdigoHTML"/>
                <w:color w:val="4472C4" w:themeColor="accent1"/>
                <w:sz w:val="16"/>
                <w:szCs w:val="16"/>
              </w:rPr>
              <w:t>docker</w:t>
            </w:r>
            <w:proofErr w:type="spellEnd"/>
            <w:r w:rsidRPr="00F43E1B">
              <w:rPr>
                <w:rStyle w:val="CdigoHTML"/>
                <w:color w:val="4472C4" w:themeColor="accent1"/>
                <w:sz w:val="16"/>
                <w:szCs w:val="16"/>
              </w:rPr>
              <w:t xml:space="preserve"> run -d --</w:t>
            </w:r>
            <w:proofErr w:type="spellStart"/>
            <w:r w:rsidRPr="00F43E1B">
              <w:rPr>
                <w:rStyle w:val="CdigoHTML"/>
                <w:color w:val="4472C4" w:themeColor="accent1"/>
                <w:sz w:val="16"/>
                <w:szCs w:val="16"/>
              </w:rPr>
              <w:t>name</w:t>
            </w:r>
            <w:proofErr w:type="spellEnd"/>
            <w:r w:rsidRPr="00F43E1B">
              <w:rPr>
                <w:rStyle w:val="CdigoHTML"/>
                <w:color w:val="4472C4" w:themeColor="accent1"/>
                <w:sz w:val="16"/>
                <w:szCs w:val="16"/>
              </w:rPr>
              <w:t xml:space="preserve"> &lt;</w:t>
            </w:r>
            <w:proofErr w:type="spellStart"/>
            <w:r w:rsidRPr="00F43E1B">
              <w:rPr>
                <w:rStyle w:val="CdigoHTML"/>
                <w:color w:val="4472C4" w:themeColor="accent1"/>
                <w:sz w:val="16"/>
                <w:szCs w:val="16"/>
              </w:rPr>
              <w:t>container_name</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-p &lt;</w:t>
            </w:r>
            <w:proofErr w:type="spellStart"/>
            <w:r w:rsidRPr="00F43E1B">
              <w:rPr>
                <w:rStyle w:val="CdigoHTML"/>
                <w:color w:val="4472C4" w:themeColor="accent1"/>
                <w:sz w:val="16"/>
                <w:szCs w:val="16"/>
              </w:rPr>
              <w:t>host_port</w:t>
            </w:r>
            <w:proofErr w:type="spellEnd"/>
            <w:r w:rsidRPr="00F43E1B">
              <w:rPr>
                <w:rStyle w:val="CdigoHTML"/>
                <w:color w:val="4472C4" w:themeColor="accent1"/>
                <w:sz w:val="16"/>
                <w:szCs w:val="16"/>
              </w:rPr>
              <w:t>&gt;:1521 -p &lt;</w:t>
            </w:r>
            <w:proofErr w:type="spellStart"/>
            <w:r w:rsidRPr="00F43E1B">
              <w:rPr>
                <w:rStyle w:val="CdigoHTML"/>
                <w:color w:val="4472C4" w:themeColor="accent1"/>
                <w:sz w:val="16"/>
                <w:szCs w:val="16"/>
              </w:rPr>
              <w:t>host_port</w:t>
            </w:r>
            <w:proofErr w:type="spellEnd"/>
            <w:r w:rsidRPr="00F43E1B">
              <w:rPr>
                <w:rStyle w:val="CdigoHTML"/>
                <w:color w:val="4472C4" w:themeColor="accent1"/>
                <w:sz w:val="16"/>
                <w:szCs w:val="16"/>
              </w:rPr>
              <w:t>&gt;:5500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ORACLE_SID=&lt;</w:t>
            </w:r>
            <w:proofErr w:type="spellStart"/>
            <w:r w:rsidRPr="00F43E1B">
              <w:rPr>
                <w:rStyle w:val="CdigoHTML"/>
                <w:color w:val="4472C4" w:themeColor="accent1"/>
                <w:sz w:val="16"/>
                <w:szCs w:val="16"/>
              </w:rPr>
              <w:t>your_SID</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ORACLE_PDB=&lt;</w:t>
            </w:r>
            <w:proofErr w:type="spellStart"/>
            <w:r w:rsidRPr="00F43E1B">
              <w:rPr>
                <w:rStyle w:val="CdigoHTML"/>
                <w:color w:val="4472C4" w:themeColor="accent1"/>
                <w:sz w:val="16"/>
                <w:szCs w:val="16"/>
              </w:rPr>
              <w:t>your_PDBname</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ORACLE_PWD=&lt;</w:t>
            </w:r>
            <w:proofErr w:type="spellStart"/>
            <w:r w:rsidRPr="00F43E1B">
              <w:rPr>
                <w:rStyle w:val="CdigoHTML"/>
                <w:color w:val="4472C4" w:themeColor="accent1"/>
                <w:sz w:val="16"/>
                <w:szCs w:val="16"/>
              </w:rPr>
              <w:t>your_database_password</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INIT_SGA_SIZE=&lt;</w:t>
            </w:r>
            <w:proofErr w:type="spellStart"/>
            <w:r w:rsidRPr="00F43E1B">
              <w:rPr>
                <w:rStyle w:val="CdigoHTML"/>
                <w:color w:val="4472C4" w:themeColor="accent1"/>
                <w:sz w:val="16"/>
                <w:szCs w:val="16"/>
              </w:rPr>
              <w:t>your_database_SGA_memory_MB</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INIT_PGA_SIZE=&lt;</w:t>
            </w:r>
            <w:proofErr w:type="spellStart"/>
            <w:r w:rsidRPr="00F43E1B">
              <w:rPr>
                <w:rStyle w:val="CdigoHTML"/>
                <w:color w:val="4472C4" w:themeColor="accent1"/>
                <w:sz w:val="16"/>
                <w:szCs w:val="16"/>
              </w:rPr>
              <w:t>your_database_PGA_memory_MB</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ORACLE_EDITION=&lt;</w:t>
            </w:r>
            <w:proofErr w:type="spellStart"/>
            <w:r w:rsidRPr="00F43E1B">
              <w:rPr>
                <w:rStyle w:val="CdigoHTML"/>
                <w:color w:val="4472C4" w:themeColor="accent1"/>
                <w:sz w:val="16"/>
                <w:szCs w:val="16"/>
              </w:rPr>
              <w:t>your_database_edition</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ORACLE_CHARACTERSET=&lt;</w:t>
            </w:r>
            <w:proofErr w:type="spellStart"/>
            <w:r w:rsidRPr="00F43E1B">
              <w:rPr>
                <w:rStyle w:val="CdigoHTML"/>
                <w:color w:val="4472C4" w:themeColor="accent1"/>
                <w:sz w:val="16"/>
                <w:szCs w:val="16"/>
              </w:rPr>
              <w:t>your_character_set</w:t>
            </w:r>
            <w:proofErr w:type="spellEnd"/>
            <w:r w:rsidRPr="00F43E1B">
              <w:rPr>
                <w:rStyle w:val="CdigoHTML"/>
                <w:color w:val="4472C4" w:themeColor="accent1"/>
                <w:sz w:val="16"/>
                <w:szCs w:val="16"/>
              </w:rPr>
              <w:t>&gt;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ENABLE_ARCHIVELOG=true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-v [&lt;</w:t>
            </w:r>
            <w:proofErr w:type="spellStart"/>
            <w:r w:rsidRPr="00F43E1B">
              <w:rPr>
                <w:rStyle w:val="CdigoHTML"/>
                <w:color w:val="4472C4" w:themeColor="accent1"/>
                <w:sz w:val="16"/>
                <w:szCs w:val="16"/>
              </w:rPr>
              <w:t>host_mount_point</w:t>
            </w:r>
            <w:proofErr w:type="spellEnd"/>
            <w:r w:rsidRPr="00F43E1B">
              <w:rPr>
                <w:rStyle w:val="CdigoHTML"/>
                <w:color w:val="4472C4" w:themeColor="accent1"/>
                <w:sz w:val="16"/>
                <w:szCs w:val="16"/>
              </w:rPr>
              <w:t>&gt;:]/</w:t>
            </w:r>
            <w:proofErr w:type="spellStart"/>
            <w:r w:rsidRPr="00F43E1B">
              <w:rPr>
                <w:rStyle w:val="CdigoHTML"/>
                <w:color w:val="4472C4" w:themeColor="accent1"/>
                <w:sz w:val="16"/>
                <w:szCs w:val="16"/>
              </w:rPr>
              <w:t>opt</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oracle</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oradata</w:t>
            </w:r>
            <w:proofErr w:type="spellEnd"/>
            <w:r w:rsidRPr="00F43E1B">
              <w:rPr>
                <w:rStyle w:val="CdigoHTML"/>
                <w:color w:val="4472C4" w:themeColor="accent1"/>
                <w:sz w:val="16"/>
                <w:szCs w:val="16"/>
              </w:rPr>
              <w:t xml:space="preserve"> \</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container-registry.oracle.com/</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/enterprise:21.3.0.0</w:t>
            </w:r>
          </w:p>
          <w:p w:rsidR="00F77564" w:rsidRPr="00F43E1B" w:rsidRDefault="00F77564" w:rsidP="00004759">
            <w:pPr>
              <w:pStyle w:val="HTMLconformatoprevio"/>
              <w:rPr>
                <w:rStyle w:val="CdigoHTML"/>
                <w:color w:val="4472C4" w:themeColor="accent1"/>
                <w:sz w:val="16"/>
                <w:szCs w:val="16"/>
              </w:rPr>
            </w:pPr>
          </w:p>
          <w:p w:rsidR="00F77564" w:rsidRPr="00F43E1B" w:rsidRDefault="00F77564" w:rsidP="00004759">
            <w:pPr>
              <w:pStyle w:val="HTMLconformatoprevio"/>
              <w:rPr>
                <w:rStyle w:val="CdigoHTML"/>
                <w:color w:val="4472C4" w:themeColor="accent1"/>
                <w:sz w:val="16"/>
                <w:szCs w:val="16"/>
              </w:rPr>
            </w:pPr>
            <w:proofErr w:type="spellStart"/>
            <w:r w:rsidRPr="00F43E1B">
              <w:rPr>
                <w:rStyle w:val="CdigoHTML"/>
                <w:color w:val="4472C4" w:themeColor="accent1"/>
                <w:sz w:val="16"/>
                <w:szCs w:val="16"/>
              </w:rPr>
              <w:t>Parameters</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name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name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of</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container (default: auto </w:t>
            </w:r>
            <w:proofErr w:type="spellStart"/>
            <w:r w:rsidRPr="00F43E1B">
              <w:rPr>
                <w:rStyle w:val="CdigoHTML"/>
                <w:color w:val="4472C4" w:themeColor="accent1"/>
                <w:sz w:val="16"/>
                <w:szCs w:val="16"/>
              </w:rPr>
              <w:t>generated</w:t>
            </w:r>
            <w:proofErr w:type="spellEnd"/>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-p: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port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mapping</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of</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host </w:t>
            </w:r>
            <w:proofErr w:type="spellStart"/>
            <w:r w:rsidRPr="00F43E1B">
              <w:rPr>
                <w:rStyle w:val="CdigoHTML"/>
                <w:color w:val="4472C4" w:themeColor="accent1"/>
                <w:sz w:val="16"/>
                <w:szCs w:val="16"/>
              </w:rPr>
              <w:t>port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container </w:t>
            </w:r>
            <w:proofErr w:type="spellStart"/>
            <w:r w:rsidRPr="00F43E1B">
              <w:rPr>
                <w:rStyle w:val="CdigoHTML"/>
                <w:color w:val="4472C4" w:themeColor="accent1"/>
                <w:sz w:val="16"/>
                <w:szCs w:val="16"/>
              </w:rPr>
              <w:t>port</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Two</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ports</w:t>
            </w:r>
            <w:proofErr w:type="spellEnd"/>
            <w:r w:rsidRPr="00F43E1B">
              <w:rPr>
                <w:rStyle w:val="CdigoHTML"/>
                <w:color w:val="4472C4" w:themeColor="accent1"/>
                <w:sz w:val="16"/>
                <w:szCs w:val="16"/>
              </w:rPr>
              <w:t xml:space="preserve"> are </w:t>
            </w:r>
            <w:proofErr w:type="spellStart"/>
            <w:r w:rsidRPr="00F43E1B">
              <w:rPr>
                <w:rStyle w:val="CdigoHTML"/>
                <w:color w:val="4472C4" w:themeColor="accent1"/>
                <w:sz w:val="16"/>
                <w:szCs w:val="16"/>
              </w:rPr>
              <w:t>exposed</w:t>
            </w:r>
            <w:proofErr w:type="spellEnd"/>
            <w:r w:rsidRPr="00F43E1B">
              <w:rPr>
                <w:rStyle w:val="CdigoHTML"/>
                <w:color w:val="4472C4" w:themeColor="accent1"/>
                <w:sz w:val="16"/>
                <w:szCs w:val="16"/>
              </w:rPr>
              <w:t xml:space="preserve">: 1521 (Oracle </w:t>
            </w:r>
            <w:proofErr w:type="spellStart"/>
            <w:r w:rsidRPr="00F43E1B">
              <w:rPr>
                <w:rStyle w:val="CdigoHTML"/>
                <w:color w:val="4472C4" w:themeColor="accent1"/>
                <w:sz w:val="16"/>
                <w:szCs w:val="16"/>
              </w:rPr>
              <w:t>Listener</w:t>
            </w:r>
            <w:proofErr w:type="spellEnd"/>
            <w:r w:rsidRPr="00F43E1B">
              <w:rPr>
                <w:rStyle w:val="CdigoHTML"/>
                <w:color w:val="4472C4" w:themeColor="accent1"/>
                <w:sz w:val="16"/>
                <w:szCs w:val="16"/>
              </w:rPr>
              <w:t>), 5500 (OEM Express)</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ORACLE_SID: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Oracle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SID </w:t>
            </w:r>
            <w:proofErr w:type="spellStart"/>
            <w:r w:rsidRPr="00F43E1B">
              <w:rPr>
                <w:rStyle w:val="CdigoHTML"/>
                <w:color w:val="4472C4" w:themeColor="accent1"/>
                <w:sz w:val="16"/>
                <w:szCs w:val="16"/>
              </w:rPr>
              <w:t>that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should</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used</w:t>
            </w:r>
            <w:proofErr w:type="spellEnd"/>
            <w:r w:rsidRPr="00F43E1B">
              <w:rPr>
                <w:rStyle w:val="CdigoHTML"/>
                <w:color w:val="4472C4" w:themeColor="accent1"/>
                <w:sz w:val="16"/>
                <w:szCs w:val="16"/>
              </w:rPr>
              <w:t xml:space="preserve"> (</w:t>
            </w:r>
            <w:proofErr w:type="spellStart"/>
            <w:proofErr w:type="gramStart"/>
            <w:r w:rsidRPr="00F43E1B">
              <w:rPr>
                <w:rStyle w:val="CdigoHTML"/>
                <w:color w:val="4472C4" w:themeColor="accent1"/>
                <w:sz w:val="16"/>
                <w:szCs w:val="16"/>
              </w:rPr>
              <w:t>default:ORCLCDB</w:t>
            </w:r>
            <w:proofErr w:type="spellEnd"/>
            <w:proofErr w:type="gram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ORACLE_PDB: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Oracle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PDB </w:t>
            </w:r>
            <w:proofErr w:type="spellStart"/>
            <w:r w:rsidRPr="00F43E1B">
              <w:rPr>
                <w:rStyle w:val="CdigoHTML"/>
                <w:color w:val="4472C4" w:themeColor="accent1"/>
                <w:sz w:val="16"/>
                <w:szCs w:val="16"/>
              </w:rPr>
              <w:t>name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that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should</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used</w:t>
            </w:r>
            <w:proofErr w:type="spellEnd"/>
            <w:r w:rsidRPr="00F43E1B">
              <w:rPr>
                <w:rStyle w:val="CdigoHTML"/>
                <w:color w:val="4472C4" w:themeColor="accent1"/>
                <w:sz w:val="16"/>
                <w:szCs w:val="16"/>
              </w:rPr>
              <w:t xml:space="preserve"> (default: ORCLPDB1)</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ORACLE_PWD: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Oracle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SYS, SYSTEM and PDBADMIN </w:t>
            </w:r>
            <w:proofErr w:type="spellStart"/>
            <w:r w:rsidRPr="00F43E1B">
              <w:rPr>
                <w:rStyle w:val="CdigoHTML"/>
                <w:color w:val="4472C4" w:themeColor="accent1"/>
                <w:sz w:val="16"/>
                <w:szCs w:val="16"/>
              </w:rPr>
              <w:t>password</w:t>
            </w:r>
            <w:proofErr w:type="spellEnd"/>
            <w:r w:rsidRPr="00F43E1B">
              <w:rPr>
                <w:rStyle w:val="CdigoHTML"/>
                <w:color w:val="4472C4" w:themeColor="accent1"/>
                <w:sz w:val="16"/>
                <w:szCs w:val="16"/>
              </w:rPr>
              <w:t xml:space="preserve"> (default: auto </w:t>
            </w:r>
            <w:proofErr w:type="spellStart"/>
            <w:r w:rsidRPr="00F43E1B">
              <w:rPr>
                <w:rStyle w:val="CdigoHTML"/>
                <w:color w:val="4472C4" w:themeColor="accent1"/>
                <w:sz w:val="16"/>
                <w:szCs w:val="16"/>
              </w:rPr>
              <w:t>generated</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INIT_SGA_SIZE: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total </w:t>
            </w:r>
            <w:proofErr w:type="spellStart"/>
            <w:r w:rsidRPr="00F43E1B">
              <w:rPr>
                <w:rStyle w:val="CdigoHTML"/>
                <w:color w:val="4472C4" w:themeColor="accent1"/>
                <w:sz w:val="16"/>
                <w:szCs w:val="16"/>
              </w:rPr>
              <w:t>memory</w:t>
            </w:r>
            <w:proofErr w:type="spellEnd"/>
            <w:r w:rsidRPr="00F43E1B">
              <w:rPr>
                <w:rStyle w:val="CdigoHTML"/>
                <w:color w:val="4472C4" w:themeColor="accent1"/>
                <w:sz w:val="16"/>
                <w:szCs w:val="16"/>
              </w:rPr>
              <w:t xml:space="preserve"> in MB </w:t>
            </w:r>
            <w:proofErr w:type="spellStart"/>
            <w:r w:rsidRPr="00F43E1B">
              <w:rPr>
                <w:rStyle w:val="CdigoHTML"/>
                <w:color w:val="4472C4" w:themeColor="accent1"/>
                <w:sz w:val="16"/>
                <w:szCs w:val="16"/>
              </w:rPr>
              <w:t>that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should</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used</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for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all</w:t>
            </w:r>
            <w:proofErr w:type="spellEnd"/>
            <w:r w:rsidRPr="00F43E1B">
              <w:rPr>
                <w:rStyle w:val="CdigoHTML"/>
                <w:color w:val="4472C4" w:themeColor="accent1"/>
                <w:sz w:val="16"/>
                <w:szCs w:val="16"/>
              </w:rPr>
              <w:t xml:space="preserve"> SGA </w:t>
            </w:r>
            <w:proofErr w:type="spellStart"/>
            <w:r w:rsidRPr="00F43E1B">
              <w:rPr>
                <w:rStyle w:val="CdigoHTML"/>
                <w:color w:val="4472C4" w:themeColor="accent1"/>
                <w:sz w:val="16"/>
                <w:szCs w:val="16"/>
              </w:rPr>
              <w:t>components</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optional</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INIT_PGA_SIZE: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target </w:t>
            </w:r>
            <w:proofErr w:type="spellStart"/>
            <w:r w:rsidRPr="00F43E1B">
              <w:rPr>
                <w:rStyle w:val="CdigoHTML"/>
                <w:color w:val="4472C4" w:themeColor="accent1"/>
                <w:sz w:val="16"/>
                <w:szCs w:val="16"/>
              </w:rPr>
              <w:t>aggregate</w:t>
            </w:r>
            <w:proofErr w:type="spellEnd"/>
            <w:r w:rsidRPr="00F43E1B">
              <w:rPr>
                <w:rStyle w:val="CdigoHTML"/>
                <w:color w:val="4472C4" w:themeColor="accent1"/>
                <w:sz w:val="16"/>
                <w:szCs w:val="16"/>
              </w:rPr>
              <w:t xml:space="preserve"> PGA </w:t>
            </w:r>
            <w:proofErr w:type="spellStart"/>
            <w:r w:rsidRPr="00F43E1B">
              <w:rPr>
                <w:rStyle w:val="CdigoHTML"/>
                <w:color w:val="4472C4" w:themeColor="accent1"/>
                <w:sz w:val="16"/>
                <w:szCs w:val="16"/>
              </w:rPr>
              <w:t>memory</w:t>
            </w:r>
            <w:proofErr w:type="spellEnd"/>
            <w:r w:rsidRPr="00F43E1B">
              <w:rPr>
                <w:rStyle w:val="CdigoHTML"/>
                <w:color w:val="4472C4" w:themeColor="accent1"/>
                <w:sz w:val="16"/>
                <w:szCs w:val="16"/>
              </w:rPr>
              <w:t xml:space="preserve"> in MB </w:t>
            </w:r>
            <w:proofErr w:type="spellStart"/>
            <w:r w:rsidRPr="00F43E1B">
              <w:rPr>
                <w:rStyle w:val="CdigoHTML"/>
                <w:color w:val="4472C4" w:themeColor="accent1"/>
                <w:sz w:val="16"/>
                <w:szCs w:val="16"/>
              </w:rPr>
              <w:t>that</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should</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used</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for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all</w:t>
            </w:r>
            <w:proofErr w:type="spellEnd"/>
            <w:r w:rsidRPr="00F43E1B">
              <w:rPr>
                <w:rStyle w:val="CdigoHTML"/>
                <w:color w:val="4472C4" w:themeColor="accent1"/>
                <w:sz w:val="16"/>
                <w:szCs w:val="16"/>
              </w:rPr>
              <w:t xml:space="preserve"> server </w:t>
            </w:r>
            <w:proofErr w:type="spellStart"/>
            <w:r w:rsidRPr="00F43E1B">
              <w:rPr>
                <w:rStyle w:val="CdigoHTML"/>
                <w:color w:val="4472C4" w:themeColor="accent1"/>
                <w:sz w:val="16"/>
                <w:szCs w:val="16"/>
              </w:rPr>
              <w:t>processes</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attached</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instance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optional</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ORACLE_EDITION: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Oracle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Edition</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enterprise</w:t>
            </w:r>
            <w:proofErr w:type="spellEnd"/>
            <w:r w:rsidRPr="00F43E1B">
              <w:rPr>
                <w:rStyle w:val="CdigoHTML"/>
                <w:color w:val="4472C4" w:themeColor="accent1"/>
                <w:sz w:val="16"/>
                <w:szCs w:val="16"/>
              </w:rPr>
              <w:t xml:space="preserve">/standard, default: </w:t>
            </w:r>
            <w:proofErr w:type="spellStart"/>
            <w:r w:rsidRPr="00F43E1B">
              <w:rPr>
                <w:rStyle w:val="CdigoHTML"/>
                <w:color w:val="4472C4" w:themeColor="accent1"/>
                <w:sz w:val="16"/>
                <w:szCs w:val="16"/>
              </w:rPr>
              <w:t>enterprise</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ORACLE_CHARACTERSET: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character</w:t>
            </w:r>
            <w:proofErr w:type="spellEnd"/>
            <w:r w:rsidRPr="00F43E1B">
              <w:rPr>
                <w:rStyle w:val="CdigoHTML"/>
                <w:color w:val="4472C4" w:themeColor="accent1"/>
                <w:sz w:val="16"/>
                <w:szCs w:val="16"/>
              </w:rPr>
              <w:t xml:space="preserve"> set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use </w:t>
            </w:r>
            <w:proofErr w:type="spellStart"/>
            <w:r w:rsidRPr="00F43E1B">
              <w:rPr>
                <w:rStyle w:val="CdigoHTML"/>
                <w:color w:val="4472C4" w:themeColor="accent1"/>
                <w:sz w:val="16"/>
                <w:szCs w:val="16"/>
              </w:rPr>
              <w:t>when</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creating</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(default: AL32UTF8)</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-e ENABLE_ARCHIVELOG: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enable</w:t>
            </w:r>
            <w:proofErr w:type="spellEnd"/>
            <w:r w:rsidRPr="00F43E1B">
              <w:rPr>
                <w:rStyle w:val="CdigoHTML"/>
                <w:color w:val="4472C4" w:themeColor="accent1"/>
                <w:sz w:val="16"/>
                <w:szCs w:val="16"/>
              </w:rPr>
              <w:t xml:space="preserve"> archive log </w:t>
            </w:r>
            <w:proofErr w:type="spellStart"/>
            <w:r w:rsidRPr="00F43E1B">
              <w:rPr>
                <w:rStyle w:val="CdigoHTML"/>
                <w:color w:val="4472C4" w:themeColor="accent1"/>
                <w:sz w:val="16"/>
                <w:szCs w:val="16"/>
              </w:rPr>
              <w:t>mode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when</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creating</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(default: false). </w:t>
            </w:r>
            <w:proofErr w:type="spellStart"/>
            <w:r w:rsidRPr="00F43E1B">
              <w:rPr>
                <w:rStyle w:val="CdigoHTML"/>
                <w:color w:val="4472C4" w:themeColor="accent1"/>
                <w:sz w:val="16"/>
                <w:szCs w:val="16"/>
              </w:rPr>
              <w:t>Supported</w:t>
            </w:r>
            <w:proofErr w:type="spellEnd"/>
            <w:r w:rsidRPr="00F43E1B">
              <w:rPr>
                <w:rStyle w:val="CdigoHTML"/>
                <w:color w:val="4472C4" w:themeColor="accent1"/>
                <w:sz w:val="16"/>
                <w:szCs w:val="16"/>
              </w:rPr>
              <w:t xml:space="preserve"> 19.3 </w:t>
            </w:r>
            <w:proofErr w:type="spellStart"/>
            <w:r w:rsidRPr="00F43E1B">
              <w:rPr>
                <w:rStyle w:val="CdigoHTML"/>
                <w:color w:val="4472C4" w:themeColor="accent1"/>
                <w:sz w:val="16"/>
                <w:szCs w:val="16"/>
              </w:rPr>
              <w:t>onwards</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-v /</w:t>
            </w:r>
            <w:proofErr w:type="spellStart"/>
            <w:r w:rsidRPr="00F43E1B">
              <w:rPr>
                <w:rStyle w:val="CdigoHTML"/>
                <w:color w:val="4472C4" w:themeColor="accent1"/>
                <w:sz w:val="16"/>
                <w:szCs w:val="16"/>
              </w:rPr>
              <w:t>opt</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oracle</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oradata</w:t>
            </w:r>
            <w:proofErr w:type="spellEnd"/>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data </w:t>
            </w:r>
            <w:proofErr w:type="spellStart"/>
            <w:r w:rsidRPr="00F43E1B">
              <w:rPr>
                <w:rStyle w:val="CdigoHTML"/>
                <w:color w:val="4472C4" w:themeColor="accent1"/>
                <w:sz w:val="16"/>
                <w:szCs w:val="16"/>
              </w:rPr>
              <w:t>volume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use </w:t>
            </w:r>
            <w:proofErr w:type="spellStart"/>
            <w:r w:rsidRPr="00F43E1B">
              <w:rPr>
                <w:rStyle w:val="CdigoHTML"/>
                <w:color w:val="4472C4" w:themeColor="accent1"/>
                <w:sz w:val="16"/>
                <w:szCs w:val="16"/>
              </w:rPr>
              <w:t>for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Has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writable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by</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Unix "</w:t>
            </w:r>
            <w:proofErr w:type="spellStart"/>
            <w:r w:rsidRPr="00F43E1B">
              <w:rPr>
                <w:rStyle w:val="CdigoHTML"/>
                <w:color w:val="4472C4" w:themeColor="accent1"/>
                <w:sz w:val="16"/>
                <w:szCs w:val="16"/>
              </w:rPr>
              <w:t>oracle</w:t>
            </w:r>
            <w:proofErr w:type="spellEnd"/>
            <w:r w:rsidRPr="00F43E1B">
              <w:rPr>
                <w:rStyle w:val="CdigoHTML"/>
                <w:color w:val="4472C4" w:themeColor="accent1"/>
                <w:sz w:val="16"/>
                <w:szCs w:val="16"/>
              </w:rPr>
              <w:t>" (</w:t>
            </w:r>
            <w:proofErr w:type="spellStart"/>
            <w:r w:rsidRPr="00F43E1B">
              <w:rPr>
                <w:rStyle w:val="CdigoHTML"/>
                <w:color w:val="4472C4" w:themeColor="accent1"/>
                <w:sz w:val="16"/>
                <w:szCs w:val="16"/>
              </w:rPr>
              <w:t>uid</w:t>
            </w:r>
            <w:proofErr w:type="spellEnd"/>
            <w:r w:rsidRPr="00F43E1B">
              <w:rPr>
                <w:rStyle w:val="CdigoHTML"/>
                <w:color w:val="4472C4" w:themeColor="accent1"/>
                <w:sz w:val="16"/>
                <w:szCs w:val="16"/>
              </w:rPr>
              <w:t xml:space="preserve">: 54321) </w:t>
            </w:r>
            <w:proofErr w:type="spellStart"/>
            <w:r w:rsidRPr="00F43E1B">
              <w:rPr>
                <w:rStyle w:val="CdigoHTML"/>
                <w:color w:val="4472C4" w:themeColor="accent1"/>
                <w:sz w:val="16"/>
                <w:szCs w:val="16"/>
              </w:rPr>
              <w:t>user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inside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container</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If</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omitted</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will</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not</w:t>
            </w:r>
            <w:proofErr w:type="spellEnd"/>
            <w:r w:rsidRPr="00F43E1B">
              <w:rPr>
                <w:rStyle w:val="CdigoHTML"/>
                <w:color w:val="4472C4" w:themeColor="accent1"/>
                <w:sz w:val="16"/>
                <w:szCs w:val="16"/>
              </w:rPr>
              <w:t xml:space="preserve"> be </w:t>
            </w:r>
            <w:proofErr w:type="spellStart"/>
            <w:r w:rsidRPr="00F43E1B">
              <w:rPr>
                <w:rStyle w:val="CdigoHTML"/>
                <w:color w:val="4472C4" w:themeColor="accent1"/>
                <w:sz w:val="16"/>
                <w:szCs w:val="16"/>
              </w:rPr>
              <w:t>persisted</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over</w:t>
            </w:r>
            <w:proofErr w:type="spellEnd"/>
            <w:r w:rsidRPr="00F43E1B">
              <w:rPr>
                <w:rStyle w:val="CdigoHTML"/>
                <w:color w:val="4472C4" w:themeColor="accent1"/>
                <w:sz w:val="16"/>
                <w:szCs w:val="16"/>
              </w:rPr>
              <w:t xml:space="preserve"> container </w:t>
            </w:r>
            <w:proofErr w:type="spellStart"/>
            <w:r w:rsidRPr="00F43E1B">
              <w:rPr>
                <w:rStyle w:val="CdigoHTML"/>
                <w:color w:val="4472C4" w:themeColor="accent1"/>
                <w:sz w:val="16"/>
                <w:szCs w:val="16"/>
              </w:rPr>
              <w:t>recreation</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-v /</w:t>
            </w:r>
            <w:proofErr w:type="spellStart"/>
            <w:r w:rsidRPr="00F43E1B">
              <w:rPr>
                <w:rStyle w:val="CdigoHTML"/>
                <w:color w:val="4472C4" w:themeColor="accent1"/>
                <w:sz w:val="16"/>
                <w:szCs w:val="16"/>
              </w:rPr>
              <w:t>opt</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oracle</w:t>
            </w:r>
            <w:proofErr w:type="spellEnd"/>
            <w:r w:rsidRPr="00F43E1B">
              <w:rPr>
                <w:rStyle w:val="CdigoHTML"/>
                <w:color w:val="4472C4" w:themeColor="accent1"/>
                <w:sz w:val="16"/>
                <w:szCs w:val="16"/>
              </w:rPr>
              <w:t>/scripts/startup | /</w:t>
            </w:r>
            <w:proofErr w:type="spellStart"/>
            <w:r w:rsidRPr="00F43E1B">
              <w:rPr>
                <w:rStyle w:val="CdigoHTML"/>
                <w:color w:val="4472C4" w:themeColor="accent1"/>
                <w:sz w:val="16"/>
                <w:szCs w:val="16"/>
              </w:rPr>
              <w:t>docker-entrypoint-</w:t>
            </w:r>
            <w:proofErr w:type="gramStart"/>
            <w:r w:rsidRPr="00F43E1B">
              <w:rPr>
                <w:rStyle w:val="CdigoHTML"/>
                <w:color w:val="4472C4" w:themeColor="accent1"/>
                <w:sz w:val="16"/>
                <w:szCs w:val="16"/>
              </w:rPr>
              <w:t>initdb.d</w:t>
            </w:r>
            <w:proofErr w:type="spellEnd"/>
            <w:proofErr w:type="gramEnd"/>
            <w:r w:rsidRPr="00F43E1B">
              <w:rPr>
                <w:rStyle w:val="CdigoHTML"/>
                <w:color w:val="4472C4" w:themeColor="accent1"/>
                <w:sz w:val="16"/>
                <w:szCs w:val="16"/>
              </w:rPr>
              <w:t>/startup</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Optional</w:t>
            </w:r>
            <w:proofErr w:type="spellEnd"/>
            <w:r w:rsidRPr="00F43E1B">
              <w:rPr>
                <w:rStyle w:val="CdigoHTML"/>
                <w:color w:val="4472C4" w:themeColor="accent1"/>
                <w:sz w:val="16"/>
                <w:szCs w:val="16"/>
              </w:rPr>
              <w:t xml:space="preserve">: A </w:t>
            </w:r>
            <w:proofErr w:type="spellStart"/>
            <w:r w:rsidRPr="00F43E1B">
              <w:rPr>
                <w:rStyle w:val="CdigoHTML"/>
                <w:color w:val="4472C4" w:themeColor="accent1"/>
                <w:sz w:val="16"/>
                <w:szCs w:val="16"/>
              </w:rPr>
              <w:t>volume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with</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custom</w:t>
            </w:r>
            <w:proofErr w:type="spellEnd"/>
            <w:r w:rsidRPr="00F43E1B">
              <w:rPr>
                <w:rStyle w:val="CdigoHTML"/>
                <w:color w:val="4472C4" w:themeColor="accent1"/>
                <w:sz w:val="16"/>
                <w:szCs w:val="16"/>
              </w:rPr>
              <w:t xml:space="preserve"> scripts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be run after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startup.</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For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further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details</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see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"Running scripts after </w:t>
            </w:r>
            <w:proofErr w:type="spellStart"/>
            <w:r w:rsidRPr="00F43E1B">
              <w:rPr>
                <w:rStyle w:val="CdigoHTML"/>
                <w:color w:val="4472C4" w:themeColor="accent1"/>
                <w:sz w:val="16"/>
                <w:szCs w:val="16"/>
              </w:rPr>
              <w:t>setup</w:t>
            </w:r>
            <w:proofErr w:type="spellEnd"/>
            <w:r w:rsidRPr="00F43E1B">
              <w:rPr>
                <w:rStyle w:val="CdigoHTML"/>
                <w:color w:val="4472C4" w:themeColor="accent1"/>
                <w:sz w:val="16"/>
                <w:szCs w:val="16"/>
              </w:rPr>
              <w:t xml:space="preserve"> and </w:t>
            </w:r>
            <w:proofErr w:type="spellStart"/>
            <w:r w:rsidRPr="00F43E1B">
              <w:rPr>
                <w:rStyle w:val="CdigoHTML"/>
                <w:color w:val="4472C4" w:themeColor="accent1"/>
                <w:sz w:val="16"/>
                <w:szCs w:val="16"/>
              </w:rPr>
              <w:t>on</w:t>
            </w:r>
            <w:proofErr w:type="spellEnd"/>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startup" </w:t>
            </w:r>
            <w:proofErr w:type="spellStart"/>
            <w:r w:rsidRPr="00F43E1B">
              <w:rPr>
                <w:rStyle w:val="CdigoHTML"/>
                <w:color w:val="4472C4" w:themeColor="accent1"/>
                <w:sz w:val="16"/>
                <w:szCs w:val="16"/>
              </w:rPr>
              <w:t>section</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below</w:t>
            </w:r>
            <w:proofErr w:type="spellEnd"/>
            <w:r w:rsidRPr="00F43E1B">
              <w:rPr>
                <w:rStyle w:val="CdigoHTML"/>
                <w:color w:val="4472C4" w:themeColor="accent1"/>
                <w:sz w:val="16"/>
                <w:szCs w:val="16"/>
              </w:rPr>
              <w:t>.</w:t>
            </w:r>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lastRenderedPageBreak/>
              <w:t xml:space="preserve"> -v /</w:t>
            </w:r>
            <w:proofErr w:type="spellStart"/>
            <w:r w:rsidRPr="00F43E1B">
              <w:rPr>
                <w:rStyle w:val="CdigoHTML"/>
                <w:color w:val="4472C4" w:themeColor="accent1"/>
                <w:sz w:val="16"/>
                <w:szCs w:val="16"/>
              </w:rPr>
              <w:t>opt</w:t>
            </w:r>
            <w:proofErr w:type="spellEnd"/>
            <w:r w:rsidRPr="00F43E1B">
              <w:rPr>
                <w:rStyle w:val="CdigoHTML"/>
                <w:color w:val="4472C4" w:themeColor="accent1"/>
                <w:sz w:val="16"/>
                <w:szCs w:val="16"/>
              </w:rPr>
              <w:t>/</w:t>
            </w:r>
            <w:proofErr w:type="spellStart"/>
            <w:r w:rsidRPr="00F43E1B">
              <w:rPr>
                <w:rStyle w:val="CdigoHTML"/>
                <w:color w:val="4472C4" w:themeColor="accent1"/>
                <w:sz w:val="16"/>
                <w:szCs w:val="16"/>
              </w:rPr>
              <w:t>oracle</w:t>
            </w:r>
            <w:proofErr w:type="spellEnd"/>
            <w:r w:rsidRPr="00F43E1B">
              <w:rPr>
                <w:rStyle w:val="CdigoHTML"/>
                <w:color w:val="4472C4" w:themeColor="accent1"/>
                <w:sz w:val="16"/>
                <w:szCs w:val="16"/>
              </w:rPr>
              <w:t>/scripts/</w:t>
            </w:r>
            <w:proofErr w:type="spellStart"/>
            <w:r w:rsidRPr="00F43E1B">
              <w:rPr>
                <w:rStyle w:val="CdigoHTML"/>
                <w:color w:val="4472C4" w:themeColor="accent1"/>
                <w:sz w:val="16"/>
                <w:szCs w:val="16"/>
              </w:rPr>
              <w:t>setup</w:t>
            </w:r>
            <w:proofErr w:type="spellEnd"/>
            <w:r w:rsidRPr="00F43E1B">
              <w:rPr>
                <w:rStyle w:val="CdigoHTML"/>
                <w:color w:val="4472C4" w:themeColor="accent1"/>
                <w:sz w:val="16"/>
                <w:szCs w:val="16"/>
              </w:rPr>
              <w:t xml:space="preserve"> | /</w:t>
            </w:r>
            <w:proofErr w:type="spellStart"/>
            <w:r w:rsidRPr="00F43E1B">
              <w:rPr>
                <w:rStyle w:val="CdigoHTML"/>
                <w:color w:val="4472C4" w:themeColor="accent1"/>
                <w:sz w:val="16"/>
                <w:szCs w:val="16"/>
              </w:rPr>
              <w:t>docker-entrypoint-</w:t>
            </w:r>
            <w:proofErr w:type="gramStart"/>
            <w:r w:rsidRPr="00F43E1B">
              <w:rPr>
                <w:rStyle w:val="CdigoHTML"/>
                <w:color w:val="4472C4" w:themeColor="accent1"/>
                <w:sz w:val="16"/>
                <w:szCs w:val="16"/>
              </w:rPr>
              <w:t>initdb.d</w:t>
            </w:r>
            <w:proofErr w:type="spellEnd"/>
            <w:proofErr w:type="gramEnd"/>
            <w:r w:rsidRPr="00F43E1B">
              <w:rPr>
                <w:rStyle w:val="CdigoHTML"/>
                <w:color w:val="4472C4" w:themeColor="accent1"/>
                <w:sz w:val="16"/>
                <w:szCs w:val="16"/>
              </w:rPr>
              <w:t>/</w:t>
            </w:r>
            <w:proofErr w:type="spellStart"/>
            <w:r w:rsidRPr="00F43E1B">
              <w:rPr>
                <w:rStyle w:val="CdigoHTML"/>
                <w:color w:val="4472C4" w:themeColor="accent1"/>
                <w:sz w:val="16"/>
                <w:szCs w:val="16"/>
              </w:rPr>
              <w:t>setup</w:t>
            </w:r>
            <w:proofErr w:type="spellEnd"/>
          </w:p>
          <w:p w:rsidR="00F77564" w:rsidRPr="00F43E1B" w:rsidRDefault="00F77564" w:rsidP="00004759">
            <w:pPr>
              <w:pStyle w:val="HTMLconformatoprevio"/>
              <w:rPr>
                <w:rStyle w:val="CdigoHTML"/>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Optional</w:t>
            </w:r>
            <w:proofErr w:type="spellEnd"/>
            <w:r w:rsidRPr="00F43E1B">
              <w:rPr>
                <w:rStyle w:val="CdigoHTML"/>
                <w:color w:val="4472C4" w:themeColor="accent1"/>
                <w:sz w:val="16"/>
                <w:szCs w:val="16"/>
              </w:rPr>
              <w:t xml:space="preserve">: A </w:t>
            </w:r>
            <w:proofErr w:type="spellStart"/>
            <w:r w:rsidRPr="00F43E1B">
              <w:rPr>
                <w:rStyle w:val="CdigoHTML"/>
                <w:color w:val="4472C4" w:themeColor="accent1"/>
                <w:sz w:val="16"/>
                <w:szCs w:val="16"/>
              </w:rPr>
              <w:t>volume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with</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custom</w:t>
            </w:r>
            <w:proofErr w:type="spellEnd"/>
            <w:r w:rsidRPr="00F43E1B">
              <w:rPr>
                <w:rStyle w:val="CdigoHTML"/>
                <w:color w:val="4472C4" w:themeColor="accent1"/>
                <w:sz w:val="16"/>
                <w:szCs w:val="16"/>
              </w:rPr>
              <w:t xml:space="preserve"> scripts </w:t>
            </w:r>
            <w:proofErr w:type="spellStart"/>
            <w:r w:rsidRPr="00F43E1B">
              <w:rPr>
                <w:rStyle w:val="CdigoHTML"/>
                <w:color w:val="4472C4" w:themeColor="accent1"/>
                <w:sz w:val="16"/>
                <w:szCs w:val="16"/>
              </w:rPr>
              <w:t>to</w:t>
            </w:r>
            <w:proofErr w:type="spellEnd"/>
            <w:r w:rsidRPr="00F43E1B">
              <w:rPr>
                <w:rStyle w:val="CdigoHTML"/>
                <w:color w:val="4472C4" w:themeColor="accent1"/>
                <w:sz w:val="16"/>
                <w:szCs w:val="16"/>
              </w:rPr>
              <w:t xml:space="preserve"> be run after </w:t>
            </w:r>
            <w:proofErr w:type="spellStart"/>
            <w:r w:rsidRPr="00F43E1B">
              <w:rPr>
                <w:rStyle w:val="CdigoHTML"/>
                <w:color w:val="4472C4" w:themeColor="accent1"/>
                <w:sz w:val="16"/>
                <w:szCs w:val="16"/>
              </w:rPr>
              <w:t>database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setup</w:t>
            </w:r>
            <w:proofErr w:type="spellEnd"/>
            <w:r w:rsidRPr="00F43E1B">
              <w:rPr>
                <w:rStyle w:val="CdigoHTML"/>
                <w:color w:val="4472C4" w:themeColor="accent1"/>
                <w:sz w:val="16"/>
                <w:szCs w:val="16"/>
              </w:rPr>
              <w:t>.</w:t>
            </w:r>
          </w:p>
          <w:p w:rsidR="00F77564" w:rsidRPr="00F43E1B" w:rsidRDefault="00F77564" w:rsidP="00004759">
            <w:pPr>
              <w:pStyle w:val="HTMLconformatoprevio"/>
              <w:rPr>
                <w:color w:val="4472C4" w:themeColor="accent1"/>
                <w:sz w:val="16"/>
                <w:szCs w:val="16"/>
              </w:rPr>
            </w:pPr>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For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further</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details</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see</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the</w:t>
            </w:r>
            <w:proofErr w:type="spellEnd"/>
            <w:r w:rsidRPr="00F43E1B">
              <w:rPr>
                <w:rStyle w:val="CdigoHTML"/>
                <w:color w:val="4472C4" w:themeColor="accent1"/>
                <w:sz w:val="16"/>
                <w:szCs w:val="16"/>
              </w:rPr>
              <w:t xml:space="preserve"> "Running scripts after </w:t>
            </w:r>
            <w:proofErr w:type="spellStart"/>
            <w:r w:rsidRPr="00F43E1B">
              <w:rPr>
                <w:rStyle w:val="CdigoHTML"/>
                <w:color w:val="4472C4" w:themeColor="accent1"/>
                <w:sz w:val="16"/>
                <w:szCs w:val="16"/>
              </w:rPr>
              <w:t>setup</w:t>
            </w:r>
            <w:proofErr w:type="spellEnd"/>
            <w:r w:rsidRPr="00F43E1B">
              <w:rPr>
                <w:rStyle w:val="CdigoHTML"/>
                <w:color w:val="4472C4" w:themeColor="accent1"/>
                <w:sz w:val="16"/>
                <w:szCs w:val="16"/>
              </w:rPr>
              <w:t xml:space="preserve"> and </w:t>
            </w:r>
            <w:proofErr w:type="spellStart"/>
            <w:r w:rsidRPr="00F43E1B">
              <w:rPr>
                <w:rStyle w:val="CdigoHTML"/>
                <w:color w:val="4472C4" w:themeColor="accent1"/>
                <w:sz w:val="16"/>
                <w:szCs w:val="16"/>
              </w:rPr>
              <w:t>on</w:t>
            </w:r>
            <w:proofErr w:type="spellEnd"/>
            <w:r w:rsidRPr="00F43E1B">
              <w:rPr>
                <w:rStyle w:val="CdigoHTML"/>
                <w:color w:val="4472C4" w:themeColor="accent1"/>
                <w:sz w:val="16"/>
                <w:szCs w:val="16"/>
              </w:rPr>
              <w:t xml:space="preserve"> startup" </w:t>
            </w:r>
            <w:proofErr w:type="spellStart"/>
            <w:r w:rsidRPr="00F43E1B">
              <w:rPr>
                <w:rStyle w:val="CdigoHTML"/>
                <w:color w:val="4472C4" w:themeColor="accent1"/>
                <w:sz w:val="16"/>
                <w:szCs w:val="16"/>
              </w:rPr>
              <w:t>section</w:t>
            </w:r>
            <w:proofErr w:type="spellEnd"/>
            <w:r w:rsidRPr="00F43E1B">
              <w:rPr>
                <w:rStyle w:val="CdigoHTML"/>
                <w:color w:val="4472C4" w:themeColor="accent1"/>
                <w:sz w:val="16"/>
                <w:szCs w:val="16"/>
              </w:rPr>
              <w:t xml:space="preserve"> </w:t>
            </w:r>
            <w:proofErr w:type="spellStart"/>
            <w:r w:rsidRPr="00F43E1B">
              <w:rPr>
                <w:rStyle w:val="CdigoHTML"/>
                <w:color w:val="4472C4" w:themeColor="accent1"/>
                <w:sz w:val="16"/>
                <w:szCs w:val="16"/>
              </w:rPr>
              <w:t>below</w:t>
            </w:r>
            <w:proofErr w:type="spellEnd"/>
            <w:r w:rsidRPr="00F43E1B">
              <w:rPr>
                <w:rStyle w:val="CdigoHTML"/>
                <w:color w:val="4472C4" w:themeColor="accent1"/>
                <w:sz w:val="16"/>
                <w:szCs w:val="16"/>
              </w:rPr>
              <w:t>.</w:t>
            </w:r>
          </w:p>
          <w:p w:rsidR="00F77564" w:rsidRPr="00F43E1B" w:rsidRDefault="00F77564" w:rsidP="00004759">
            <w:pPr>
              <w:rPr>
                <w:color w:val="4472C4" w:themeColor="accent1"/>
                <w:sz w:val="16"/>
                <w:szCs w:val="16"/>
              </w:rPr>
            </w:pPr>
          </w:p>
        </w:tc>
      </w:tr>
    </w:tbl>
    <w:p w:rsidR="00F77564" w:rsidRDefault="00F77564" w:rsidP="00F77564"/>
    <w:p w:rsidR="00F77564" w:rsidRDefault="00F77564" w:rsidP="00F77564">
      <w:r>
        <w:t xml:space="preserve">Contenedor con tres variables nombre del contenedor </w:t>
      </w:r>
      <w:proofErr w:type="spellStart"/>
      <w:r>
        <w:t>user</w:t>
      </w:r>
      <w:proofErr w:type="spellEnd"/>
      <w:r>
        <w:t xml:space="preserve"> </w:t>
      </w:r>
      <w:proofErr w:type="spellStart"/>
      <w:r>
        <w:t>password</w:t>
      </w:r>
      <w:proofErr w:type="spellEnd"/>
    </w:p>
    <w:p w:rsidR="00F77564" w:rsidRDefault="00F77564" w:rsidP="00F77564">
      <w:proofErr w:type="spellStart"/>
      <w:r>
        <w:t>User</w:t>
      </w:r>
      <w:proofErr w:type="spellEnd"/>
      <w:r>
        <w:t xml:space="preserve"> </w:t>
      </w:r>
      <w:proofErr w:type="spellStart"/>
      <w:r>
        <w:t>system</w:t>
      </w:r>
      <w:proofErr w:type="spellEnd"/>
      <w:r>
        <w:t xml:space="preserve"> … </w:t>
      </w:r>
      <w:proofErr w:type="spellStart"/>
      <w:r>
        <w:t>password</w:t>
      </w:r>
      <w:proofErr w:type="spellEnd"/>
      <w:r>
        <w:t>: el del contenedor</w:t>
      </w:r>
    </w:p>
    <w:p w:rsidR="00F77564" w:rsidRDefault="00F77564" w:rsidP="00F77564">
      <w:proofErr w:type="spellStart"/>
      <w:r w:rsidRPr="00E32F7D">
        <w:t>docker</w:t>
      </w:r>
      <w:proofErr w:type="spellEnd"/>
      <w:r w:rsidRPr="00E32F7D">
        <w:t xml:space="preserve"> </w:t>
      </w:r>
      <w:proofErr w:type="spellStart"/>
      <w:r w:rsidRPr="00E32F7D">
        <w:t>exec</w:t>
      </w:r>
      <w:proofErr w:type="spellEnd"/>
      <w:r w:rsidRPr="00E32F7D">
        <w:t xml:space="preserve"> -</w:t>
      </w:r>
      <w:proofErr w:type="spellStart"/>
      <w:r w:rsidRPr="00E32F7D">
        <w:t>it</w:t>
      </w:r>
      <w:proofErr w:type="spellEnd"/>
      <w:r w:rsidRPr="00E32F7D">
        <w:t xml:space="preserve"> oracle21c </w:t>
      </w:r>
      <w:proofErr w:type="spellStart"/>
      <w:r w:rsidRPr="00E32F7D">
        <w:t>sqlplus</w:t>
      </w:r>
      <w:proofErr w:type="spellEnd"/>
      <w:r w:rsidRPr="00E32F7D">
        <w:t xml:space="preserve"> / as </w:t>
      </w:r>
      <w:proofErr w:type="spellStart"/>
      <w:r w:rsidRPr="00E32F7D">
        <w:t>sysdba</w:t>
      </w:r>
      <w:proofErr w:type="spellEnd"/>
    </w:p>
    <w:p w:rsidR="00F77564" w:rsidRDefault="007D12CE" w:rsidP="00F77564">
      <w:r>
        <w:t>S</w:t>
      </w:r>
      <w:r w:rsidR="00F77564">
        <w:t xml:space="preserve">i en Docker </w:t>
      </w:r>
      <w:proofErr w:type="spellStart"/>
      <w:r w:rsidR="00F77564">
        <w:t>compose</w:t>
      </w:r>
      <w:proofErr w:type="spellEnd"/>
      <w:r w:rsidR="00F77564">
        <w:t xml:space="preserve"> exponemos también este puerto </w:t>
      </w:r>
      <w:r w:rsidR="00F77564" w:rsidRPr="00A165D4">
        <w:t>5500</w:t>
      </w:r>
      <w:r w:rsidR="00F77564">
        <w:t xml:space="preserve"> obtenemos un cliente Oracle</w:t>
      </w:r>
    </w:p>
    <w:p w:rsidR="00F77564" w:rsidRDefault="00AA10DC" w:rsidP="00F77564">
      <w:hyperlink r:id="rId19" w:history="1">
        <w:r w:rsidR="00F77564" w:rsidRPr="00220E12">
          <w:rPr>
            <w:rStyle w:val="Hipervnculo"/>
          </w:rPr>
          <w:t>https://localhost:5500/em</w:t>
        </w:r>
      </w:hyperlink>
    </w:p>
    <w:p w:rsidR="00F77564" w:rsidRDefault="00F77564" w:rsidP="00F77564"/>
    <w:p w:rsidR="00F77564" w:rsidRDefault="00F77564" w:rsidP="00F77564">
      <w:r>
        <w:t>modificación de contenedor</w:t>
      </w:r>
    </w:p>
    <w:p w:rsidR="00F77564" w:rsidRDefault="00F77564" w:rsidP="00F77564">
      <w:pPr>
        <w:pStyle w:val="Ttulo3"/>
      </w:pPr>
      <w:r>
        <w:t xml:space="preserve">Configurar Oracle: </w:t>
      </w:r>
      <w:proofErr w:type="spellStart"/>
      <w:r>
        <w:t>archived</w:t>
      </w:r>
      <w:proofErr w:type="spellEnd"/>
      <w:r>
        <w:t xml:space="preserve"> logs</w:t>
      </w:r>
    </w:p>
    <w:p w:rsidR="00F77564" w:rsidRDefault="00F77564" w:rsidP="00F77564">
      <w:pPr>
        <w:pStyle w:val="NormalWeb"/>
      </w:pPr>
      <w:r>
        <w:t xml:space="preserve">Oracle guarda grupos completos de registros de </w:t>
      </w:r>
      <w:proofErr w:type="spellStart"/>
      <w:r w:rsidR="007D12CE">
        <w:t>archived</w:t>
      </w:r>
      <w:proofErr w:type="spellEnd"/>
      <w:r w:rsidR="007D12CE">
        <w:t xml:space="preserve"> </w:t>
      </w:r>
      <w:r>
        <w:t>(los registros de transacciones de la base de datos) en uno o más destinos fuera de línea, conocidos colectivamente como el registro de rehacer archivado o los registros de archivo. Los cambios principales en una base de datos principal se replican en entornos de reserva lógicos o físicos mediante registros de archivo.</w:t>
      </w:r>
    </w:p>
    <w:p w:rsidR="00F77564" w:rsidRDefault="00F77564" w:rsidP="00F77564">
      <w:pPr>
        <w:pStyle w:val="NormalWeb"/>
      </w:pPr>
      <w:r>
        <w:t xml:space="preserve">Un cambio de registro ocurre cuando un registro de rehacer se llena y se archiva. </w:t>
      </w:r>
      <w:proofErr w:type="spellStart"/>
      <w:r>
        <w:t>Debezium</w:t>
      </w:r>
      <w:proofErr w:type="spellEnd"/>
      <w:r>
        <w:t xml:space="preserve"> ingiere los cambios en los registros de rehacer y archivar. </w:t>
      </w:r>
      <w:proofErr w:type="spellStart"/>
      <w:r>
        <w:t>Debezium</w:t>
      </w:r>
      <w:proofErr w:type="spellEnd"/>
      <w:r>
        <w:t xml:space="preserve"> requiere acceso al registro de archivo para terminar de procesar las entradas de rehacer cuando se archiva el registro de rehacer.</w:t>
      </w:r>
    </w:p>
    <w:p w:rsidR="00F77564" w:rsidRDefault="00F77564" w:rsidP="00F77564">
      <w:pPr>
        <w:pStyle w:val="NormalWeb"/>
      </w:pPr>
      <w:r>
        <w:t xml:space="preserve">La imagen de registro del contenedor de Oracle utilizada en la sección </w:t>
      </w:r>
      <w:hyperlink r:id="rId20" w:anchor="install_oracle" w:history="1">
        <w:r>
          <w:rPr>
            <w:rStyle w:val="Hipervnculo"/>
          </w:rPr>
          <w:t>Instalar Oracle</w:t>
        </w:r>
      </w:hyperlink>
      <w:r>
        <w:t xml:space="preserve"> no tiene habilitado el registro de archivo. Si usa otra imagen o un entorno preexistente, debe verificar si el registro de archivo está habilitado. Para verificar el estado, use el </w:t>
      </w:r>
      <w:r>
        <w:rPr>
          <w:rStyle w:val="CdigoHTML"/>
        </w:rPr>
        <w:t>SYS</w:t>
      </w:r>
      <w:r w:rsidR="007D12CE">
        <w:rPr>
          <w:rStyle w:val="CdigoHTML"/>
        </w:rPr>
        <w:t xml:space="preserve"> </w:t>
      </w:r>
      <w:r>
        <w:t xml:space="preserve">usuario y la contraseña definida durante la instalación para </w:t>
      </w:r>
      <w:r>
        <w:rPr>
          <w:rStyle w:val="CdigoHTML"/>
        </w:rPr>
        <w:t>ORACLE_PWD</w:t>
      </w:r>
      <w:r w:rsidR="007D12CE">
        <w:rPr>
          <w:rStyle w:val="CdigoHTML"/>
        </w:rPr>
        <w:t xml:space="preserve"> </w:t>
      </w:r>
      <w:r>
        <w:t xml:space="preserve">conectarse a la </w:t>
      </w:r>
      <w:proofErr w:type="spellStart"/>
      <w:r>
        <w:rPr>
          <w:rStyle w:val="CdigoHTML"/>
        </w:rPr>
        <w:t>ORCLCDB</w:t>
      </w:r>
      <w:r>
        <w:t>base</w:t>
      </w:r>
      <w:proofErr w:type="spellEnd"/>
      <w:r>
        <w:t xml:space="preserve"> de datos y ejecutar la siguiente consulta:</w:t>
      </w:r>
    </w:p>
    <w:p w:rsidR="00F77564" w:rsidRDefault="00F77564" w:rsidP="00F77564">
      <w:pPr>
        <w:pStyle w:val="HTMLconformatoprevio"/>
      </w:pPr>
      <w:r>
        <w:rPr>
          <w:rStyle w:val="hljs-keyword"/>
        </w:rPr>
        <w:t>SELECT</w:t>
      </w:r>
      <w:r>
        <w:rPr>
          <w:rStyle w:val="CdigoHTML"/>
        </w:rPr>
        <w:t xml:space="preserve"> LOG_MODE </w:t>
      </w:r>
      <w:r>
        <w:rPr>
          <w:rStyle w:val="hljs-keyword"/>
        </w:rPr>
        <w:t>FROM</w:t>
      </w:r>
      <w:r>
        <w:rPr>
          <w:rStyle w:val="CdigoHTML"/>
        </w:rPr>
        <w:t xml:space="preserve"> V$</w:t>
      </w:r>
      <w:r>
        <w:rPr>
          <w:rStyle w:val="hljs-keyword"/>
        </w:rPr>
        <w:t>DATABASE</w:t>
      </w:r>
      <w:r w:rsidR="00604AD7">
        <w:rPr>
          <w:rStyle w:val="hljs-keyword"/>
        </w:rPr>
        <w:t>;</w:t>
      </w:r>
    </w:p>
    <w:p w:rsidR="00F77564" w:rsidRDefault="00F77564" w:rsidP="00F77564">
      <w:pPr>
        <w:pStyle w:val="NormalWeb"/>
      </w:pPr>
      <w:r>
        <w:t xml:space="preserve">Si la columna contiene </w:t>
      </w:r>
      <w:r>
        <w:rPr>
          <w:rStyle w:val="CdigoHTML"/>
        </w:rPr>
        <w:t>ARCHIVELOG</w:t>
      </w:r>
      <w:r>
        <w:t xml:space="preserve">, el registro de archivo está habilitado. Si la columna contiene el valor </w:t>
      </w:r>
      <w:r>
        <w:rPr>
          <w:rStyle w:val="CdigoHTML"/>
        </w:rPr>
        <w:t>NOARCHIVELOG</w:t>
      </w:r>
      <w:r>
        <w:t>, el registro de archivo no está habilitado y es necesaria una configuración adicional.</w:t>
      </w:r>
    </w:p>
    <w:p w:rsidR="00F77564" w:rsidRDefault="00F77564" w:rsidP="00F77564">
      <w:pPr>
        <w:pStyle w:val="NormalWeb"/>
      </w:pPr>
      <w:r>
        <w:t xml:space="preserve">Al configurar el registro de archivo de Oracle, no solo debemos habilitar la función de registro, sino que también debemos especificar una ubicación en el disco para almacenar los registros. Si está utilizando un entorno preexistente, deberá consultarlo con el administrador de su base de datos. La mayoría de los servidores de bases de datos almacenan archivos de registro de archivado utilizando rutas especiales, y necesitará saber si se utiliza Oracle </w:t>
      </w:r>
      <w:proofErr w:type="spellStart"/>
      <w:r>
        <w:t>Automatic</w:t>
      </w:r>
      <w:proofErr w:type="spellEnd"/>
      <w:r>
        <w:t xml:space="preserve"> Storage Management (ASM) o qué volumen tiene espacio adecuado en el servidor de la base de datos.</w:t>
      </w:r>
    </w:p>
    <w:p w:rsidR="00F77564" w:rsidRDefault="00F77564" w:rsidP="00F77564">
      <w:pPr>
        <w:pStyle w:val="NormalWeb"/>
      </w:pPr>
      <w:r>
        <w:lastRenderedPageBreak/>
        <w:t>Abramos una terminal al contenedor de la base de datos de Oracle. Queremos conectarnos al contenedor de la base de datos usando SQL*Plus para usar un cliente que permita desmontar y reiniciar fácilmente la base de datos. Entonces, en una nueva terminal, ejecute:</w:t>
      </w:r>
    </w:p>
    <w:p w:rsidR="00F77564" w:rsidRDefault="00F77564" w:rsidP="00F77564">
      <w:pPr>
        <w:pStyle w:val="HTMLconformatoprevio"/>
        <w:rPr>
          <w:rStyle w:val="CdigoHTML"/>
        </w:rPr>
      </w:pPr>
      <w:proofErr w:type="spellStart"/>
      <w:r>
        <w:rPr>
          <w:rStyle w:val="CdigoHTML"/>
        </w:rPr>
        <w:t>docker</w:t>
      </w:r>
      <w:proofErr w:type="spellEnd"/>
      <w:r>
        <w:rPr>
          <w:rStyle w:val="CdigoHTML"/>
        </w:rPr>
        <w:t xml:space="preserve"> </w:t>
      </w:r>
      <w:proofErr w:type="spellStart"/>
      <w:r>
        <w:rPr>
          <w:rStyle w:val="hljs-builtin"/>
        </w:rPr>
        <w:t>exec</w:t>
      </w:r>
      <w:proofErr w:type="spellEnd"/>
      <w:r>
        <w:rPr>
          <w:rStyle w:val="CdigoHTML"/>
        </w:rPr>
        <w:t xml:space="preserve"> -</w:t>
      </w:r>
      <w:proofErr w:type="spellStart"/>
      <w:r>
        <w:rPr>
          <w:rStyle w:val="CdigoHTML"/>
        </w:rPr>
        <w:t>it</w:t>
      </w:r>
      <w:proofErr w:type="spellEnd"/>
      <w:r>
        <w:rPr>
          <w:rStyle w:val="CdigoHTML"/>
        </w:rPr>
        <w:t xml:space="preserve"> dbz_oracle21 </w:t>
      </w:r>
      <w:r>
        <w:rPr>
          <w:rStyle w:val="hljs-"/>
          <w:rFonts w:eastAsiaTheme="majorEastAsia"/>
        </w:rPr>
        <w:t>-e</w:t>
      </w:r>
      <w:r>
        <w:rPr>
          <w:rStyle w:val="CdigoHTML"/>
        </w:rPr>
        <w:t xml:space="preserve"> ORACLE_SID=ORCLCDB </w:t>
      </w:r>
      <w:proofErr w:type="spellStart"/>
      <w:r>
        <w:rPr>
          <w:rStyle w:val="CdigoHTML"/>
        </w:rPr>
        <w:t>sqlplus</w:t>
      </w:r>
      <w:proofErr w:type="spellEnd"/>
      <w:r>
        <w:rPr>
          <w:rStyle w:val="CdigoHTML"/>
        </w:rPr>
        <w:t xml:space="preserve"> </w:t>
      </w:r>
      <w:proofErr w:type="spellStart"/>
      <w:r>
        <w:rPr>
          <w:rStyle w:val="CdigoHTML"/>
        </w:rPr>
        <w:t>sys</w:t>
      </w:r>
      <w:proofErr w:type="spellEnd"/>
      <w:r>
        <w:rPr>
          <w:rStyle w:val="CdigoHTML"/>
        </w:rPr>
        <w:t xml:space="preserve"> as </w:t>
      </w:r>
      <w:proofErr w:type="spellStart"/>
      <w:r>
        <w:rPr>
          <w:rStyle w:val="CdigoHTML"/>
        </w:rPr>
        <w:t>sysdba</w:t>
      </w:r>
      <w:proofErr w:type="spellEnd"/>
    </w:p>
    <w:p w:rsidR="00AA617F" w:rsidRDefault="00AA617F" w:rsidP="00F77564">
      <w:pPr>
        <w:pStyle w:val="HTMLconformatoprevio"/>
      </w:pPr>
    </w:p>
    <w:p w:rsidR="00AA617F" w:rsidRDefault="00AA617F" w:rsidP="00F77564">
      <w:pPr>
        <w:pStyle w:val="HTMLconformatoprevio"/>
      </w:pPr>
      <w:proofErr w:type="spellStart"/>
      <w:r w:rsidRPr="00AA617F">
        <w:t>docker</w:t>
      </w:r>
      <w:proofErr w:type="spellEnd"/>
      <w:r w:rsidRPr="00AA617F">
        <w:t xml:space="preserve"> </w:t>
      </w:r>
      <w:proofErr w:type="spellStart"/>
      <w:r w:rsidRPr="00AA617F">
        <w:t>exec</w:t>
      </w:r>
      <w:proofErr w:type="spellEnd"/>
      <w:r w:rsidRPr="00AA617F">
        <w:t xml:space="preserve"> -e ORACLE_SID=ORCLCDB -</w:t>
      </w:r>
      <w:proofErr w:type="spellStart"/>
      <w:r w:rsidRPr="00AA617F">
        <w:t>it</w:t>
      </w:r>
      <w:proofErr w:type="spellEnd"/>
      <w:r w:rsidRPr="00AA617F">
        <w:t xml:space="preserve"> oracle21c </w:t>
      </w:r>
      <w:proofErr w:type="spellStart"/>
      <w:r w:rsidRPr="00AA617F">
        <w:t>sqlplus</w:t>
      </w:r>
      <w:proofErr w:type="spellEnd"/>
      <w:r w:rsidRPr="00AA617F">
        <w:t xml:space="preserve"> </w:t>
      </w:r>
      <w:proofErr w:type="spellStart"/>
      <w:r w:rsidRPr="00AA617F">
        <w:t>sys</w:t>
      </w:r>
      <w:proofErr w:type="spellEnd"/>
      <w:r w:rsidRPr="00AA617F">
        <w:t xml:space="preserve"> as </w:t>
      </w:r>
      <w:proofErr w:type="spellStart"/>
      <w:r w:rsidRPr="00AA617F">
        <w:t>sysdba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 xml:space="preserve">Si se conecta a un entorno de Oracle existente, también puede conectarse </w:t>
            </w:r>
            <w:proofErr w:type="spellStart"/>
            <w:r>
              <w:rPr>
                <w:rStyle w:val="CdigoHTML"/>
              </w:rPr>
              <w:t>ssh</w:t>
            </w:r>
            <w:proofErr w:type="spellEnd"/>
            <w:r w:rsidR="007D12CE">
              <w:rPr>
                <w:rStyle w:val="CdigoHTML"/>
              </w:rPr>
              <w:t xml:space="preserve"> </w:t>
            </w:r>
            <w:r>
              <w:t xml:space="preserve">al </w:t>
            </w:r>
            <w:proofErr w:type="spellStart"/>
            <w:r>
              <w:t>shell</w:t>
            </w:r>
            <w:proofErr w:type="spellEnd"/>
            <w:r>
              <w:t xml:space="preserve"> del servidor de la base de datos para ejecutar SQL*Plus.</w:t>
            </w:r>
          </w:p>
        </w:tc>
      </w:tr>
    </w:tbl>
    <w:p w:rsidR="00F77564" w:rsidRDefault="00F77564" w:rsidP="00F77564">
      <w:pPr>
        <w:pStyle w:val="NormalWeb"/>
      </w:pPr>
      <w:r>
        <w:t xml:space="preserve">El comando anterior iniciará SQL*Plus de Oracle, un cliente SQL de línea de comandos de Oracle. El cliente le pedirá su contraseña, que será la misma que la </w:t>
      </w:r>
      <w:proofErr w:type="spellStart"/>
      <w:r>
        <w:rPr>
          <w:rStyle w:val="CdigoHTML"/>
        </w:rPr>
        <w:t>ORACLE_PWD</w:t>
      </w:r>
      <w:r>
        <w:t>variable</w:t>
      </w:r>
      <w:proofErr w:type="spellEnd"/>
      <w:r>
        <w:t xml:space="preserve"> de entorno o </w:t>
      </w:r>
      <w:proofErr w:type="spellStart"/>
      <w:r>
        <w:rPr>
          <w:rStyle w:val="CdigoHTML"/>
        </w:rPr>
        <w:t>oraclepw</w:t>
      </w:r>
      <w:r>
        <w:t>si</w:t>
      </w:r>
      <w:proofErr w:type="spellEnd"/>
      <w:r>
        <w:t xml:space="preserve"> está utilizando el contenedor de registro de Oracle. Utilice la contraseña de usuario de su entorno </w:t>
      </w:r>
      <w:proofErr w:type="spellStart"/>
      <w:r>
        <w:rPr>
          <w:rStyle w:val="CdigoHTML"/>
        </w:rPr>
        <w:t>SYS</w:t>
      </w:r>
      <w:r>
        <w:t>cuando</w:t>
      </w:r>
      <w:proofErr w:type="spellEnd"/>
      <w:r>
        <w:t xml:space="preserve"> se conecte a un entorno de Oracle existente.</w:t>
      </w:r>
    </w:p>
    <w:p w:rsidR="00F77564" w:rsidRDefault="00F77564" w:rsidP="00F77564">
      <w:pPr>
        <w:pStyle w:val="NormalWeb"/>
      </w:pPr>
      <w:r>
        <w:t>Necesitamos establecer dos parámetros de la base de datos:</w:t>
      </w:r>
    </w:p>
    <w:p w:rsidR="00F77564" w:rsidRDefault="00F77564" w:rsidP="00F77564">
      <w:proofErr w:type="spellStart"/>
      <w:r>
        <w:rPr>
          <w:rStyle w:val="CdigoHTML"/>
          <w:rFonts w:eastAsiaTheme="minorHAnsi"/>
        </w:rPr>
        <w:t>db_recovery_file_dest_size</w:t>
      </w:r>
      <w:proofErr w:type="spellEnd"/>
      <w:r>
        <w:t xml:space="preserve"> </w:t>
      </w:r>
    </w:p>
    <w:p w:rsidR="00F77564" w:rsidRDefault="00F77564" w:rsidP="00F77564">
      <w:pPr>
        <w:pStyle w:val="NormalWeb"/>
        <w:ind w:left="720"/>
      </w:pPr>
      <w:r>
        <w:t>El número de bytes disponibles para almacenar registros de archivo.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 xml:space="preserve">Supongamos que el tamaño de los registros de archivo existentes y el siguiente registro que se archivará supera este valor configurado. En ese caso, el proceso del </w:t>
            </w:r>
            <w:proofErr w:type="spellStart"/>
            <w:r>
              <w:t>archiv</w:t>
            </w:r>
            <w:r w:rsidR="007D12CE">
              <w:t>ed</w:t>
            </w:r>
            <w:proofErr w:type="spellEnd"/>
            <w:r>
              <w:t xml:space="preserve"> de la base de datos de Oracle se bloqueará. Si todos los registros de rehacer requieren archivado y el proceso de archivado está bloqueado, la base de datos evita cambios hasta que el proceso de archivado se desbloquee. La eliminación de registros de archivo antiguos con la </w:t>
            </w:r>
            <w:proofErr w:type="spellStart"/>
            <w:r>
              <w:rPr>
                <w:rStyle w:val="CdigoHTML"/>
              </w:rPr>
              <w:t>RMAN</w:t>
            </w:r>
            <w:r>
              <w:t>utilidad</w:t>
            </w:r>
            <w:proofErr w:type="spellEnd"/>
            <w:r>
              <w:t xml:space="preserve"> desbloquea el proceso de archivado, lo que permite archivar cualquier registro de rehacer pendiente. Por lo tanto, generalmente es una buena idea elegir un tamaño decente según la política de retención de su base de datos.</w:t>
            </w:r>
          </w:p>
        </w:tc>
      </w:tr>
    </w:tbl>
    <w:p w:rsidR="00F77564" w:rsidRDefault="00F77564" w:rsidP="00F77564">
      <w:proofErr w:type="spellStart"/>
      <w:r>
        <w:rPr>
          <w:rStyle w:val="CdigoHTML"/>
          <w:rFonts w:eastAsiaTheme="minorHAnsi"/>
        </w:rPr>
        <w:t>db_recovery_file_dest</w:t>
      </w:r>
      <w:proofErr w:type="spellEnd"/>
      <w:r>
        <w:t xml:space="preserve"> </w:t>
      </w:r>
    </w:p>
    <w:p w:rsidR="00F77564" w:rsidRDefault="00F77564" w:rsidP="00F77564">
      <w:pPr>
        <w:pStyle w:val="NormalWeb"/>
        <w:ind w:left="720"/>
      </w:pPr>
      <w:r>
        <w:t>La ubicación en el disco donde se almacenan los registros de archivo.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 xml:space="preserve">El usuario de la base de datos de Oracle, a menudo denominado </w:t>
            </w:r>
            <w:r w:rsidR="001B23FC">
              <w:rPr>
                <w:rStyle w:val="CdigoHTML"/>
              </w:rPr>
              <w:t xml:space="preserve">Oracle </w:t>
            </w:r>
            <w:r>
              <w:t>usuario, debe poder leer y escribir en esta ubicación.</w:t>
            </w:r>
          </w:p>
        </w:tc>
      </w:tr>
    </w:tbl>
    <w:p w:rsidR="00F77564" w:rsidRDefault="00F77564" w:rsidP="00F77564">
      <w:pPr>
        <w:pStyle w:val="NormalWeb"/>
      </w:pPr>
      <w:r>
        <w:t xml:space="preserve">Para establecer estos valores, ejecutaremos los siguientes comandos SQL dentro de la ventana del terminal SQL*Plus donde ya nos hemos conectado a la base de datos como usuario </w:t>
      </w:r>
      <w:r>
        <w:rPr>
          <w:rStyle w:val="CdigoHTML"/>
        </w:rPr>
        <w:t>SYS</w:t>
      </w:r>
      <w:r>
        <w:t>. Nuevamente, si se está conectando a un entorno preexistente, consulte con el administrador de su base de datos antes de continuar aquí.</w:t>
      </w:r>
    </w:p>
    <w:p w:rsidR="00F77564" w:rsidRDefault="00F77564" w:rsidP="00F77564">
      <w:pPr>
        <w:pStyle w:val="HTMLconformatoprevio"/>
        <w:rPr>
          <w:rStyle w:val="CdigoHTML"/>
        </w:rPr>
      </w:pPr>
      <w:r>
        <w:rPr>
          <w:rStyle w:val="hljs-keyword"/>
        </w:rPr>
        <w:t>ALTER</w:t>
      </w:r>
      <w:r>
        <w:rPr>
          <w:rStyle w:val="CdigoHTML"/>
        </w:rPr>
        <w:t xml:space="preserve"> </w:t>
      </w:r>
      <w:r>
        <w:rPr>
          <w:rStyle w:val="hljs-keyword"/>
        </w:rPr>
        <w:t>SYSTEM</w:t>
      </w:r>
      <w:r>
        <w:rPr>
          <w:rStyle w:val="CdigoHTML"/>
        </w:rPr>
        <w:t xml:space="preserve"> </w:t>
      </w:r>
      <w:r>
        <w:rPr>
          <w:rStyle w:val="hljs-keyword"/>
        </w:rPr>
        <w:t>SET</w:t>
      </w:r>
      <w:r>
        <w:rPr>
          <w:rStyle w:val="CdigoHTML"/>
        </w:rPr>
        <w:t xml:space="preserve"> </w:t>
      </w:r>
      <w:proofErr w:type="spellStart"/>
      <w:r>
        <w:rPr>
          <w:rStyle w:val="CdigoHTML"/>
        </w:rPr>
        <w:t>db_recovery_file_dest_size</w:t>
      </w:r>
      <w:proofErr w:type="spellEnd"/>
      <w:r>
        <w:rPr>
          <w:rStyle w:val="CdigoHTML"/>
        </w:rPr>
        <w:t xml:space="preserve"> = </w:t>
      </w:r>
      <w:r>
        <w:rPr>
          <w:rStyle w:val="hljs-number"/>
        </w:rPr>
        <w:t>10</w:t>
      </w:r>
      <w:r>
        <w:rPr>
          <w:rStyle w:val="CdigoHTML"/>
        </w:rPr>
        <w:t>G;</w:t>
      </w:r>
    </w:p>
    <w:p w:rsidR="00F77564" w:rsidRDefault="00F77564" w:rsidP="00F77564">
      <w:pPr>
        <w:pStyle w:val="HTMLconformatoprevio"/>
        <w:rPr>
          <w:rStyle w:val="CdigoHTML"/>
        </w:rPr>
      </w:pPr>
      <w:r>
        <w:rPr>
          <w:rStyle w:val="hljs-keyword"/>
        </w:rPr>
        <w:t>ALTER</w:t>
      </w:r>
      <w:r>
        <w:rPr>
          <w:rStyle w:val="CdigoHTML"/>
        </w:rPr>
        <w:t xml:space="preserve"> </w:t>
      </w:r>
      <w:r>
        <w:rPr>
          <w:rStyle w:val="hljs-keyword"/>
        </w:rPr>
        <w:t>SYSTEM</w:t>
      </w:r>
      <w:r>
        <w:rPr>
          <w:rStyle w:val="CdigoHTML"/>
        </w:rPr>
        <w:t xml:space="preserve"> </w:t>
      </w:r>
      <w:r>
        <w:rPr>
          <w:rStyle w:val="hljs-keyword"/>
        </w:rPr>
        <w:t>SET</w:t>
      </w:r>
      <w:r>
        <w:rPr>
          <w:rStyle w:val="CdigoHTML"/>
        </w:rPr>
        <w:t xml:space="preserve"> </w:t>
      </w:r>
      <w:proofErr w:type="spellStart"/>
      <w:r>
        <w:rPr>
          <w:rStyle w:val="CdigoHTML"/>
        </w:rPr>
        <w:t>db_recovery_file_dest</w:t>
      </w:r>
      <w:proofErr w:type="spellEnd"/>
      <w:r>
        <w:rPr>
          <w:rStyle w:val="CdigoHTML"/>
        </w:rPr>
        <w:t xml:space="preserve"> = </w:t>
      </w:r>
      <w:r>
        <w:rPr>
          <w:rStyle w:val="hljs-string"/>
        </w:rPr>
        <w:t>'/</w:t>
      </w:r>
      <w:proofErr w:type="spellStart"/>
      <w:r>
        <w:rPr>
          <w:rStyle w:val="hljs-string"/>
        </w:rPr>
        <w:t>opt</w:t>
      </w:r>
      <w:proofErr w:type="spellEnd"/>
      <w:r>
        <w:rPr>
          <w:rStyle w:val="hljs-string"/>
        </w:rPr>
        <w:t>/</w:t>
      </w:r>
      <w:proofErr w:type="spellStart"/>
      <w:r>
        <w:rPr>
          <w:rStyle w:val="hljs-string"/>
        </w:rPr>
        <w:t>oracle</w:t>
      </w:r>
      <w:proofErr w:type="spellEnd"/>
      <w:r>
        <w:rPr>
          <w:rStyle w:val="hljs-string"/>
        </w:rPr>
        <w:t>/</w:t>
      </w:r>
      <w:proofErr w:type="spellStart"/>
      <w:r>
        <w:rPr>
          <w:rStyle w:val="hljs-string"/>
        </w:rPr>
        <w:t>oradata</w:t>
      </w:r>
      <w:proofErr w:type="spellEnd"/>
      <w:r>
        <w:rPr>
          <w:rStyle w:val="hljs-string"/>
        </w:rPr>
        <w:t>/ORCLCDB'</w:t>
      </w:r>
      <w:r>
        <w:rPr>
          <w:rStyle w:val="CdigoHTML"/>
        </w:rPr>
        <w:t xml:space="preserve"> </w:t>
      </w:r>
      <w:proofErr w:type="spellStart"/>
      <w:r>
        <w:rPr>
          <w:rStyle w:val="hljs-keyword"/>
        </w:rPr>
        <w:t>scope</w:t>
      </w:r>
      <w:proofErr w:type="spellEnd"/>
      <w:r>
        <w:rPr>
          <w:rStyle w:val="CdigoHTML"/>
        </w:rPr>
        <w:t>=</w:t>
      </w:r>
      <w:proofErr w:type="spellStart"/>
      <w:r>
        <w:rPr>
          <w:rStyle w:val="hljs-keyword"/>
        </w:rPr>
        <w:t>spfile</w:t>
      </w:r>
      <w:proofErr w:type="spellEnd"/>
      <w:r>
        <w:rPr>
          <w:rStyle w:val="CdigoHTML"/>
        </w:rPr>
        <w:t>;</w:t>
      </w:r>
    </w:p>
    <w:p w:rsidR="00F77564" w:rsidRDefault="00F77564" w:rsidP="00F77564">
      <w:pPr>
        <w:pStyle w:val="HTMLconformatoprevio"/>
        <w:rPr>
          <w:rStyle w:val="CdigoHTML"/>
        </w:rPr>
      </w:pPr>
      <w:r>
        <w:rPr>
          <w:rStyle w:val="CdigoHTML"/>
        </w:rPr>
        <w:t xml:space="preserve">SHUTDOWN </w:t>
      </w:r>
      <w:r>
        <w:rPr>
          <w:rStyle w:val="directive"/>
        </w:rPr>
        <w:t>IMMEDIATE</w:t>
      </w:r>
    </w:p>
    <w:p w:rsidR="00F77564" w:rsidRDefault="00F77564" w:rsidP="00F77564">
      <w:pPr>
        <w:pStyle w:val="HTMLconformatoprevio"/>
        <w:rPr>
          <w:rStyle w:val="CdigoHTML"/>
        </w:rPr>
      </w:pPr>
      <w:r>
        <w:rPr>
          <w:rStyle w:val="CdigoHTML"/>
        </w:rPr>
        <w:t>STARTUP MOUNT</w:t>
      </w:r>
    </w:p>
    <w:p w:rsidR="00F77564" w:rsidRDefault="00F77564" w:rsidP="00F77564">
      <w:pPr>
        <w:pStyle w:val="HTMLconformatoprevio"/>
        <w:rPr>
          <w:rStyle w:val="CdigoHTML"/>
        </w:rPr>
      </w:pPr>
      <w:r>
        <w:rPr>
          <w:rStyle w:val="hljs-keyword"/>
        </w:rPr>
        <w:t>ALTER</w:t>
      </w:r>
      <w:r>
        <w:rPr>
          <w:rStyle w:val="CdigoHTML"/>
        </w:rPr>
        <w:t xml:space="preserve"> </w:t>
      </w:r>
      <w:r>
        <w:rPr>
          <w:rStyle w:val="hljs-keyword"/>
        </w:rPr>
        <w:t>DATABASE</w:t>
      </w:r>
      <w:r>
        <w:rPr>
          <w:rStyle w:val="CdigoHTML"/>
        </w:rPr>
        <w:t xml:space="preserve"> </w:t>
      </w:r>
      <w:r>
        <w:rPr>
          <w:rStyle w:val="hljs-keyword"/>
        </w:rPr>
        <w:t>ARCHIVELOG</w:t>
      </w:r>
      <w:r>
        <w:rPr>
          <w:rStyle w:val="CdigoHTML"/>
        </w:rPr>
        <w:t>;</w:t>
      </w:r>
    </w:p>
    <w:p w:rsidR="00F77564" w:rsidRDefault="00F77564" w:rsidP="00F77564">
      <w:pPr>
        <w:pStyle w:val="HTMLconformatoprevio"/>
        <w:rPr>
          <w:rStyle w:val="CdigoHTML"/>
        </w:rPr>
      </w:pPr>
      <w:r>
        <w:rPr>
          <w:rStyle w:val="hljs-keyword"/>
        </w:rPr>
        <w:lastRenderedPageBreak/>
        <w:t>ALTER</w:t>
      </w:r>
      <w:r>
        <w:rPr>
          <w:rStyle w:val="CdigoHTML"/>
        </w:rPr>
        <w:t xml:space="preserve"> </w:t>
      </w:r>
      <w:r>
        <w:rPr>
          <w:rStyle w:val="hljs-keyword"/>
        </w:rPr>
        <w:t>DATABASE</w:t>
      </w:r>
      <w:r>
        <w:rPr>
          <w:rStyle w:val="CdigoHTML"/>
        </w:rPr>
        <w:t xml:space="preserve"> </w:t>
      </w:r>
      <w:r>
        <w:rPr>
          <w:rStyle w:val="hljs-keyword"/>
        </w:rPr>
        <w:t>OPEN</w:t>
      </w:r>
      <w:r>
        <w:rPr>
          <w:rStyle w:val="CdigoHTML"/>
        </w:rPr>
        <w:t>;</w:t>
      </w:r>
    </w:p>
    <w:p w:rsidR="00F77564" w:rsidRDefault="00F77564" w:rsidP="00F77564">
      <w:pPr>
        <w:pStyle w:val="HTMLconformatoprevio"/>
      </w:pPr>
      <w:r>
        <w:rPr>
          <w:rStyle w:val="CdigoHTML"/>
        </w:rPr>
        <w:t>ARCHIVE LOG LIST;</w:t>
      </w:r>
    </w:p>
    <w:p w:rsidR="00F77564" w:rsidRDefault="00F77564" w:rsidP="00F77564">
      <w:pPr>
        <w:pStyle w:val="NormalWeb"/>
      </w:pPr>
      <w:r>
        <w:t xml:space="preserve">Las </w:t>
      </w:r>
      <w:proofErr w:type="spellStart"/>
      <w:r>
        <w:rPr>
          <w:rStyle w:val="CdigoHTML"/>
        </w:rPr>
        <w:t>ALTER</w:t>
      </w:r>
      <w:r>
        <w:t>declaraciones</w:t>
      </w:r>
      <w:proofErr w:type="spellEnd"/>
      <w:r>
        <w:t xml:space="preserve"> anteriores ajustan los parámetros de la base de datos, especificando que la retención de registros de archivo es de hasta un máximo de 10 GB y ahí </w:t>
      </w:r>
      <w:r>
        <w:rPr>
          <w:rStyle w:val="CdigoHTML"/>
        </w:rPr>
        <w:t>/</w:t>
      </w:r>
      <w:proofErr w:type="spellStart"/>
      <w:r>
        <w:rPr>
          <w:rStyle w:val="CdigoHTML"/>
        </w:rPr>
        <w:t>opt</w:t>
      </w:r>
      <w:proofErr w:type="spellEnd"/>
      <w:r>
        <w:rPr>
          <w:rStyle w:val="CdigoHTML"/>
        </w:rPr>
        <w:t>/</w:t>
      </w:r>
      <w:proofErr w:type="spellStart"/>
      <w:r>
        <w:rPr>
          <w:rStyle w:val="CdigoHTML"/>
        </w:rPr>
        <w:t>oracle</w:t>
      </w:r>
      <w:proofErr w:type="spellEnd"/>
      <w:r>
        <w:rPr>
          <w:rStyle w:val="CdigoHTML"/>
        </w:rPr>
        <w:t>/</w:t>
      </w:r>
      <w:proofErr w:type="spellStart"/>
      <w:r>
        <w:rPr>
          <w:rStyle w:val="CdigoHTML"/>
        </w:rPr>
        <w:t>oradata</w:t>
      </w:r>
      <w:proofErr w:type="spellEnd"/>
      <w:r>
        <w:rPr>
          <w:rStyle w:val="CdigoHTML"/>
        </w:rPr>
        <w:t>/</w:t>
      </w:r>
      <w:proofErr w:type="spellStart"/>
      <w:r>
        <w:rPr>
          <w:rStyle w:val="CdigoHTML"/>
        </w:rPr>
        <w:t>ORCLCDB</w:t>
      </w:r>
      <w:r>
        <w:t>es</w:t>
      </w:r>
      <w:proofErr w:type="spellEnd"/>
      <w:r>
        <w:t xml:space="preserve"> donde se almacenan los registros.</w:t>
      </w:r>
    </w:p>
    <w:p w:rsidR="00F77564" w:rsidRDefault="00F77564" w:rsidP="00F77564">
      <w:pPr>
        <w:pStyle w:val="NormalWeb"/>
      </w:pPr>
      <w:r>
        <w:t>El resultado final de SQL*Plus debería mostrar lo siguiente:</w:t>
      </w:r>
    </w:p>
    <w:p w:rsidR="00F77564" w:rsidRDefault="00F77564" w:rsidP="00F77564">
      <w:pPr>
        <w:pStyle w:val="HTMLconformatoprevio"/>
        <w:rPr>
          <w:rStyle w:val="CdigoHTML"/>
        </w:rPr>
      </w:pPr>
      <w:r>
        <w:rPr>
          <w:rStyle w:val="CdigoHTML"/>
        </w:rPr>
        <w:t xml:space="preserve">SQL&gt; </w:t>
      </w:r>
      <w:proofErr w:type="spellStart"/>
      <w:r>
        <w:rPr>
          <w:rStyle w:val="CdigoHTML"/>
        </w:rPr>
        <w:t>Database</w:t>
      </w:r>
      <w:proofErr w:type="spellEnd"/>
      <w:r>
        <w:rPr>
          <w:rStyle w:val="CdigoHTML"/>
        </w:rPr>
        <w:t xml:space="preserve"> </w:t>
      </w:r>
      <w:r>
        <w:rPr>
          <w:rStyle w:val="hljs-builtin"/>
        </w:rPr>
        <w:t>log</w:t>
      </w:r>
      <w:r>
        <w:rPr>
          <w:rStyle w:val="CdigoHTML"/>
        </w:rPr>
        <w:t xml:space="preserve"> </w:t>
      </w:r>
      <w:proofErr w:type="spellStart"/>
      <w:r>
        <w:rPr>
          <w:rStyle w:val="CdigoHTML"/>
        </w:rPr>
        <w:t>mode</w:t>
      </w:r>
      <w:proofErr w:type="spellEnd"/>
      <w:r>
        <w:rPr>
          <w:rStyle w:val="CdigoHTML"/>
        </w:rPr>
        <w:t xml:space="preserve">             Archive </w:t>
      </w:r>
      <w:proofErr w:type="spellStart"/>
      <w:r>
        <w:rPr>
          <w:rStyle w:val="CdigoHTML"/>
        </w:rPr>
        <w:t>Mode</w:t>
      </w:r>
      <w:proofErr w:type="spellEnd"/>
    </w:p>
    <w:p w:rsidR="00F77564" w:rsidRDefault="00F77564" w:rsidP="00F77564">
      <w:pPr>
        <w:pStyle w:val="HTMLconformatoprevio"/>
        <w:rPr>
          <w:rStyle w:val="CdigoHTML"/>
        </w:rPr>
      </w:pPr>
      <w:proofErr w:type="spellStart"/>
      <w:r>
        <w:rPr>
          <w:rStyle w:val="CdigoHTML"/>
        </w:rPr>
        <w:t>Automatic</w:t>
      </w:r>
      <w:proofErr w:type="spellEnd"/>
      <w:r>
        <w:rPr>
          <w:rStyle w:val="CdigoHTML"/>
        </w:rPr>
        <w:t xml:space="preserve"> </w:t>
      </w:r>
      <w:proofErr w:type="spellStart"/>
      <w:r>
        <w:rPr>
          <w:rStyle w:val="CdigoHTML"/>
        </w:rPr>
        <w:t>archival</w:t>
      </w:r>
      <w:proofErr w:type="spellEnd"/>
      <w:r>
        <w:rPr>
          <w:rStyle w:val="CdigoHTML"/>
        </w:rPr>
        <w:t xml:space="preserve">                 </w:t>
      </w:r>
      <w:proofErr w:type="spellStart"/>
      <w:r>
        <w:rPr>
          <w:rStyle w:val="CdigoHTML"/>
        </w:rPr>
        <w:t>Enabled</w:t>
      </w:r>
      <w:proofErr w:type="spellEnd"/>
    </w:p>
    <w:p w:rsidR="00F77564" w:rsidRDefault="00F77564" w:rsidP="00F77564">
      <w:pPr>
        <w:pStyle w:val="HTMLconformatoprevio"/>
        <w:rPr>
          <w:rStyle w:val="CdigoHTML"/>
        </w:rPr>
      </w:pPr>
      <w:r>
        <w:rPr>
          <w:rStyle w:val="CdigoHTML"/>
        </w:rPr>
        <w:t xml:space="preserve">Archive </w:t>
      </w:r>
      <w:proofErr w:type="spellStart"/>
      <w:r>
        <w:rPr>
          <w:rStyle w:val="CdigoHTML"/>
        </w:rPr>
        <w:t>destination</w:t>
      </w:r>
      <w:proofErr w:type="spellEnd"/>
      <w:r>
        <w:rPr>
          <w:rStyle w:val="CdigoHTML"/>
        </w:rPr>
        <w:t xml:space="preserve">                USE_DB_RECOVERY_FILE_DEST</w:t>
      </w:r>
    </w:p>
    <w:p w:rsidR="00F77564" w:rsidRDefault="00F77564" w:rsidP="00F77564">
      <w:pPr>
        <w:pStyle w:val="HTMLconformatoprevio"/>
        <w:rPr>
          <w:rStyle w:val="CdigoHTML"/>
        </w:rPr>
      </w:pPr>
      <w:proofErr w:type="spellStart"/>
      <w:r>
        <w:rPr>
          <w:rStyle w:val="CdigoHTML"/>
        </w:rPr>
        <w:t>Oldest</w:t>
      </w:r>
      <w:proofErr w:type="spellEnd"/>
      <w:r>
        <w:rPr>
          <w:rStyle w:val="CdigoHTML"/>
        </w:rPr>
        <w:t xml:space="preserve"> online </w:t>
      </w:r>
      <w:r>
        <w:rPr>
          <w:rStyle w:val="hljs-builtin"/>
        </w:rPr>
        <w:t>log</w:t>
      </w:r>
      <w:r>
        <w:rPr>
          <w:rStyle w:val="CdigoHTML"/>
        </w:rPr>
        <w:t xml:space="preserve"> </w:t>
      </w:r>
      <w:proofErr w:type="spellStart"/>
      <w:r>
        <w:rPr>
          <w:rStyle w:val="CdigoHTML"/>
        </w:rPr>
        <w:t>sequence</w:t>
      </w:r>
      <w:proofErr w:type="spellEnd"/>
      <w:r>
        <w:rPr>
          <w:rStyle w:val="CdigoHTML"/>
        </w:rPr>
        <w:t xml:space="preserve">         1</w:t>
      </w:r>
    </w:p>
    <w:p w:rsidR="00F77564" w:rsidRDefault="00F77564" w:rsidP="00F77564">
      <w:pPr>
        <w:pStyle w:val="HTMLconformatoprevio"/>
        <w:rPr>
          <w:rStyle w:val="CdigoHTML"/>
        </w:rPr>
      </w:pPr>
      <w:r>
        <w:rPr>
          <w:rStyle w:val="CdigoHTML"/>
        </w:rPr>
        <w:t xml:space="preserve">Next </w:t>
      </w:r>
      <w:r>
        <w:rPr>
          <w:rStyle w:val="hljs-builtin"/>
        </w:rPr>
        <w:t>log</w:t>
      </w:r>
      <w:r>
        <w:rPr>
          <w:rStyle w:val="CdigoHTML"/>
        </w:rPr>
        <w:t xml:space="preserve"> </w:t>
      </w:r>
      <w:proofErr w:type="spellStart"/>
      <w:r>
        <w:rPr>
          <w:rStyle w:val="CdigoHTML"/>
        </w:rPr>
        <w:t>sequence</w:t>
      </w:r>
      <w:proofErr w:type="spellEnd"/>
      <w:r>
        <w:rPr>
          <w:rStyle w:val="CdigoHTML"/>
        </w:rPr>
        <w:t xml:space="preserve"> </w:t>
      </w:r>
      <w:proofErr w:type="spellStart"/>
      <w:r>
        <w:rPr>
          <w:rStyle w:val="CdigoHTML"/>
        </w:rPr>
        <w:t>to</w:t>
      </w:r>
      <w:proofErr w:type="spellEnd"/>
      <w:r>
        <w:rPr>
          <w:rStyle w:val="CdigoHTML"/>
        </w:rPr>
        <w:t xml:space="preserve"> archive       3</w:t>
      </w:r>
    </w:p>
    <w:p w:rsidR="00F77564" w:rsidRDefault="00F77564" w:rsidP="00F77564">
      <w:pPr>
        <w:pStyle w:val="HTMLconformatoprevio"/>
      </w:pPr>
      <w:proofErr w:type="spellStart"/>
      <w:r>
        <w:rPr>
          <w:rStyle w:val="CdigoHTML"/>
        </w:rPr>
        <w:t>Current</w:t>
      </w:r>
      <w:proofErr w:type="spellEnd"/>
      <w:r>
        <w:rPr>
          <w:rStyle w:val="CdigoHTML"/>
        </w:rPr>
        <w:t xml:space="preserve"> </w:t>
      </w:r>
      <w:r>
        <w:rPr>
          <w:rStyle w:val="hljs-builtin"/>
        </w:rPr>
        <w:t>log</w:t>
      </w:r>
      <w:r>
        <w:rPr>
          <w:rStyle w:val="CdigoHTML"/>
        </w:rPr>
        <w:t xml:space="preserve"> </w:t>
      </w:r>
      <w:proofErr w:type="spellStart"/>
      <w:r>
        <w:rPr>
          <w:rStyle w:val="CdigoHTML"/>
        </w:rPr>
        <w:t>sequence</w:t>
      </w:r>
      <w:proofErr w:type="spellEnd"/>
      <w:r>
        <w:rPr>
          <w:rStyle w:val="CdigoHTML"/>
        </w:rPr>
        <w:t xml:space="preserve">               3</w:t>
      </w:r>
    </w:p>
    <w:p w:rsidR="00F77564" w:rsidRDefault="00F77564" w:rsidP="00F77564">
      <w:pPr>
        <w:pStyle w:val="NormalWeb"/>
      </w:pPr>
      <w:r>
        <w:t>La configuración de los registros de archivo está completa y, cuando se produce un cambio de registro de la base de datos, el proceso Oracle ARCH convertirá el registro de rehacer en un registro de archivo almacenado en la ubicación especificada en el disco.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 xml:space="preserve">Oracle admite la noción de múltiples destinos de registros de archivo, lo que permite el almacenamiento de un registro de rehacer en diferentes ubicaciones de archivos. Múltiples ubicaciones de almacenamiento son comunes cuando se usa Oracle </w:t>
            </w:r>
            <w:proofErr w:type="spellStart"/>
            <w:r>
              <w:t>DataGuard</w:t>
            </w:r>
            <w:proofErr w:type="spellEnd"/>
            <w:r>
              <w:t xml:space="preserve"> para transferir copias de los registros de archivo a un servidor secundario para recuperación ante desastres o inteligencia comercial. No cubriremos cómo configurar esto en esta publicación de blog, pero vale la pena señalar que la funcionalidad existe y puede ser útil.</w:t>
            </w:r>
          </w:p>
        </w:tc>
      </w:tr>
    </w:tbl>
    <w:p w:rsidR="00F77564" w:rsidRDefault="00F77564" w:rsidP="00F77564"/>
    <w:p w:rsidR="00F77564" w:rsidRDefault="00F77564" w:rsidP="00F77564">
      <w:pPr>
        <w:pStyle w:val="Ttulo3"/>
      </w:pPr>
      <w:r>
        <w:t>Configurar Oracle: Redo logs</w:t>
      </w:r>
    </w:p>
    <w:p w:rsidR="00F77564" w:rsidRDefault="00F77564" w:rsidP="00F77564">
      <w:pPr>
        <w:pStyle w:val="NormalWeb"/>
      </w:pPr>
      <w:r>
        <w:t>El registro de transacciones de Oracle se conoce como registro de rehacer</w:t>
      </w:r>
      <w:r w:rsidR="001B23FC">
        <w:t>(redo)</w:t>
      </w:r>
      <w:r>
        <w:t xml:space="preserve">. Estos registros son vitales, ya que se utilizan en caso de bloqueo de la base de datos o falla de los medios para recuperarse en un punto de control. Desafortunadamente, las imágenes de contenedor de Oracle a menudo usan una configuración de registro </w:t>
      </w:r>
      <w:r w:rsidR="001B23FC">
        <w:t>redo</w:t>
      </w:r>
      <w:r>
        <w:t xml:space="preserve"> que no es útil para </w:t>
      </w:r>
      <w:proofErr w:type="spellStart"/>
      <w:r>
        <w:t>Debezium</w:t>
      </w:r>
      <w:proofErr w:type="spellEnd"/>
      <w:r>
        <w:t>.</w:t>
      </w:r>
    </w:p>
    <w:p w:rsidR="00F77564" w:rsidRDefault="00F77564" w:rsidP="00F77564">
      <w:pPr>
        <w:pStyle w:val="NormalWeb"/>
      </w:pPr>
      <w:r>
        <w:t xml:space="preserve">Existen dos </w:t>
      </w:r>
      <w:hyperlink r:id="rId21" w:anchor="oracle-property-log-mining-strategy" w:history="1">
        <w:r>
          <w:rPr>
            <w:rStyle w:val="Hipervnculo"/>
          </w:rPr>
          <w:t>estrategias de minería de registros</w:t>
        </w:r>
      </w:hyperlink>
      <w:r>
        <w:t xml:space="preserve"> para el conector Oracle de </w:t>
      </w:r>
      <w:proofErr w:type="spellStart"/>
      <w:r>
        <w:t>Debezium</w:t>
      </w:r>
      <w:proofErr w:type="spellEnd"/>
      <w:r>
        <w:t xml:space="preserve">. La estrategia controla cómo interactúa el conector con Oracle </w:t>
      </w:r>
      <w:proofErr w:type="spellStart"/>
      <w:r>
        <w:t>LogMiner</w:t>
      </w:r>
      <w:proofErr w:type="spellEnd"/>
      <w:r>
        <w:t xml:space="preserve"> y cómo el conector incorpora los cambios de esquema y tabla.</w:t>
      </w:r>
    </w:p>
    <w:p w:rsidR="001B23FC" w:rsidRDefault="00AA10DC" w:rsidP="00F77564">
      <w:pPr>
        <w:pStyle w:val="NormalWeb"/>
      </w:pPr>
      <w:hyperlink r:id="rId22" w:anchor="oracle-property-log-mining-strategy" w:history="1">
        <w:r w:rsidR="001B23FC" w:rsidRPr="00220E12">
          <w:rPr>
            <w:rStyle w:val="Hipervnculo"/>
          </w:rPr>
          <w:t>https://debezium.io/documentation/reference/stable/connectors/oracle.html#oracle-property-log-mining-strategy</w:t>
        </w:r>
      </w:hyperlink>
    </w:p>
    <w:p w:rsidR="001B23FC" w:rsidRDefault="001B23FC" w:rsidP="00F77564">
      <w:pPr>
        <w:pStyle w:val="NormalWeb"/>
      </w:pPr>
    </w:p>
    <w:p w:rsidR="00F77564" w:rsidRDefault="00F77564" w:rsidP="00F77564">
      <w:proofErr w:type="spellStart"/>
      <w:r>
        <w:rPr>
          <w:rStyle w:val="CdigoHTML"/>
          <w:rFonts w:eastAsiaTheme="minorHAnsi"/>
        </w:rPr>
        <w:t>redo_log_catalog</w:t>
      </w:r>
      <w:proofErr w:type="spellEnd"/>
      <w:r>
        <w:t xml:space="preserve"> </w:t>
      </w:r>
    </w:p>
    <w:p w:rsidR="00F77564" w:rsidRDefault="00F77564" w:rsidP="00F77564">
      <w:pPr>
        <w:pStyle w:val="NormalWeb"/>
        <w:ind w:left="720"/>
      </w:pPr>
      <w:r>
        <w:t xml:space="preserve">El diccionario de datos se escribirá periódicamente en los registros de rehacer, lo que provocará una mayor generación de registros de archivo con el tiempo. Esta </w:t>
      </w:r>
      <w:r>
        <w:lastRenderedPageBreak/>
        <w:t xml:space="preserve">configuración permite realizar un seguimiento de los cambios de DDL, por lo </w:t>
      </w:r>
      <w:proofErr w:type="gramStart"/>
      <w:r>
        <w:t>que</w:t>
      </w:r>
      <w:proofErr w:type="gramEnd"/>
      <w:r>
        <w:t xml:space="preserve"> si el esquema de una tabla cambia, esta será la estrategia ideal para ese propósito.</w:t>
      </w:r>
    </w:p>
    <w:p w:rsidR="00F77564" w:rsidRDefault="00F77564" w:rsidP="00F77564">
      <w:proofErr w:type="spellStart"/>
      <w:r>
        <w:rPr>
          <w:rStyle w:val="CdigoHTML"/>
          <w:rFonts w:eastAsiaTheme="minorHAnsi"/>
        </w:rPr>
        <w:t>online_catalog</w:t>
      </w:r>
      <w:proofErr w:type="spellEnd"/>
      <w:r>
        <w:t xml:space="preserve"> </w:t>
      </w:r>
    </w:p>
    <w:p w:rsidR="00F77564" w:rsidRDefault="00F77564" w:rsidP="00F77564">
      <w:pPr>
        <w:pStyle w:val="NormalWeb"/>
        <w:ind w:left="720"/>
      </w:pPr>
      <w:r>
        <w:t xml:space="preserve">El diccionario de datos no se escribirá periódicamente en los registros de rehacer, dejando la generación de registros de archivo coherente con el comportamiento actual. Oracle </w:t>
      </w:r>
      <w:proofErr w:type="spellStart"/>
      <w:r>
        <w:t>LogMiner</w:t>
      </w:r>
      <w:proofErr w:type="spellEnd"/>
      <w:r>
        <w:t xml:space="preserve"> extraerá los cambios sustancialmente más rápido; sin embargo, este rendimiento tiene el costo de </w:t>
      </w:r>
      <w:r>
        <w:rPr>
          <w:rStyle w:val="Textoennegrita"/>
        </w:rPr>
        <w:t>no</w:t>
      </w:r>
      <w:r>
        <w:t xml:space="preserve"> realizar un seguimiento de los cambios de DDL. Si el esquema de una tabla se mantiene constante, esta será la estrategia ideal para ese propósito.</w:t>
      </w:r>
    </w:p>
    <w:p w:rsidR="00F77564" w:rsidRDefault="00F77564" w:rsidP="00F77564">
      <w:pPr>
        <w:pStyle w:val="NormalWeb"/>
      </w:pPr>
      <w:r>
        <w:t xml:space="preserve">Al usar el </w:t>
      </w:r>
      <w:r w:rsidR="001B23FC">
        <w:t>modo</w:t>
      </w:r>
      <w:r w:rsidR="001B23FC">
        <w:rPr>
          <w:rStyle w:val="CdigoHTML"/>
        </w:rPr>
        <w:t xml:space="preserve"> </w:t>
      </w:r>
      <w:proofErr w:type="spellStart"/>
      <w:r>
        <w:rPr>
          <w:rStyle w:val="CdigoHTML"/>
        </w:rPr>
        <w:t>online_catalog</w:t>
      </w:r>
      <w:proofErr w:type="spellEnd"/>
      <w:r>
        <w:t>, puede omitir este paso por completo de manera segura.</w:t>
      </w:r>
    </w:p>
    <w:p w:rsidR="00F77564" w:rsidRDefault="00F77564" w:rsidP="00F77564">
      <w:pPr>
        <w:pStyle w:val="NormalWeb"/>
      </w:pPr>
      <w:r>
        <w:t xml:space="preserve">Cuando se utiliza el </w:t>
      </w:r>
      <w:r w:rsidR="001B23FC">
        <w:t xml:space="preserve">modo </w:t>
      </w:r>
      <w:proofErr w:type="spellStart"/>
      <w:r>
        <w:rPr>
          <w:rStyle w:val="CdigoHTML"/>
        </w:rPr>
        <w:t>redo_log_catalog</w:t>
      </w:r>
      <w:proofErr w:type="spellEnd"/>
      <w:r w:rsidR="001B23FC">
        <w:rPr>
          <w:rStyle w:val="CdigoHTML"/>
        </w:rPr>
        <w:t xml:space="preserve"> </w:t>
      </w:r>
      <w:r>
        <w:t xml:space="preserve">(el valor predeterminado), el tamaño del registro de rehacer es fundamental para reducir la frecuencia de los cambios de registro. La sesión de </w:t>
      </w:r>
      <w:proofErr w:type="spellStart"/>
      <w:r>
        <w:t>LogMiner</w:t>
      </w:r>
      <w:proofErr w:type="spellEnd"/>
      <w:r>
        <w:t xml:space="preserve"> se reinicia y el diccionario de datos se reconstruye en los registros de rehacer cuando se produce un cambio de registro. </w:t>
      </w:r>
      <w:proofErr w:type="spellStart"/>
      <w:r>
        <w:t>LogMiner</w:t>
      </w:r>
      <w:proofErr w:type="spellEnd"/>
      <w:r>
        <w:t xml:space="preserve"> vuelve a leer el diccionario y lo utiliza para realizar un seguimiento de los cambios de DDL cuando se reinicia la sesión, lo que puede provocar un ligero retraso inicial de la sesión mientras se rellenan las tablas del diccionario. En general, obtiene un mejor rendimiento cuando el registro de rehacer es lo suficientemente grande como para escribir el diccionario de datos en un solo archivo de registro.</w:t>
      </w:r>
    </w:p>
    <w:p w:rsidR="00F77564" w:rsidRDefault="00F77564" w:rsidP="00F77564">
      <w:pPr>
        <w:pStyle w:val="NormalWeb"/>
      </w:pPr>
      <w:r>
        <w:t xml:space="preserve">Las imágenes de registro de contenedor de Oracle vienen configuradas con un tamaño de registro de rehacer de </w:t>
      </w:r>
      <w:r>
        <w:rPr>
          <w:rStyle w:val="CdigoHTML"/>
        </w:rPr>
        <w:t>200MB</w:t>
      </w:r>
      <w:r>
        <w:t xml:space="preserve">. Este tamaño predeterminado es demasiado pequeño cuando se usa la estrategia de minería predeterminada, por lo que lo ajustaremos para que los registros usen un tamaño de </w:t>
      </w:r>
      <w:r>
        <w:rPr>
          <w:rStyle w:val="CdigoHTML"/>
        </w:rPr>
        <w:t>400MB</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F77564" w:rsidTr="00004759">
        <w:trPr>
          <w:tblCellSpacing w:w="15" w:type="dxa"/>
        </w:trPr>
        <w:tc>
          <w:tcPr>
            <w:tcW w:w="0" w:type="auto"/>
            <w:vAlign w:val="center"/>
            <w:hideMark/>
          </w:tcPr>
          <w:p w:rsidR="00F77564" w:rsidRDefault="00F77564" w:rsidP="00004759"/>
        </w:tc>
        <w:tc>
          <w:tcPr>
            <w:tcW w:w="0" w:type="auto"/>
            <w:vAlign w:val="center"/>
            <w:hideMark/>
          </w:tcPr>
          <w:p w:rsidR="00F77564" w:rsidRDefault="00F77564" w:rsidP="00004759">
            <w:pPr>
              <w:pStyle w:val="NormalWeb"/>
            </w:pPr>
            <w:r>
              <w:t xml:space="preserve">Cuando se trabaja con Oracle instalado sin </w:t>
            </w:r>
            <w:proofErr w:type="spellStart"/>
            <w:r>
              <w:t>multicliente</w:t>
            </w:r>
            <w:proofErr w:type="spellEnd"/>
            <w:r>
              <w:t xml:space="preserve">, el uso </w:t>
            </w:r>
            <w:r>
              <w:rPr>
                <w:rStyle w:val="CdigoHTML"/>
              </w:rPr>
              <w:t>400MB</w:t>
            </w:r>
            <w:r>
              <w:t xml:space="preserve">aún puede ser un poco pequeño, ya que existe una gran cantidad de tablas base en la base de datos raíz, pero no existen en las bases de datos conectables cuando se habilita el </w:t>
            </w:r>
            <w:proofErr w:type="spellStart"/>
            <w:r>
              <w:t>multicliente</w:t>
            </w:r>
            <w:proofErr w:type="spellEnd"/>
            <w:r>
              <w:t xml:space="preserve">. Úselo </w:t>
            </w:r>
            <w:r>
              <w:rPr>
                <w:rStyle w:val="CdigoHTML"/>
              </w:rPr>
              <w:t>500MB</w:t>
            </w:r>
            <w:r>
              <w:t>en su lugar si está incorporando cambios desde un entorno de Oracle sin multiusuario como mínimo.</w:t>
            </w:r>
          </w:p>
          <w:p w:rsidR="00F77564" w:rsidRDefault="00F77564" w:rsidP="00004759">
            <w:pPr>
              <w:pStyle w:val="NormalWeb"/>
            </w:pPr>
            <w:r>
              <w:t>Independientemente de la tenencia múltiple, estos valores deberían ser mucho más significativos en su entorno de producción. Su DBA podrá utilizar la guía de dimensionamiento de Oracle para determinar el mejor valor en función de la frecuencia de cambio de registro y la carga en el sistema.</w:t>
            </w:r>
          </w:p>
        </w:tc>
      </w:tr>
    </w:tbl>
    <w:p w:rsidR="00F77564" w:rsidRDefault="00F77564" w:rsidP="00F77564"/>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Antes de realizar cualquier cambio, es esencial examinar el estado actual de su entorno. En el mismo terminal donde habilitó el registro de archivo, ejecute el siguiente SQL para determinar los tamaños de registro actuales.</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SELECT GROUP#, BYTES/1024/1024 SIZE_MB, STATUS FROM V$LOG ORDER BY 1;</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La imagen de registro del contenedor de Oracle devolverá el siguiente resultado:</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lastRenderedPageBreak/>
        <w:t xml:space="preserve">    GROUP#    SIZE_MB STATUS</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 ----------------</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1</w:t>
      </w:r>
      <w:proofErr w:type="gramStart"/>
      <w:r w:rsidRPr="00634208">
        <w:rPr>
          <w:rFonts w:ascii="Courier New" w:eastAsia="Times New Roman" w:hAnsi="Courier New" w:cs="Courier New"/>
          <w:sz w:val="20"/>
          <w:szCs w:val="20"/>
          <w:lang w:eastAsia="es-ES"/>
        </w:rPr>
        <w:tab/>
        <w:t xml:space="preserve">  200</w:t>
      </w:r>
      <w:proofErr w:type="gramEnd"/>
      <w:r w:rsidRPr="00634208">
        <w:rPr>
          <w:rFonts w:ascii="Courier New" w:eastAsia="Times New Roman" w:hAnsi="Courier New" w:cs="Courier New"/>
          <w:sz w:val="20"/>
          <w:szCs w:val="20"/>
          <w:lang w:eastAsia="es-ES"/>
        </w:rPr>
        <w:t xml:space="preserve"> INACTIVE</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2</w:t>
      </w:r>
      <w:proofErr w:type="gramStart"/>
      <w:r w:rsidRPr="00634208">
        <w:rPr>
          <w:rFonts w:ascii="Courier New" w:eastAsia="Times New Roman" w:hAnsi="Courier New" w:cs="Courier New"/>
          <w:sz w:val="20"/>
          <w:szCs w:val="20"/>
          <w:lang w:eastAsia="es-ES"/>
        </w:rPr>
        <w:tab/>
        <w:t xml:space="preserve">  200</w:t>
      </w:r>
      <w:proofErr w:type="gramEnd"/>
      <w:r w:rsidRPr="00634208">
        <w:rPr>
          <w:rFonts w:ascii="Courier New" w:eastAsia="Times New Roman" w:hAnsi="Courier New" w:cs="Courier New"/>
          <w:sz w:val="20"/>
          <w:szCs w:val="20"/>
          <w:lang w:eastAsia="es-ES"/>
        </w:rPr>
        <w:t xml:space="preserve"> INACTIVE</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3</w:t>
      </w:r>
      <w:proofErr w:type="gramStart"/>
      <w:r w:rsidRPr="00634208">
        <w:rPr>
          <w:rFonts w:ascii="Courier New" w:eastAsia="Times New Roman" w:hAnsi="Courier New" w:cs="Courier New"/>
          <w:sz w:val="20"/>
          <w:szCs w:val="20"/>
          <w:lang w:eastAsia="es-ES"/>
        </w:rPr>
        <w:tab/>
        <w:t xml:space="preserve">  200</w:t>
      </w:r>
      <w:proofErr w:type="gramEnd"/>
      <w:r w:rsidRPr="00634208">
        <w:rPr>
          <w:rFonts w:ascii="Courier New" w:eastAsia="Times New Roman" w:hAnsi="Courier New" w:cs="Courier New"/>
          <w:sz w:val="20"/>
          <w:szCs w:val="20"/>
          <w:lang w:eastAsia="es-ES"/>
        </w:rPr>
        <w:t xml:space="preserve"> CURRENT</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Esta salida nos dice que hay 3 grupos de registro, y cada grupo consume </w:t>
      </w:r>
      <w:r w:rsidRPr="000E5BBC">
        <w:rPr>
          <w:rFonts w:ascii="Times New Roman" w:eastAsia="Times New Roman" w:hAnsi="Times New Roman" w:cs="Times New Roman"/>
          <w:sz w:val="24"/>
          <w:szCs w:val="24"/>
          <w:lang w:eastAsia="es-ES"/>
        </w:rPr>
        <w:t>200MB</w:t>
      </w:r>
      <w:r w:rsidR="000E5BBC" w:rsidRPr="000E5BBC">
        <w:rPr>
          <w:rFonts w:ascii="Times New Roman" w:eastAsia="Times New Roman" w:hAnsi="Times New Roman" w:cs="Times New Roman"/>
          <w:sz w:val="24"/>
          <w:szCs w:val="24"/>
          <w:lang w:eastAsia="es-ES"/>
        </w:rPr>
        <w:t xml:space="preserve"> de</w:t>
      </w:r>
      <w:r w:rsidR="000E5BBC">
        <w:rPr>
          <w:rFonts w:ascii="Courier New" w:eastAsia="Times New Roman" w:hAnsi="Courier New" w:cs="Courier New"/>
          <w:sz w:val="20"/>
          <w:szCs w:val="20"/>
          <w:lang w:eastAsia="es-ES"/>
        </w:rPr>
        <w:t xml:space="preserve"> </w:t>
      </w:r>
      <w:r w:rsidRPr="00634208">
        <w:rPr>
          <w:rFonts w:ascii="Times New Roman" w:eastAsia="Times New Roman" w:hAnsi="Times New Roman" w:cs="Times New Roman"/>
          <w:sz w:val="24"/>
          <w:szCs w:val="24"/>
          <w:lang w:eastAsia="es-ES"/>
        </w:rPr>
        <w:t>espacio por registro. Además, el estado asociado con cada grupo es crucial ya que representa el estado actual de ese registro.</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A continuación se describe </w:t>
      </w:r>
      <w:r w:rsidR="000E5BBC">
        <w:rPr>
          <w:rFonts w:ascii="Times New Roman" w:eastAsia="Times New Roman" w:hAnsi="Times New Roman" w:cs="Times New Roman"/>
          <w:sz w:val="24"/>
          <w:szCs w:val="24"/>
          <w:lang w:eastAsia="es-ES"/>
        </w:rPr>
        <w:t xml:space="preserve">el </w:t>
      </w:r>
      <w:proofErr w:type="gramStart"/>
      <w:r w:rsidR="000E5BBC">
        <w:rPr>
          <w:rFonts w:ascii="Times New Roman" w:eastAsia="Times New Roman" w:hAnsi="Times New Roman" w:cs="Times New Roman"/>
          <w:sz w:val="24"/>
          <w:szCs w:val="24"/>
          <w:lang w:eastAsia="es-ES"/>
        </w:rPr>
        <w:t>status</w:t>
      </w:r>
      <w:r w:rsidRPr="00634208">
        <w:rPr>
          <w:rFonts w:ascii="Times New Roman" w:eastAsia="Times New Roman" w:hAnsi="Times New Roman" w:cs="Times New Roman"/>
          <w:sz w:val="24"/>
          <w:szCs w:val="24"/>
          <w:lang w:eastAsia="es-ES"/>
        </w:rPr>
        <w:t xml:space="preserve">  en</w:t>
      </w:r>
      <w:proofErr w:type="gramEnd"/>
      <w:r w:rsidRPr="00634208">
        <w:rPr>
          <w:rFonts w:ascii="Times New Roman" w:eastAsia="Times New Roman" w:hAnsi="Times New Roman" w:cs="Times New Roman"/>
          <w:sz w:val="24"/>
          <w:szCs w:val="24"/>
          <w:lang w:eastAsia="es-ES"/>
        </w:rPr>
        <w:t xml:space="preserve"> detalle:</w:t>
      </w:r>
    </w:p>
    <w:p w:rsidR="00F77564" w:rsidRPr="00634208" w:rsidRDefault="00F77564" w:rsidP="00F77564">
      <w:pPr>
        <w:spacing w:after="0" w:line="240" w:lineRule="auto"/>
        <w:rPr>
          <w:rFonts w:ascii="Times New Roman" w:eastAsia="Times New Roman" w:hAnsi="Times New Roman" w:cs="Times New Roman"/>
          <w:sz w:val="24"/>
          <w:szCs w:val="24"/>
          <w:lang w:eastAsia="es-ES"/>
        </w:rPr>
      </w:pPr>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 xml:space="preserve"> </w:t>
      </w:r>
    </w:p>
    <w:p w:rsidR="00F77564" w:rsidRPr="00634208" w:rsidRDefault="00F77564" w:rsidP="00F7756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Esto significa que Oracle ha inicializado el registro y no está actualmente en uso.</w:t>
      </w:r>
    </w:p>
    <w:p w:rsidR="00F77564" w:rsidRPr="00634208" w:rsidRDefault="00F77564" w:rsidP="00F77564">
      <w:pPr>
        <w:spacing w:after="0" w:line="240" w:lineRule="auto"/>
        <w:rPr>
          <w:rFonts w:ascii="Times New Roman" w:eastAsia="Times New Roman" w:hAnsi="Times New Roman" w:cs="Times New Roman"/>
          <w:sz w:val="24"/>
          <w:szCs w:val="24"/>
          <w:lang w:eastAsia="es-ES"/>
        </w:rPr>
      </w:pPr>
      <w:r w:rsidRPr="00634208">
        <w:rPr>
          <w:rFonts w:ascii="Courier New" w:eastAsia="Times New Roman" w:hAnsi="Courier New" w:cs="Courier New"/>
          <w:sz w:val="20"/>
          <w:szCs w:val="20"/>
          <w:lang w:eastAsia="es-ES"/>
        </w:rPr>
        <w:t>ACTIVE</w:t>
      </w:r>
      <w:r w:rsidRPr="00634208">
        <w:rPr>
          <w:rFonts w:ascii="Times New Roman" w:eastAsia="Times New Roman" w:hAnsi="Times New Roman" w:cs="Times New Roman"/>
          <w:sz w:val="24"/>
          <w:szCs w:val="24"/>
          <w:lang w:eastAsia="es-ES"/>
        </w:rPr>
        <w:t xml:space="preserve"> </w:t>
      </w:r>
    </w:p>
    <w:p w:rsidR="00F77564" w:rsidRPr="00634208" w:rsidRDefault="00F77564" w:rsidP="00F7756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Esto significa que Oracle ha inicializado el registro y actualmente está en uso. El registro de rehacer es necesario y está en uso en caso de falla para que la base de datos pueda recuperarse de manera segura.</w:t>
      </w:r>
    </w:p>
    <w:p w:rsidR="00F77564" w:rsidRPr="00634208" w:rsidRDefault="00F77564" w:rsidP="00F77564">
      <w:pPr>
        <w:spacing w:after="0" w:line="240" w:lineRule="auto"/>
        <w:rPr>
          <w:rFonts w:ascii="Times New Roman" w:eastAsia="Times New Roman" w:hAnsi="Times New Roman" w:cs="Times New Roman"/>
          <w:sz w:val="24"/>
          <w:szCs w:val="24"/>
          <w:lang w:eastAsia="es-ES"/>
        </w:rPr>
      </w:pPr>
      <w:r w:rsidRPr="00634208">
        <w:rPr>
          <w:rFonts w:ascii="Courier New" w:eastAsia="Times New Roman" w:hAnsi="Courier New" w:cs="Courier New"/>
          <w:sz w:val="20"/>
          <w:szCs w:val="20"/>
          <w:lang w:eastAsia="es-ES"/>
        </w:rPr>
        <w:t>CURRENT</w:t>
      </w:r>
      <w:r w:rsidRPr="00634208">
        <w:rPr>
          <w:rFonts w:ascii="Times New Roman" w:eastAsia="Times New Roman" w:hAnsi="Times New Roman" w:cs="Times New Roman"/>
          <w:sz w:val="24"/>
          <w:szCs w:val="24"/>
          <w:lang w:eastAsia="es-ES"/>
        </w:rPr>
        <w:t xml:space="preserve"> </w:t>
      </w:r>
    </w:p>
    <w:p w:rsidR="00F77564" w:rsidRPr="00634208" w:rsidRDefault="00F77564" w:rsidP="00F7756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Esto significa que Oracle está escribiendo actualmente en este registro. Cuando se trabaja con Oracle Real </w:t>
      </w:r>
      <w:proofErr w:type="spellStart"/>
      <w:r w:rsidRPr="00634208">
        <w:rPr>
          <w:rFonts w:ascii="Times New Roman" w:eastAsia="Times New Roman" w:hAnsi="Times New Roman" w:cs="Times New Roman"/>
          <w:sz w:val="24"/>
          <w:szCs w:val="24"/>
          <w:lang w:eastAsia="es-ES"/>
        </w:rPr>
        <w:t>Application</w:t>
      </w:r>
      <w:proofErr w:type="spellEnd"/>
      <w:r w:rsidRPr="00634208">
        <w:rPr>
          <w:rFonts w:ascii="Times New Roman" w:eastAsia="Times New Roman" w:hAnsi="Times New Roman" w:cs="Times New Roman"/>
          <w:sz w:val="24"/>
          <w:szCs w:val="24"/>
          <w:lang w:eastAsia="es-ES"/>
        </w:rPr>
        <w:t xml:space="preserve"> </w:t>
      </w:r>
      <w:proofErr w:type="spellStart"/>
      <w:r w:rsidRPr="00634208">
        <w:rPr>
          <w:rFonts w:ascii="Times New Roman" w:eastAsia="Times New Roman" w:hAnsi="Times New Roman" w:cs="Times New Roman"/>
          <w:sz w:val="24"/>
          <w:szCs w:val="24"/>
          <w:lang w:eastAsia="es-ES"/>
        </w:rPr>
        <w:t>Clusters</w:t>
      </w:r>
      <w:proofErr w:type="spellEnd"/>
      <w:r w:rsidRPr="00634208">
        <w:rPr>
          <w:rFonts w:ascii="Times New Roman" w:eastAsia="Times New Roman" w:hAnsi="Times New Roman" w:cs="Times New Roman"/>
          <w:sz w:val="24"/>
          <w:szCs w:val="24"/>
          <w:lang w:eastAsia="es-ES"/>
        </w:rPr>
        <w:t xml:space="preserve"> (RAC), se pueden marcar varios registros como actuales, lo que representa un registro por nodo de clúster.</w:t>
      </w:r>
    </w:p>
    <w:p w:rsidR="00F77564" w:rsidRPr="00634208" w:rsidRDefault="00F77564" w:rsidP="00F77564">
      <w:pPr>
        <w:spacing w:after="0" w:line="240" w:lineRule="auto"/>
        <w:rPr>
          <w:rFonts w:ascii="Times New Roman" w:eastAsia="Times New Roman" w:hAnsi="Times New Roman" w:cs="Times New Roman"/>
          <w:sz w:val="24"/>
          <w:szCs w:val="24"/>
          <w:lang w:eastAsia="es-ES"/>
        </w:rPr>
      </w:pPr>
      <w:r w:rsidRPr="00634208">
        <w:rPr>
          <w:rFonts w:ascii="Courier New" w:eastAsia="Times New Roman" w:hAnsi="Courier New" w:cs="Courier New"/>
          <w:sz w:val="20"/>
          <w:szCs w:val="20"/>
          <w:lang w:eastAsia="es-ES"/>
        </w:rPr>
        <w:t>UNUSED</w:t>
      </w:r>
      <w:r w:rsidRPr="00634208">
        <w:rPr>
          <w:rFonts w:ascii="Times New Roman" w:eastAsia="Times New Roman" w:hAnsi="Times New Roman" w:cs="Times New Roman"/>
          <w:sz w:val="24"/>
          <w:szCs w:val="24"/>
          <w:lang w:eastAsia="es-ES"/>
        </w:rPr>
        <w:t xml:space="preserve"> </w:t>
      </w:r>
    </w:p>
    <w:p w:rsidR="00F77564" w:rsidRPr="00634208" w:rsidRDefault="00F77564" w:rsidP="00F7756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Esto significa que Oracle no ha inicializado el registro y no está en uso.</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Ahora, utilizando la misma ventana de terminal, ejecute el siguiente SQL para determinar los nombres de archivo y las ubicaciones de los registros de rehacer.</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SELECT GROUP#, MEMBER FROM V$LOGFILE ORDER BY 1, 2;</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La imagen de registro del contenedor de Oracle devolverá el siguiente resultado:</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xml:space="preserve">    GROUP# MEMBER</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1 /</w:t>
      </w:r>
      <w:proofErr w:type="spellStart"/>
      <w:r w:rsidRPr="00634208">
        <w:rPr>
          <w:rFonts w:ascii="Courier New" w:eastAsia="Times New Roman" w:hAnsi="Courier New" w:cs="Courier New"/>
          <w:sz w:val="20"/>
          <w:szCs w:val="20"/>
          <w:lang w:eastAsia="es-ES"/>
        </w:rPr>
        <w:t>opt</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oracle</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oradata</w:t>
      </w:r>
      <w:proofErr w:type="spellEnd"/>
      <w:r w:rsidRPr="00634208">
        <w:rPr>
          <w:rFonts w:ascii="Courier New" w:eastAsia="Times New Roman" w:hAnsi="Courier New" w:cs="Courier New"/>
          <w:sz w:val="20"/>
          <w:szCs w:val="20"/>
          <w:lang w:eastAsia="es-ES"/>
        </w:rPr>
        <w:t>/ORCLCDB/redo01.log</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2 /</w:t>
      </w:r>
      <w:proofErr w:type="spellStart"/>
      <w:r w:rsidRPr="00634208">
        <w:rPr>
          <w:rFonts w:ascii="Courier New" w:eastAsia="Times New Roman" w:hAnsi="Courier New" w:cs="Courier New"/>
          <w:sz w:val="20"/>
          <w:szCs w:val="20"/>
          <w:lang w:eastAsia="es-ES"/>
        </w:rPr>
        <w:t>opt</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oracle</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oradata</w:t>
      </w:r>
      <w:proofErr w:type="spellEnd"/>
      <w:r w:rsidRPr="00634208">
        <w:rPr>
          <w:rFonts w:ascii="Courier New" w:eastAsia="Times New Roman" w:hAnsi="Courier New" w:cs="Courier New"/>
          <w:sz w:val="20"/>
          <w:szCs w:val="20"/>
          <w:lang w:eastAsia="es-ES"/>
        </w:rPr>
        <w:t>/ORCLCDB/redo02.log</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3 /</w:t>
      </w:r>
      <w:proofErr w:type="spellStart"/>
      <w:r w:rsidRPr="00634208">
        <w:rPr>
          <w:rFonts w:ascii="Courier New" w:eastAsia="Times New Roman" w:hAnsi="Courier New" w:cs="Courier New"/>
          <w:sz w:val="20"/>
          <w:szCs w:val="20"/>
          <w:lang w:eastAsia="es-ES"/>
        </w:rPr>
        <w:t>opt</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oracle</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oradata</w:t>
      </w:r>
      <w:proofErr w:type="spellEnd"/>
      <w:r w:rsidRPr="00634208">
        <w:rPr>
          <w:rFonts w:ascii="Courier New" w:eastAsia="Times New Roman" w:hAnsi="Courier New" w:cs="Courier New"/>
          <w:sz w:val="20"/>
          <w:szCs w:val="20"/>
          <w:lang w:eastAsia="es-ES"/>
        </w:rPr>
        <w:t>/ORCLCDB/redo03.log</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Podemos deducir de esto que cada grupo de registro consta de un solo registro de rehacer. Oracle admite la noción de varios registros por grupo, lo que permite lo que se denomina multiplexación. Por lo general, solo verá esto en un entorno de producción y ocasionalmente en un entorno de prueba, pero es raro ver esto en un entorno de desarrollo o contenedor.</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El objetivo es ajustar la </w:t>
      </w:r>
      <w:proofErr w:type="spellStart"/>
      <w:r w:rsidRPr="00634208">
        <w:rPr>
          <w:rFonts w:ascii="Courier New" w:eastAsia="Times New Roman" w:hAnsi="Courier New" w:cs="Courier New"/>
          <w:sz w:val="20"/>
          <w:szCs w:val="20"/>
          <w:lang w:eastAsia="es-ES"/>
        </w:rPr>
        <w:t>BYTES</w:t>
      </w:r>
      <w:r w:rsidRPr="00634208">
        <w:rPr>
          <w:rFonts w:ascii="Times New Roman" w:eastAsia="Times New Roman" w:hAnsi="Times New Roman" w:cs="Times New Roman"/>
          <w:sz w:val="24"/>
          <w:szCs w:val="24"/>
          <w:lang w:eastAsia="es-ES"/>
        </w:rPr>
        <w:t>columna</w:t>
      </w:r>
      <w:proofErr w:type="spellEnd"/>
      <w:r w:rsidRPr="00634208">
        <w:rPr>
          <w:rFonts w:ascii="Times New Roman" w:eastAsia="Times New Roman" w:hAnsi="Times New Roman" w:cs="Times New Roman"/>
          <w:sz w:val="24"/>
          <w:szCs w:val="24"/>
          <w:lang w:eastAsia="es-ES"/>
        </w:rPr>
        <w:t xml:space="preserve"> de la </w:t>
      </w:r>
      <w:proofErr w:type="spellStart"/>
      <w:r w:rsidRPr="00634208">
        <w:rPr>
          <w:rFonts w:ascii="Courier New" w:eastAsia="Times New Roman" w:hAnsi="Courier New" w:cs="Courier New"/>
          <w:sz w:val="20"/>
          <w:szCs w:val="20"/>
          <w:lang w:eastAsia="es-ES"/>
        </w:rPr>
        <w:t>V$LOG</w:t>
      </w:r>
      <w:r w:rsidRPr="00634208">
        <w:rPr>
          <w:rFonts w:ascii="Times New Roman" w:eastAsia="Times New Roman" w:hAnsi="Times New Roman" w:cs="Times New Roman"/>
          <w:sz w:val="24"/>
          <w:szCs w:val="24"/>
          <w:lang w:eastAsia="es-ES"/>
        </w:rPr>
        <w:t>tabla</w:t>
      </w:r>
      <w:proofErr w:type="spellEnd"/>
      <w:r w:rsidRPr="00634208">
        <w:rPr>
          <w:rFonts w:ascii="Times New Roman" w:eastAsia="Times New Roman" w:hAnsi="Times New Roman" w:cs="Times New Roman"/>
          <w:sz w:val="24"/>
          <w:szCs w:val="24"/>
          <w:lang w:eastAsia="es-ES"/>
        </w:rPr>
        <w:t xml:space="preserve"> para que tenga un valor de </w:t>
      </w:r>
      <w:r w:rsidRPr="00634208">
        <w:rPr>
          <w:rFonts w:ascii="Courier New" w:eastAsia="Times New Roman" w:hAnsi="Courier New" w:cs="Courier New"/>
          <w:sz w:val="20"/>
          <w:szCs w:val="20"/>
          <w:lang w:eastAsia="es-ES"/>
        </w:rPr>
        <w:t>400MB</w:t>
      </w:r>
      <w:r w:rsidRPr="00634208">
        <w:rPr>
          <w:rFonts w:ascii="Times New Roman" w:eastAsia="Times New Roman" w:hAnsi="Times New Roman" w:cs="Times New Roman"/>
          <w:sz w:val="24"/>
          <w:szCs w:val="24"/>
          <w:lang w:eastAsia="es-ES"/>
        </w:rPr>
        <w:t xml:space="preserve">. Desafortunadamente, la única forma de hacer este ajuste es descartar y volver a </w:t>
      </w:r>
      <w:r w:rsidRPr="00634208">
        <w:rPr>
          <w:rFonts w:ascii="Times New Roman" w:eastAsia="Times New Roman" w:hAnsi="Times New Roman" w:cs="Times New Roman"/>
          <w:sz w:val="24"/>
          <w:szCs w:val="24"/>
          <w:lang w:eastAsia="es-ES"/>
        </w:rPr>
        <w:lastRenderedPageBreak/>
        <w:t xml:space="preserve">crear el grupo de registro, y esto solo es posible si el </w:t>
      </w:r>
      <w:proofErr w:type="spellStart"/>
      <w:r w:rsidRPr="00634208">
        <w:rPr>
          <w:rFonts w:ascii="Courier New" w:eastAsia="Times New Roman" w:hAnsi="Courier New" w:cs="Courier New"/>
          <w:sz w:val="20"/>
          <w:szCs w:val="20"/>
          <w:lang w:eastAsia="es-ES"/>
        </w:rPr>
        <w:t>STATUS</w:t>
      </w:r>
      <w:r w:rsidRPr="00634208">
        <w:rPr>
          <w:rFonts w:ascii="Times New Roman" w:eastAsia="Times New Roman" w:hAnsi="Times New Roman" w:cs="Times New Roman"/>
          <w:sz w:val="24"/>
          <w:szCs w:val="24"/>
          <w:lang w:eastAsia="es-ES"/>
        </w:rPr>
        <w:t>del</w:t>
      </w:r>
      <w:proofErr w:type="spellEnd"/>
      <w:r w:rsidRPr="00634208">
        <w:rPr>
          <w:rFonts w:ascii="Times New Roman" w:eastAsia="Times New Roman" w:hAnsi="Times New Roman" w:cs="Times New Roman"/>
          <w:sz w:val="24"/>
          <w:szCs w:val="24"/>
          <w:lang w:eastAsia="es-ES"/>
        </w:rPr>
        <w:t xml:space="preserve"> grupo es </w:t>
      </w:r>
      <w:proofErr w:type="spellStart"/>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o</w:t>
      </w:r>
      <w:proofErr w:type="spellEnd"/>
      <w:r w:rsidRPr="00634208">
        <w:rPr>
          <w:rFonts w:ascii="Times New Roman" w:eastAsia="Times New Roman" w:hAnsi="Times New Roman" w:cs="Times New Roman"/>
          <w:sz w:val="24"/>
          <w:szCs w:val="24"/>
          <w:lang w:eastAsia="es-ES"/>
        </w:rPr>
        <w:t xml:space="preserve"> </w:t>
      </w:r>
      <w:r w:rsidRPr="00634208">
        <w:rPr>
          <w:rFonts w:ascii="Courier New" w:eastAsia="Times New Roman" w:hAnsi="Courier New" w:cs="Courier New"/>
          <w:sz w:val="20"/>
          <w:szCs w:val="20"/>
          <w:lang w:eastAsia="es-ES"/>
        </w:rPr>
        <w:t>UNUSED</w:t>
      </w:r>
      <w:r w:rsidRPr="00634208">
        <w:rPr>
          <w:rFonts w:ascii="Times New Roman" w:eastAsia="Times New Roman" w:hAnsi="Times New Roman" w:cs="Times New Roman"/>
          <w:sz w:val="24"/>
          <w:szCs w:val="24"/>
          <w:lang w:eastAsia="es-ES"/>
        </w:rPr>
        <w:t xml:space="preserve">. Dado que el grupo de registros 1 estaba </w:t>
      </w:r>
      <w:proofErr w:type="spellStart"/>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arriba</w:t>
      </w:r>
      <w:proofErr w:type="spellEnd"/>
      <w:r w:rsidRPr="00634208">
        <w:rPr>
          <w:rFonts w:ascii="Times New Roman" w:eastAsia="Times New Roman" w:hAnsi="Times New Roman" w:cs="Times New Roman"/>
          <w:sz w:val="24"/>
          <w:szCs w:val="24"/>
          <w:lang w:eastAsia="es-ES"/>
        </w:rPr>
        <w:t>, comenzaremos con él, pero puede realizar este procedimiento de manera segura en los grupos de registros en cualquier orden.</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En la terminal donde se ejecuta SQL*Plus, ejecute lo siguiente:</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ALTER DATABASE CLEAR LOGFILE GROUP 1;</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ALTER DATABASE DROP LOGFILE GROUP 1;</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ALTER DATABASE ADD LOGFILE GROUP 1 ('/</w:t>
      </w:r>
      <w:proofErr w:type="spellStart"/>
      <w:r w:rsidRPr="00634208">
        <w:rPr>
          <w:rFonts w:ascii="Courier New" w:eastAsia="Times New Roman" w:hAnsi="Courier New" w:cs="Courier New"/>
          <w:sz w:val="20"/>
          <w:szCs w:val="20"/>
          <w:lang w:eastAsia="es-ES"/>
        </w:rPr>
        <w:t>opt</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oracle</w:t>
      </w:r>
      <w:proofErr w:type="spellEnd"/>
      <w:r w:rsidRPr="00634208">
        <w:rPr>
          <w:rFonts w:ascii="Courier New" w:eastAsia="Times New Roman" w:hAnsi="Courier New" w:cs="Courier New"/>
          <w:sz w:val="20"/>
          <w:szCs w:val="20"/>
          <w:lang w:eastAsia="es-ES"/>
        </w:rPr>
        <w:t>/</w:t>
      </w:r>
      <w:proofErr w:type="spellStart"/>
      <w:r w:rsidRPr="00634208">
        <w:rPr>
          <w:rFonts w:ascii="Courier New" w:eastAsia="Times New Roman" w:hAnsi="Courier New" w:cs="Courier New"/>
          <w:sz w:val="20"/>
          <w:szCs w:val="20"/>
          <w:lang w:eastAsia="es-ES"/>
        </w:rPr>
        <w:t>oradata</w:t>
      </w:r>
      <w:proofErr w:type="spellEnd"/>
      <w:r w:rsidRPr="00634208">
        <w:rPr>
          <w:rFonts w:ascii="Courier New" w:eastAsia="Times New Roman" w:hAnsi="Courier New" w:cs="Courier New"/>
          <w:sz w:val="20"/>
          <w:szCs w:val="20"/>
          <w:lang w:eastAsia="es-ES"/>
        </w:rPr>
        <w:t xml:space="preserve">/ORCLCDB/redo01.log') </w:t>
      </w:r>
      <w:proofErr w:type="spellStart"/>
      <w:r w:rsidRPr="00634208">
        <w:rPr>
          <w:rFonts w:ascii="Courier New" w:eastAsia="Times New Roman" w:hAnsi="Courier New" w:cs="Courier New"/>
          <w:sz w:val="20"/>
          <w:szCs w:val="20"/>
          <w:lang w:eastAsia="es-ES"/>
        </w:rPr>
        <w:t>size</w:t>
      </w:r>
      <w:proofErr w:type="spellEnd"/>
      <w:r w:rsidRPr="00634208">
        <w:rPr>
          <w:rFonts w:ascii="Courier New" w:eastAsia="Times New Roman" w:hAnsi="Courier New" w:cs="Courier New"/>
          <w:sz w:val="20"/>
          <w:szCs w:val="20"/>
          <w:lang w:eastAsia="es-ES"/>
        </w:rPr>
        <w:t xml:space="preserve"> 400M REUSE;</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Esto eliminará y volverá a crear el grupo de registro con el tamaño de </w:t>
      </w:r>
      <w:r w:rsidRPr="00634208">
        <w:rPr>
          <w:rFonts w:ascii="Courier New" w:eastAsia="Times New Roman" w:hAnsi="Courier New" w:cs="Courier New"/>
          <w:sz w:val="20"/>
          <w:szCs w:val="20"/>
          <w:lang w:eastAsia="es-ES"/>
        </w:rPr>
        <w:t>400MB</w:t>
      </w:r>
      <w:r w:rsidRPr="00634208">
        <w:rPr>
          <w:rFonts w:ascii="Times New Roman" w:eastAsia="Times New Roman" w:hAnsi="Times New Roman" w:cs="Times New Roman"/>
          <w:sz w:val="24"/>
          <w:szCs w:val="24"/>
          <w:lang w:eastAsia="es-ES"/>
        </w:rPr>
        <w:t xml:space="preserve">. Usaremos el mismo nombre de archivo de registro en la </w:t>
      </w:r>
      <w:proofErr w:type="spellStart"/>
      <w:r w:rsidRPr="00634208">
        <w:rPr>
          <w:rFonts w:ascii="Courier New" w:eastAsia="Times New Roman" w:hAnsi="Courier New" w:cs="Courier New"/>
          <w:sz w:val="20"/>
          <w:szCs w:val="20"/>
          <w:lang w:eastAsia="es-ES"/>
        </w:rPr>
        <w:t>MEMBER</w:t>
      </w:r>
      <w:r w:rsidRPr="00634208">
        <w:rPr>
          <w:rFonts w:ascii="Times New Roman" w:eastAsia="Times New Roman" w:hAnsi="Times New Roman" w:cs="Times New Roman"/>
          <w:sz w:val="24"/>
          <w:szCs w:val="24"/>
          <w:lang w:eastAsia="es-ES"/>
        </w:rPr>
        <w:t>columna</w:t>
      </w:r>
      <w:proofErr w:type="spellEnd"/>
      <w:r w:rsidRPr="00634208">
        <w:rPr>
          <w:rFonts w:ascii="Times New Roman" w:eastAsia="Times New Roman" w:hAnsi="Times New Roman" w:cs="Times New Roman"/>
          <w:sz w:val="24"/>
          <w:szCs w:val="24"/>
          <w:lang w:eastAsia="es-ES"/>
        </w:rPr>
        <w:t xml:space="preserve"> de la </w:t>
      </w:r>
      <w:proofErr w:type="spellStart"/>
      <w:r w:rsidRPr="00634208">
        <w:rPr>
          <w:rFonts w:ascii="Courier New" w:eastAsia="Times New Roman" w:hAnsi="Courier New" w:cs="Courier New"/>
          <w:sz w:val="20"/>
          <w:szCs w:val="20"/>
          <w:lang w:eastAsia="es-ES"/>
        </w:rPr>
        <w:t>VLOGFILE</w:t>
      </w:r>
      <w:r w:rsidRPr="00634208">
        <w:rPr>
          <w:rFonts w:ascii="Times New Roman" w:eastAsia="Times New Roman" w:hAnsi="Times New Roman" w:cs="Times New Roman"/>
          <w:sz w:val="24"/>
          <w:szCs w:val="24"/>
          <w:lang w:eastAsia="es-ES"/>
        </w:rPr>
        <w:t>tabla</w:t>
      </w:r>
      <w:proofErr w:type="spellEnd"/>
      <w:r w:rsidRPr="00634208">
        <w:rPr>
          <w:rFonts w:ascii="Times New Roman" w:eastAsia="Times New Roman" w:hAnsi="Times New Roman" w:cs="Times New Roman"/>
          <w:sz w:val="24"/>
          <w:szCs w:val="24"/>
          <w:lang w:eastAsia="es-ES"/>
        </w:rPr>
        <w:t>. Si la base de datos utiliza multiplexación, con varios archivos de registro por grupo de registros, utilice una lista de nombres de archivos separados por comas para registrar cada archivo de registro.</w:t>
      </w:r>
    </w:p>
    <w:p w:rsidR="00F77564"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Continúe con el procedimiento anterior para todos los grupos de registro, cambiando el grupo de registro y los nombres de archivo en consecuencia hasta que todos los </w:t>
      </w:r>
      <w:proofErr w:type="spellStart"/>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grupos</w:t>
      </w:r>
      <w:proofErr w:type="spellEnd"/>
      <w:r w:rsidRPr="00634208">
        <w:rPr>
          <w:rFonts w:ascii="Times New Roman" w:eastAsia="Times New Roman" w:hAnsi="Times New Roman" w:cs="Times New Roman"/>
          <w:sz w:val="24"/>
          <w:szCs w:val="24"/>
          <w:lang w:eastAsia="es-ES"/>
        </w:rPr>
        <w:t xml:space="preserve"> </w:t>
      </w:r>
      <w:proofErr w:type="spellStart"/>
      <w:r w:rsidRPr="00634208">
        <w:rPr>
          <w:rFonts w:ascii="Courier New" w:eastAsia="Times New Roman" w:hAnsi="Courier New" w:cs="Courier New"/>
          <w:sz w:val="20"/>
          <w:szCs w:val="20"/>
          <w:lang w:eastAsia="es-ES"/>
        </w:rPr>
        <w:t>UNUSED</w:t>
      </w:r>
      <w:r w:rsidRPr="00634208">
        <w:rPr>
          <w:rFonts w:ascii="Times New Roman" w:eastAsia="Times New Roman" w:hAnsi="Times New Roman" w:cs="Times New Roman"/>
          <w:sz w:val="24"/>
          <w:szCs w:val="24"/>
          <w:lang w:eastAsia="es-ES"/>
        </w:rPr>
        <w:t>tengan</w:t>
      </w:r>
      <w:proofErr w:type="spellEnd"/>
      <w:r w:rsidRPr="00634208">
        <w:rPr>
          <w:rFonts w:ascii="Times New Roman" w:eastAsia="Times New Roman" w:hAnsi="Times New Roman" w:cs="Times New Roman"/>
          <w:sz w:val="24"/>
          <w:szCs w:val="24"/>
          <w:lang w:eastAsia="es-ES"/>
        </w:rPr>
        <w:t xml:space="preserve"> un tamaño de </w:t>
      </w:r>
      <w:r w:rsidRPr="00634208">
        <w:rPr>
          <w:rFonts w:ascii="Courier New" w:eastAsia="Times New Roman" w:hAnsi="Courier New" w:cs="Courier New"/>
          <w:sz w:val="20"/>
          <w:szCs w:val="20"/>
          <w:lang w:eastAsia="es-ES"/>
        </w:rPr>
        <w:t>400MB</w:t>
      </w:r>
      <w:r w:rsidRPr="00634208">
        <w:rPr>
          <w:rFonts w:ascii="Times New Roman" w:eastAsia="Times New Roman" w:hAnsi="Times New Roman" w:cs="Times New Roman"/>
          <w:sz w:val="24"/>
          <w:szCs w:val="24"/>
          <w:lang w:eastAsia="es-ES"/>
        </w:rPr>
        <w:t xml:space="preserve">. Una vez que todo lo que queda por cambiar son los que son </w:t>
      </w:r>
      <w:r w:rsidRPr="00634208">
        <w:rPr>
          <w:rFonts w:ascii="Courier New" w:eastAsia="Times New Roman" w:hAnsi="Courier New" w:cs="Courier New"/>
          <w:sz w:val="20"/>
          <w:szCs w:val="20"/>
          <w:lang w:eastAsia="es-ES"/>
        </w:rPr>
        <w:t>CURRENT</w:t>
      </w:r>
      <w:r w:rsidRPr="00634208">
        <w:rPr>
          <w:rFonts w:ascii="Times New Roman" w:eastAsia="Times New Roman" w:hAnsi="Times New Roman" w:cs="Times New Roman"/>
          <w:sz w:val="24"/>
          <w:szCs w:val="24"/>
          <w:lang w:eastAsia="es-ES"/>
        </w:rPr>
        <w:t>, puede emitir un cambio de registro en la base de datos para avanzar la base de datos al siguiente registro de rehacer usando el siguiente SQL:</w:t>
      </w:r>
    </w:p>
    <w:p w:rsidR="00F77564" w:rsidRPr="00FE4F3D" w:rsidRDefault="00F77564" w:rsidP="00FE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E4F3D">
        <w:rPr>
          <w:rFonts w:ascii="Courier New" w:eastAsia="Times New Roman" w:hAnsi="Courier New" w:cs="Courier New"/>
          <w:sz w:val="20"/>
          <w:szCs w:val="20"/>
          <w:lang w:eastAsia="es-ES"/>
        </w:rPr>
        <w:t>ALTER DATABASE OPEN;</w:t>
      </w:r>
    </w:p>
    <w:p w:rsidR="00F77564"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ALTER SYSTEM SWITCH LOGFILE;</w:t>
      </w:r>
    </w:p>
    <w:p w:rsidR="00FE4F3D" w:rsidRPr="00634208" w:rsidRDefault="00FE4F3D"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Si vuelve a verificar el tamaño de los registros en el </w:t>
      </w:r>
      <w:r w:rsidRPr="00634208">
        <w:rPr>
          <w:rFonts w:ascii="Courier New" w:eastAsia="Times New Roman" w:hAnsi="Courier New" w:cs="Courier New"/>
          <w:sz w:val="20"/>
          <w:szCs w:val="20"/>
          <w:lang w:eastAsia="es-ES"/>
        </w:rPr>
        <w:t>V$LOG</w:t>
      </w:r>
      <w:r w:rsidRPr="00634208">
        <w:rPr>
          <w:rFonts w:ascii="Times New Roman" w:eastAsia="Times New Roman" w:hAnsi="Times New Roman" w:cs="Times New Roman"/>
          <w:sz w:val="24"/>
          <w:szCs w:val="24"/>
          <w:lang w:eastAsia="es-ES"/>
        </w:rPr>
        <w:t>, verá que el resultado es similar al siguiente:</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SQL&gt; SELECT GROUP#, BYTES/1024/1024 SIZE_MB, STATUS FROM V$LOG ORDER BY 1;</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xml:space="preserve">    GROUP#    SIZE_MB STATUS</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 ----------------</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1</w:t>
      </w:r>
      <w:proofErr w:type="gramStart"/>
      <w:r w:rsidRPr="00634208">
        <w:rPr>
          <w:rFonts w:ascii="Courier New" w:eastAsia="Times New Roman" w:hAnsi="Courier New" w:cs="Courier New"/>
          <w:sz w:val="20"/>
          <w:szCs w:val="20"/>
          <w:lang w:eastAsia="es-ES"/>
        </w:rPr>
        <w:tab/>
        <w:t xml:space="preserve">  400</w:t>
      </w:r>
      <w:proofErr w:type="gramEnd"/>
      <w:r w:rsidRPr="00634208">
        <w:rPr>
          <w:rFonts w:ascii="Courier New" w:eastAsia="Times New Roman" w:hAnsi="Courier New" w:cs="Courier New"/>
          <w:sz w:val="20"/>
          <w:szCs w:val="20"/>
          <w:lang w:eastAsia="es-ES"/>
        </w:rPr>
        <w:t xml:space="preserve"> CURRENT</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2</w:t>
      </w:r>
      <w:proofErr w:type="gramStart"/>
      <w:r w:rsidRPr="00634208">
        <w:rPr>
          <w:rFonts w:ascii="Courier New" w:eastAsia="Times New Roman" w:hAnsi="Courier New" w:cs="Courier New"/>
          <w:sz w:val="20"/>
          <w:szCs w:val="20"/>
          <w:lang w:eastAsia="es-ES"/>
        </w:rPr>
        <w:tab/>
        <w:t xml:space="preserve">  400</w:t>
      </w:r>
      <w:proofErr w:type="gramEnd"/>
      <w:r w:rsidRPr="00634208">
        <w:rPr>
          <w:rFonts w:ascii="Courier New" w:eastAsia="Times New Roman" w:hAnsi="Courier New" w:cs="Courier New"/>
          <w:sz w:val="20"/>
          <w:szCs w:val="20"/>
          <w:lang w:eastAsia="es-ES"/>
        </w:rPr>
        <w:t xml:space="preserve"> UNUSED</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3</w:t>
      </w:r>
      <w:proofErr w:type="gramStart"/>
      <w:r w:rsidRPr="00634208">
        <w:rPr>
          <w:rFonts w:ascii="Courier New" w:eastAsia="Times New Roman" w:hAnsi="Courier New" w:cs="Courier New"/>
          <w:sz w:val="20"/>
          <w:szCs w:val="20"/>
          <w:lang w:eastAsia="es-ES"/>
        </w:rPr>
        <w:tab/>
        <w:t xml:space="preserve">  200</w:t>
      </w:r>
      <w:proofErr w:type="gramEnd"/>
      <w:r w:rsidRPr="00634208">
        <w:rPr>
          <w:rFonts w:ascii="Courier New" w:eastAsia="Times New Roman" w:hAnsi="Courier New" w:cs="Courier New"/>
          <w:sz w:val="20"/>
          <w:szCs w:val="20"/>
          <w:lang w:eastAsia="es-ES"/>
        </w:rPr>
        <w:t xml:space="preserve"> ACTIVE</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Ahora debemos esperar a que la base de datos cambie el estado del grupo de registro 3 a </w:t>
      </w:r>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 xml:space="preserve">. El cambio puede tardar varios minutos, así que tenga paciencia y vuelva a comprobar el tamaño periódicamente. Una vez que el estado llegue a </w:t>
      </w:r>
      <w:r w:rsidRPr="00634208">
        <w:rPr>
          <w:rFonts w:ascii="Courier New" w:eastAsia="Times New Roman" w:hAnsi="Courier New" w:cs="Courier New"/>
          <w:sz w:val="20"/>
          <w:szCs w:val="20"/>
          <w:lang w:eastAsia="es-ES"/>
        </w:rPr>
        <w:t>INACTIVE</w:t>
      </w:r>
      <w:r w:rsidRPr="00634208">
        <w:rPr>
          <w:rFonts w:ascii="Times New Roman" w:eastAsia="Times New Roman" w:hAnsi="Times New Roman" w:cs="Times New Roman"/>
          <w:sz w:val="24"/>
          <w:szCs w:val="24"/>
          <w:lang w:eastAsia="es-ES"/>
        </w:rPr>
        <w:t>, modifique el grupo de registro final y el nombre de archivo utilizando el mismo procedimiento.</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Una última revisión de la </w:t>
      </w:r>
      <w:proofErr w:type="spellStart"/>
      <w:r w:rsidRPr="00634208">
        <w:rPr>
          <w:rFonts w:ascii="Courier New" w:eastAsia="Times New Roman" w:hAnsi="Courier New" w:cs="Courier New"/>
          <w:sz w:val="20"/>
          <w:szCs w:val="20"/>
          <w:lang w:eastAsia="es-ES"/>
        </w:rPr>
        <w:t>V$LOG</w:t>
      </w:r>
      <w:r w:rsidRPr="00634208">
        <w:rPr>
          <w:rFonts w:ascii="Times New Roman" w:eastAsia="Times New Roman" w:hAnsi="Times New Roman" w:cs="Times New Roman"/>
          <w:sz w:val="24"/>
          <w:szCs w:val="24"/>
          <w:lang w:eastAsia="es-ES"/>
        </w:rPr>
        <w:t>tabla</w:t>
      </w:r>
      <w:proofErr w:type="spellEnd"/>
      <w:r w:rsidRPr="00634208">
        <w:rPr>
          <w:rFonts w:ascii="Times New Roman" w:eastAsia="Times New Roman" w:hAnsi="Times New Roman" w:cs="Times New Roman"/>
          <w:sz w:val="24"/>
          <w:szCs w:val="24"/>
          <w:lang w:eastAsia="es-ES"/>
        </w:rPr>
        <w:t xml:space="preserve"> después del grupo de registro final, veremos que todo se ve en orden:</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SQL&gt; SELECT GROUP#, BYTES/1024/1024 SIZE_MB, STATUS FROM V$LOG ORDER BY 1;</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lastRenderedPageBreak/>
        <w:t xml:space="preserve">    GROUP#    SIZE_MB STATUS</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 ---------- ----------------</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1</w:t>
      </w:r>
      <w:proofErr w:type="gramStart"/>
      <w:r w:rsidRPr="00634208">
        <w:rPr>
          <w:rFonts w:ascii="Courier New" w:eastAsia="Times New Roman" w:hAnsi="Courier New" w:cs="Courier New"/>
          <w:sz w:val="20"/>
          <w:szCs w:val="20"/>
          <w:lang w:eastAsia="es-ES"/>
        </w:rPr>
        <w:tab/>
        <w:t xml:space="preserve">  400</w:t>
      </w:r>
      <w:proofErr w:type="gramEnd"/>
      <w:r w:rsidRPr="00634208">
        <w:rPr>
          <w:rFonts w:ascii="Courier New" w:eastAsia="Times New Roman" w:hAnsi="Courier New" w:cs="Courier New"/>
          <w:sz w:val="20"/>
          <w:szCs w:val="20"/>
          <w:lang w:eastAsia="es-ES"/>
        </w:rPr>
        <w:t xml:space="preserve"> CURRENT</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2</w:t>
      </w:r>
      <w:proofErr w:type="gramStart"/>
      <w:r w:rsidRPr="00634208">
        <w:rPr>
          <w:rFonts w:ascii="Courier New" w:eastAsia="Times New Roman" w:hAnsi="Courier New" w:cs="Courier New"/>
          <w:sz w:val="20"/>
          <w:szCs w:val="20"/>
          <w:lang w:eastAsia="es-ES"/>
        </w:rPr>
        <w:tab/>
        <w:t xml:space="preserve">  400</w:t>
      </w:r>
      <w:proofErr w:type="gramEnd"/>
      <w:r w:rsidRPr="00634208">
        <w:rPr>
          <w:rFonts w:ascii="Courier New" w:eastAsia="Times New Roman" w:hAnsi="Courier New" w:cs="Courier New"/>
          <w:sz w:val="20"/>
          <w:szCs w:val="20"/>
          <w:lang w:eastAsia="es-ES"/>
        </w:rPr>
        <w:t xml:space="preserve"> UNUSED</w:t>
      </w:r>
    </w:p>
    <w:p w:rsidR="00F77564" w:rsidRPr="00634208" w:rsidRDefault="00F77564" w:rsidP="00F7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4208">
        <w:rPr>
          <w:rFonts w:ascii="Courier New" w:eastAsia="Times New Roman" w:hAnsi="Courier New" w:cs="Courier New"/>
          <w:sz w:val="20"/>
          <w:szCs w:val="20"/>
          <w:lang w:eastAsia="es-ES"/>
        </w:rPr>
        <w:tab/>
        <w:t xml:space="preserve"> 3</w:t>
      </w:r>
      <w:proofErr w:type="gramStart"/>
      <w:r w:rsidRPr="00634208">
        <w:rPr>
          <w:rFonts w:ascii="Courier New" w:eastAsia="Times New Roman" w:hAnsi="Courier New" w:cs="Courier New"/>
          <w:sz w:val="20"/>
          <w:szCs w:val="20"/>
          <w:lang w:eastAsia="es-ES"/>
        </w:rPr>
        <w:tab/>
        <w:t xml:space="preserve">  400</w:t>
      </w:r>
      <w:proofErr w:type="gramEnd"/>
      <w:r w:rsidRPr="00634208">
        <w:rPr>
          <w:rFonts w:ascii="Courier New" w:eastAsia="Times New Roman" w:hAnsi="Courier New" w:cs="Courier New"/>
          <w:sz w:val="20"/>
          <w:szCs w:val="20"/>
          <w:lang w:eastAsia="es-ES"/>
        </w:rPr>
        <w:t xml:space="preserve"> UNUSED</w:t>
      </w:r>
    </w:p>
    <w:p w:rsidR="00F77564" w:rsidRPr="00634208" w:rsidRDefault="00F77564" w:rsidP="00F77564">
      <w:pPr>
        <w:spacing w:before="100" w:beforeAutospacing="1" w:after="100" w:afterAutospacing="1" w:line="240" w:lineRule="auto"/>
        <w:rPr>
          <w:rFonts w:ascii="Times New Roman" w:eastAsia="Times New Roman" w:hAnsi="Times New Roman" w:cs="Times New Roman"/>
          <w:sz w:val="24"/>
          <w:szCs w:val="24"/>
          <w:lang w:eastAsia="es-ES"/>
        </w:rPr>
      </w:pPr>
      <w:r w:rsidRPr="00634208">
        <w:rPr>
          <w:rFonts w:ascii="Times New Roman" w:eastAsia="Times New Roman" w:hAnsi="Times New Roman" w:cs="Times New Roman"/>
          <w:sz w:val="24"/>
          <w:szCs w:val="24"/>
          <w:lang w:eastAsia="es-ES"/>
        </w:rPr>
        <w:t xml:space="preserve">En este punto, hemos modificado todos los tamaños de registros de rehacer, reduciendo la frecuencia de los cambios de registro cuando </w:t>
      </w:r>
      <w:proofErr w:type="spellStart"/>
      <w:r w:rsidRPr="00634208">
        <w:rPr>
          <w:rFonts w:ascii="Times New Roman" w:eastAsia="Times New Roman" w:hAnsi="Times New Roman" w:cs="Times New Roman"/>
          <w:sz w:val="24"/>
          <w:szCs w:val="24"/>
          <w:lang w:eastAsia="es-ES"/>
        </w:rPr>
        <w:t>Debezium</w:t>
      </w:r>
      <w:proofErr w:type="spellEnd"/>
      <w:r w:rsidRPr="00634208">
        <w:rPr>
          <w:rFonts w:ascii="Times New Roman" w:eastAsia="Times New Roman" w:hAnsi="Times New Roman" w:cs="Times New Roman"/>
          <w:sz w:val="24"/>
          <w:szCs w:val="24"/>
          <w:lang w:eastAsia="es-ES"/>
        </w:rPr>
        <w:t xml:space="preserve"> ejecuta los pasos de creación del diccionario de datos.</w:t>
      </w:r>
    </w:p>
    <w:p w:rsidR="00F77564" w:rsidRPr="00F77564" w:rsidRDefault="00F77564" w:rsidP="00F77564"/>
    <w:p w:rsidR="001B23FC" w:rsidRDefault="001B23FC" w:rsidP="001B23FC">
      <w:pPr>
        <w:pStyle w:val="Ttulo3"/>
      </w:pPr>
      <w:r>
        <w:t xml:space="preserve">Configurar Oracle: </w:t>
      </w:r>
      <w:proofErr w:type="spellStart"/>
      <w:r>
        <w:t>Supplemental</w:t>
      </w:r>
      <w:proofErr w:type="spellEnd"/>
      <w:r>
        <w:t xml:space="preserve"> </w:t>
      </w:r>
      <w:proofErr w:type="spellStart"/>
      <w:r>
        <w:t>Logging</w:t>
      </w:r>
      <w:proofErr w:type="spellEnd"/>
    </w:p>
    <w:p w:rsidR="0028415F" w:rsidRPr="0028415F" w:rsidRDefault="0028415F" w:rsidP="0028415F">
      <w:p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 xml:space="preserve">Los registros de rehacer de Oracle se utilizan principalmente para la recuperación de instancias y medios porque los datos necesarios para esas operaciones se registran automáticamente. </w:t>
      </w:r>
      <w:proofErr w:type="spellStart"/>
      <w:r w:rsidRPr="0028415F">
        <w:rPr>
          <w:rFonts w:ascii="Times New Roman" w:eastAsia="Times New Roman" w:hAnsi="Times New Roman" w:cs="Times New Roman"/>
          <w:sz w:val="24"/>
          <w:szCs w:val="24"/>
          <w:lang w:eastAsia="es-ES"/>
        </w:rPr>
        <w:t>LogMiner</w:t>
      </w:r>
      <w:proofErr w:type="spellEnd"/>
      <w:r w:rsidRPr="0028415F">
        <w:rPr>
          <w:rFonts w:ascii="Times New Roman" w:eastAsia="Times New Roman" w:hAnsi="Times New Roman" w:cs="Times New Roman"/>
          <w:sz w:val="24"/>
          <w:szCs w:val="24"/>
          <w:lang w:eastAsia="es-ES"/>
        </w:rPr>
        <w:t xml:space="preserve"> no se puede utilizar de forma predeterminada porque Oracle no proporciona datos de registro complementarios listos para usar. Dado que </w:t>
      </w:r>
      <w:proofErr w:type="spellStart"/>
      <w:r w:rsidRPr="0028415F">
        <w:rPr>
          <w:rFonts w:ascii="Times New Roman" w:eastAsia="Times New Roman" w:hAnsi="Times New Roman" w:cs="Times New Roman"/>
          <w:sz w:val="24"/>
          <w:szCs w:val="24"/>
          <w:lang w:eastAsia="es-ES"/>
        </w:rPr>
        <w:t>Debezium</w:t>
      </w:r>
      <w:proofErr w:type="spellEnd"/>
      <w:r w:rsidRPr="0028415F">
        <w:rPr>
          <w:rFonts w:ascii="Times New Roman" w:eastAsia="Times New Roman" w:hAnsi="Times New Roman" w:cs="Times New Roman"/>
          <w:sz w:val="24"/>
          <w:szCs w:val="24"/>
          <w:lang w:eastAsia="es-ES"/>
        </w:rPr>
        <w:t xml:space="preserve"> se basa en </w:t>
      </w:r>
      <w:proofErr w:type="spellStart"/>
      <w:r w:rsidRPr="0028415F">
        <w:rPr>
          <w:rFonts w:ascii="Times New Roman" w:eastAsia="Times New Roman" w:hAnsi="Times New Roman" w:cs="Times New Roman"/>
          <w:sz w:val="24"/>
          <w:szCs w:val="24"/>
          <w:lang w:eastAsia="es-ES"/>
        </w:rPr>
        <w:t>LogMiner</w:t>
      </w:r>
      <w:proofErr w:type="spellEnd"/>
      <w:r w:rsidRPr="0028415F">
        <w:rPr>
          <w:rFonts w:ascii="Times New Roman" w:eastAsia="Times New Roman" w:hAnsi="Times New Roman" w:cs="Times New Roman"/>
          <w:sz w:val="24"/>
          <w:szCs w:val="24"/>
          <w:lang w:eastAsia="es-ES"/>
        </w:rPr>
        <w:t xml:space="preserve">, el registro complementario debe estar habilitado como mínimo para que </w:t>
      </w:r>
      <w:proofErr w:type="spellStart"/>
      <w:r w:rsidRPr="0028415F">
        <w:rPr>
          <w:rFonts w:ascii="Times New Roman" w:eastAsia="Times New Roman" w:hAnsi="Times New Roman" w:cs="Times New Roman"/>
          <w:sz w:val="24"/>
          <w:szCs w:val="24"/>
          <w:lang w:eastAsia="es-ES"/>
        </w:rPr>
        <w:t>Debezium</w:t>
      </w:r>
      <w:proofErr w:type="spellEnd"/>
      <w:r w:rsidRPr="0028415F">
        <w:rPr>
          <w:rFonts w:ascii="Times New Roman" w:eastAsia="Times New Roman" w:hAnsi="Times New Roman" w:cs="Times New Roman"/>
          <w:sz w:val="24"/>
          <w:szCs w:val="24"/>
          <w:lang w:eastAsia="es-ES"/>
        </w:rPr>
        <w:t xml:space="preserve"> realice cualquier captura de datos modificados para Oracle.</w:t>
      </w:r>
    </w:p>
    <w:p w:rsidR="0028415F" w:rsidRPr="0028415F" w:rsidRDefault="0028415F" w:rsidP="0028415F">
      <w:p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Se pueden utilizar dos estrategias diferentes para establecer el registro complementario:</w:t>
      </w:r>
    </w:p>
    <w:p w:rsidR="0028415F" w:rsidRPr="0028415F" w:rsidRDefault="0028415F" w:rsidP="00284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Registro complementario de la base de datos</w:t>
      </w:r>
    </w:p>
    <w:p w:rsidR="0028415F" w:rsidRPr="0028415F" w:rsidRDefault="0028415F" w:rsidP="00284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Registro suplementario de tabla</w:t>
      </w:r>
    </w:p>
    <w:p w:rsidR="0028415F" w:rsidRPr="0028415F" w:rsidRDefault="0028415F" w:rsidP="0028415F">
      <w:p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 xml:space="preserve">Para que </w:t>
      </w:r>
      <w:proofErr w:type="spellStart"/>
      <w:r w:rsidRPr="0028415F">
        <w:rPr>
          <w:rFonts w:ascii="Times New Roman" w:eastAsia="Times New Roman" w:hAnsi="Times New Roman" w:cs="Times New Roman"/>
          <w:sz w:val="24"/>
          <w:szCs w:val="24"/>
          <w:lang w:eastAsia="es-ES"/>
        </w:rPr>
        <w:t>Debezium</w:t>
      </w:r>
      <w:proofErr w:type="spellEnd"/>
      <w:r w:rsidRPr="0028415F">
        <w:rPr>
          <w:rFonts w:ascii="Times New Roman" w:eastAsia="Times New Roman" w:hAnsi="Times New Roman" w:cs="Times New Roman"/>
          <w:sz w:val="24"/>
          <w:szCs w:val="24"/>
          <w:lang w:eastAsia="es-ES"/>
        </w:rPr>
        <w:t xml:space="preserve"> interactúe con </w:t>
      </w:r>
      <w:proofErr w:type="spellStart"/>
      <w:r w:rsidRPr="0028415F">
        <w:rPr>
          <w:rFonts w:ascii="Times New Roman" w:eastAsia="Times New Roman" w:hAnsi="Times New Roman" w:cs="Times New Roman"/>
          <w:sz w:val="24"/>
          <w:szCs w:val="24"/>
          <w:lang w:eastAsia="es-ES"/>
        </w:rPr>
        <w:t>LogMiner</w:t>
      </w:r>
      <w:proofErr w:type="spellEnd"/>
      <w:r w:rsidRPr="0028415F">
        <w:rPr>
          <w:rFonts w:ascii="Times New Roman" w:eastAsia="Times New Roman" w:hAnsi="Times New Roman" w:cs="Times New Roman"/>
          <w:sz w:val="24"/>
          <w:szCs w:val="24"/>
          <w:lang w:eastAsia="es-ES"/>
        </w:rPr>
        <w:t xml:space="preserve"> y trabaje con filas encadenadas y varios arreglos de almacenamiento, el registro complementario de la base de datos debe estar habilitado en un nivel mínimo. Para habilitar este nivel, ejecute el siguiente SQL en el terminal SQL*Plus actual:</w:t>
      </w:r>
    </w:p>
    <w:p w:rsidR="0028415F" w:rsidRDefault="0028415F" w:rsidP="0028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415F">
        <w:rPr>
          <w:rFonts w:ascii="Courier New" w:eastAsia="Times New Roman" w:hAnsi="Courier New" w:cs="Courier New"/>
          <w:sz w:val="20"/>
          <w:szCs w:val="20"/>
          <w:lang w:eastAsia="es-ES"/>
        </w:rPr>
        <w:t>ALTER DATABASE ADD SUPPLEMENTAL LOG DATA;</w:t>
      </w:r>
    </w:p>
    <w:p w:rsidR="00163664" w:rsidRPr="0028415F" w:rsidRDefault="00163664" w:rsidP="0028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8415F" w:rsidRDefault="0028415F" w:rsidP="0028415F">
      <w:pPr>
        <w:spacing w:before="100" w:beforeAutospacing="1" w:after="100" w:afterAutospacing="1" w:line="240" w:lineRule="auto"/>
        <w:rPr>
          <w:rFonts w:ascii="Times New Roman" w:eastAsia="Times New Roman" w:hAnsi="Times New Roman" w:cs="Times New Roman"/>
          <w:sz w:val="24"/>
          <w:szCs w:val="24"/>
          <w:lang w:eastAsia="es-ES"/>
        </w:rPr>
      </w:pPr>
      <w:r w:rsidRPr="0028415F">
        <w:rPr>
          <w:rFonts w:ascii="Times New Roman" w:eastAsia="Times New Roman" w:hAnsi="Times New Roman" w:cs="Times New Roman"/>
          <w:sz w:val="24"/>
          <w:szCs w:val="24"/>
          <w:lang w:eastAsia="es-ES"/>
        </w:rPr>
        <w:t>Cubriremos el registro complementario basado en tablas en una sección posterior cuando analicemos la configuración del conector.</w:t>
      </w:r>
    </w:p>
    <w:p w:rsidR="00604AD7" w:rsidRDefault="00604AD7" w:rsidP="002841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ADEMAS LE QUITAMOS EL </w:t>
      </w:r>
      <w:proofErr w:type="spellStart"/>
      <w:r>
        <w:rPr>
          <w:rFonts w:ascii="Times New Roman" w:eastAsia="Times New Roman" w:hAnsi="Times New Roman" w:cs="Times New Roman"/>
          <w:sz w:val="24"/>
          <w:szCs w:val="24"/>
          <w:lang w:eastAsia="es-ES"/>
        </w:rPr>
        <w:t>EL</w:t>
      </w:r>
      <w:proofErr w:type="spellEnd"/>
      <w:r>
        <w:rPr>
          <w:rFonts w:ascii="Times New Roman" w:eastAsia="Times New Roman" w:hAnsi="Times New Roman" w:cs="Times New Roman"/>
          <w:sz w:val="24"/>
          <w:szCs w:val="24"/>
          <w:lang w:eastAsia="es-ES"/>
        </w:rPr>
        <w:t xml:space="preserve"> LIMITE </w:t>
      </w:r>
      <w:proofErr w:type="gramStart"/>
      <w:r>
        <w:rPr>
          <w:rFonts w:ascii="Times New Roman" w:eastAsia="Times New Roman" w:hAnsi="Times New Roman" w:cs="Times New Roman"/>
          <w:sz w:val="24"/>
          <w:szCs w:val="24"/>
          <w:lang w:eastAsia="es-ES"/>
        </w:rPr>
        <w:t>DE  LOGIN</w:t>
      </w:r>
      <w:proofErr w:type="gramEnd"/>
    </w:p>
    <w:p w:rsidR="00604AD7" w:rsidRPr="0028415F" w:rsidRDefault="00604AD7" w:rsidP="0028415F">
      <w:pPr>
        <w:spacing w:before="100" w:beforeAutospacing="1" w:after="100" w:afterAutospacing="1" w:line="240" w:lineRule="auto"/>
        <w:rPr>
          <w:rFonts w:ascii="Times New Roman" w:eastAsia="Times New Roman" w:hAnsi="Times New Roman" w:cs="Times New Roman"/>
          <w:sz w:val="24"/>
          <w:szCs w:val="24"/>
          <w:lang w:eastAsia="es-ES"/>
        </w:rPr>
      </w:pPr>
      <w:r>
        <w:rPr>
          <w:rStyle w:val="pl-s"/>
        </w:rPr>
        <w:t>ALTER PROFILE DEFAULT LIMIT FAILED_LOGIN_ATTEMPTS UNLIMITED;</w:t>
      </w:r>
    </w:p>
    <w:p w:rsidR="001B6C0F" w:rsidRDefault="001B6C0F" w:rsidP="001B6C0F">
      <w:pPr>
        <w:pStyle w:val="Ttulo3"/>
      </w:pPr>
      <w:r>
        <w:t xml:space="preserve">Configurar Oracle: </w:t>
      </w:r>
      <w:proofErr w:type="spellStart"/>
      <w:r>
        <w:t>User</w:t>
      </w:r>
      <w:proofErr w:type="spellEnd"/>
      <w:r>
        <w:t xml:space="preserve"> </w:t>
      </w:r>
      <w:proofErr w:type="spellStart"/>
      <w:r>
        <w:t>setup</w:t>
      </w:r>
      <w:proofErr w:type="spellEnd"/>
    </w:p>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 xml:space="preserve">Para que el conector </w:t>
      </w:r>
      <w:proofErr w:type="spellStart"/>
      <w:r w:rsidRPr="001B6C0F">
        <w:rPr>
          <w:rFonts w:ascii="Times New Roman" w:eastAsia="Times New Roman" w:hAnsi="Times New Roman" w:cs="Times New Roman"/>
          <w:sz w:val="24"/>
          <w:szCs w:val="24"/>
          <w:lang w:eastAsia="es-ES"/>
        </w:rPr>
        <w:t>Debezium</w:t>
      </w:r>
      <w:proofErr w:type="spellEnd"/>
      <w:r w:rsidRPr="001B6C0F">
        <w:rPr>
          <w:rFonts w:ascii="Times New Roman" w:eastAsia="Times New Roman" w:hAnsi="Times New Roman" w:cs="Times New Roman"/>
          <w:sz w:val="24"/>
          <w:szCs w:val="24"/>
          <w:lang w:eastAsia="es-ES"/>
        </w:rPr>
        <w:t xml:space="preserve"> capture eventos de cambio, debe establecer una conexión JDBC con la base de datos y ejecutar una serie de API de </w:t>
      </w:r>
      <w:proofErr w:type="spellStart"/>
      <w:r w:rsidRPr="001B6C0F">
        <w:rPr>
          <w:rFonts w:ascii="Times New Roman" w:eastAsia="Times New Roman" w:hAnsi="Times New Roman" w:cs="Times New Roman"/>
          <w:sz w:val="24"/>
          <w:szCs w:val="24"/>
          <w:lang w:eastAsia="es-ES"/>
        </w:rPr>
        <w:t>LogMiner</w:t>
      </w:r>
      <w:proofErr w:type="spellEnd"/>
      <w:r w:rsidRPr="001B6C0F">
        <w:rPr>
          <w:rFonts w:ascii="Times New Roman" w:eastAsia="Times New Roman" w:hAnsi="Times New Roman" w:cs="Times New Roman"/>
          <w:sz w:val="24"/>
          <w:szCs w:val="24"/>
          <w:lang w:eastAsia="es-ES"/>
        </w:rPr>
        <w:t xml:space="preserve">. Una cuenta de usuario requerirá permisos específicos para acceder a estas API de </w:t>
      </w:r>
      <w:proofErr w:type="spellStart"/>
      <w:r w:rsidRPr="001B6C0F">
        <w:rPr>
          <w:rFonts w:ascii="Times New Roman" w:eastAsia="Times New Roman" w:hAnsi="Times New Roman" w:cs="Times New Roman"/>
          <w:sz w:val="24"/>
          <w:szCs w:val="24"/>
          <w:lang w:eastAsia="es-ES"/>
        </w:rPr>
        <w:t>LogMiner</w:t>
      </w:r>
      <w:proofErr w:type="spellEnd"/>
      <w:r w:rsidRPr="001B6C0F">
        <w:rPr>
          <w:rFonts w:ascii="Times New Roman" w:eastAsia="Times New Roman" w:hAnsi="Times New Roman" w:cs="Times New Roman"/>
          <w:sz w:val="24"/>
          <w:szCs w:val="24"/>
          <w:lang w:eastAsia="es-ES"/>
        </w:rPr>
        <w:t xml:space="preserve"> y recopilar datos de las tablas capturadas.</w:t>
      </w:r>
    </w:p>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 xml:space="preserve">Cuando se utiliza una arquitectura multiusuario, como se encuentra con la imagen de registro de contenedor de Oracle, existen efectivamente dos bases de datos con las que tendremos que trabajar, </w:t>
      </w:r>
      <w:proofErr w:type="gramStart"/>
      <w:r w:rsidRPr="001B6C0F">
        <w:rPr>
          <w:rFonts w:ascii="Courier New" w:eastAsia="Times New Roman" w:hAnsi="Courier New" w:cs="Courier New"/>
          <w:sz w:val="20"/>
          <w:szCs w:val="20"/>
          <w:lang w:eastAsia="es-ES"/>
        </w:rPr>
        <w:t>ORCLCDB</w:t>
      </w:r>
      <w:r w:rsidRPr="001B6C0F">
        <w:rPr>
          <w:rFonts w:ascii="Times New Roman" w:eastAsia="Times New Roman" w:hAnsi="Times New Roman" w:cs="Times New Roman"/>
          <w:sz w:val="24"/>
          <w:szCs w:val="24"/>
          <w:lang w:eastAsia="es-ES"/>
        </w:rPr>
        <w:t>(</w:t>
      </w:r>
      <w:proofErr w:type="gramEnd"/>
      <w:r w:rsidRPr="001B6C0F">
        <w:rPr>
          <w:rFonts w:ascii="Times New Roman" w:eastAsia="Times New Roman" w:hAnsi="Times New Roman" w:cs="Times New Roman"/>
          <w:sz w:val="24"/>
          <w:szCs w:val="24"/>
          <w:lang w:eastAsia="es-ES"/>
        </w:rPr>
        <w:t xml:space="preserve">la base de datos de contenedor o raíz) y </w:t>
      </w:r>
      <w:r w:rsidRPr="001B6C0F">
        <w:rPr>
          <w:rFonts w:ascii="Courier New" w:eastAsia="Times New Roman" w:hAnsi="Courier New" w:cs="Courier New"/>
          <w:sz w:val="20"/>
          <w:szCs w:val="20"/>
          <w:lang w:eastAsia="es-ES"/>
        </w:rPr>
        <w:t>ORCLPDB1</w:t>
      </w:r>
      <w:r w:rsidRPr="001B6C0F">
        <w:rPr>
          <w:rFonts w:ascii="Times New Roman" w:eastAsia="Times New Roman" w:hAnsi="Times New Roman" w:cs="Times New Roman"/>
          <w:sz w:val="24"/>
          <w:szCs w:val="24"/>
          <w:lang w:eastAsia="es-ES"/>
        </w:rPr>
        <w:t xml:space="preserve">(la </w:t>
      </w:r>
      <w:r w:rsidRPr="001B6C0F">
        <w:rPr>
          <w:rFonts w:ascii="Times New Roman" w:eastAsia="Times New Roman" w:hAnsi="Times New Roman" w:cs="Times New Roman"/>
          <w:sz w:val="24"/>
          <w:szCs w:val="24"/>
          <w:lang w:eastAsia="es-ES"/>
        </w:rPr>
        <w:lastRenderedPageBreak/>
        <w:t>base de datos conectable). Todas las tablas capturadas se crearán y mantendrán desde la PDB, pero habrá momentos en los que el conector necesitará acceder a la base de datos raíz para leer tablas específicas del sistema.</w:t>
      </w:r>
    </w:p>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 xml:space="preserve">Por lo tanto, en una arquitectura </w:t>
      </w:r>
      <w:proofErr w:type="spellStart"/>
      <w:r w:rsidRPr="001B6C0F">
        <w:rPr>
          <w:rFonts w:ascii="Times New Roman" w:eastAsia="Times New Roman" w:hAnsi="Times New Roman" w:cs="Times New Roman"/>
          <w:sz w:val="24"/>
          <w:szCs w:val="24"/>
          <w:lang w:eastAsia="es-ES"/>
        </w:rPr>
        <w:t>multiinquilino</w:t>
      </w:r>
      <w:proofErr w:type="spellEnd"/>
      <w:r w:rsidRPr="001B6C0F">
        <w:rPr>
          <w:rFonts w:ascii="Times New Roman" w:eastAsia="Times New Roman" w:hAnsi="Times New Roman" w:cs="Times New Roman"/>
          <w:sz w:val="24"/>
          <w:szCs w:val="24"/>
          <w:lang w:eastAsia="es-ES"/>
        </w:rPr>
        <w:t>, primero debemos configurar los dos espacios de tabla que usará nuestra cuenta de usuario. Para crear estos espacios de tabla, ejecute el siguiente SQL desde el terminal SQL*Plus:</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CONNECT </w:t>
      </w:r>
      <w:proofErr w:type="spellStart"/>
      <w:r w:rsidRPr="001B6C0F">
        <w:rPr>
          <w:rFonts w:ascii="Courier New" w:eastAsia="Times New Roman" w:hAnsi="Courier New" w:cs="Courier New"/>
          <w:sz w:val="20"/>
          <w:szCs w:val="20"/>
          <w:lang w:eastAsia="es-ES"/>
        </w:rPr>
        <w:t>sys</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oraclepw@ORCLCDB</w:t>
      </w:r>
      <w:proofErr w:type="spellEnd"/>
      <w:r w:rsidRPr="001B6C0F">
        <w:rPr>
          <w:rFonts w:ascii="Courier New" w:eastAsia="Times New Roman" w:hAnsi="Courier New" w:cs="Courier New"/>
          <w:sz w:val="20"/>
          <w:szCs w:val="20"/>
          <w:lang w:eastAsia="es-ES"/>
        </w:rPr>
        <w:t xml:space="preserve"> as </w:t>
      </w:r>
      <w:proofErr w:type="spellStart"/>
      <w:r w:rsidRPr="001B6C0F">
        <w:rPr>
          <w:rFonts w:ascii="Courier New" w:eastAsia="Times New Roman" w:hAnsi="Courier New" w:cs="Courier New"/>
          <w:sz w:val="20"/>
          <w:szCs w:val="20"/>
          <w:lang w:eastAsia="es-ES"/>
        </w:rPr>
        <w:t>sysdba</w:t>
      </w:r>
      <w:proofErr w:type="spellEnd"/>
      <w:r w:rsidRPr="001B6C0F">
        <w:rPr>
          <w:rFonts w:ascii="Courier New" w:eastAsia="Times New Roman" w:hAnsi="Courier New" w:cs="Courier New"/>
          <w:sz w:val="20"/>
          <w:szCs w:val="20"/>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CREATE TABLESPACE </w:t>
      </w:r>
      <w:proofErr w:type="spellStart"/>
      <w:r w:rsidRPr="001B6C0F">
        <w:rPr>
          <w:rFonts w:ascii="Courier New" w:eastAsia="Times New Roman" w:hAnsi="Courier New" w:cs="Courier New"/>
          <w:sz w:val="20"/>
          <w:szCs w:val="20"/>
          <w:lang w:eastAsia="es-ES"/>
        </w:rPr>
        <w:t>logminer_tbs</w:t>
      </w:r>
      <w:proofErr w:type="spellEnd"/>
      <w:r w:rsidRPr="001B6C0F">
        <w:rPr>
          <w:rFonts w:ascii="Courier New" w:eastAsia="Times New Roman" w:hAnsi="Courier New" w:cs="Courier New"/>
          <w:sz w:val="20"/>
          <w:szCs w:val="20"/>
          <w:lang w:eastAsia="es-ES"/>
        </w:rPr>
        <w:t xml:space="preserve"> DATAFILE '/</w:t>
      </w:r>
      <w:proofErr w:type="spellStart"/>
      <w:r w:rsidRPr="001B6C0F">
        <w:rPr>
          <w:rFonts w:ascii="Courier New" w:eastAsia="Times New Roman" w:hAnsi="Courier New" w:cs="Courier New"/>
          <w:sz w:val="20"/>
          <w:szCs w:val="20"/>
          <w:lang w:eastAsia="es-ES"/>
        </w:rPr>
        <w:t>opt</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oracle</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oradata</w:t>
      </w:r>
      <w:proofErr w:type="spellEnd"/>
      <w:r w:rsidRPr="001B6C0F">
        <w:rPr>
          <w:rFonts w:ascii="Courier New" w:eastAsia="Times New Roman" w:hAnsi="Courier New" w:cs="Courier New"/>
          <w:sz w:val="20"/>
          <w:szCs w:val="20"/>
          <w:lang w:eastAsia="es-ES"/>
        </w:rPr>
        <w:t>/ORCLCDB/</w:t>
      </w:r>
      <w:proofErr w:type="spellStart"/>
      <w:r w:rsidRPr="001B6C0F">
        <w:rPr>
          <w:rFonts w:ascii="Courier New" w:eastAsia="Times New Roman" w:hAnsi="Courier New" w:cs="Courier New"/>
          <w:sz w:val="20"/>
          <w:szCs w:val="20"/>
          <w:lang w:eastAsia="es-ES"/>
        </w:rPr>
        <w:t>logminer_tbs.dbf</w:t>
      </w:r>
      <w:proofErr w:type="spellEnd"/>
      <w:r w:rsidRPr="001B6C0F">
        <w:rPr>
          <w:rFonts w:ascii="Courier New" w:eastAsia="Times New Roman" w:hAnsi="Courier New" w:cs="Courier New"/>
          <w:sz w:val="20"/>
          <w:szCs w:val="20"/>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  SIZE 25M REUSE AUTOEXTEND ON MAXSIZE UNLIMITED;</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CONNECT </w:t>
      </w:r>
      <w:proofErr w:type="spellStart"/>
      <w:r w:rsidRPr="001B6C0F">
        <w:rPr>
          <w:rFonts w:ascii="Courier New" w:eastAsia="Times New Roman" w:hAnsi="Courier New" w:cs="Courier New"/>
          <w:sz w:val="20"/>
          <w:szCs w:val="20"/>
          <w:lang w:eastAsia="es-ES"/>
        </w:rPr>
        <w:t>sys</w:t>
      </w:r>
      <w:proofErr w:type="spellEnd"/>
      <w:r w:rsidRPr="001B6C0F">
        <w:rPr>
          <w:rFonts w:ascii="Courier New" w:eastAsia="Times New Roman" w:hAnsi="Courier New" w:cs="Courier New"/>
          <w:sz w:val="20"/>
          <w:szCs w:val="20"/>
          <w:lang w:eastAsia="es-ES"/>
        </w:rPr>
        <w:t xml:space="preserve">/oraclepw@ORCLPDB1 as </w:t>
      </w:r>
      <w:proofErr w:type="spellStart"/>
      <w:r w:rsidRPr="001B6C0F">
        <w:rPr>
          <w:rFonts w:ascii="Courier New" w:eastAsia="Times New Roman" w:hAnsi="Courier New" w:cs="Courier New"/>
          <w:sz w:val="20"/>
          <w:szCs w:val="20"/>
          <w:lang w:eastAsia="es-ES"/>
        </w:rPr>
        <w:t>sysdba</w:t>
      </w:r>
      <w:proofErr w:type="spellEnd"/>
      <w:r w:rsidRPr="001B6C0F">
        <w:rPr>
          <w:rFonts w:ascii="Courier New" w:eastAsia="Times New Roman" w:hAnsi="Courier New" w:cs="Courier New"/>
          <w:sz w:val="20"/>
          <w:szCs w:val="20"/>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CREATE TABLESPACE </w:t>
      </w:r>
      <w:proofErr w:type="spellStart"/>
      <w:r w:rsidRPr="001B6C0F">
        <w:rPr>
          <w:rFonts w:ascii="Courier New" w:eastAsia="Times New Roman" w:hAnsi="Courier New" w:cs="Courier New"/>
          <w:sz w:val="20"/>
          <w:szCs w:val="20"/>
          <w:lang w:eastAsia="es-ES"/>
        </w:rPr>
        <w:t>logminer_tbs</w:t>
      </w:r>
      <w:proofErr w:type="spellEnd"/>
      <w:r w:rsidRPr="001B6C0F">
        <w:rPr>
          <w:rFonts w:ascii="Courier New" w:eastAsia="Times New Roman" w:hAnsi="Courier New" w:cs="Courier New"/>
          <w:sz w:val="20"/>
          <w:szCs w:val="20"/>
          <w:lang w:eastAsia="es-ES"/>
        </w:rPr>
        <w:t xml:space="preserve"> DATAFILE '/</w:t>
      </w:r>
      <w:proofErr w:type="spellStart"/>
      <w:r w:rsidRPr="001B6C0F">
        <w:rPr>
          <w:rFonts w:ascii="Courier New" w:eastAsia="Times New Roman" w:hAnsi="Courier New" w:cs="Courier New"/>
          <w:sz w:val="20"/>
          <w:szCs w:val="20"/>
          <w:lang w:eastAsia="es-ES"/>
        </w:rPr>
        <w:t>opt</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oracle</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oradata</w:t>
      </w:r>
      <w:proofErr w:type="spellEnd"/>
      <w:r w:rsidRPr="001B6C0F">
        <w:rPr>
          <w:rFonts w:ascii="Courier New" w:eastAsia="Times New Roman" w:hAnsi="Courier New" w:cs="Courier New"/>
          <w:sz w:val="20"/>
          <w:szCs w:val="20"/>
          <w:lang w:eastAsia="es-ES"/>
        </w:rPr>
        <w:t>/ORCLCDB/ORCLPDB1/</w:t>
      </w:r>
      <w:proofErr w:type="spellStart"/>
      <w:r w:rsidRPr="001B6C0F">
        <w:rPr>
          <w:rFonts w:ascii="Courier New" w:eastAsia="Times New Roman" w:hAnsi="Courier New" w:cs="Courier New"/>
          <w:sz w:val="20"/>
          <w:szCs w:val="20"/>
          <w:lang w:eastAsia="es-ES"/>
        </w:rPr>
        <w:t>logminer_tbs.dbf</w:t>
      </w:r>
      <w:proofErr w:type="spellEnd"/>
      <w:r w:rsidRPr="001B6C0F">
        <w:rPr>
          <w:rFonts w:ascii="Courier New" w:eastAsia="Times New Roman" w:hAnsi="Courier New" w:cs="Courier New"/>
          <w:sz w:val="20"/>
          <w:szCs w:val="20"/>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  SIZE 25M REUSE AUTOEXTEND ON MAXSIZE UNLIMITED;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1B6C0F" w:rsidRPr="001B6C0F" w:rsidTr="001B6C0F">
        <w:trPr>
          <w:tblCellSpacing w:w="15" w:type="dxa"/>
        </w:trPr>
        <w:tc>
          <w:tcPr>
            <w:tcW w:w="0" w:type="auto"/>
            <w:vAlign w:val="center"/>
            <w:hideMark/>
          </w:tcPr>
          <w:p w:rsidR="001B6C0F" w:rsidRPr="001B6C0F" w:rsidRDefault="001B6C0F" w:rsidP="001B6C0F">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 xml:space="preserve">Si la implementación no se realiza en una base de datos de Oracle con multiusuario habilitado, </w:t>
            </w:r>
            <w:r w:rsidRPr="001B6C0F">
              <w:rPr>
                <w:rFonts w:ascii="Courier New" w:eastAsia="Times New Roman" w:hAnsi="Courier New" w:cs="Courier New"/>
                <w:sz w:val="20"/>
                <w:szCs w:val="20"/>
                <w:lang w:eastAsia="es-ES"/>
              </w:rPr>
              <w:t>ORCLPDB1</w:t>
            </w:r>
            <w:r w:rsidRPr="001B6C0F">
              <w:rPr>
                <w:rFonts w:ascii="Times New Roman" w:eastAsia="Times New Roman" w:hAnsi="Times New Roman" w:cs="Times New Roman"/>
                <w:sz w:val="24"/>
                <w:szCs w:val="24"/>
                <w:lang w:eastAsia="es-ES"/>
              </w:rPr>
              <w:t xml:space="preserve">no es necesario crear el segundo espacio de tabla dentro de la base de datos. Además, asegúrese de que la ruta proporcionada para el </w:t>
            </w:r>
            <w:proofErr w:type="spellStart"/>
            <w:r w:rsidRPr="001B6C0F">
              <w:rPr>
                <w:rFonts w:ascii="Times New Roman" w:eastAsia="Times New Roman" w:hAnsi="Times New Roman" w:cs="Times New Roman"/>
                <w:sz w:val="24"/>
                <w:szCs w:val="24"/>
                <w:lang w:eastAsia="es-ES"/>
              </w:rPr>
              <w:t>tablespace</w:t>
            </w:r>
            <w:proofErr w:type="spellEnd"/>
            <w:r w:rsidRPr="001B6C0F">
              <w:rPr>
                <w:rFonts w:ascii="Times New Roman" w:eastAsia="Times New Roman" w:hAnsi="Times New Roman" w:cs="Times New Roman"/>
                <w:sz w:val="24"/>
                <w:szCs w:val="24"/>
                <w:lang w:eastAsia="es-ES"/>
              </w:rPr>
              <w:t xml:space="preserve">, las credenciales y el SID de la base de datos sean correctos para su instalación. Es posible que deba consultar con su DBA para que el </w:t>
            </w:r>
            <w:proofErr w:type="spellStart"/>
            <w:r w:rsidRPr="001B6C0F">
              <w:rPr>
                <w:rFonts w:ascii="Times New Roman" w:eastAsia="Times New Roman" w:hAnsi="Times New Roman" w:cs="Times New Roman"/>
                <w:sz w:val="24"/>
                <w:szCs w:val="24"/>
                <w:lang w:eastAsia="es-ES"/>
              </w:rPr>
              <w:t>tablespace</w:t>
            </w:r>
            <w:proofErr w:type="spellEnd"/>
            <w:r w:rsidRPr="001B6C0F">
              <w:rPr>
                <w:rFonts w:ascii="Times New Roman" w:eastAsia="Times New Roman" w:hAnsi="Times New Roman" w:cs="Times New Roman"/>
                <w:sz w:val="24"/>
                <w:szCs w:val="24"/>
                <w:lang w:eastAsia="es-ES"/>
              </w:rPr>
              <w:t xml:space="preserve"> se cree correctamente.</w:t>
            </w:r>
          </w:p>
        </w:tc>
      </w:tr>
    </w:tbl>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 xml:space="preserve">Una vez que existen los espacios de tabla, ahora es el momento de crear la cuenta de usuario. Si está utilizando un entorno de múltiples inquilinos, el nombre de usuario debe usar el prefijo de usuario común para que Oracle lo cree tanto en la base de datos raíz de CDB como en la base de datos conectable de PDB; de lo contrario, el nombre de usuario puede ser cualquier cosa. Dado que estamos trabajando con una instalación de base de datos multiusuario con nuestro contenedor, crearemos una cuenta de usuario llamada </w:t>
      </w:r>
      <w:r w:rsidRPr="001B6C0F">
        <w:rPr>
          <w:rFonts w:ascii="Courier New" w:eastAsia="Times New Roman" w:hAnsi="Courier New" w:cs="Courier New"/>
          <w:sz w:val="20"/>
          <w:szCs w:val="20"/>
          <w:lang w:eastAsia="es-ES"/>
        </w:rPr>
        <w:t>c##</w:t>
      </w:r>
      <w:proofErr w:type="spellStart"/>
      <w:r w:rsidRPr="001B6C0F">
        <w:rPr>
          <w:rFonts w:ascii="Courier New" w:eastAsia="Times New Roman" w:hAnsi="Courier New" w:cs="Courier New"/>
          <w:sz w:val="20"/>
          <w:szCs w:val="20"/>
          <w:lang w:eastAsia="es-ES"/>
        </w:rPr>
        <w:t>dbzuser</w:t>
      </w:r>
      <w:proofErr w:type="spellEnd"/>
      <w:r w:rsidRPr="001B6C0F">
        <w:rPr>
          <w:rFonts w:ascii="Times New Roman" w:eastAsia="Times New Roman" w:hAnsi="Times New Roman" w:cs="Times New Roman"/>
          <w:sz w:val="24"/>
          <w:szCs w:val="24"/>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CONNECT </w:t>
      </w:r>
      <w:proofErr w:type="spellStart"/>
      <w:r w:rsidRPr="001B6C0F">
        <w:rPr>
          <w:rFonts w:ascii="Courier New" w:eastAsia="Times New Roman" w:hAnsi="Courier New" w:cs="Courier New"/>
          <w:sz w:val="20"/>
          <w:szCs w:val="20"/>
          <w:lang w:eastAsia="es-ES"/>
        </w:rPr>
        <w:t>sys</w:t>
      </w:r>
      <w:proofErr w:type="spellEnd"/>
      <w:r w:rsidRPr="001B6C0F">
        <w:rPr>
          <w:rFonts w:ascii="Courier New" w:eastAsia="Times New Roman" w:hAnsi="Courier New" w:cs="Courier New"/>
          <w:sz w:val="20"/>
          <w:szCs w:val="20"/>
          <w:lang w:eastAsia="es-ES"/>
        </w:rPr>
        <w:t>/</w:t>
      </w:r>
      <w:proofErr w:type="spellStart"/>
      <w:r w:rsidRPr="001B6C0F">
        <w:rPr>
          <w:rFonts w:ascii="Courier New" w:eastAsia="Times New Roman" w:hAnsi="Courier New" w:cs="Courier New"/>
          <w:sz w:val="20"/>
          <w:szCs w:val="20"/>
          <w:lang w:eastAsia="es-ES"/>
        </w:rPr>
        <w:t>oraclepw@ORCLCDB</w:t>
      </w:r>
      <w:proofErr w:type="spellEnd"/>
      <w:r w:rsidRPr="001B6C0F">
        <w:rPr>
          <w:rFonts w:ascii="Courier New" w:eastAsia="Times New Roman" w:hAnsi="Courier New" w:cs="Courier New"/>
          <w:sz w:val="20"/>
          <w:szCs w:val="20"/>
          <w:lang w:eastAsia="es-ES"/>
        </w:rPr>
        <w:t xml:space="preserve"> as </w:t>
      </w:r>
      <w:proofErr w:type="spellStart"/>
      <w:r w:rsidRPr="001B6C0F">
        <w:rPr>
          <w:rFonts w:ascii="Courier New" w:eastAsia="Times New Roman" w:hAnsi="Courier New" w:cs="Courier New"/>
          <w:sz w:val="20"/>
          <w:szCs w:val="20"/>
          <w:lang w:eastAsia="es-ES"/>
        </w:rPr>
        <w:t>sysdba</w:t>
      </w:r>
      <w:proofErr w:type="spellEnd"/>
      <w:r w:rsidRPr="001B6C0F">
        <w:rPr>
          <w:rFonts w:ascii="Courier New" w:eastAsia="Times New Roman" w:hAnsi="Courier New" w:cs="Courier New"/>
          <w:sz w:val="20"/>
          <w:szCs w:val="20"/>
          <w:lang w:eastAsia="es-ES"/>
        </w:rPr>
        <w:t>;</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CREATE USER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IDENTIFIED BY </w:t>
      </w:r>
      <w:proofErr w:type="spellStart"/>
      <w:r w:rsidRPr="001B6C0F">
        <w:rPr>
          <w:rFonts w:ascii="Courier New" w:eastAsia="Times New Roman" w:hAnsi="Courier New" w:cs="Courier New"/>
          <w:sz w:val="20"/>
          <w:szCs w:val="20"/>
          <w:lang w:eastAsia="es-ES"/>
        </w:rPr>
        <w:t>dbz</w:t>
      </w:r>
      <w:proofErr w:type="spellEnd"/>
      <w:r w:rsidRPr="001B6C0F">
        <w:rPr>
          <w:rFonts w:ascii="Courier New" w:eastAsia="Times New Roman" w:hAnsi="Courier New" w:cs="Courier New"/>
          <w:sz w:val="20"/>
          <w:szCs w:val="20"/>
          <w:lang w:eastAsia="es-ES"/>
        </w:rPr>
        <w:t xml:space="preserve"> DEFAULT TABLESPACE LOGMINER_TBS</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  QUOTA UNLIMITED ON LOGMINER_TBS</w:t>
      </w:r>
    </w:p>
    <w:p w:rsid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 xml:space="preserve">  CONTAINER=ALL;</w:t>
      </w:r>
    </w:p>
    <w:p w:rsidR="007448C8" w:rsidRPr="001B6C0F" w:rsidRDefault="00A75B4A"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Style w:val="pl-s"/>
        </w:rPr>
        <w:t>CREATE USER c##</w:t>
      </w:r>
      <w:proofErr w:type="spellStart"/>
      <w:r>
        <w:rPr>
          <w:rStyle w:val="pl-s"/>
        </w:rPr>
        <w:t>dbzuser</w:t>
      </w:r>
      <w:proofErr w:type="spellEnd"/>
      <w:r>
        <w:rPr>
          <w:rStyle w:val="pl-s"/>
        </w:rPr>
        <w:t xml:space="preserve"> IDENTIFIED BY </w:t>
      </w:r>
      <w:proofErr w:type="spellStart"/>
      <w:r>
        <w:rPr>
          <w:rStyle w:val="pl-s"/>
        </w:rPr>
        <w:t>dbz</w:t>
      </w:r>
      <w:proofErr w:type="spellEnd"/>
      <w:r>
        <w:rPr>
          <w:rStyle w:val="pl-s"/>
        </w:rPr>
        <w:t xml:space="preserve"> DEFAULT TABLESPACE LOGMINER_TBS QUOTA UNLIMITED ON LOGMINER_TBS CONTAINER=ALL;</w:t>
      </w:r>
    </w:p>
    <w:p w:rsidR="001B6C0F" w:rsidRPr="001B6C0F" w:rsidRDefault="001B6C0F" w:rsidP="001B6C0F">
      <w:pPr>
        <w:spacing w:before="100" w:beforeAutospacing="1" w:after="100" w:afterAutospacing="1" w:line="240" w:lineRule="auto"/>
        <w:rPr>
          <w:rFonts w:ascii="Times New Roman" w:eastAsia="Times New Roman" w:hAnsi="Times New Roman" w:cs="Times New Roman"/>
          <w:sz w:val="24"/>
          <w:szCs w:val="24"/>
          <w:lang w:eastAsia="es-ES"/>
        </w:rPr>
      </w:pPr>
      <w:r w:rsidRPr="001B6C0F">
        <w:rPr>
          <w:rFonts w:ascii="Times New Roman" w:eastAsia="Times New Roman" w:hAnsi="Times New Roman" w:cs="Times New Roman"/>
          <w:sz w:val="24"/>
          <w:szCs w:val="24"/>
          <w:lang w:eastAsia="es-ES"/>
        </w:rPr>
        <w:t>La cuenta de usuario requiere varios permisos. En el momento de esta publicación, la lista de permisos incluía lo siguiente:</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CREATE SESSION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SET CONTAINER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V_$DATABASE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FLASHBACK ANY TABLE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ANY TABLE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SELECT_CATALOG_ROLE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EXECUTE_CATALOG_ROLE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ANY TRANSACTION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ANY DICTIONARY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LOGMINING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CREATE TABLE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lastRenderedPageBreak/>
        <w:t>GRANT LOCK ANY TABLE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CREATE SEQUENCE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EXECUTE ON DBMS_LOGMNR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EXECUTE ON DBMS_LOGMNR_D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V_$LOG_HISTORY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V_$LOGMNR_LOGS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V_$LOGMNR_CONTENTS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V_$LOGMNR_PARAMETERS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V_$LOGFILE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V_$ARCHIVED_LOG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V_$ARCHIVE_DEST_STATUS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C0F">
        <w:rPr>
          <w:rFonts w:ascii="Courier New" w:eastAsia="Times New Roman" w:hAnsi="Courier New" w:cs="Courier New"/>
          <w:sz w:val="20"/>
          <w:szCs w:val="20"/>
          <w:lang w:eastAsia="es-ES"/>
        </w:rPr>
        <w:t>GRANT SELECT ON V_$TRANSACTION TO c##</w:t>
      </w:r>
      <w:proofErr w:type="spellStart"/>
      <w:r w:rsidRPr="001B6C0F">
        <w:rPr>
          <w:rFonts w:ascii="Courier New" w:eastAsia="Times New Roman" w:hAnsi="Courier New" w:cs="Courier New"/>
          <w:sz w:val="20"/>
          <w:szCs w:val="20"/>
          <w:lang w:eastAsia="es-ES"/>
        </w:rPr>
        <w:t>dbzuser</w:t>
      </w:r>
      <w:proofErr w:type="spellEnd"/>
      <w:r w:rsidRPr="001B6C0F">
        <w:rPr>
          <w:rFonts w:ascii="Courier New" w:eastAsia="Times New Roman" w:hAnsi="Courier New" w:cs="Courier New"/>
          <w:sz w:val="20"/>
          <w:szCs w:val="20"/>
          <w:lang w:eastAsia="es-ES"/>
        </w:rPr>
        <w:t xml:space="preserve"> CONTAINER=ALL</w:t>
      </w:r>
    </w:p>
    <w:p w:rsidR="001B6C0F" w:rsidRPr="001B6C0F" w:rsidRDefault="001B6C0F" w:rsidP="001B6C0F"/>
    <w:p w:rsidR="001B23FC" w:rsidRDefault="001B23FC">
      <w:pPr>
        <w:pStyle w:val="Ttulo3"/>
      </w:pPr>
    </w:p>
    <w:p w:rsidR="007D12CE" w:rsidRDefault="007D12CE">
      <w:pPr>
        <w:pStyle w:val="Ttulo1"/>
      </w:pPr>
    </w:p>
    <w:sectPr w:rsidR="007D12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4FF5"/>
    <w:multiLevelType w:val="multilevel"/>
    <w:tmpl w:val="80B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026A0"/>
    <w:multiLevelType w:val="multilevel"/>
    <w:tmpl w:val="EFFE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F4739"/>
    <w:multiLevelType w:val="multilevel"/>
    <w:tmpl w:val="344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50141"/>
    <w:multiLevelType w:val="multilevel"/>
    <w:tmpl w:val="7C5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B15BC"/>
    <w:multiLevelType w:val="hybridMultilevel"/>
    <w:tmpl w:val="A4EEB5D0"/>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2C604F"/>
    <w:multiLevelType w:val="multilevel"/>
    <w:tmpl w:val="27DA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E2481"/>
    <w:multiLevelType w:val="multilevel"/>
    <w:tmpl w:val="55E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3D"/>
    <w:rsid w:val="00036C01"/>
    <w:rsid w:val="000855BF"/>
    <w:rsid w:val="000E5BBC"/>
    <w:rsid w:val="000F1918"/>
    <w:rsid w:val="00163664"/>
    <w:rsid w:val="001A7E16"/>
    <w:rsid w:val="001B23FC"/>
    <w:rsid w:val="001B6C0F"/>
    <w:rsid w:val="001C6F8A"/>
    <w:rsid w:val="002102CC"/>
    <w:rsid w:val="0028415F"/>
    <w:rsid w:val="002B6C5B"/>
    <w:rsid w:val="002E7944"/>
    <w:rsid w:val="003129F2"/>
    <w:rsid w:val="00331D27"/>
    <w:rsid w:val="00351189"/>
    <w:rsid w:val="00362C3D"/>
    <w:rsid w:val="003A2E6A"/>
    <w:rsid w:val="00462823"/>
    <w:rsid w:val="004748F9"/>
    <w:rsid w:val="004E4A1C"/>
    <w:rsid w:val="004E7DDE"/>
    <w:rsid w:val="00501C48"/>
    <w:rsid w:val="00540FC8"/>
    <w:rsid w:val="00551652"/>
    <w:rsid w:val="00577818"/>
    <w:rsid w:val="005968A5"/>
    <w:rsid w:val="00604AD7"/>
    <w:rsid w:val="00634208"/>
    <w:rsid w:val="00700E36"/>
    <w:rsid w:val="007405A9"/>
    <w:rsid w:val="007448C8"/>
    <w:rsid w:val="00783D46"/>
    <w:rsid w:val="007D12CE"/>
    <w:rsid w:val="00812388"/>
    <w:rsid w:val="009433DA"/>
    <w:rsid w:val="009B661B"/>
    <w:rsid w:val="009F35DE"/>
    <w:rsid w:val="00A165D4"/>
    <w:rsid w:val="00A75B4A"/>
    <w:rsid w:val="00A827AD"/>
    <w:rsid w:val="00AA10DC"/>
    <w:rsid w:val="00AA617F"/>
    <w:rsid w:val="00AB7D85"/>
    <w:rsid w:val="00AC3684"/>
    <w:rsid w:val="00B80C3F"/>
    <w:rsid w:val="00C10451"/>
    <w:rsid w:val="00C63BD8"/>
    <w:rsid w:val="00C74CBF"/>
    <w:rsid w:val="00CB7826"/>
    <w:rsid w:val="00CF34F6"/>
    <w:rsid w:val="00CF7D2D"/>
    <w:rsid w:val="00D206BC"/>
    <w:rsid w:val="00D230C6"/>
    <w:rsid w:val="00D57B89"/>
    <w:rsid w:val="00D80752"/>
    <w:rsid w:val="00D909E2"/>
    <w:rsid w:val="00E306F7"/>
    <w:rsid w:val="00E32F7D"/>
    <w:rsid w:val="00F212F3"/>
    <w:rsid w:val="00F43E1B"/>
    <w:rsid w:val="00F77564"/>
    <w:rsid w:val="00F816B6"/>
    <w:rsid w:val="00FE4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CFBD"/>
  <w15:chartTrackingRefBased/>
  <w15:docId w15:val="{5623A750-F3CB-4AC5-A6A7-63B492CC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3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4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48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748F9"/>
    <w:rPr>
      <w:b/>
      <w:bCs/>
    </w:rPr>
  </w:style>
  <w:style w:type="paragraph" w:styleId="HTMLconformatoprevio">
    <w:name w:val="HTML Preformatted"/>
    <w:basedOn w:val="Normal"/>
    <w:link w:val="HTMLconformatoprevioCar"/>
    <w:uiPriority w:val="99"/>
    <w:semiHidden/>
    <w:unhideWhenUsed/>
    <w:rsid w:val="0047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48F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748F9"/>
    <w:rPr>
      <w:rFonts w:ascii="Courier New" w:eastAsia="Times New Roman" w:hAnsi="Courier New" w:cs="Courier New"/>
      <w:sz w:val="20"/>
      <w:szCs w:val="20"/>
    </w:rPr>
  </w:style>
  <w:style w:type="character" w:customStyle="1" w:styleId="token">
    <w:name w:val="token"/>
    <w:basedOn w:val="Fuentedeprrafopredeter"/>
    <w:rsid w:val="004748F9"/>
  </w:style>
  <w:style w:type="paragraph" w:styleId="Prrafodelista">
    <w:name w:val="List Paragraph"/>
    <w:basedOn w:val="Normal"/>
    <w:uiPriority w:val="34"/>
    <w:qFormat/>
    <w:rsid w:val="00036C01"/>
    <w:pPr>
      <w:ind w:left="720"/>
      <w:contextualSpacing/>
    </w:pPr>
  </w:style>
  <w:style w:type="table" w:styleId="Tablaconcuadrcula">
    <w:name w:val="Table Grid"/>
    <w:basedOn w:val="Tablanormal"/>
    <w:uiPriority w:val="39"/>
    <w:rsid w:val="009F3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lock">
    <w:name w:val="tableblock"/>
    <w:basedOn w:val="Normal"/>
    <w:rsid w:val="009F35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F35DE"/>
    <w:rPr>
      <w:i/>
      <w:iCs/>
    </w:rPr>
  </w:style>
  <w:style w:type="character" w:customStyle="1" w:styleId="Ttulo1Car">
    <w:name w:val="Título 1 Car"/>
    <w:basedOn w:val="Fuentedeprrafopredeter"/>
    <w:link w:val="Ttulo1"/>
    <w:uiPriority w:val="9"/>
    <w:rsid w:val="009F35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35DE"/>
    <w:rPr>
      <w:rFonts w:asciiTheme="majorHAnsi" w:eastAsiaTheme="majorEastAsia" w:hAnsiTheme="majorHAnsi" w:cstheme="majorBidi"/>
      <w:color w:val="2F5496" w:themeColor="accent1" w:themeShade="BF"/>
      <w:sz w:val="26"/>
      <w:szCs w:val="26"/>
    </w:rPr>
  </w:style>
  <w:style w:type="character" w:customStyle="1" w:styleId="hljs-attr">
    <w:name w:val="hljs-attr"/>
    <w:basedOn w:val="Fuentedeprrafopredeter"/>
    <w:rsid w:val="009F35DE"/>
  </w:style>
  <w:style w:type="character" w:customStyle="1" w:styleId="hljs-string">
    <w:name w:val="hljs-string"/>
    <w:basedOn w:val="Fuentedeprrafopredeter"/>
    <w:rsid w:val="009F35DE"/>
  </w:style>
  <w:style w:type="character" w:customStyle="1" w:styleId="hljs-number">
    <w:name w:val="hljs-number"/>
    <w:basedOn w:val="Fuentedeprrafopredeter"/>
    <w:rsid w:val="009F35DE"/>
  </w:style>
  <w:style w:type="character" w:customStyle="1" w:styleId="hljs-literal">
    <w:name w:val="hljs-literal"/>
    <w:basedOn w:val="Fuentedeprrafopredeter"/>
    <w:rsid w:val="009F35DE"/>
  </w:style>
  <w:style w:type="character" w:styleId="Hipervnculo">
    <w:name w:val="Hyperlink"/>
    <w:basedOn w:val="Fuentedeprrafopredeter"/>
    <w:uiPriority w:val="99"/>
    <w:unhideWhenUsed/>
    <w:rsid w:val="005968A5"/>
    <w:rPr>
      <w:color w:val="0563C1" w:themeColor="hyperlink"/>
      <w:u w:val="single"/>
    </w:rPr>
  </w:style>
  <w:style w:type="character" w:styleId="Mencinsinresolver">
    <w:name w:val="Unresolved Mention"/>
    <w:basedOn w:val="Fuentedeprrafopredeter"/>
    <w:uiPriority w:val="99"/>
    <w:semiHidden/>
    <w:unhideWhenUsed/>
    <w:rsid w:val="005968A5"/>
    <w:rPr>
      <w:color w:val="605E5C"/>
      <w:shd w:val="clear" w:color="auto" w:fill="E1DFDD"/>
    </w:rPr>
  </w:style>
  <w:style w:type="character" w:customStyle="1" w:styleId="hljs-attribute">
    <w:name w:val="hljs-attribute"/>
    <w:basedOn w:val="Fuentedeprrafopredeter"/>
    <w:rsid w:val="00577818"/>
  </w:style>
  <w:style w:type="character" w:customStyle="1" w:styleId="hljs-keyword">
    <w:name w:val="hljs-keyword"/>
    <w:basedOn w:val="Fuentedeprrafopredeter"/>
    <w:rsid w:val="00634208"/>
  </w:style>
  <w:style w:type="character" w:customStyle="1" w:styleId="hljs-comment">
    <w:name w:val="hljs-comment"/>
    <w:basedOn w:val="Fuentedeprrafopredeter"/>
    <w:rsid w:val="00634208"/>
  </w:style>
  <w:style w:type="character" w:customStyle="1" w:styleId="hljs-builtin">
    <w:name w:val="hljs-built_in"/>
    <w:basedOn w:val="Fuentedeprrafopredeter"/>
    <w:rsid w:val="00634208"/>
  </w:style>
  <w:style w:type="character" w:customStyle="1" w:styleId="hljs-meta">
    <w:name w:val="hljs-meta"/>
    <w:basedOn w:val="Fuentedeprrafopredeter"/>
    <w:rsid w:val="00634208"/>
  </w:style>
  <w:style w:type="character" w:customStyle="1" w:styleId="bash">
    <w:name w:val="bash"/>
    <w:basedOn w:val="Fuentedeprrafopredeter"/>
    <w:rsid w:val="00634208"/>
  </w:style>
  <w:style w:type="character" w:customStyle="1" w:styleId="Ttulo3Car">
    <w:name w:val="Título 3 Car"/>
    <w:basedOn w:val="Fuentedeprrafopredeter"/>
    <w:link w:val="Ttulo3"/>
    <w:uiPriority w:val="9"/>
    <w:rsid w:val="00634208"/>
    <w:rPr>
      <w:rFonts w:asciiTheme="majorHAnsi" w:eastAsiaTheme="majorEastAsia" w:hAnsiTheme="majorHAnsi" w:cstheme="majorBidi"/>
      <w:color w:val="1F3763" w:themeColor="accent1" w:themeShade="7F"/>
      <w:sz w:val="24"/>
      <w:szCs w:val="24"/>
    </w:rPr>
  </w:style>
  <w:style w:type="character" w:customStyle="1" w:styleId="hljs-">
    <w:name w:val="hljs-_"/>
    <w:basedOn w:val="Fuentedeprrafopredeter"/>
    <w:rsid w:val="003129F2"/>
  </w:style>
  <w:style w:type="character" w:customStyle="1" w:styleId="directive">
    <w:name w:val="directive"/>
    <w:basedOn w:val="Fuentedeprrafopredeter"/>
    <w:rsid w:val="003129F2"/>
  </w:style>
  <w:style w:type="character" w:styleId="Hipervnculovisitado">
    <w:name w:val="FollowedHyperlink"/>
    <w:basedOn w:val="Fuentedeprrafopredeter"/>
    <w:uiPriority w:val="99"/>
    <w:semiHidden/>
    <w:unhideWhenUsed/>
    <w:rsid w:val="001B23FC"/>
    <w:rPr>
      <w:color w:val="954F72" w:themeColor="followedHyperlink"/>
      <w:u w:val="single"/>
    </w:rPr>
  </w:style>
  <w:style w:type="character" w:customStyle="1" w:styleId="variable">
    <w:name w:val="variable"/>
    <w:basedOn w:val="Fuentedeprrafopredeter"/>
    <w:rsid w:val="001B6C0F"/>
  </w:style>
  <w:style w:type="character" w:customStyle="1" w:styleId="keyword">
    <w:name w:val="keyword"/>
    <w:basedOn w:val="Fuentedeprrafopredeter"/>
    <w:rsid w:val="001B6C0F"/>
  </w:style>
  <w:style w:type="character" w:customStyle="1" w:styleId="comment">
    <w:name w:val="comment"/>
    <w:basedOn w:val="Fuentedeprrafopredeter"/>
    <w:rsid w:val="001B6C0F"/>
  </w:style>
  <w:style w:type="character" w:customStyle="1" w:styleId="pl-s">
    <w:name w:val="pl-s"/>
    <w:basedOn w:val="Fuentedeprrafopredeter"/>
    <w:rsid w:val="0060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816">
      <w:bodyDiv w:val="1"/>
      <w:marLeft w:val="0"/>
      <w:marRight w:val="0"/>
      <w:marTop w:val="0"/>
      <w:marBottom w:val="0"/>
      <w:divBdr>
        <w:top w:val="none" w:sz="0" w:space="0" w:color="auto"/>
        <w:left w:val="none" w:sz="0" w:space="0" w:color="auto"/>
        <w:bottom w:val="none" w:sz="0" w:space="0" w:color="auto"/>
        <w:right w:val="none" w:sz="0" w:space="0" w:color="auto"/>
      </w:divBdr>
    </w:div>
    <w:div w:id="140737840">
      <w:bodyDiv w:val="1"/>
      <w:marLeft w:val="0"/>
      <w:marRight w:val="0"/>
      <w:marTop w:val="0"/>
      <w:marBottom w:val="0"/>
      <w:divBdr>
        <w:top w:val="none" w:sz="0" w:space="0" w:color="auto"/>
        <w:left w:val="none" w:sz="0" w:space="0" w:color="auto"/>
        <w:bottom w:val="none" w:sz="0" w:space="0" w:color="auto"/>
        <w:right w:val="none" w:sz="0" w:space="0" w:color="auto"/>
      </w:divBdr>
    </w:div>
    <w:div w:id="199977080">
      <w:bodyDiv w:val="1"/>
      <w:marLeft w:val="0"/>
      <w:marRight w:val="0"/>
      <w:marTop w:val="0"/>
      <w:marBottom w:val="0"/>
      <w:divBdr>
        <w:top w:val="none" w:sz="0" w:space="0" w:color="auto"/>
        <w:left w:val="none" w:sz="0" w:space="0" w:color="auto"/>
        <w:bottom w:val="none" w:sz="0" w:space="0" w:color="auto"/>
        <w:right w:val="none" w:sz="0" w:space="0" w:color="auto"/>
      </w:divBdr>
    </w:div>
    <w:div w:id="207187640">
      <w:bodyDiv w:val="1"/>
      <w:marLeft w:val="0"/>
      <w:marRight w:val="0"/>
      <w:marTop w:val="0"/>
      <w:marBottom w:val="0"/>
      <w:divBdr>
        <w:top w:val="none" w:sz="0" w:space="0" w:color="auto"/>
        <w:left w:val="none" w:sz="0" w:space="0" w:color="auto"/>
        <w:bottom w:val="none" w:sz="0" w:space="0" w:color="auto"/>
        <w:right w:val="none" w:sz="0" w:space="0" w:color="auto"/>
      </w:divBdr>
      <w:divsChild>
        <w:div w:id="563683564">
          <w:marLeft w:val="0"/>
          <w:marRight w:val="0"/>
          <w:marTop w:val="0"/>
          <w:marBottom w:val="0"/>
          <w:divBdr>
            <w:top w:val="none" w:sz="0" w:space="0" w:color="auto"/>
            <w:left w:val="none" w:sz="0" w:space="0" w:color="auto"/>
            <w:bottom w:val="none" w:sz="0" w:space="0" w:color="auto"/>
            <w:right w:val="none" w:sz="0" w:space="0" w:color="auto"/>
          </w:divBdr>
          <w:divsChild>
            <w:div w:id="2876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943">
      <w:bodyDiv w:val="1"/>
      <w:marLeft w:val="0"/>
      <w:marRight w:val="0"/>
      <w:marTop w:val="0"/>
      <w:marBottom w:val="0"/>
      <w:divBdr>
        <w:top w:val="none" w:sz="0" w:space="0" w:color="auto"/>
        <w:left w:val="none" w:sz="0" w:space="0" w:color="auto"/>
        <w:bottom w:val="none" w:sz="0" w:space="0" w:color="auto"/>
        <w:right w:val="none" w:sz="0" w:space="0" w:color="auto"/>
      </w:divBdr>
    </w:div>
    <w:div w:id="441000094">
      <w:bodyDiv w:val="1"/>
      <w:marLeft w:val="0"/>
      <w:marRight w:val="0"/>
      <w:marTop w:val="0"/>
      <w:marBottom w:val="0"/>
      <w:divBdr>
        <w:top w:val="none" w:sz="0" w:space="0" w:color="auto"/>
        <w:left w:val="none" w:sz="0" w:space="0" w:color="auto"/>
        <w:bottom w:val="none" w:sz="0" w:space="0" w:color="auto"/>
        <w:right w:val="none" w:sz="0" w:space="0" w:color="auto"/>
      </w:divBdr>
      <w:divsChild>
        <w:div w:id="2125810899">
          <w:marLeft w:val="0"/>
          <w:marRight w:val="0"/>
          <w:marTop w:val="0"/>
          <w:marBottom w:val="0"/>
          <w:divBdr>
            <w:top w:val="none" w:sz="0" w:space="0" w:color="auto"/>
            <w:left w:val="none" w:sz="0" w:space="0" w:color="auto"/>
            <w:bottom w:val="none" w:sz="0" w:space="0" w:color="auto"/>
            <w:right w:val="none" w:sz="0" w:space="0" w:color="auto"/>
          </w:divBdr>
        </w:div>
        <w:div w:id="1734617998">
          <w:marLeft w:val="0"/>
          <w:marRight w:val="0"/>
          <w:marTop w:val="0"/>
          <w:marBottom w:val="0"/>
          <w:divBdr>
            <w:top w:val="none" w:sz="0" w:space="0" w:color="auto"/>
            <w:left w:val="none" w:sz="0" w:space="0" w:color="auto"/>
            <w:bottom w:val="none" w:sz="0" w:space="0" w:color="auto"/>
            <w:right w:val="none" w:sz="0" w:space="0" w:color="auto"/>
          </w:divBdr>
          <w:divsChild>
            <w:div w:id="1202398183">
              <w:marLeft w:val="0"/>
              <w:marRight w:val="0"/>
              <w:marTop w:val="0"/>
              <w:marBottom w:val="0"/>
              <w:divBdr>
                <w:top w:val="none" w:sz="0" w:space="0" w:color="auto"/>
                <w:left w:val="none" w:sz="0" w:space="0" w:color="auto"/>
                <w:bottom w:val="none" w:sz="0" w:space="0" w:color="auto"/>
                <w:right w:val="none" w:sz="0" w:space="0" w:color="auto"/>
              </w:divBdr>
            </w:div>
          </w:divsChild>
        </w:div>
        <w:div w:id="2043630469">
          <w:marLeft w:val="0"/>
          <w:marRight w:val="0"/>
          <w:marTop w:val="0"/>
          <w:marBottom w:val="0"/>
          <w:divBdr>
            <w:top w:val="none" w:sz="0" w:space="0" w:color="auto"/>
            <w:left w:val="none" w:sz="0" w:space="0" w:color="auto"/>
            <w:bottom w:val="none" w:sz="0" w:space="0" w:color="auto"/>
            <w:right w:val="none" w:sz="0" w:space="0" w:color="auto"/>
          </w:divBdr>
        </w:div>
        <w:div w:id="446200559">
          <w:marLeft w:val="0"/>
          <w:marRight w:val="0"/>
          <w:marTop w:val="0"/>
          <w:marBottom w:val="0"/>
          <w:divBdr>
            <w:top w:val="none" w:sz="0" w:space="0" w:color="auto"/>
            <w:left w:val="none" w:sz="0" w:space="0" w:color="auto"/>
            <w:bottom w:val="none" w:sz="0" w:space="0" w:color="auto"/>
            <w:right w:val="none" w:sz="0" w:space="0" w:color="auto"/>
          </w:divBdr>
          <w:divsChild>
            <w:div w:id="943927026">
              <w:marLeft w:val="0"/>
              <w:marRight w:val="0"/>
              <w:marTop w:val="0"/>
              <w:marBottom w:val="0"/>
              <w:divBdr>
                <w:top w:val="none" w:sz="0" w:space="0" w:color="auto"/>
                <w:left w:val="none" w:sz="0" w:space="0" w:color="auto"/>
                <w:bottom w:val="none" w:sz="0" w:space="0" w:color="auto"/>
                <w:right w:val="none" w:sz="0" w:space="0" w:color="auto"/>
              </w:divBdr>
            </w:div>
          </w:divsChild>
        </w:div>
        <w:div w:id="1336690136">
          <w:marLeft w:val="0"/>
          <w:marRight w:val="0"/>
          <w:marTop w:val="0"/>
          <w:marBottom w:val="0"/>
          <w:divBdr>
            <w:top w:val="none" w:sz="0" w:space="0" w:color="auto"/>
            <w:left w:val="none" w:sz="0" w:space="0" w:color="auto"/>
            <w:bottom w:val="none" w:sz="0" w:space="0" w:color="auto"/>
            <w:right w:val="none" w:sz="0" w:space="0" w:color="auto"/>
          </w:divBdr>
        </w:div>
        <w:div w:id="343827537">
          <w:marLeft w:val="0"/>
          <w:marRight w:val="0"/>
          <w:marTop w:val="0"/>
          <w:marBottom w:val="0"/>
          <w:divBdr>
            <w:top w:val="none" w:sz="0" w:space="0" w:color="auto"/>
            <w:left w:val="none" w:sz="0" w:space="0" w:color="auto"/>
            <w:bottom w:val="none" w:sz="0" w:space="0" w:color="auto"/>
            <w:right w:val="none" w:sz="0" w:space="0" w:color="auto"/>
          </w:divBdr>
        </w:div>
        <w:div w:id="422607639">
          <w:marLeft w:val="0"/>
          <w:marRight w:val="0"/>
          <w:marTop w:val="0"/>
          <w:marBottom w:val="0"/>
          <w:divBdr>
            <w:top w:val="none" w:sz="0" w:space="0" w:color="auto"/>
            <w:left w:val="none" w:sz="0" w:space="0" w:color="auto"/>
            <w:bottom w:val="none" w:sz="0" w:space="0" w:color="auto"/>
            <w:right w:val="none" w:sz="0" w:space="0" w:color="auto"/>
          </w:divBdr>
        </w:div>
        <w:div w:id="1384134610">
          <w:marLeft w:val="0"/>
          <w:marRight w:val="0"/>
          <w:marTop w:val="0"/>
          <w:marBottom w:val="0"/>
          <w:divBdr>
            <w:top w:val="none" w:sz="0" w:space="0" w:color="auto"/>
            <w:left w:val="none" w:sz="0" w:space="0" w:color="auto"/>
            <w:bottom w:val="none" w:sz="0" w:space="0" w:color="auto"/>
            <w:right w:val="none" w:sz="0" w:space="0" w:color="auto"/>
          </w:divBdr>
        </w:div>
        <w:div w:id="2033918573">
          <w:marLeft w:val="0"/>
          <w:marRight w:val="0"/>
          <w:marTop w:val="0"/>
          <w:marBottom w:val="0"/>
          <w:divBdr>
            <w:top w:val="none" w:sz="0" w:space="0" w:color="auto"/>
            <w:left w:val="none" w:sz="0" w:space="0" w:color="auto"/>
            <w:bottom w:val="none" w:sz="0" w:space="0" w:color="auto"/>
            <w:right w:val="none" w:sz="0" w:space="0" w:color="auto"/>
          </w:divBdr>
          <w:divsChild>
            <w:div w:id="161513200">
              <w:marLeft w:val="0"/>
              <w:marRight w:val="0"/>
              <w:marTop w:val="0"/>
              <w:marBottom w:val="0"/>
              <w:divBdr>
                <w:top w:val="none" w:sz="0" w:space="0" w:color="auto"/>
                <w:left w:val="none" w:sz="0" w:space="0" w:color="auto"/>
                <w:bottom w:val="none" w:sz="0" w:space="0" w:color="auto"/>
                <w:right w:val="none" w:sz="0" w:space="0" w:color="auto"/>
              </w:divBdr>
            </w:div>
          </w:divsChild>
        </w:div>
        <w:div w:id="981814543">
          <w:marLeft w:val="0"/>
          <w:marRight w:val="0"/>
          <w:marTop w:val="0"/>
          <w:marBottom w:val="0"/>
          <w:divBdr>
            <w:top w:val="none" w:sz="0" w:space="0" w:color="auto"/>
            <w:left w:val="none" w:sz="0" w:space="0" w:color="auto"/>
            <w:bottom w:val="none" w:sz="0" w:space="0" w:color="auto"/>
            <w:right w:val="none" w:sz="0" w:space="0" w:color="auto"/>
          </w:divBdr>
        </w:div>
        <w:div w:id="1528106601">
          <w:marLeft w:val="0"/>
          <w:marRight w:val="0"/>
          <w:marTop w:val="0"/>
          <w:marBottom w:val="0"/>
          <w:divBdr>
            <w:top w:val="none" w:sz="0" w:space="0" w:color="auto"/>
            <w:left w:val="none" w:sz="0" w:space="0" w:color="auto"/>
            <w:bottom w:val="none" w:sz="0" w:space="0" w:color="auto"/>
            <w:right w:val="none" w:sz="0" w:space="0" w:color="auto"/>
          </w:divBdr>
          <w:divsChild>
            <w:div w:id="1408529041">
              <w:marLeft w:val="0"/>
              <w:marRight w:val="0"/>
              <w:marTop w:val="0"/>
              <w:marBottom w:val="0"/>
              <w:divBdr>
                <w:top w:val="none" w:sz="0" w:space="0" w:color="auto"/>
                <w:left w:val="none" w:sz="0" w:space="0" w:color="auto"/>
                <w:bottom w:val="none" w:sz="0" w:space="0" w:color="auto"/>
                <w:right w:val="none" w:sz="0" w:space="0" w:color="auto"/>
              </w:divBdr>
            </w:div>
          </w:divsChild>
        </w:div>
        <w:div w:id="1282152767">
          <w:marLeft w:val="0"/>
          <w:marRight w:val="0"/>
          <w:marTop w:val="0"/>
          <w:marBottom w:val="0"/>
          <w:divBdr>
            <w:top w:val="none" w:sz="0" w:space="0" w:color="auto"/>
            <w:left w:val="none" w:sz="0" w:space="0" w:color="auto"/>
            <w:bottom w:val="none" w:sz="0" w:space="0" w:color="auto"/>
            <w:right w:val="none" w:sz="0" w:space="0" w:color="auto"/>
          </w:divBdr>
        </w:div>
        <w:div w:id="582033346">
          <w:marLeft w:val="0"/>
          <w:marRight w:val="0"/>
          <w:marTop w:val="0"/>
          <w:marBottom w:val="0"/>
          <w:divBdr>
            <w:top w:val="none" w:sz="0" w:space="0" w:color="auto"/>
            <w:left w:val="none" w:sz="0" w:space="0" w:color="auto"/>
            <w:bottom w:val="none" w:sz="0" w:space="0" w:color="auto"/>
            <w:right w:val="none" w:sz="0" w:space="0" w:color="auto"/>
          </w:divBdr>
        </w:div>
        <w:div w:id="1487623699">
          <w:marLeft w:val="0"/>
          <w:marRight w:val="0"/>
          <w:marTop w:val="0"/>
          <w:marBottom w:val="0"/>
          <w:divBdr>
            <w:top w:val="none" w:sz="0" w:space="0" w:color="auto"/>
            <w:left w:val="none" w:sz="0" w:space="0" w:color="auto"/>
            <w:bottom w:val="none" w:sz="0" w:space="0" w:color="auto"/>
            <w:right w:val="none" w:sz="0" w:space="0" w:color="auto"/>
          </w:divBdr>
        </w:div>
        <w:div w:id="1843203776">
          <w:marLeft w:val="0"/>
          <w:marRight w:val="0"/>
          <w:marTop w:val="0"/>
          <w:marBottom w:val="0"/>
          <w:divBdr>
            <w:top w:val="none" w:sz="0" w:space="0" w:color="auto"/>
            <w:left w:val="none" w:sz="0" w:space="0" w:color="auto"/>
            <w:bottom w:val="none" w:sz="0" w:space="0" w:color="auto"/>
            <w:right w:val="none" w:sz="0" w:space="0" w:color="auto"/>
          </w:divBdr>
          <w:divsChild>
            <w:div w:id="1190027177">
              <w:marLeft w:val="0"/>
              <w:marRight w:val="0"/>
              <w:marTop w:val="0"/>
              <w:marBottom w:val="0"/>
              <w:divBdr>
                <w:top w:val="none" w:sz="0" w:space="0" w:color="auto"/>
                <w:left w:val="none" w:sz="0" w:space="0" w:color="auto"/>
                <w:bottom w:val="none" w:sz="0" w:space="0" w:color="auto"/>
                <w:right w:val="none" w:sz="0" w:space="0" w:color="auto"/>
              </w:divBdr>
            </w:div>
          </w:divsChild>
        </w:div>
        <w:div w:id="1515267641">
          <w:marLeft w:val="0"/>
          <w:marRight w:val="0"/>
          <w:marTop w:val="0"/>
          <w:marBottom w:val="0"/>
          <w:divBdr>
            <w:top w:val="none" w:sz="0" w:space="0" w:color="auto"/>
            <w:left w:val="none" w:sz="0" w:space="0" w:color="auto"/>
            <w:bottom w:val="none" w:sz="0" w:space="0" w:color="auto"/>
            <w:right w:val="none" w:sz="0" w:space="0" w:color="auto"/>
          </w:divBdr>
        </w:div>
        <w:div w:id="1557625494">
          <w:marLeft w:val="0"/>
          <w:marRight w:val="0"/>
          <w:marTop w:val="0"/>
          <w:marBottom w:val="0"/>
          <w:divBdr>
            <w:top w:val="none" w:sz="0" w:space="0" w:color="auto"/>
            <w:left w:val="none" w:sz="0" w:space="0" w:color="auto"/>
            <w:bottom w:val="none" w:sz="0" w:space="0" w:color="auto"/>
            <w:right w:val="none" w:sz="0" w:space="0" w:color="auto"/>
          </w:divBdr>
        </w:div>
        <w:div w:id="600068487">
          <w:marLeft w:val="0"/>
          <w:marRight w:val="0"/>
          <w:marTop w:val="0"/>
          <w:marBottom w:val="0"/>
          <w:divBdr>
            <w:top w:val="none" w:sz="0" w:space="0" w:color="auto"/>
            <w:left w:val="none" w:sz="0" w:space="0" w:color="auto"/>
            <w:bottom w:val="none" w:sz="0" w:space="0" w:color="auto"/>
            <w:right w:val="none" w:sz="0" w:space="0" w:color="auto"/>
          </w:divBdr>
          <w:divsChild>
            <w:div w:id="1964651701">
              <w:marLeft w:val="0"/>
              <w:marRight w:val="0"/>
              <w:marTop w:val="0"/>
              <w:marBottom w:val="0"/>
              <w:divBdr>
                <w:top w:val="none" w:sz="0" w:space="0" w:color="auto"/>
                <w:left w:val="none" w:sz="0" w:space="0" w:color="auto"/>
                <w:bottom w:val="none" w:sz="0" w:space="0" w:color="auto"/>
                <w:right w:val="none" w:sz="0" w:space="0" w:color="auto"/>
              </w:divBdr>
            </w:div>
          </w:divsChild>
        </w:div>
        <w:div w:id="1059208316">
          <w:marLeft w:val="0"/>
          <w:marRight w:val="0"/>
          <w:marTop w:val="0"/>
          <w:marBottom w:val="0"/>
          <w:divBdr>
            <w:top w:val="none" w:sz="0" w:space="0" w:color="auto"/>
            <w:left w:val="none" w:sz="0" w:space="0" w:color="auto"/>
            <w:bottom w:val="none" w:sz="0" w:space="0" w:color="auto"/>
            <w:right w:val="none" w:sz="0" w:space="0" w:color="auto"/>
          </w:divBdr>
        </w:div>
        <w:div w:id="420758255">
          <w:marLeft w:val="0"/>
          <w:marRight w:val="0"/>
          <w:marTop w:val="0"/>
          <w:marBottom w:val="0"/>
          <w:divBdr>
            <w:top w:val="none" w:sz="0" w:space="0" w:color="auto"/>
            <w:left w:val="none" w:sz="0" w:space="0" w:color="auto"/>
            <w:bottom w:val="none" w:sz="0" w:space="0" w:color="auto"/>
            <w:right w:val="none" w:sz="0" w:space="0" w:color="auto"/>
          </w:divBdr>
          <w:divsChild>
            <w:div w:id="1797992348">
              <w:marLeft w:val="0"/>
              <w:marRight w:val="0"/>
              <w:marTop w:val="0"/>
              <w:marBottom w:val="0"/>
              <w:divBdr>
                <w:top w:val="none" w:sz="0" w:space="0" w:color="auto"/>
                <w:left w:val="none" w:sz="0" w:space="0" w:color="auto"/>
                <w:bottom w:val="none" w:sz="0" w:space="0" w:color="auto"/>
                <w:right w:val="none" w:sz="0" w:space="0" w:color="auto"/>
              </w:divBdr>
            </w:div>
          </w:divsChild>
        </w:div>
        <w:div w:id="1784225055">
          <w:marLeft w:val="0"/>
          <w:marRight w:val="0"/>
          <w:marTop w:val="0"/>
          <w:marBottom w:val="0"/>
          <w:divBdr>
            <w:top w:val="none" w:sz="0" w:space="0" w:color="auto"/>
            <w:left w:val="none" w:sz="0" w:space="0" w:color="auto"/>
            <w:bottom w:val="none" w:sz="0" w:space="0" w:color="auto"/>
            <w:right w:val="none" w:sz="0" w:space="0" w:color="auto"/>
          </w:divBdr>
        </w:div>
        <w:div w:id="1371763862">
          <w:marLeft w:val="0"/>
          <w:marRight w:val="0"/>
          <w:marTop w:val="0"/>
          <w:marBottom w:val="0"/>
          <w:divBdr>
            <w:top w:val="none" w:sz="0" w:space="0" w:color="auto"/>
            <w:left w:val="none" w:sz="0" w:space="0" w:color="auto"/>
            <w:bottom w:val="none" w:sz="0" w:space="0" w:color="auto"/>
            <w:right w:val="none" w:sz="0" w:space="0" w:color="auto"/>
          </w:divBdr>
        </w:div>
        <w:div w:id="213809280">
          <w:marLeft w:val="0"/>
          <w:marRight w:val="0"/>
          <w:marTop w:val="0"/>
          <w:marBottom w:val="0"/>
          <w:divBdr>
            <w:top w:val="none" w:sz="0" w:space="0" w:color="auto"/>
            <w:left w:val="none" w:sz="0" w:space="0" w:color="auto"/>
            <w:bottom w:val="none" w:sz="0" w:space="0" w:color="auto"/>
            <w:right w:val="none" w:sz="0" w:space="0" w:color="auto"/>
          </w:divBdr>
          <w:divsChild>
            <w:div w:id="1260870993">
              <w:marLeft w:val="0"/>
              <w:marRight w:val="0"/>
              <w:marTop w:val="0"/>
              <w:marBottom w:val="0"/>
              <w:divBdr>
                <w:top w:val="none" w:sz="0" w:space="0" w:color="auto"/>
                <w:left w:val="none" w:sz="0" w:space="0" w:color="auto"/>
                <w:bottom w:val="none" w:sz="0" w:space="0" w:color="auto"/>
                <w:right w:val="none" w:sz="0" w:space="0" w:color="auto"/>
              </w:divBdr>
            </w:div>
          </w:divsChild>
        </w:div>
        <w:div w:id="1615403397">
          <w:marLeft w:val="0"/>
          <w:marRight w:val="0"/>
          <w:marTop w:val="0"/>
          <w:marBottom w:val="0"/>
          <w:divBdr>
            <w:top w:val="none" w:sz="0" w:space="0" w:color="auto"/>
            <w:left w:val="none" w:sz="0" w:space="0" w:color="auto"/>
            <w:bottom w:val="none" w:sz="0" w:space="0" w:color="auto"/>
            <w:right w:val="none" w:sz="0" w:space="0" w:color="auto"/>
          </w:divBdr>
        </w:div>
      </w:divsChild>
    </w:div>
    <w:div w:id="564728977">
      <w:bodyDiv w:val="1"/>
      <w:marLeft w:val="0"/>
      <w:marRight w:val="0"/>
      <w:marTop w:val="0"/>
      <w:marBottom w:val="0"/>
      <w:divBdr>
        <w:top w:val="none" w:sz="0" w:space="0" w:color="auto"/>
        <w:left w:val="none" w:sz="0" w:space="0" w:color="auto"/>
        <w:bottom w:val="none" w:sz="0" w:space="0" w:color="auto"/>
        <w:right w:val="none" w:sz="0" w:space="0" w:color="auto"/>
      </w:divBdr>
    </w:div>
    <w:div w:id="618031300">
      <w:bodyDiv w:val="1"/>
      <w:marLeft w:val="0"/>
      <w:marRight w:val="0"/>
      <w:marTop w:val="0"/>
      <w:marBottom w:val="0"/>
      <w:divBdr>
        <w:top w:val="none" w:sz="0" w:space="0" w:color="auto"/>
        <w:left w:val="none" w:sz="0" w:space="0" w:color="auto"/>
        <w:bottom w:val="none" w:sz="0" w:space="0" w:color="auto"/>
        <w:right w:val="none" w:sz="0" w:space="0" w:color="auto"/>
      </w:divBdr>
      <w:divsChild>
        <w:div w:id="33308647">
          <w:marLeft w:val="0"/>
          <w:marRight w:val="0"/>
          <w:marTop w:val="0"/>
          <w:marBottom w:val="0"/>
          <w:divBdr>
            <w:top w:val="none" w:sz="0" w:space="0" w:color="auto"/>
            <w:left w:val="none" w:sz="0" w:space="0" w:color="auto"/>
            <w:bottom w:val="none" w:sz="0" w:space="0" w:color="auto"/>
            <w:right w:val="none" w:sz="0" w:space="0" w:color="auto"/>
          </w:divBdr>
        </w:div>
      </w:divsChild>
    </w:div>
    <w:div w:id="702438317">
      <w:bodyDiv w:val="1"/>
      <w:marLeft w:val="0"/>
      <w:marRight w:val="0"/>
      <w:marTop w:val="0"/>
      <w:marBottom w:val="0"/>
      <w:divBdr>
        <w:top w:val="none" w:sz="0" w:space="0" w:color="auto"/>
        <w:left w:val="none" w:sz="0" w:space="0" w:color="auto"/>
        <w:bottom w:val="none" w:sz="0" w:space="0" w:color="auto"/>
        <w:right w:val="none" w:sz="0" w:space="0" w:color="auto"/>
      </w:divBdr>
    </w:div>
    <w:div w:id="952859932">
      <w:bodyDiv w:val="1"/>
      <w:marLeft w:val="0"/>
      <w:marRight w:val="0"/>
      <w:marTop w:val="0"/>
      <w:marBottom w:val="0"/>
      <w:divBdr>
        <w:top w:val="none" w:sz="0" w:space="0" w:color="auto"/>
        <w:left w:val="none" w:sz="0" w:space="0" w:color="auto"/>
        <w:bottom w:val="none" w:sz="0" w:space="0" w:color="auto"/>
        <w:right w:val="none" w:sz="0" w:space="0" w:color="auto"/>
      </w:divBdr>
      <w:divsChild>
        <w:div w:id="1323240066">
          <w:marLeft w:val="0"/>
          <w:marRight w:val="0"/>
          <w:marTop w:val="0"/>
          <w:marBottom w:val="0"/>
          <w:divBdr>
            <w:top w:val="none" w:sz="0" w:space="0" w:color="auto"/>
            <w:left w:val="none" w:sz="0" w:space="0" w:color="auto"/>
            <w:bottom w:val="none" w:sz="0" w:space="0" w:color="auto"/>
            <w:right w:val="none" w:sz="0" w:space="0" w:color="auto"/>
          </w:divBdr>
        </w:div>
        <w:div w:id="756631430">
          <w:marLeft w:val="0"/>
          <w:marRight w:val="0"/>
          <w:marTop w:val="0"/>
          <w:marBottom w:val="0"/>
          <w:divBdr>
            <w:top w:val="none" w:sz="0" w:space="0" w:color="auto"/>
            <w:left w:val="none" w:sz="0" w:space="0" w:color="auto"/>
            <w:bottom w:val="none" w:sz="0" w:space="0" w:color="auto"/>
            <w:right w:val="none" w:sz="0" w:space="0" w:color="auto"/>
          </w:divBdr>
        </w:div>
        <w:div w:id="1813869974">
          <w:marLeft w:val="0"/>
          <w:marRight w:val="0"/>
          <w:marTop w:val="0"/>
          <w:marBottom w:val="0"/>
          <w:divBdr>
            <w:top w:val="none" w:sz="0" w:space="0" w:color="auto"/>
            <w:left w:val="none" w:sz="0" w:space="0" w:color="auto"/>
            <w:bottom w:val="none" w:sz="0" w:space="0" w:color="auto"/>
            <w:right w:val="none" w:sz="0" w:space="0" w:color="auto"/>
          </w:divBdr>
        </w:div>
        <w:div w:id="386536099">
          <w:marLeft w:val="0"/>
          <w:marRight w:val="0"/>
          <w:marTop w:val="0"/>
          <w:marBottom w:val="0"/>
          <w:divBdr>
            <w:top w:val="none" w:sz="0" w:space="0" w:color="auto"/>
            <w:left w:val="none" w:sz="0" w:space="0" w:color="auto"/>
            <w:bottom w:val="none" w:sz="0" w:space="0" w:color="auto"/>
            <w:right w:val="none" w:sz="0" w:space="0" w:color="auto"/>
          </w:divBdr>
        </w:div>
        <w:div w:id="54933386">
          <w:marLeft w:val="0"/>
          <w:marRight w:val="0"/>
          <w:marTop w:val="0"/>
          <w:marBottom w:val="0"/>
          <w:divBdr>
            <w:top w:val="none" w:sz="0" w:space="0" w:color="auto"/>
            <w:left w:val="none" w:sz="0" w:space="0" w:color="auto"/>
            <w:bottom w:val="none" w:sz="0" w:space="0" w:color="auto"/>
            <w:right w:val="none" w:sz="0" w:space="0" w:color="auto"/>
          </w:divBdr>
        </w:div>
        <w:div w:id="1301767007">
          <w:marLeft w:val="0"/>
          <w:marRight w:val="0"/>
          <w:marTop w:val="0"/>
          <w:marBottom w:val="0"/>
          <w:divBdr>
            <w:top w:val="none" w:sz="0" w:space="0" w:color="auto"/>
            <w:left w:val="none" w:sz="0" w:space="0" w:color="auto"/>
            <w:bottom w:val="none" w:sz="0" w:space="0" w:color="auto"/>
            <w:right w:val="none" w:sz="0" w:space="0" w:color="auto"/>
          </w:divBdr>
        </w:div>
        <w:div w:id="538738405">
          <w:marLeft w:val="0"/>
          <w:marRight w:val="0"/>
          <w:marTop w:val="0"/>
          <w:marBottom w:val="0"/>
          <w:divBdr>
            <w:top w:val="none" w:sz="0" w:space="0" w:color="auto"/>
            <w:left w:val="none" w:sz="0" w:space="0" w:color="auto"/>
            <w:bottom w:val="none" w:sz="0" w:space="0" w:color="auto"/>
            <w:right w:val="none" w:sz="0" w:space="0" w:color="auto"/>
          </w:divBdr>
          <w:divsChild>
            <w:div w:id="1183208157">
              <w:marLeft w:val="0"/>
              <w:marRight w:val="0"/>
              <w:marTop w:val="0"/>
              <w:marBottom w:val="0"/>
              <w:divBdr>
                <w:top w:val="none" w:sz="0" w:space="0" w:color="auto"/>
                <w:left w:val="none" w:sz="0" w:space="0" w:color="auto"/>
                <w:bottom w:val="none" w:sz="0" w:space="0" w:color="auto"/>
                <w:right w:val="none" w:sz="0" w:space="0" w:color="auto"/>
              </w:divBdr>
            </w:div>
            <w:div w:id="4232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176">
      <w:bodyDiv w:val="1"/>
      <w:marLeft w:val="0"/>
      <w:marRight w:val="0"/>
      <w:marTop w:val="0"/>
      <w:marBottom w:val="0"/>
      <w:divBdr>
        <w:top w:val="none" w:sz="0" w:space="0" w:color="auto"/>
        <w:left w:val="none" w:sz="0" w:space="0" w:color="auto"/>
        <w:bottom w:val="none" w:sz="0" w:space="0" w:color="auto"/>
        <w:right w:val="none" w:sz="0" w:space="0" w:color="auto"/>
      </w:divBdr>
      <w:divsChild>
        <w:div w:id="2017533456">
          <w:marLeft w:val="0"/>
          <w:marRight w:val="0"/>
          <w:marTop w:val="0"/>
          <w:marBottom w:val="0"/>
          <w:divBdr>
            <w:top w:val="none" w:sz="0" w:space="0" w:color="auto"/>
            <w:left w:val="none" w:sz="0" w:space="0" w:color="auto"/>
            <w:bottom w:val="none" w:sz="0" w:space="0" w:color="auto"/>
            <w:right w:val="none" w:sz="0" w:space="0" w:color="auto"/>
          </w:divBdr>
        </w:div>
      </w:divsChild>
    </w:div>
    <w:div w:id="1180241481">
      <w:bodyDiv w:val="1"/>
      <w:marLeft w:val="0"/>
      <w:marRight w:val="0"/>
      <w:marTop w:val="0"/>
      <w:marBottom w:val="0"/>
      <w:divBdr>
        <w:top w:val="none" w:sz="0" w:space="0" w:color="auto"/>
        <w:left w:val="none" w:sz="0" w:space="0" w:color="auto"/>
        <w:bottom w:val="none" w:sz="0" w:space="0" w:color="auto"/>
        <w:right w:val="none" w:sz="0" w:space="0" w:color="auto"/>
      </w:divBdr>
      <w:divsChild>
        <w:div w:id="255753905">
          <w:marLeft w:val="0"/>
          <w:marRight w:val="0"/>
          <w:marTop w:val="0"/>
          <w:marBottom w:val="0"/>
          <w:divBdr>
            <w:top w:val="none" w:sz="0" w:space="0" w:color="auto"/>
            <w:left w:val="none" w:sz="0" w:space="0" w:color="auto"/>
            <w:bottom w:val="none" w:sz="0" w:space="0" w:color="auto"/>
            <w:right w:val="none" w:sz="0" w:space="0" w:color="auto"/>
          </w:divBdr>
        </w:div>
        <w:div w:id="1992950464">
          <w:marLeft w:val="0"/>
          <w:marRight w:val="0"/>
          <w:marTop w:val="0"/>
          <w:marBottom w:val="0"/>
          <w:divBdr>
            <w:top w:val="none" w:sz="0" w:space="0" w:color="auto"/>
            <w:left w:val="none" w:sz="0" w:space="0" w:color="auto"/>
            <w:bottom w:val="none" w:sz="0" w:space="0" w:color="auto"/>
            <w:right w:val="none" w:sz="0" w:space="0" w:color="auto"/>
          </w:divBdr>
        </w:div>
        <w:div w:id="228275627">
          <w:marLeft w:val="0"/>
          <w:marRight w:val="0"/>
          <w:marTop w:val="0"/>
          <w:marBottom w:val="0"/>
          <w:divBdr>
            <w:top w:val="none" w:sz="0" w:space="0" w:color="auto"/>
            <w:left w:val="none" w:sz="0" w:space="0" w:color="auto"/>
            <w:bottom w:val="none" w:sz="0" w:space="0" w:color="auto"/>
            <w:right w:val="none" w:sz="0" w:space="0" w:color="auto"/>
          </w:divBdr>
        </w:div>
        <w:div w:id="204871344">
          <w:marLeft w:val="0"/>
          <w:marRight w:val="0"/>
          <w:marTop w:val="0"/>
          <w:marBottom w:val="0"/>
          <w:divBdr>
            <w:top w:val="none" w:sz="0" w:space="0" w:color="auto"/>
            <w:left w:val="none" w:sz="0" w:space="0" w:color="auto"/>
            <w:bottom w:val="none" w:sz="0" w:space="0" w:color="auto"/>
            <w:right w:val="none" w:sz="0" w:space="0" w:color="auto"/>
          </w:divBdr>
          <w:divsChild>
            <w:div w:id="1765615335">
              <w:marLeft w:val="0"/>
              <w:marRight w:val="0"/>
              <w:marTop w:val="0"/>
              <w:marBottom w:val="0"/>
              <w:divBdr>
                <w:top w:val="none" w:sz="0" w:space="0" w:color="auto"/>
                <w:left w:val="none" w:sz="0" w:space="0" w:color="auto"/>
                <w:bottom w:val="none" w:sz="0" w:space="0" w:color="auto"/>
                <w:right w:val="none" w:sz="0" w:space="0" w:color="auto"/>
              </w:divBdr>
            </w:div>
          </w:divsChild>
        </w:div>
        <w:div w:id="141505210">
          <w:marLeft w:val="0"/>
          <w:marRight w:val="0"/>
          <w:marTop w:val="0"/>
          <w:marBottom w:val="0"/>
          <w:divBdr>
            <w:top w:val="none" w:sz="0" w:space="0" w:color="auto"/>
            <w:left w:val="none" w:sz="0" w:space="0" w:color="auto"/>
            <w:bottom w:val="none" w:sz="0" w:space="0" w:color="auto"/>
            <w:right w:val="none" w:sz="0" w:space="0" w:color="auto"/>
          </w:divBdr>
          <w:divsChild>
            <w:div w:id="1605989689">
              <w:marLeft w:val="0"/>
              <w:marRight w:val="0"/>
              <w:marTop w:val="0"/>
              <w:marBottom w:val="0"/>
              <w:divBdr>
                <w:top w:val="none" w:sz="0" w:space="0" w:color="auto"/>
                <w:left w:val="none" w:sz="0" w:space="0" w:color="auto"/>
                <w:bottom w:val="none" w:sz="0" w:space="0" w:color="auto"/>
                <w:right w:val="none" w:sz="0" w:space="0" w:color="auto"/>
              </w:divBdr>
            </w:div>
          </w:divsChild>
        </w:div>
        <w:div w:id="536283126">
          <w:marLeft w:val="0"/>
          <w:marRight w:val="0"/>
          <w:marTop w:val="0"/>
          <w:marBottom w:val="0"/>
          <w:divBdr>
            <w:top w:val="none" w:sz="0" w:space="0" w:color="auto"/>
            <w:left w:val="none" w:sz="0" w:space="0" w:color="auto"/>
            <w:bottom w:val="none" w:sz="0" w:space="0" w:color="auto"/>
            <w:right w:val="none" w:sz="0" w:space="0" w:color="auto"/>
          </w:divBdr>
        </w:div>
        <w:div w:id="327364577">
          <w:marLeft w:val="0"/>
          <w:marRight w:val="0"/>
          <w:marTop w:val="0"/>
          <w:marBottom w:val="0"/>
          <w:divBdr>
            <w:top w:val="none" w:sz="0" w:space="0" w:color="auto"/>
            <w:left w:val="none" w:sz="0" w:space="0" w:color="auto"/>
            <w:bottom w:val="none" w:sz="0" w:space="0" w:color="auto"/>
            <w:right w:val="none" w:sz="0" w:space="0" w:color="auto"/>
          </w:divBdr>
          <w:divsChild>
            <w:div w:id="77672872">
              <w:marLeft w:val="0"/>
              <w:marRight w:val="0"/>
              <w:marTop w:val="0"/>
              <w:marBottom w:val="0"/>
              <w:divBdr>
                <w:top w:val="none" w:sz="0" w:space="0" w:color="auto"/>
                <w:left w:val="none" w:sz="0" w:space="0" w:color="auto"/>
                <w:bottom w:val="none" w:sz="0" w:space="0" w:color="auto"/>
                <w:right w:val="none" w:sz="0" w:space="0" w:color="auto"/>
              </w:divBdr>
            </w:div>
          </w:divsChild>
        </w:div>
        <w:div w:id="1812138494">
          <w:marLeft w:val="0"/>
          <w:marRight w:val="0"/>
          <w:marTop w:val="0"/>
          <w:marBottom w:val="0"/>
          <w:divBdr>
            <w:top w:val="none" w:sz="0" w:space="0" w:color="auto"/>
            <w:left w:val="none" w:sz="0" w:space="0" w:color="auto"/>
            <w:bottom w:val="none" w:sz="0" w:space="0" w:color="auto"/>
            <w:right w:val="none" w:sz="0" w:space="0" w:color="auto"/>
          </w:divBdr>
        </w:div>
        <w:div w:id="319622120">
          <w:marLeft w:val="0"/>
          <w:marRight w:val="0"/>
          <w:marTop w:val="0"/>
          <w:marBottom w:val="0"/>
          <w:divBdr>
            <w:top w:val="none" w:sz="0" w:space="0" w:color="auto"/>
            <w:left w:val="none" w:sz="0" w:space="0" w:color="auto"/>
            <w:bottom w:val="none" w:sz="0" w:space="0" w:color="auto"/>
            <w:right w:val="none" w:sz="0" w:space="0" w:color="auto"/>
          </w:divBdr>
          <w:divsChild>
            <w:div w:id="13886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634">
      <w:bodyDiv w:val="1"/>
      <w:marLeft w:val="0"/>
      <w:marRight w:val="0"/>
      <w:marTop w:val="0"/>
      <w:marBottom w:val="0"/>
      <w:divBdr>
        <w:top w:val="none" w:sz="0" w:space="0" w:color="auto"/>
        <w:left w:val="none" w:sz="0" w:space="0" w:color="auto"/>
        <w:bottom w:val="none" w:sz="0" w:space="0" w:color="auto"/>
        <w:right w:val="none" w:sz="0" w:space="0" w:color="auto"/>
      </w:divBdr>
    </w:div>
    <w:div w:id="1420562568">
      <w:bodyDiv w:val="1"/>
      <w:marLeft w:val="0"/>
      <w:marRight w:val="0"/>
      <w:marTop w:val="0"/>
      <w:marBottom w:val="0"/>
      <w:divBdr>
        <w:top w:val="none" w:sz="0" w:space="0" w:color="auto"/>
        <w:left w:val="none" w:sz="0" w:space="0" w:color="auto"/>
        <w:bottom w:val="none" w:sz="0" w:space="0" w:color="auto"/>
        <w:right w:val="none" w:sz="0" w:space="0" w:color="auto"/>
      </w:divBdr>
    </w:div>
    <w:div w:id="1446729422">
      <w:bodyDiv w:val="1"/>
      <w:marLeft w:val="0"/>
      <w:marRight w:val="0"/>
      <w:marTop w:val="0"/>
      <w:marBottom w:val="0"/>
      <w:divBdr>
        <w:top w:val="none" w:sz="0" w:space="0" w:color="auto"/>
        <w:left w:val="none" w:sz="0" w:space="0" w:color="auto"/>
        <w:bottom w:val="none" w:sz="0" w:space="0" w:color="auto"/>
        <w:right w:val="none" w:sz="0" w:space="0" w:color="auto"/>
      </w:divBdr>
      <w:divsChild>
        <w:div w:id="297730433">
          <w:marLeft w:val="0"/>
          <w:marRight w:val="0"/>
          <w:marTop w:val="0"/>
          <w:marBottom w:val="0"/>
          <w:divBdr>
            <w:top w:val="none" w:sz="0" w:space="0" w:color="auto"/>
            <w:left w:val="none" w:sz="0" w:space="0" w:color="auto"/>
            <w:bottom w:val="none" w:sz="0" w:space="0" w:color="auto"/>
            <w:right w:val="none" w:sz="0" w:space="0" w:color="auto"/>
          </w:divBdr>
        </w:div>
        <w:div w:id="1275015375">
          <w:marLeft w:val="0"/>
          <w:marRight w:val="0"/>
          <w:marTop w:val="0"/>
          <w:marBottom w:val="0"/>
          <w:divBdr>
            <w:top w:val="none" w:sz="0" w:space="0" w:color="auto"/>
            <w:left w:val="none" w:sz="0" w:space="0" w:color="auto"/>
            <w:bottom w:val="none" w:sz="0" w:space="0" w:color="auto"/>
            <w:right w:val="none" w:sz="0" w:space="0" w:color="auto"/>
          </w:divBdr>
        </w:div>
        <w:div w:id="1440488654">
          <w:marLeft w:val="0"/>
          <w:marRight w:val="0"/>
          <w:marTop w:val="0"/>
          <w:marBottom w:val="0"/>
          <w:divBdr>
            <w:top w:val="none" w:sz="0" w:space="0" w:color="auto"/>
            <w:left w:val="none" w:sz="0" w:space="0" w:color="auto"/>
            <w:bottom w:val="none" w:sz="0" w:space="0" w:color="auto"/>
            <w:right w:val="none" w:sz="0" w:space="0" w:color="auto"/>
          </w:divBdr>
        </w:div>
        <w:div w:id="303704357">
          <w:marLeft w:val="0"/>
          <w:marRight w:val="0"/>
          <w:marTop w:val="0"/>
          <w:marBottom w:val="0"/>
          <w:divBdr>
            <w:top w:val="none" w:sz="0" w:space="0" w:color="auto"/>
            <w:left w:val="none" w:sz="0" w:space="0" w:color="auto"/>
            <w:bottom w:val="none" w:sz="0" w:space="0" w:color="auto"/>
            <w:right w:val="none" w:sz="0" w:space="0" w:color="auto"/>
          </w:divBdr>
        </w:div>
        <w:div w:id="1220942128">
          <w:marLeft w:val="0"/>
          <w:marRight w:val="0"/>
          <w:marTop w:val="0"/>
          <w:marBottom w:val="0"/>
          <w:divBdr>
            <w:top w:val="none" w:sz="0" w:space="0" w:color="auto"/>
            <w:left w:val="none" w:sz="0" w:space="0" w:color="auto"/>
            <w:bottom w:val="none" w:sz="0" w:space="0" w:color="auto"/>
            <w:right w:val="none" w:sz="0" w:space="0" w:color="auto"/>
          </w:divBdr>
          <w:divsChild>
            <w:div w:id="2115132855">
              <w:marLeft w:val="0"/>
              <w:marRight w:val="0"/>
              <w:marTop w:val="0"/>
              <w:marBottom w:val="0"/>
              <w:divBdr>
                <w:top w:val="none" w:sz="0" w:space="0" w:color="auto"/>
                <w:left w:val="none" w:sz="0" w:space="0" w:color="auto"/>
                <w:bottom w:val="none" w:sz="0" w:space="0" w:color="auto"/>
                <w:right w:val="none" w:sz="0" w:space="0" w:color="auto"/>
              </w:divBdr>
            </w:div>
          </w:divsChild>
        </w:div>
        <w:div w:id="1661692280">
          <w:marLeft w:val="0"/>
          <w:marRight w:val="0"/>
          <w:marTop w:val="0"/>
          <w:marBottom w:val="0"/>
          <w:divBdr>
            <w:top w:val="none" w:sz="0" w:space="0" w:color="auto"/>
            <w:left w:val="none" w:sz="0" w:space="0" w:color="auto"/>
            <w:bottom w:val="none" w:sz="0" w:space="0" w:color="auto"/>
            <w:right w:val="none" w:sz="0" w:space="0" w:color="auto"/>
          </w:divBdr>
        </w:div>
      </w:divsChild>
    </w:div>
    <w:div w:id="1460147365">
      <w:bodyDiv w:val="1"/>
      <w:marLeft w:val="0"/>
      <w:marRight w:val="0"/>
      <w:marTop w:val="0"/>
      <w:marBottom w:val="0"/>
      <w:divBdr>
        <w:top w:val="none" w:sz="0" w:space="0" w:color="auto"/>
        <w:left w:val="none" w:sz="0" w:space="0" w:color="auto"/>
        <w:bottom w:val="none" w:sz="0" w:space="0" w:color="auto"/>
        <w:right w:val="none" w:sz="0" w:space="0" w:color="auto"/>
      </w:divBdr>
    </w:div>
    <w:div w:id="1521167463">
      <w:bodyDiv w:val="1"/>
      <w:marLeft w:val="0"/>
      <w:marRight w:val="0"/>
      <w:marTop w:val="0"/>
      <w:marBottom w:val="0"/>
      <w:divBdr>
        <w:top w:val="none" w:sz="0" w:space="0" w:color="auto"/>
        <w:left w:val="none" w:sz="0" w:space="0" w:color="auto"/>
        <w:bottom w:val="none" w:sz="0" w:space="0" w:color="auto"/>
        <w:right w:val="none" w:sz="0" w:space="0" w:color="auto"/>
      </w:divBdr>
      <w:divsChild>
        <w:div w:id="130682045">
          <w:marLeft w:val="0"/>
          <w:marRight w:val="0"/>
          <w:marTop w:val="0"/>
          <w:marBottom w:val="0"/>
          <w:divBdr>
            <w:top w:val="none" w:sz="0" w:space="0" w:color="auto"/>
            <w:left w:val="none" w:sz="0" w:space="0" w:color="auto"/>
            <w:bottom w:val="none" w:sz="0" w:space="0" w:color="auto"/>
            <w:right w:val="none" w:sz="0" w:space="0" w:color="auto"/>
          </w:divBdr>
        </w:div>
        <w:div w:id="681667194">
          <w:marLeft w:val="0"/>
          <w:marRight w:val="0"/>
          <w:marTop w:val="0"/>
          <w:marBottom w:val="0"/>
          <w:divBdr>
            <w:top w:val="none" w:sz="0" w:space="0" w:color="auto"/>
            <w:left w:val="none" w:sz="0" w:space="0" w:color="auto"/>
            <w:bottom w:val="none" w:sz="0" w:space="0" w:color="auto"/>
            <w:right w:val="none" w:sz="0" w:space="0" w:color="auto"/>
          </w:divBdr>
        </w:div>
        <w:div w:id="2144956652">
          <w:marLeft w:val="0"/>
          <w:marRight w:val="0"/>
          <w:marTop w:val="0"/>
          <w:marBottom w:val="0"/>
          <w:divBdr>
            <w:top w:val="none" w:sz="0" w:space="0" w:color="auto"/>
            <w:left w:val="none" w:sz="0" w:space="0" w:color="auto"/>
            <w:bottom w:val="none" w:sz="0" w:space="0" w:color="auto"/>
            <w:right w:val="none" w:sz="0" w:space="0" w:color="auto"/>
          </w:divBdr>
        </w:div>
        <w:div w:id="1327173939">
          <w:marLeft w:val="0"/>
          <w:marRight w:val="0"/>
          <w:marTop w:val="0"/>
          <w:marBottom w:val="0"/>
          <w:divBdr>
            <w:top w:val="none" w:sz="0" w:space="0" w:color="auto"/>
            <w:left w:val="none" w:sz="0" w:space="0" w:color="auto"/>
            <w:bottom w:val="none" w:sz="0" w:space="0" w:color="auto"/>
            <w:right w:val="none" w:sz="0" w:space="0" w:color="auto"/>
          </w:divBdr>
          <w:divsChild>
            <w:div w:id="1244292672">
              <w:marLeft w:val="0"/>
              <w:marRight w:val="0"/>
              <w:marTop w:val="0"/>
              <w:marBottom w:val="0"/>
              <w:divBdr>
                <w:top w:val="none" w:sz="0" w:space="0" w:color="auto"/>
                <w:left w:val="none" w:sz="0" w:space="0" w:color="auto"/>
                <w:bottom w:val="none" w:sz="0" w:space="0" w:color="auto"/>
                <w:right w:val="none" w:sz="0" w:space="0" w:color="auto"/>
              </w:divBdr>
            </w:div>
          </w:divsChild>
        </w:div>
        <w:div w:id="1484276254">
          <w:marLeft w:val="0"/>
          <w:marRight w:val="0"/>
          <w:marTop w:val="0"/>
          <w:marBottom w:val="0"/>
          <w:divBdr>
            <w:top w:val="none" w:sz="0" w:space="0" w:color="auto"/>
            <w:left w:val="none" w:sz="0" w:space="0" w:color="auto"/>
            <w:bottom w:val="none" w:sz="0" w:space="0" w:color="auto"/>
            <w:right w:val="none" w:sz="0" w:space="0" w:color="auto"/>
          </w:divBdr>
        </w:div>
        <w:div w:id="557320419">
          <w:marLeft w:val="0"/>
          <w:marRight w:val="0"/>
          <w:marTop w:val="0"/>
          <w:marBottom w:val="0"/>
          <w:divBdr>
            <w:top w:val="none" w:sz="0" w:space="0" w:color="auto"/>
            <w:left w:val="none" w:sz="0" w:space="0" w:color="auto"/>
            <w:bottom w:val="none" w:sz="0" w:space="0" w:color="auto"/>
            <w:right w:val="none" w:sz="0" w:space="0" w:color="auto"/>
          </w:divBdr>
        </w:div>
        <w:div w:id="1771394664">
          <w:marLeft w:val="0"/>
          <w:marRight w:val="0"/>
          <w:marTop w:val="0"/>
          <w:marBottom w:val="0"/>
          <w:divBdr>
            <w:top w:val="none" w:sz="0" w:space="0" w:color="auto"/>
            <w:left w:val="none" w:sz="0" w:space="0" w:color="auto"/>
            <w:bottom w:val="none" w:sz="0" w:space="0" w:color="auto"/>
            <w:right w:val="none" w:sz="0" w:space="0" w:color="auto"/>
          </w:divBdr>
        </w:div>
        <w:div w:id="910046523">
          <w:marLeft w:val="0"/>
          <w:marRight w:val="0"/>
          <w:marTop w:val="0"/>
          <w:marBottom w:val="0"/>
          <w:divBdr>
            <w:top w:val="none" w:sz="0" w:space="0" w:color="auto"/>
            <w:left w:val="none" w:sz="0" w:space="0" w:color="auto"/>
            <w:bottom w:val="none" w:sz="0" w:space="0" w:color="auto"/>
            <w:right w:val="none" w:sz="0" w:space="0" w:color="auto"/>
          </w:divBdr>
          <w:divsChild>
            <w:div w:id="1898275541">
              <w:marLeft w:val="0"/>
              <w:marRight w:val="0"/>
              <w:marTop w:val="0"/>
              <w:marBottom w:val="0"/>
              <w:divBdr>
                <w:top w:val="none" w:sz="0" w:space="0" w:color="auto"/>
                <w:left w:val="none" w:sz="0" w:space="0" w:color="auto"/>
                <w:bottom w:val="none" w:sz="0" w:space="0" w:color="auto"/>
                <w:right w:val="none" w:sz="0" w:space="0" w:color="auto"/>
              </w:divBdr>
            </w:div>
          </w:divsChild>
        </w:div>
        <w:div w:id="1109006929">
          <w:marLeft w:val="0"/>
          <w:marRight w:val="0"/>
          <w:marTop w:val="0"/>
          <w:marBottom w:val="0"/>
          <w:divBdr>
            <w:top w:val="none" w:sz="0" w:space="0" w:color="auto"/>
            <w:left w:val="none" w:sz="0" w:space="0" w:color="auto"/>
            <w:bottom w:val="none" w:sz="0" w:space="0" w:color="auto"/>
            <w:right w:val="none" w:sz="0" w:space="0" w:color="auto"/>
          </w:divBdr>
          <w:divsChild>
            <w:div w:id="812871175">
              <w:marLeft w:val="0"/>
              <w:marRight w:val="0"/>
              <w:marTop w:val="0"/>
              <w:marBottom w:val="0"/>
              <w:divBdr>
                <w:top w:val="none" w:sz="0" w:space="0" w:color="auto"/>
                <w:left w:val="none" w:sz="0" w:space="0" w:color="auto"/>
                <w:bottom w:val="none" w:sz="0" w:space="0" w:color="auto"/>
                <w:right w:val="none" w:sz="0" w:space="0" w:color="auto"/>
              </w:divBdr>
            </w:div>
          </w:divsChild>
        </w:div>
        <w:div w:id="617218091">
          <w:marLeft w:val="0"/>
          <w:marRight w:val="0"/>
          <w:marTop w:val="0"/>
          <w:marBottom w:val="0"/>
          <w:divBdr>
            <w:top w:val="none" w:sz="0" w:space="0" w:color="auto"/>
            <w:left w:val="none" w:sz="0" w:space="0" w:color="auto"/>
            <w:bottom w:val="none" w:sz="0" w:space="0" w:color="auto"/>
            <w:right w:val="none" w:sz="0" w:space="0" w:color="auto"/>
          </w:divBdr>
        </w:div>
        <w:div w:id="2046560969">
          <w:marLeft w:val="0"/>
          <w:marRight w:val="0"/>
          <w:marTop w:val="0"/>
          <w:marBottom w:val="0"/>
          <w:divBdr>
            <w:top w:val="none" w:sz="0" w:space="0" w:color="auto"/>
            <w:left w:val="none" w:sz="0" w:space="0" w:color="auto"/>
            <w:bottom w:val="none" w:sz="0" w:space="0" w:color="auto"/>
            <w:right w:val="none" w:sz="0" w:space="0" w:color="auto"/>
          </w:divBdr>
        </w:div>
        <w:div w:id="1088767325">
          <w:marLeft w:val="0"/>
          <w:marRight w:val="0"/>
          <w:marTop w:val="0"/>
          <w:marBottom w:val="0"/>
          <w:divBdr>
            <w:top w:val="none" w:sz="0" w:space="0" w:color="auto"/>
            <w:left w:val="none" w:sz="0" w:space="0" w:color="auto"/>
            <w:bottom w:val="none" w:sz="0" w:space="0" w:color="auto"/>
            <w:right w:val="none" w:sz="0" w:space="0" w:color="auto"/>
          </w:divBdr>
        </w:div>
        <w:div w:id="2078360477">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
          </w:divsChild>
        </w:div>
        <w:div w:id="2029528301">
          <w:marLeft w:val="0"/>
          <w:marRight w:val="0"/>
          <w:marTop w:val="0"/>
          <w:marBottom w:val="0"/>
          <w:divBdr>
            <w:top w:val="none" w:sz="0" w:space="0" w:color="auto"/>
            <w:left w:val="none" w:sz="0" w:space="0" w:color="auto"/>
            <w:bottom w:val="none" w:sz="0" w:space="0" w:color="auto"/>
            <w:right w:val="none" w:sz="0" w:space="0" w:color="auto"/>
          </w:divBdr>
        </w:div>
        <w:div w:id="631907630">
          <w:marLeft w:val="0"/>
          <w:marRight w:val="0"/>
          <w:marTop w:val="0"/>
          <w:marBottom w:val="0"/>
          <w:divBdr>
            <w:top w:val="none" w:sz="0" w:space="0" w:color="auto"/>
            <w:left w:val="none" w:sz="0" w:space="0" w:color="auto"/>
            <w:bottom w:val="none" w:sz="0" w:space="0" w:color="auto"/>
            <w:right w:val="none" w:sz="0" w:space="0" w:color="auto"/>
          </w:divBdr>
          <w:divsChild>
            <w:div w:id="641421560">
              <w:marLeft w:val="0"/>
              <w:marRight w:val="0"/>
              <w:marTop w:val="0"/>
              <w:marBottom w:val="0"/>
              <w:divBdr>
                <w:top w:val="none" w:sz="0" w:space="0" w:color="auto"/>
                <w:left w:val="none" w:sz="0" w:space="0" w:color="auto"/>
                <w:bottom w:val="none" w:sz="0" w:space="0" w:color="auto"/>
                <w:right w:val="none" w:sz="0" w:space="0" w:color="auto"/>
              </w:divBdr>
            </w:div>
          </w:divsChild>
        </w:div>
        <w:div w:id="1890459003">
          <w:marLeft w:val="0"/>
          <w:marRight w:val="0"/>
          <w:marTop w:val="0"/>
          <w:marBottom w:val="0"/>
          <w:divBdr>
            <w:top w:val="none" w:sz="0" w:space="0" w:color="auto"/>
            <w:left w:val="none" w:sz="0" w:space="0" w:color="auto"/>
            <w:bottom w:val="none" w:sz="0" w:space="0" w:color="auto"/>
            <w:right w:val="none" w:sz="0" w:space="0" w:color="auto"/>
          </w:divBdr>
        </w:div>
        <w:div w:id="376970263">
          <w:marLeft w:val="0"/>
          <w:marRight w:val="0"/>
          <w:marTop w:val="0"/>
          <w:marBottom w:val="0"/>
          <w:divBdr>
            <w:top w:val="none" w:sz="0" w:space="0" w:color="auto"/>
            <w:left w:val="none" w:sz="0" w:space="0" w:color="auto"/>
            <w:bottom w:val="none" w:sz="0" w:space="0" w:color="auto"/>
            <w:right w:val="none" w:sz="0" w:space="0" w:color="auto"/>
          </w:divBdr>
          <w:divsChild>
            <w:div w:id="404038509">
              <w:marLeft w:val="0"/>
              <w:marRight w:val="0"/>
              <w:marTop w:val="0"/>
              <w:marBottom w:val="0"/>
              <w:divBdr>
                <w:top w:val="none" w:sz="0" w:space="0" w:color="auto"/>
                <w:left w:val="none" w:sz="0" w:space="0" w:color="auto"/>
                <w:bottom w:val="none" w:sz="0" w:space="0" w:color="auto"/>
                <w:right w:val="none" w:sz="0" w:space="0" w:color="auto"/>
              </w:divBdr>
            </w:div>
          </w:divsChild>
        </w:div>
        <w:div w:id="773474727">
          <w:marLeft w:val="0"/>
          <w:marRight w:val="0"/>
          <w:marTop w:val="0"/>
          <w:marBottom w:val="0"/>
          <w:divBdr>
            <w:top w:val="none" w:sz="0" w:space="0" w:color="auto"/>
            <w:left w:val="none" w:sz="0" w:space="0" w:color="auto"/>
            <w:bottom w:val="none" w:sz="0" w:space="0" w:color="auto"/>
            <w:right w:val="none" w:sz="0" w:space="0" w:color="auto"/>
          </w:divBdr>
        </w:div>
        <w:div w:id="669798400">
          <w:marLeft w:val="0"/>
          <w:marRight w:val="0"/>
          <w:marTop w:val="0"/>
          <w:marBottom w:val="0"/>
          <w:divBdr>
            <w:top w:val="none" w:sz="0" w:space="0" w:color="auto"/>
            <w:left w:val="none" w:sz="0" w:space="0" w:color="auto"/>
            <w:bottom w:val="none" w:sz="0" w:space="0" w:color="auto"/>
            <w:right w:val="none" w:sz="0" w:space="0" w:color="auto"/>
          </w:divBdr>
        </w:div>
        <w:div w:id="1597903961">
          <w:marLeft w:val="0"/>
          <w:marRight w:val="0"/>
          <w:marTop w:val="0"/>
          <w:marBottom w:val="0"/>
          <w:divBdr>
            <w:top w:val="none" w:sz="0" w:space="0" w:color="auto"/>
            <w:left w:val="none" w:sz="0" w:space="0" w:color="auto"/>
            <w:bottom w:val="none" w:sz="0" w:space="0" w:color="auto"/>
            <w:right w:val="none" w:sz="0" w:space="0" w:color="auto"/>
          </w:divBdr>
          <w:divsChild>
            <w:div w:id="733236492">
              <w:marLeft w:val="0"/>
              <w:marRight w:val="0"/>
              <w:marTop w:val="0"/>
              <w:marBottom w:val="0"/>
              <w:divBdr>
                <w:top w:val="none" w:sz="0" w:space="0" w:color="auto"/>
                <w:left w:val="none" w:sz="0" w:space="0" w:color="auto"/>
                <w:bottom w:val="none" w:sz="0" w:space="0" w:color="auto"/>
                <w:right w:val="none" w:sz="0" w:space="0" w:color="auto"/>
              </w:divBdr>
            </w:div>
          </w:divsChild>
        </w:div>
        <w:div w:id="391121316">
          <w:marLeft w:val="0"/>
          <w:marRight w:val="0"/>
          <w:marTop w:val="0"/>
          <w:marBottom w:val="0"/>
          <w:divBdr>
            <w:top w:val="none" w:sz="0" w:space="0" w:color="auto"/>
            <w:left w:val="none" w:sz="0" w:space="0" w:color="auto"/>
            <w:bottom w:val="none" w:sz="0" w:space="0" w:color="auto"/>
            <w:right w:val="none" w:sz="0" w:space="0" w:color="auto"/>
          </w:divBdr>
        </w:div>
        <w:div w:id="1097406852">
          <w:marLeft w:val="0"/>
          <w:marRight w:val="0"/>
          <w:marTop w:val="0"/>
          <w:marBottom w:val="0"/>
          <w:divBdr>
            <w:top w:val="none" w:sz="0" w:space="0" w:color="auto"/>
            <w:left w:val="none" w:sz="0" w:space="0" w:color="auto"/>
            <w:bottom w:val="none" w:sz="0" w:space="0" w:color="auto"/>
            <w:right w:val="none" w:sz="0" w:space="0" w:color="auto"/>
          </w:divBdr>
          <w:divsChild>
            <w:div w:id="1657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935">
      <w:bodyDiv w:val="1"/>
      <w:marLeft w:val="0"/>
      <w:marRight w:val="0"/>
      <w:marTop w:val="0"/>
      <w:marBottom w:val="0"/>
      <w:divBdr>
        <w:top w:val="none" w:sz="0" w:space="0" w:color="auto"/>
        <w:left w:val="none" w:sz="0" w:space="0" w:color="auto"/>
        <w:bottom w:val="none" w:sz="0" w:space="0" w:color="auto"/>
        <w:right w:val="none" w:sz="0" w:space="0" w:color="auto"/>
      </w:divBdr>
      <w:divsChild>
        <w:div w:id="1626498411">
          <w:marLeft w:val="0"/>
          <w:marRight w:val="0"/>
          <w:marTop w:val="0"/>
          <w:marBottom w:val="0"/>
          <w:divBdr>
            <w:top w:val="none" w:sz="0" w:space="0" w:color="auto"/>
            <w:left w:val="none" w:sz="0" w:space="0" w:color="auto"/>
            <w:bottom w:val="none" w:sz="0" w:space="0" w:color="auto"/>
            <w:right w:val="none" w:sz="0" w:space="0" w:color="auto"/>
          </w:divBdr>
          <w:divsChild>
            <w:div w:id="581525415">
              <w:marLeft w:val="0"/>
              <w:marRight w:val="0"/>
              <w:marTop w:val="0"/>
              <w:marBottom w:val="0"/>
              <w:divBdr>
                <w:top w:val="none" w:sz="0" w:space="0" w:color="auto"/>
                <w:left w:val="none" w:sz="0" w:space="0" w:color="auto"/>
                <w:bottom w:val="none" w:sz="0" w:space="0" w:color="auto"/>
                <w:right w:val="none" w:sz="0" w:space="0" w:color="auto"/>
              </w:divBdr>
            </w:div>
            <w:div w:id="6970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10">
      <w:bodyDiv w:val="1"/>
      <w:marLeft w:val="0"/>
      <w:marRight w:val="0"/>
      <w:marTop w:val="0"/>
      <w:marBottom w:val="0"/>
      <w:divBdr>
        <w:top w:val="none" w:sz="0" w:space="0" w:color="auto"/>
        <w:left w:val="none" w:sz="0" w:space="0" w:color="auto"/>
        <w:bottom w:val="none" w:sz="0" w:space="0" w:color="auto"/>
        <w:right w:val="none" w:sz="0" w:space="0" w:color="auto"/>
      </w:divBdr>
    </w:div>
    <w:div w:id="1784421533">
      <w:bodyDiv w:val="1"/>
      <w:marLeft w:val="0"/>
      <w:marRight w:val="0"/>
      <w:marTop w:val="0"/>
      <w:marBottom w:val="0"/>
      <w:divBdr>
        <w:top w:val="none" w:sz="0" w:space="0" w:color="auto"/>
        <w:left w:val="none" w:sz="0" w:space="0" w:color="auto"/>
        <w:bottom w:val="none" w:sz="0" w:space="0" w:color="auto"/>
        <w:right w:val="none" w:sz="0" w:space="0" w:color="auto"/>
      </w:divBdr>
      <w:divsChild>
        <w:div w:id="2066835956">
          <w:marLeft w:val="0"/>
          <w:marRight w:val="0"/>
          <w:marTop w:val="0"/>
          <w:marBottom w:val="0"/>
          <w:divBdr>
            <w:top w:val="none" w:sz="0" w:space="0" w:color="auto"/>
            <w:left w:val="none" w:sz="0" w:space="0" w:color="auto"/>
            <w:bottom w:val="none" w:sz="0" w:space="0" w:color="auto"/>
            <w:right w:val="none" w:sz="0" w:space="0" w:color="auto"/>
          </w:divBdr>
          <w:divsChild>
            <w:div w:id="14228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729">
      <w:bodyDiv w:val="1"/>
      <w:marLeft w:val="0"/>
      <w:marRight w:val="0"/>
      <w:marTop w:val="0"/>
      <w:marBottom w:val="0"/>
      <w:divBdr>
        <w:top w:val="none" w:sz="0" w:space="0" w:color="auto"/>
        <w:left w:val="none" w:sz="0" w:space="0" w:color="auto"/>
        <w:bottom w:val="none" w:sz="0" w:space="0" w:color="auto"/>
        <w:right w:val="none" w:sz="0" w:space="0" w:color="auto"/>
      </w:divBdr>
    </w:div>
    <w:div w:id="1826428411">
      <w:bodyDiv w:val="1"/>
      <w:marLeft w:val="0"/>
      <w:marRight w:val="0"/>
      <w:marTop w:val="0"/>
      <w:marBottom w:val="0"/>
      <w:divBdr>
        <w:top w:val="none" w:sz="0" w:space="0" w:color="auto"/>
        <w:left w:val="none" w:sz="0" w:space="0" w:color="auto"/>
        <w:bottom w:val="none" w:sz="0" w:space="0" w:color="auto"/>
        <w:right w:val="none" w:sz="0" w:space="0" w:color="auto"/>
      </w:divBdr>
      <w:divsChild>
        <w:div w:id="1831940600">
          <w:marLeft w:val="0"/>
          <w:marRight w:val="0"/>
          <w:marTop w:val="0"/>
          <w:marBottom w:val="0"/>
          <w:divBdr>
            <w:top w:val="none" w:sz="0" w:space="0" w:color="auto"/>
            <w:left w:val="none" w:sz="0" w:space="0" w:color="auto"/>
            <w:bottom w:val="none" w:sz="0" w:space="0" w:color="auto"/>
            <w:right w:val="none" w:sz="0" w:space="0" w:color="auto"/>
          </w:divBdr>
        </w:div>
        <w:div w:id="1272977206">
          <w:marLeft w:val="0"/>
          <w:marRight w:val="0"/>
          <w:marTop w:val="0"/>
          <w:marBottom w:val="0"/>
          <w:divBdr>
            <w:top w:val="none" w:sz="0" w:space="0" w:color="auto"/>
            <w:left w:val="none" w:sz="0" w:space="0" w:color="auto"/>
            <w:bottom w:val="none" w:sz="0" w:space="0" w:color="auto"/>
            <w:right w:val="none" w:sz="0" w:space="0" w:color="auto"/>
          </w:divBdr>
          <w:divsChild>
            <w:div w:id="302009022">
              <w:marLeft w:val="0"/>
              <w:marRight w:val="0"/>
              <w:marTop w:val="0"/>
              <w:marBottom w:val="0"/>
              <w:divBdr>
                <w:top w:val="none" w:sz="0" w:space="0" w:color="auto"/>
                <w:left w:val="none" w:sz="0" w:space="0" w:color="auto"/>
                <w:bottom w:val="none" w:sz="0" w:space="0" w:color="auto"/>
                <w:right w:val="none" w:sz="0" w:space="0" w:color="auto"/>
              </w:divBdr>
            </w:div>
          </w:divsChild>
        </w:div>
        <w:div w:id="130095989">
          <w:marLeft w:val="0"/>
          <w:marRight w:val="0"/>
          <w:marTop w:val="0"/>
          <w:marBottom w:val="0"/>
          <w:divBdr>
            <w:top w:val="none" w:sz="0" w:space="0" w:color="auto"/>
            <w:left w:val="none" w:sz="0" w:space="0" w:color="auto"/>
            <w:bottom w:val="none" w:sz="0" w:space="0" w:color="auto"/>
            <w:right w:val="none" w:sz="0" w:space="0" w:color="auto"/>
          </w:divBdr>
        </w:div>
      </w:divsChild>
    </w:div>
    <w:div w:id="1949045722">
      <w:bodyDiv w:val="1"/>
      <w:marLeft w:val="0"/>
      <w:marRight w:val="0"/>
      <w:marTop w:val="0"/>
      <w:marBottom w:val="0"/>
      <w:divBdr>
        <w:top w:val="none" w:sz="0" w:space="0" w:color="auto"/>
        <w:left w:val="none" w:sz="0" w:space="0" w:color="auto"/>
        <w:bottom w:val="none" w:sz="0" w:space="0" w:color="auto"/>
        <w:right w:val="none" w:sz="0" w:space="0" w:color="auto"/>
      </w:divBdr>
    </w:div>
    <w:div w:id="1988975707">
      <w:bodyDiv w:val="1"/>
      <w:marLeft w:val="0"/>
      <w:marRight w:val="0"/>
      <w:marTop w:val="0"/>
      <w:marBottom w:val="0"/>
      <w:divBdr>
        <w:top w:val="none" w:sz="0" w:space="0" w:color="auto"/>
        <w:left w:val="none" w:sz="0" w:space="0" w:color="auto"/>
        <w:bottom w:val="none" w:sz="0" w:space="0" w:color="auto"/>
        <w:right w:val="none" w:sz="0" w:space="0" w:color="auto"/>
      </w:divBdr>
      <w:divsChild>
        <w:div w:id="373232009">
          <w:marLeft w:val="0"/>
          <w:marRight w:val="0"/>
          <w:marTop w:val="0"/>
          <w:marBottom w:val="0"/>
          <w:divBdr>
            <w:top w:val="none" w:sz="0" w:space="0" w:color="auto"/>
            <w:left w:val="none" w:sz="0" w:space="0" w:color="auto"/>
            <w:bottom w:val="none" w:sz="0" w:space="0" w:color="auto"/>
            <w:right w:val="none" w:sz="0" w:space="0" w:color="auto"/>
          </w:divBdr>
          <w:divsChild>
            <w:div w:id="592056113">
              <w:marLeft w:val="0"/>
              <w:marRight w:val="0"/>
              <w:marTop w:val="0"/>
              <w:marBottom w:val="0"/>
              <w:divBdr>
                <w:top w:val="none" w:sz="0" w:space="0" w:color="auto"/>
                <w:left w:val="none" w:sz="0" w:space="0" w:color="auto"/>
                <w:bottom w:val="none" w:sz="0" w:space="0" w:color="auto"/>
                <w:right w:val="none" w:sz="0" w:space="0" w:color="auto"/>
              </w:divBdr>
            </w:div>
            <w:div w:id="17008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445">
      <w:bodyDiv w:val="1"/>
      <w:marLeft w:val="0"/>
      <w:marRight w:val="0"/>
      <w:marTop w:val="0"/>
      <w:marBottom w:val="0"/>
      <w:divBdr>
        <w:top w:val="none" w:sz="0" w:space="0" w:color="auto"/>
        <w:left w:val="none" w:sz="0" w:space="0" w:color="auto"/>
        <w:bottom w:val="none" w:sz="0" w:space="0" w:color="auto"/>
        <w:right w:val="none" w:sz="0" w:space="0" w:color="auto"/>
      </w:divBdr>
      <w:divsChild>
        <w:div w:id="254020311">
          <w:marLeft w:val="0"/>
          <w:marRight w:val="0"/>
          <w:marTop w:val="0"/>
          <w:marBottom w:val="0"/>
          <w:divBdr>
            <w:top w:val="none" w:sz="0" w:space="0" w:color="auto"/>
            <w:left w:val="none" w:sz="0" w:space="0" w:color="auto"/>
            <w:bottom w:val="none" w:sz="0" w:space="0" w:color="auto"/>
            <w:right w:val="none" w:sz="0" w:space="0" w:color="auto"/>
          </w:divBdr>
          <w:divsChild>
            <w:div w:id="1601716746">
              <w:marLeft w:val="0"/>
              <w:marRight w:val="0"/>
              <w:marTop w:val="0"/>
              <w:marBottom w:val="0"/>
              <w:divBdr>
                <w:top w:val="none" w:sz="0" w:space="0" w:color="auto"/>
                <w:left w:val="none" w:sz="0" w:space="0" w:color="auto"/>
                <w:bottom w:val="none" w:sz="0" w:space="0" w:color="auto"/>
                <w:right w:val="none" w:sz="0" w:space="0" w:color="auto"/>
              </w:divBdr>
            </w:div>
            <w:div w:id="4220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ezium.io/blog/2022/09/30/debezium-oracle-series-part-1/" TargetMode="External"/><Relationship Id="rId13" Type="http://schemas.openxmlformats.org/officeDocument/2006/relationships/image" Target="media/image6.png"/><Relationship Id="rId18" Type="http://schemas.openxmlformats.org/officeDocument/2006/relationships/hyperlink" Target="http://container-registry.oracle.com/database/enterprise:latest" TargetMode="External"/><Relationship Id="rId3" Type="http://schemas.openxmlformats.org/officeDocument/2006/relationships/settings" Target="settings.xml"/><Relationship Id="rId21" Type="http://schemas.openxmlformats.org/officeDocument/2006/relationships/hyperlink" Target="https://debezium.io/documentation/reference/stable/connectors/oracle.html" TargetMode="External"/><Relationship Id="rId7" Type="http://schemas.openxmlformats.org/officeDocument/2006/relationships/hyperlink" Target="https://debezium.io/blog/2022/10/06/debezium-oracle-series-part-2/"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ontainer-registry.oracle.com/" TargetMode="External"/><Relationship Id="rId20" Type="http://schemas.openxmlformats.org/officeDocument/2006/relationships/hyperlink" Target="https://debezium-io.translate.goog/blog/2022/09/30/debezium-oracle-series-part-1/?_x_tr_sl=auto&amp;_x_tr_tl=es&amp;_x_tr_h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registry.hub.docker.com/search?q=debezium" TargetMode="External"/><Relationship Id="rId15" Type="http://schemas.openxmlformats.org/officeDocument/2006/relationships/hyperlink" Target="https://docs.oracle.com/en/database/oracle/oracle-database/21/deeck/index.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calhost:5500/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bezium.io/documentation/reference/stable/connectors/orac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19</Pages>
  <Words>5219</Words>
  <Characters>28709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CALLEJO DE MIGUEL</dc:creator>
  <cp:keywords/>
  <dc:description/>
  <cp:lastModifiedBy>JAVIER CALLEJO DE MIGUEL</cp:lastModifiedBy>
  <cp:revision>25</cp:revision>
  <dcterms:created xsi:type="dcterms:W3CDTF">2023-05-17T22:49:00Z</dcterms:created>
  <dcterms:modified xsi:type="dcterms:W3CDTF">2023-05-26T13:44:00Z</dcterms:modified>
</cp:coreProperties>
</file>