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6ACF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4286156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C2B0DCA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ABCC74B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736319C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19EB56" w14:textId="77777777" w:rsidR="00F96A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3FDB366" wp14:editId="26D82866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62EE4" w14:textId="77777777" w:rsidR="00F96A92" w:rsidRDefault="00F9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121A2D8" w14:textId="77777777" w:rsidR="00F96A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70ECEC" w14:textId="77777777" w:rsidR="00F96A9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413DD2E8" w14:textId="77777777" w:rsidR="00F96A9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7BD0E3F5" w14:textId="2AF9984D" w:rsidR="00F96A9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Documento De Requerimientos De Software (DRS)</w:t>
      </w:r>
    </w:p>
    <w:p w14:paraId="17C61F26" w14:textId="0D13920E" w:rsidR="00F96A9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>
        <w:rPr>
          <w:rFonts w:ascii="Arial" w:eastAsia="Arial" w:hAnsi="Arial" w:cs="Arial"/>
          <w:color w:val="1B3247"/>
          <w:sz w:val="28"/>
          <w:szCs w:val="28"/>
        </w:rPr>
        <w:t>Jeremy Alexis Calva Rea</w:t>
      </w:r>
    </w:p>
    <w:p w14:paraId="26A5B312" w14:textId="65ABF359" w:rsidR="00F96A9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3DD39135" w14:textId="346AE711" w:rsidR="00F96A92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 xml:space="preserve">Ing. Guevara Serrano Jorge </w:t>
      </w:r>
      <w:proofErr w:type="spellStart"/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787665A8" w14:textId="669212CF" w:rsidR="00F96A9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 </w:t>
      </w:r>
      <w:proofErr w:type="gramStart"/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Jueves</w:t>
      </w:r>
      <w:proofErr w:type="gramEnd"/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, 23 de octubre de 2025, 11:59</w:t>
      </w:r>
    </w:p>
    <w:p w14:paraId="7126E234" w14:textId="633473E9" w:rsidR="00F96A9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 xml:space="preserve">Agosto - </w:t>
      </w:r>
      <w:proofErr w:type="gramStart"/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 w:rsidR="00401E04" w:rsidRPr="00401E04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7BC0CE9C" w14:textId="77777777" w:rsidR="00F96A92" w:rsidRDefault="00F96A92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EC34244" w14:textId="2E090555" w:rsidR="00F96A9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F96A92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401E04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611256AF" w14:textId="77777777" w:rsidR="00F96A92" w:rsidRDefault="00F96A92" w:rsidP="00401E04">
      <w:pPr>
        <w:shd w:val="clear" w:color="auto" w:fill="FFFFFF"/>
        <w:spacing w:after="0"/>
        <w:ind w:right="220" w:firstLine="0"/>
        <w:rPr>
          <w:rFonts w:ascii="Arial" w:eastAsia="Arial" w:hAnsi="Arial" w:cs="Arial"/>
          <w:sz w:val="21"/>
          <w:szCs w:val="21"/>
        </w:rPr>
      </w:pPr>
    </w:p>
    <w:p w14:paraId="3CCFA2E8" w14:textId="77777777" w:rsidR="00401E04" w:rsidRPr="00E75E7C" w:rsidRDefault="00401E04" w:rsidP="00E75E7C">
      <w:pPr>
        <w:pStyle w:val="Estilo1"/>
      </w:pPr>
      <w:r w:rsidRPr="00E75E7C">
        <w:t>Sistema de Registro de Usuarios: Documento de Requerimientos de Software (DRS)</w:t>
      </w:r>
    </w:p>
    <w:p w14:paraId="04A978E0" w14:textId="77777777" w:rsidR="00401E04" w:rsidRPr="00E75E7C" w:rsidRDefault="00401E04" w:rsidP="00E75E7C">
      <w:pPr>
        <w:pStyle w:val="Estilo1"/>
      </w:pPr>
      <w:r w:rsidRPr="00E75E7C">
        <w:t>1. Introducción</w:t>
      </w:r>
    </w:p>
    <w:p w14:paraId="748ECDA3" w14:textId="77777777" w:rsidR="00401E04" w:rsidRPr="00E75E7C" w:rsidRDefault="00401E04" w:rsidP="00E75E7C">
      <w:pPr>
        <w:pStyle w:val="Estilo1"/>
      </w:pPr>
      <w:r w:rsidRPr="00E75E7C">
        <w:t>1.1 Propósito</w:t>
      </w:r>
    </w:p>
    <w:p w14:paraId="2573E31F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El presente Documento de Requerimientos de Software (DRS) tiene como objetivo especificar las características funcionales y no funcionales del Sistema de Registro de Usuarios, una herramienta destinada a gestionar la creación, validación y administración de cuentas dentro de una plataforma digital. Su desarrollo busca optimizar la experiencia del usuario, mantener altos estándares de seguridad y garantizar la integridad de los datos almacenados.</w:t>
      </w:r>
    </w:p>
    <w:p w14:paraId="69DCEE4E" w14:textId="77777777" w:rsidR="00401E04" w:rsidRPr="00E75E7C" w:rsidRDefault="00401E04" w:rsidP="00E75E7C">
      <w:pPr>
        <w:pStyle w:val="Estilo1"/>
      </w:pPr>
      <w:r w:rsidRPr="00E75E7C">
        <w:t>1.2 Alcance</w:t>
      </w:r>
    </w:p>
    <w:p w14:paraId="5BAF2291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El sistema permitirá que nuevos usuarios se registren y accedan mediante autenticación segura. Incluirá módulos para:</w:t>
      </w:r>
    </w:p>
    <w:p w14:paraId="68CDF4A8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Registro de usuario con validación de datos.</w:t>
      </w:r>
    </w:p>
    <w:p w14:paraId="402FC505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Inicio y cierre de sesión.</w:t>
      </w:r>
    </w:p>
    <w:p w14:paraId="03A6318E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Recuperación de contraseñas olvidadas.</w:t>
      </w:r>
    </w:p>
    <w:p w14:paraId="19C7B4CF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Gestión de roles (usuario, administrador).</w:t>
      </w:r>
    </w:p>
    <w:p w14:paraId="0C1CA182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El alcance se limita al proceso de registro y autenticación; no incluye módulos de facturación, notificaciones externas ni análisis estadístico.</w:t>
      </w:r>
    </w:p>
    <w:p w14:paraId="24FD08B9" w14:textId="77777777" w:rsidR="00401E04" w:rsidRPr="00E75E7C" w:rsidRDefault="00401E04" w:rsidP="00E75E7C">
      <w:pPr>
        <w:pStyle w:val="Estilo1"/>
      </w:pPr>
      <w:r w:rsidRPr="00E75E7C">
        <w:t>2. Descripción General del Sistema y de los Usuarios</w:t>
      </w:r>
    </w:p>
    <w:p w14:paraId="1A446BFD" w14:textId="77777777" w:rsidR="00401E04" w:rsidRPr="00E75E7C" w:rsidRDefault="00401E04" w:rsidP="00E75E7C">
      <w:pPr>
        <w:pStyle w:val="Estilo1"/>
      </w:pPr>
      <w:r w:rsidRPr="00E75E7C">
        <w:t>2.1 Descripción General</w:t>
      </w:r>
    </w:p>
    <w:p w14:paraId="4DEF8706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El sistema será desarrollado como una aplicación web con arquitectura cliente-servidor. Contará con formularios dinámicos para registro, inicio de sesión y administración de usuarios. Los datos se</w:t>
      </w:r>
      <w:r w:rsidRPr="00E75E7C">
        <w:t xml:space="preserve"> </w:t>
      </w:r>
      <w:r w:rsidRPr="00E75E7C">
        <w:rPr>
          <w:b w:val="0"/>
          <w:bCs w:val="0"/>
        </w:rPr>
        <w:t xml:space="preserve">almacenarán en una base de </w:t>
      </w:r>
      <w:r w:rsidRPr="00E75E7C">
        <w:rPr>
          <w:b w:val="0"/>
          <w:bCs w:val="0"/>
        </w:rPr>
        <w:lastRenderedPageBreak/>
        <w:t>datos relacional (MySQL o PostgreSQL), y las contraseñas se cifrarán con algoritmos seguros.</w:t>
      </w:r>
    </w:p>
    <w:p w14:paraId="791BE145" w14:textId="77777777" w:rsidR="00401E04" w:rsidRPr="00E75E7C" w:rsidRDefault="00401E04" w:rsidP="00E75E7C">
      <w:pPr>
        <w:pStyle w:val="Estilo1"/>
        <w:rPr>
          <w:b w:val="0"/>
          <w:bCs w:val="0"/>
        </w:rPr>
      </w:pPr>
      <w:r w:rsidRPr="00E75E7C">
        <w:rPr>
          <w:b w:val="0"/>
          <w:bCs w:val="0"/>
        </w:rPr>
        <w:t>El objetivo es lograr un registro rápido y confiable, manteniendo un balance entre seguridad y facilidad de uso.</w:t>
      </w:r>
    </w:p>
    <w:p w14:paraId="3D9E0A14" w14:textId="77777777" w:rsidR="00401E04" w:rsidRPr="00E75E7C" w:rsidRDefault="00401E04" w:rsidP="00E75E7C">
      <w:pPr>
        <w:pStyle w:val="Estilo1"/>
      </w:pPr>
      <w:r w:rsidRPr="00E75E7C">
        <w:t>2.2 Usuarios del Sistema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643"/>
        <w:gridCol w:w="6851"/>
      </w:tblGrid>
      <w:tr w:rsidR="00401E04" w:rsidRPr="00401E04" w14:paraId="47C27289" w14:textId="77777777" w:rsidTr="00401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9E99E" w14:textId="77777777" w:rsidR="00401E04" w:rsidRPr="00401E04" w:rsidRDefault="00401E04" w:rsidP="00401E04">
            <w:pPr>
              <w:ind w:firstLine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Rol</w:t>
            </w:r>
          </w:p>
        </w:tc>
        <w:tc>
          <w:tcPr>
            <w:tcW w:w="0" w:type="auto"/>
            <w:hideMark/>
          </w:tcPr>
          <w:p w14:paraId="71A450F3" w14:textId="77777777" w:rsidR="00401E04" w:rsidRPr="00401E04" w:rsidRDefault="00401E04" w:rsidP="00401E0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Descripción</w:t>
            </w:r>
          </w:p>
        </w:tc>
      </w:tr>
      <w:tr w:rsidR="00401E04" w:rsidRPr="00401E04" w14:paraId="74B7EC66" w14:textId="77777777" w:rsidTr="00401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E024" w14:textId="77777777" w:rsidR="00401E04" w:rsidRPr="00401E04" w:rsidRDefault="00401E04" w:rsidP="00401E04">
            <w:pPr>
              <w:ind w:firstLine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Administrador</w:t>
            </w:r>
          </w:p>
        </w:tc>
        <w:tc>
          <w:tcPr>
            <w:tcW w:w="0" w:type="auto"/>
            <w:hideMark/>
          </w:tcPr>
          <w:p w14:paraId="61938DE8" w14:textId="77777777" w:rsidR="00401E04" w:rsidRPr="00401E04" w:rsidRDefault="00401E04" w:rsidP="00401E0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Supervisa y administra el listado de usuarios, modifica roles y elimina cuentas.</w:t>
            </w:r>
          </w:p>
        </w:tc>
      </w:tr>
      <w:tr w:rsidR="00401E04" w:rsidRPr="00401E04" w14:paraId="29106089" w14:textId="77777777" w:rsidTr="00401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ED34" w14:textId="77777777" w:rsidR="00401E04" w:rsidRPr="00401E04" w:rsidRDefault="00401E04" w:rsidP="00401E04">
            <w:pPr>
              <w:ind w:firstLine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Usuario registrado</w:t>
            </w:r>
          </w:p>
        </w:tc>
        <w:tc>
          <w:tcPr>
            <w:tcW w:w="0" w:type="auto"/>
            <w:hideMark/>
          </w:tcPr>
          <w:p w14:paraId="253CD050" w14:textId="77777777" w:rsidR="00401E04" w:rsidRPr="00401E04" w:rsidRDefault="00401E04" w:rsidP="00401E0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01E04">
              <w:rPr>
                <w:sz w:val="18"/>
                <w:szCs w:val="18"/>
              </w:rPr>
              <w:t>Se registra en el sistema, accede con sus credenciales y puede actualizar su información personal.</w:t>
            </w:r>
          </w:p>
        </w:tc>
      </w:tr>
    </w:tbl>
    <w:p w14:paraId="561DA5CC" w14:textId="77777777" w:rsidR="00401E04" w:rsidRPr="00E75E7C" w:rsidRDefault="00401E04" w:rsidP="00401E04">
      <w:pPr>
        <w:pStyle w:val="Estilo1"/>
      </w:pPr>
      <w:r w:rsidRPr="00E75E7C">
        <w:t>3. Requerimientos del Sistema</w:t>
      </w:r>
    </w:p>
    <w:p w14:paraId="4A6E61BE" w14:textId="4E0C80BA" w:rsidR="00401E04" w:rsidRPr="00E75E7C" w:rsidRDefault="00401E04" w:rsidP="00401E04">
      <w:pPr>
        <w:pStyle w:val="Estilo1"/>
      </w:pPr>
      <w:r w:rsidRPr="00E75E7C">
        <w:t xml:space="preserve">3.1 Requerimientos Funcionales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636"/>
        <w:gridCol w:w="6231"/>
        <w:gridCol w:w="1627"/>
      </w:tblGrid>
      <w:tr w:rsidR="003C7B79" w:rsidRPr="00E75E7C" w14:paraId="443709DD" w14:textId="77777777" w:rsidTr="003C7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6032D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4E14DD7E" w14:textId="77777777" w:rsidR="003C7B79" w:rsidRPr="00E75E7C" w:rsidRDefault="003C7B79" w:rsidP="003C7B7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Requerimiento Funcional</w:t>
            </w:r>
          </w:p>
        </w:tc>
        <w:tc>
          <w:tcPr>
            <w:tcW w:w="0" w:type="auto"/>
            <w:hideMark/>
          </w:tcPr>
          <w:p w14:paraId="11820644" w14:textId="77777777" w:rsidR="003C7B79" w:rsidRPr="00E75E7C" w:rsidRDefault="003C7B79" w:rsidP="003C7B7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Tipo</w:t>
            </w:r>
          </w:p>
        </w:tc>
      </w:tr>
      <w:tr w:rsidR="003C7B79" w:rsidRPr="00E75E7C" w14:paraId="469D464B" w14:textId="77777777" w:rsidTr="003C7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22EBE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RF01</w:t>
            </w:r>
          </w:p>
        </w:tc>
        <w:tc>
          <w:tcPr>
            <w:tcW w:w="0" w:type="auto"/>
            <w:hideMark/>
          </w:tcPr>
          <w:p w14:paraId="3347DF21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El sistema debe permitir el registro de nuevos usuarios con los campos: nombre completo, correo electrónico y contraseña.</w:t>
            </w:r>
          </w:p>
        </w:tc>
        <w:tc>
          <w:tcPr>
            <w:tcW w:w="0" w:type="auto"/>
            <w:hideMark/>
          </w:tcPr>
          <w:p w14:paraId="6747BFFD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Registro</w:t>
            </w:r>
          </w:p>
        </w:tc>
      </w:tr>
      <w:tr w:rsidR="003C7B79" w:rsidRPr="00E75E7C" w14:paraId="1FBA5FCC" w14:textId="77777777" w:rsidTr="003C7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E8EFA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RF02</w:t>
            </w:r>
          </w:p>
        </w:tc>
        <w:tc>
          <w:tcPr>
            <w:tcW w:w="0" w:type="auto"/>
            <w:hideMark/>
          </w:tcPr>
          <w:p w14:paraId="4FDFDD98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El sistema debe permitir que los usuarios inicien sesión con sus credenciales.</w:t>
            </w:r>
          </w:p>
        </w:tc>
        <w:tc>
          <w:tcPr>
            <w:tcW w:w="0" w:type="auto"/>
            <w:hideMark/>
          </w:tcPr>
          <w:p w14:paraId="5A44E2B7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Autenticación</w:t>
            </w:r>
          </w:p>
        </w:tc>
      </w:tr>
      <w:tr w:rsidR="003C7B79" w:rsidRPr="00E75E7C" w14:paraId="39180C10" w14:textId="77777777" w:rsidTr="003C7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9DC5E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RF03</w:t>
            </w:r>
          </w:p>
        </w:tc>
        <w:tc>
          <w:tcPr>
            <w:tcW w:w="0" w:type="auto"/>
            <w:hideMark/>
          </w:tcPr>
          <w:p w14:paraId="4B87D206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El sistema debe permitir al usuario recuperar su contraseña mediante correo de verificación.</w:t>
            </w:r>
          </w:p>
        </w:tc>
        <w:tc>
          <w:tcPr>
            <w:tcW w:w="0" w:type="auto"/>
            <w:hideMark/>
          </w:tcPr>
          <w:p w14:paraId="3490FBC9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Seguridad</w:t>
            </w:r>
          </w:p>
        </w:tc>
      </w:tr>
      <w:tr w:rsidR="003C7B79" w:rsidRPr="00E75E7C" w14:paraId="637E3F68" w14:textId="77777777" w:rsidTr="003C7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38492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RF04</w:t>
            </w:r>
          </w:p>
        </w:tc>
        <w:tc>
          <w:tcPr>
            <w:tcW w:w="0" w:type="auto"/>
            <w:hideMark/>
          </w:tcPr>
          <w:p w14:paraId="3851CF2C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El administrador podrá ver, editar y eliminar usuarios registrados.</w:t>
            </w:r>
          </w:p>
        </w:tc>
        <w:tc>
          <w:tcPr>
            <w:tcW w:w="0" w:type="auto"/>
            <w:hideMark/>
          </w:tcPr>
          <w:p w14:paraId="3585A7AC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Administración</w:t>
            </w:r>
          </w:p>
        </w:tc>
      </w:tr>
      <w:tr w:rsidR="003C7B79" w:rsidRPr="00E75E7C" w14:paraId="68BE2E87" w14:textId="77777777" w:rsidTr="003C7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7562" w14:textId="77777777" w:rsidR="003C7B79" w:rsidRPr="00E75E7C" w:rsidRDefault="003C7B79" w:rsidP="003C7B79">
            <w:pPr>
              <w:ind w:firstLine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RF05</w:t>
            </w:r>
          </w:p>
        </w:tc>
        <w:tc>
          <w:tcPr>
            <w:tcW w:w="0" w:type="auto"/>
            <w:hideMark/>
          </w:tcPr>
          <w:p w14:paraId="05CB336E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El sistema debe registrar la fecha y hora de creación de cada cuenta.</w:t>
            </w:r>
          </w:p>
        </w:tc>
        <w:tc>
          <w:tcPr>
            <w:tcW w:w="0" w:type="auto"/>
            <w:hideMark/>
          </w:tcPr>
          <w:p w14:paraId="5F80BC21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5E7C">
              <w:rPr>
                <w:sz w:val="18"/>
                <w:szCs w:val="18"/>
              </w:rPr>
              <w:t>Registro de Actividad</w:t>
            </w:r>
          </w:p>
        </w:tc>
      </w:tr>
    </w:tbl>
    <w:p w14:paraId="116C05B5" w14:textId="7C0E0992" w:rsidR="003C7B79" w:rsidRDefault="003C7B79" w:rsidP="00E75E7C">
      <w:pPr>
        <w:pStyle w:val="Estilo1"/>
      </w:pPr>
      <w:r w:rsidRPr="003C7B79">
        <w:t>3.2 Requerimientos No Funcionales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766"/>
        <w:gridCol w:w="6522"/>
        <w:gridCol w:w="1206"/>
      </w:tblGrid>
      <w:tr w:rsidR="003C7B79" w:rsidRPr="00E75E7C" w14:paraId="48DABBCD" w14:textId="77777777" w:rsidTr="003C7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977BC" w14:textId="77777777" w:rsidR="003C7B79" w:rsidRPr="00E75E7C" w:rsidRDefault="003C7B79" w:rsidP="003C7B79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7CB32376" w14:textId="77777777" w:rsidR="003C7B79" w:rsidRPr="00E75E7C" w:rsidRDefault="003C7B79" w:rsidP="003C7B7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Requerimiento No Funcional</w:t>
            </w:r>
          </w:p>
        </w:tc>
        <w:tc>
          <w:tcPr>
            <w:tcW w:w="0" w:type="auto"/>
            <w:hideMark/>
          </w:tcPr>
          <w:p w14:paraId="7F646099" w14:textId="77777777" w:rsidR="003C7B79" w:rsidRPr="00E75E7C" w:rsidRDefault="003C7B79" w:rsidP="003C7B79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Tipo</w:t>
            </w:r>
          </w:p>
        </w:tc>
      </w:tr>
      <w:tr w:rsidR="003C7B79" w:rsidRPr="00E75E7C" w14:paraId="65E49670" w14:textId="77777777" w:rsidTr="003C7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388CF" w14:textId="77777777" w:rsidR="003C7B79" w:rsidRPr="00E75E7C" w:rsidRDefault="003C7B79" w:rsidP="003C7B79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RNF01</w:t>
            </w:r>
          </w:p>
        </w:tc>
        <w:tc>
          <w:tcPr>
            <w:tcW w:w="0" w:type="auto"/>
            <w:hideMark/>
          </w:tcPr>
          <w:p w14:paraId="27841ECE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tiempo máximo de respuesta del servidor no debe superar los 2.5 segundos.</w:t>
            </w:r>
          </w:p>
        </w:tc>
        <w:tc>
          <w:tcPr>
            <w:tcW w:w="0" w:type="auto"/>
            <w:hideMark/>
          </w:tcPr>
          <w:p w14:paraId="129E81C1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Rendimiento</w:t>
            </w:r>
          </w:p>
        </w:tc>
      </w:tr>
      <w:tr w:rsidR="003C7B79" w:rsidRPr="00E75E7C" w14:paraId="33210548" w14:textId="77777777" w:rsidTr="003C7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C31EA" w14:textId="77777777" w:rsidR="003C7B79" w:rsidRPr="00E75E7C" w:rsidRDefault="003C7B79" w:rsidP="003C7B79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RNF02</w:t>
            </w:r>
          </w:p>
        </w:tc>
        <w:tc>
          <w:tcPr>
            <w:tcW w:w="0" w:type="auto"/>
            <w:hideMark/>
          </w:tcPr>
          <w:p w14:paraId="0AC38EB7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Las contraseñas se deben almacenar utilizando un algoritmo de cifrado seguro (</w:t>
            </w:r>
            <w:proofErr w:type="spellStart"/>
            <w:r w:rsidRPr="00E75E7C">
              <w:rPr>
                <w:sz w:val="18"/>
                <w:szCs w:val="18"/>
                <w:lang w:val="es-EC"/>
              </w:rPr>
              <w:t>bcrypt</w:t>
            </w:r>
            <w:proofErr w:type="spellEnd"/>
            <w:r w:rsidRPr="00E75E7C">
              <w:rPr>
                <w:sz w:val="18"/>
                <w:szCs w:val="18"/>
                <w:lang w:val="es-EC"/>
              </w:rPr>
              <w:t xml:space="preserve"> o SHA-256).</w:t>
            </w:r>
          </w:p>
        </w:tc>
        <w:tc>
          <w:tcPr>
            <w:tcW w:w="0" w:type="auto"/>
            <w:hideMark/>
          </w:tcPr>
          <w:p w14:paraId="0B46B882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Seguridad</w:t>
            </w:r>
          </w:p>
        </w:tc>
      </w:tr>
      <w:tr w:rsidR="003C7B79" w:rsidRPr="00E75E7C" w14:paraId="3A8D37A4" w14:textId="77777777" w:rsidTr="003C7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45B86" w14:textId="77777777" w:rsidR="003C7B79" w:rsidRPr="00E75E7C" w:rsidRDefault="003C7B79" w:rsidP="003C7B79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RNF03</w:t>
            </w:r>
          </w:p>
        </w:tc>
        <w:tc>
          <w:tcPr>
            <w:tcW w:w="0" w:type="auto"/>
            <w:hideMark/>
          </w:tcPr>
          <w:p w14:paraId="31C7D848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La interfaz debe ser responsiva y funcional en dispositivos móviles y de escritorio.</w:t>
            </w:r>
          </w:p>
        </w:tc>
        <w:tc>
          <w:tcPr>
            <w:tcW w:w="0" w:type="auto"/>
            <w:hideMark/>
          </w:tcPr>
          <w:p w14:paraId="5AC10943" w14:textId="77777777" w:rsidR="003C7B79" w:rsidRPr="00E75E7C" w:rsidRDefault="003C7B79" w:rsidP="003C7B7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Usabilidad</w:t>
            </w:r>
          </w:p>
        </w:tc>
      </w:tr>
      <w:tr w:rsidR="003C7B79" w:rsidRPr="00E75E7C" w14:paraId="4526CD78" w14:textId="77777777" w:rsidTr="003C7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C626C" w14:textId="77777777" w:rsidR="003C7B79" w:rsidRPr="00E75E7C" w:rsidRDefault="003C7B79" w:rsidP="003C7B79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RNF04</w:t>
            </w:r>
          </w:p>
        </w:tc>
        <w:tc>
          <w:tcPr>
            <w:tcW w:w="0" w:type="auto"/>
            <w:hideMark/>
          </w:tcPr>
          <w:p w14:paraId="4878ACE4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sistema debe tolerar al menos 500 registros simultáneos sin pérdida de datos.</w:t>
            </w:r>
          </w:p>
        </w:tc>
        <w:tc>
          <w:tcPr>
            <w:tcW w:w="0" w:type="auto"/>
            <w:hideMark/>
          </w:tcPr>
          <w:p w14:paraId="588D70A2" w14:textId="77777777" w:rsidR="003C7B79" w:rsidRPr="00E75E7C" w:rsidRDefault="003C7B79" w:rsidP="003C7B7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Confiabilidad</w:t>
            </w:r>
          </w:p>
        </w:tc>
      </w:tr>
    </w:tbl>
    <w:p w14:paraId="060ECF96" w14:textId="3D015844" w:rsidR="003C7B79" w:rsidRPr="003C7B79" w:rsidRDefault="003C7B79" w:rsidP="00E75E7C">
      <w:pPr>
        <w:pStyle w:val="Estilo1"/>
      </w:pPr>
      <w:r w:rsidRPr="003C7B79">
        <w:t>4. Criterios de Aceptación</w:t>
      </w:r>
    </w:p>
    <w:p w14:paraId="013E5236" w14:textId="77777777" w:rsidR="003C7B79" w:rsidRPr="003C7B79" w:rsidRDefault="003C7B79" w:rsidP="003C7B79">
      <w:pPr>
        <w:rPr>
          <w:lang w:val="es-EC"/>
        </w:rPr>
      </w:pPr>
      <w:r w:rsidRPr="003C7B79">
        <w:rPr>
          <w:lang w:val="es-EC"/>
        </w:rPr>
        <w:t>El sistema será considerado aceptado y validado por el equipo de desarrollo y el cliente final solo si cumple con los siguientes criterios:</w:t>
      </w:r>
    </w:p>
    <w:p w14:paraId="4EE4953E" w14:textId="77777777" w:rsidR="003C7B79" w:rsidRPr="003C7B79" w:rsidRDefault="003C7B79" w:rsidP="003C7B79">
      <w:pPr>
        <w:numPr>
          <w:ilvl w:val="0"/>
          <w:numId w:val="2"/>
        </w:numPr>
        <w:rPr>
          <w:lang w:val="es-EC"/>
        </w:rPr>
      </w:pPr>
      <w:r w:rsidRPr="003C7B79">
        <w:rPr>
          <w:b/>
          <w:bCs/>
          <w:lang w:val="es-EC"/>
        </w:rPr>
        <w:t>Verificación Funcional:</w:t>
      </w:r>
      <w:r w:rsidRPr="003C7B79">
        <w:rPr>
          <w:lang w:val="es-EC"/>
        </w:rPr>
        <w:br/>
        <w:t xml:space="preserve">Todos los requerimientos funcionales (RF01 a RF05) deben ejecutarse correctamente sin errores de lógica, garantizando que las funciones de registro, </w:t>
      </w:r>
      <w:r w:rsidRPr="003C7B79">
        <w:rPr>
          <w:lang w:val="es-EC"/>
        </w:rPr>
        <w:lastRenderedPageBreak/>
        <w:t>autenticación, actualización y eliminación de usuarios operen conforme a lo especificado.</w:t>
      </w:r>
    </w:p>
    <w:p w14:paraId="323E4B22" w14:textId="77777777" w:rsidR="003C7B79" w:rsidRPr="003C7B79" w:rsidRDefault="003C7B79" w:rsidP="003C7B79">
      <w:pPr>
        <w:numPr>
          <w:ilvl w:val="0"/>
          <w:numId w:val="2"/>
        </w:numPr>
        <w:rPr>
          <w:lang w:val="es-EC"/>
        </w:rPr>
      </w:pPr>
      <w:r w:rsidRPr="003C7B79">
        <w:rPr>
          <w:b/>
          <w:bCs/>
          <w:lang w:val="es-EC"/>
        </w:rPr>
        <w:t>Cumplimiento de Rendimiento:</w:t>
      </w:r>
      <w:r w:rsidRPr="003C7B79">
        <w:rPr>
          <w:lang w:val="es-EC"/>
        </w:rPr>
        <w:br/>
        <w:t>Las operaciones críticas, como el registro y la autenticación (RNF01), deben completarse dentro del tiempo máximo de respuesta establecido (≤ 3 segundos) incluso bajo carga concurrente.</w:t>
      </w:r>
    </w:p>
    <w:p w14:paraId="1AD533F7" w14:textId="5D2E8874" w:rsidR="003C7B79" w:rsidRPr="003C7B79" w:rsidRDefault="003C7B79" w:rsidP="003C7B79">
      <w:pPr>
        <w:numPr>
          <w:ilvl w:val="0"/>
          <w:numId w:val="2"/>
        </w:numPr>
        <w:rPr>
          <w:lang w:val="es-EC"/>
        </w:rPr>
      </w:pPr>
      <w:r w:rsidRPr="003C7B79">
        <w:rPr>
          <w:b/>
          <w:bCs/>
          <w:lang w:val="es-EC"/>
        </w:rPr>
        <w:t>Pruebas</w:t>
      </w:r>
      <w:r>
        <w:rPr>
          <w:b/>
          <w:bCs/>
          <w:lang w:val="es-EC"/>
        </w:rPr>
        <w:t xml:space="preserve"> </w:t>
      </w:r>
      <w:r w:rsidRPr="003C7B79">
        <w:rPr>
          <w:b/>
          <w:bCs/>
          <w:lang w:val="es-EC"/>
        </w:rPr>
        <w:t>de Seguridad:</w:t>
      </w:r>
      <w:r w:rsidRPr="003C7B79">
        <w:rPr>
          <w:lang w:val="es-EC"/>
        </w:rPr>
        <w:br/>
        <w:t>El sistema debe exigir autenticación obligatoria (RNF02 y RNF03) para el acceso a funcionalidades restringidas. Además, las contraseñas deberán almacenarse de forma cifrada y las sesiones protegidas contra accesos no autorizados.</w:t>
      </w:r>
    </w:p>
    <w:p w14:paraId="51DFF980" w14:textId="38B45467" w:rsidR="003C7B79" w:rsidRPr="00E75E7C" w:rsidRDefault="003C7B79" w:rsidP="00E75E7C">
      <w:pPr>
        <w:numPr>
          <w:ilvl w:val="0"/>
          <w:numId w:val="2"/>
        </w:numPr>
        <w:rPr>
          <w:lang w:val="es-EC"/>
        </w:rPr>
      </w:pPr>
      <w:r w:rsidRPr="003C7B79">
        <w:rPr>
          <w:b/>
          <w:bCs/>
          <w:lang w:val="es-EC"/>
        </w:rPr>
        <w:t>Validación de Usabilidad:</w:t>
      </w:r>
      <w:r w:rsidRPr="003C7B79">
        <w:rPr>
          <w:lang w:val="es-EC"/>
        </w:rPr>
        <w:br/>
        <w:t>Las operaciones de entrada y salida de datos deben ser intuitivas, rápidas y con mensajes de retroalimentación claros. El proceso de registro no debe superar tres pasos y debe poder completarse sin errores desde cualquier dispositivo.</w:t>
      </w:r>
    </w:p>
    <w:p w14:paraId="73492797" w14:textId="4A73A724" w:rsidR="00401E04" w:rsidRDefault="003C7B79" w:rsidP="00E75E7C">
      <w:pPr>
        <w:pStyle w:val="Estilo1"/>
      </w:pPr>
      <w:r w:rsidRPr="003C7B79">
        <w:t>5. Plan de Pruebas Funcionales</w:t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D928A73" wp14:editId="09D63CDD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Tablaconcuadrcula4-nfasis6"/>
        <w:tblW w:w="8642" w:type="dxa"/>
        <w:tblLook w:val="04A0" w:firstRow="1" w:lastRow="0" w:firstColumn="1" w:lastColumn="0" w:noHBand="0" w:noVBand="1"/>
      </w:tblPr>
      <w:tblGrid>
        <w:gridCol w:w="672"/>
        <w:gridCol w:w="1182"/>
        <w:gridCol w:w="1468"/>
        <w:gridCol w:w="2270"/>
        <w:gridCol w:w="1672"/>
        <w:gridCol w:w="1378"/>
      </w:tblGrid>
      <w:tr w:rsidR="00E75E7C" w:rsidRPr="00E75E7C" w14:paraId="2801F5C7" w14:textId="77777777" w:rsidTr="00E75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9EBB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ID Caso</w:t>
            </w:r>
          </w:p>
        </w:tc>
        <w:tc>
          <w:tcPr>
            <w:tcW w:w="0" w:type="auto"/>
            <w:hideMark/>
          </w:tcPr>
          <w:p w14:paraId="5C2A3895" w14:textId="77777777" w:rsidR="003C7B79" w:rsidRPr="00E75E7C" w:rsidRDefault="003C7B79" w:rsidP="00E75E7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Tipo de Prueba</w:t>
            </w:r>
          </w:p>
        </w:tc>
        <w:tc>
          <w:tcPr>
            <w:tcW w:w="0" w:type="auto"/>
            <w:hideMark/>
          </w:tcPr>
          <w:p w14:paraId="5AC9A55D" w14:textId="77777777" w:rsidR="003C7B79" w:rsidRPr="00E75E7C" w:rsidRDefault="003C7B79" w:rsidP="00E75E7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Requerimiento Asociado</w:t>
            </w:r>
          </w:p>
        </w:tc>
        <w:tc>
          <w:tcPr>
            <w:tcW w:w="0" w:type="auto"/>
            <w:hideMark/>
          </w:tcPr>
          <w:p w14:paraId="04D9B695" w14:textId="77777777" w:rsidR="003C7B79" w:rsidRPr="00E75E7C" w:rsidRDefault="003C7B79" w:rsidP="00E75E7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2F3E24C8" w14:textId="77777777" w:rsidR="003C7B79" w:rsidRPr="00E75E7C" w:rsidRDefault="003C7B79" w:rsidP="00E75E7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Resultado Esperado</w:t>
            </w:r>
          </w:p>
        </w:tc>
        <w:tc>
          <w:tcPr>
            <w:tcW w:w="1378" w:type="dxa"/>
            <w:hideMark/>
          </w:tcPr>
          <w:p w14:paraId="7E15DE66" w14:textId="77777777" w:rsidR="003C7B79" w:rsidRPr="00E75E7C" w:rsidRDefault="003C7B79" w:rsidP="00E75E7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Validación</w:t>
            </w:r>
          </w:p>
        </w:tc>
      </w:tr>
      <w:tr w:rsidR="00E75E7C" w:rsidRPr="00E75E7C" w14:paraId="76F96F60" w14:textId="77777777" w:rsidTr="00E75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E9D8B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CPU-01</w:t>
            </w:r>
          </w:p>
        </w:tc>
        <w:tc>
          <w:tcPr>
            <w:tcW w:w="0" w:type="auto"/>
            <w:hideMark/>
          </w:tcPr>
          <w:p w14:paraId="732EDDEC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Unitaria</w:t>
            </w:r>
          </w:p>
        </w:tc>
        <w:tc>
          <w:tcPr>
            <w:tcW w:w="0" w:type="auto"/>
            <w:hideMark/>
          </w:tcPr>
          <w:p w14:paraId="68048D75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RF01 (v1/v2)</w:t>
            </w:r>
          </w:p>
        </w:tc>
        <w:tc>
          <w:tcPr>
            <w:tcW w:w="0" w:type="auto"/>
            <w:hideMark/>
          </w:tcPr>
          <w:p w14:paraId="11B3C2E9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Nombre: “Carlos Vega”, Correo: “</w:t>
            </w:r>
            <w:hyperlink r:id="rId13" w:history="1">
              <w:r w:rsidRPr="00E75E7C">
                <w:rPr>
                  <w:rStyle w:val="Hipervnculo"/>
                  <w:sz w:val="18"/>
                  <w:szCs w:val="18"/>
                  <w:lang w:val="es-EC"/>
                </w:rPr>
                <w:t>carlos@mail.com</w:t>
              </w:r>
            </w:hyperlink>
            <w:r w:rsidRPr="00E75E7C">
              <w:rPr>
                <w:sz w:val="18"/>
                <w:szCs w:val="18"/>
                <w:lang w:val="es-EC"/>
              </w:rPr>
              <w:t>”, Contraseña: “Car12345”</w:t>
            </w:r>
          </w:p>
        </w:tc>
        <w:tc>
          <w:tcPr>
            <w:tcW w:w="0" w:type="auto"/>
            <w:hideMark/>
          </w:tcPr>
          <w:p w14:paraId="38490C5B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sistema valida datos y completa el registro.</w:t>
            </w:r>
          </w:p>
        </w:tc>
        <w:tc>
          <w:tcPr>
            <w:tcW w:w="1378" w:type="dxa"/>
            <w:hideMark/>
          </w:tcPr>
          <w:p w14:paraId="656BE33C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 – Registro correcto.</w:t>
            </w:r>
          </w:p>
        </w:tc>
      </w:tr>
      <w:tr w:rsidR="00E75E7C" w:rsidRPr="00E75E7C" w14:paraId="62506014" w14:textId="77777777" w:rsidTr="00E75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2BC5F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CPU-02</w:t>
            </w:r>
          </w:p>
        </w:tc>
        <w:tc>
          <w:tcPr>
            <w:tcW w:w="0" w:type="auto"/>
            <w:hideMark/>
          </w:tcPr>
          <w:p w14:paraId="67716426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Integración</w:t>
            </w:r>
          </w:p>
        </w:tc>
        <w:tc>
          <w:tcPr>
            <w:tcW w:w="0" w:type="auto"/>
            <w:hideMark/>
          </w:tcPr>
          <w:p w14:paraId="041BE544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RF02 (v2)</w:t>
            </w:r>
          </w:p>
        </w:tc>
        <w:tc>
          <w:tcPr>
            <w:tcW w:w="0" w:type="auto"/>
            <w:hideMark/>
          </w:tcPr>
          <w:p w14:paraId="3D3724EA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Autenticación con Google</w:t>
            </w:r>
          </w:p>
        </w:tc>
        <w:tc>
          <w:tcPr>
            <w:tcW w:w="0" w:type="auto"/>
            <w:hideMark/>
          </w:tcPr>
          <w:p w14:paraId="078FFC3A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Se inicia sesión correctamente con cuenta de Google.</w:t>
            </w:r>
          </w:p>
        </w:tc>
        <w:tc>
          <w:tcPr>
            <w:tcW w:w="1378" w:type="dxa"/>
            <w:hideMark/>
          </w:tcPr>
          <w:p w14:paraId="39CC0108" w14:textId="7BA08755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Integración funcional.</w:t>
            </w:r>
          </w:p>
        </w:tc>
      </w:tr>
      <w:tr w:rsidR="00E75E7C" w:rsidRPr="00E75E7C" w14:paraId="6210F832" w14:textId="77777777" w:rsidTr="00E75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C6BE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CPU-03</w:t>
            </w:r>
          </w:p>
        </w:tc>
        <w:tc>
          <w:tcPr>
            <w:tcW w:w="0" w:type="auto"/>
            <w:hideMark/>
          </w:tcPr>
          <w:p w14:paraId="740F3AF1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Validación</w:t>
            </w:r>
          </w:p>
        </w:tc>
        <w:tc>
          <w:tcPr>
            <w:tcW w:w="0" w:type="auto"/>
            <w:hideMark/>
          </w:tcPr>
          <w:p w14:paraId="07551A2D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RF03 (v2)</w:t>
            </w:r>
          </w:p>
        </w:tc>
        <w:tc>
          <w:tcPr>
            <w:tcW w:w="0" w:type="auto"/>
            <w:hideMark/>
          </w:tcPr>
          <w:p w14:paraId="66D9F61B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Contraseña incorrecta tres veces</w:t>
            </w:r>
          </w:p>
        </w:tc>
        <w:tc>
          <w:tcPr>
            <w:tcW w:w="0" w:type="auto"/>
            <w:hideMark/>
          </w:tcPr>
          <w:p w14:paraId="52C347C5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sistema bloquea temporalmente la cuenta.</w:t>
            </w:r>
          </w:p>
        </w:tc>
        <w:tc>
          <w:tcPr>
            <w:tcW w:w="1378" w:type="dxa"/>
            <w:hideMark/>
          </w:tcPr>
          <w:p w14:paraId="28A521DE" w14:textId="5874B041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Protección activa.</w:t>
            </w:r>
          </w:p>
        </w:tc>
      </w:tr>
      <w:tr w:rsidR="00E75E7C" w:rsidRPr="00E75E7C" w14:paraId="567BDB07" w14:textId="77777777" w:rsidTr="00E75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E78FF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CPU-04</w:t>
            </w:r>
          </w:p>
        </w:tc>
        <w:tc>
          <w:tcPr>
            <w:tcW w:w="0" w:type="auto"/>
            <w:hideMark/>
          </w:tcPr>
          <w:p w14:paraId="06449885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Rendimiento</w:t>
            </w:r>
          </w:p>
        </w:tc>
        <w:tc>
          <w:tcPr>
            <w:tcW w:w="0" w:type="auto"/>
            <w:hideMark/>
          </w:tcPr>
          <w:p w14:paraId="109BDD8B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RNF01 (v2)</w:t>
            </w:r>
          </w:p>
        </w:tc>
        <w:tc>
          <w:tcPr>
            <w:tcW w:w="0" w:type="auto"/>
            <w:hideMark/>
          </w:tcPr>
          <w:p w14:paraId="468ECBF4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1,000 registros simultáneos</w:t>
            </w:r>
          </w:p>
        </w:tc>
        <w:tc>
          <w:tcPr>
            <w:tcW w:w="0" w:type="auto"/>
            <w:hideMark/>
          </w:tcPr>
          <w:p w14:paraId="6F331ACB" w14:textId="77777777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Respuesta &lt; 3 s.</w:t>
            </w:r>
          </w:p>
        </w:tc>
        <w:tc>
          <w:tcPr>
            <w:tcW w:w="1378" w:type="dxa"/>
            <w:hideMark/>
          </w:tcPr>
          <w:p w14:paraId="1697BEB5" w14:textId="0F9A8881" w:rsidR="003C7B79" w:rsidRPr="00E75E7C" w:rsidRDefault="003C7B79" w:rsidP="00E75E7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Cumple el límite.</w:t>
            </w:r>
          </w:p>
        </w:tc>
      </w:tr>
      <w:tr w:rsidR="00E75E7C" w:rsidRPr="00E75E7C" w14:paraId="44202A24" w14:textId="77777777" w:rsidTr="00E75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E7B00" w14:textId="77777777" w:rsidR="003C7B79" w:rsidRPr="00E75E7C" w:rsidRDefault="003C7B79" w:rsidP="00E75E7C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CPU-05</w:t>
            </w:r>
          </w:p>
        </w:tc>
        <w:tc>
          <w:tcPr>
            <w:tcW w:w="0" w:type="auto"/>
            <w:hideMark/>
          </w:tcPr>
          <w:p w14:paraId="3D119893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6717169E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RF04 (v2)</w:t>
            </w:r>
          </w:p>
        </w:tc>
        <w:tc>
          <w:tcPr>
            <w:tcW w:w="0" w:type="auto"/>
            <w:hideMark/>
          </w:tcPr>
          <w:p w14:paraId="7BCB95B8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Intento de acceso sin credenciales válidas</w:t>
            </w:r>
          </w:p>
        </w:tc>
        <w:tc>
          <w:tcPr>
            <w:tcW w:w="0" w:type="auto"/>
            <w:hideMark/>
          </w:tcPr>
          <w:p w14:paraId="4C3BAA61" w14:textId="77777777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Sistema muestra error “Acceso denegado”.</w:t>
            </w:r>
          </w:p>
        </w:tc>
        <w:tc>
          <w:tcPr>
            <w:tcW w:w="1378" w:type="dxa"/>
            <w:hideMark/>
          </w:tcPr>
          <w:p w14:paraId="280432DE" w14:textId="36737D01" w:rsidR="003C7B79" w:rsidRPr="00E75E7C" w:rsidRDefault="003C7B79" w:rsidP="00E75E7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Seguridad validada.</w:t>
            </w:r>
          </w:p>
        </w:tc>
      </w:tr>
    </w:tbl>
    <w:p w14:paraId="41BEB19D" w14:textId="51A9D777" w:rsidR="003C7B79" w:rsidRDefault="003C7B79" w:rsidP="003C7B79">
      <w:pPr>
        <w:tabs>
          <w:tab w:val="left" w:pos="6108"/>
        </w:tabs>
        <w:rPr>
          <w:lang w:val="es-EC"/>
        </w:rPr>
      </w:pPr>
    </w:p>
    <w:p w14:paraId="14B588BF" w14:textId="77777777" w:rsidR="00E75E7C" w:rsidRDefault="00E75E7C" w:rsidP="00E75E7C">
      <w:pPr>
        <w:tabs>
          <w:tab w:val="left" w:pos="6108"/>
        </w:tabs>
        <w:ind w:firstLine="0"/>
        <w:rPr>
          <w:lang w:val="es-EC"/>
        </w:rPr>
      </w:pPr>
    </w:p>
    <w:p w14:paraId="6CC60CEC" w14:textId="77777777" w:rsidR="00E75E7C" w:rsidRPr="00E75E7C" w:rsidRDefault="00E75E7C" w:rsidP="00E75E7C">
      <w:pPr>
        <w:tabs>
          <w:tab w:val="left" w:pos="6108"/>
        </w:tabs>
        <w:rPr>
          <w:b/>
          <w:bCs/>
          <w:lang w:val="es-EC"/>
        </w:rPr>
      </w:pPr>
      <w:r w:rsidRPr="00E75E7C">
        <w:rPr>
          <w:b/>
          <w:bCs/>
          <w:lang w:val="es-EC"/>
        </w:rPr>
        <w:lastRenderedPageBreak/>
        <w:t>6. Reflexión Final</w:t>
      </w:r>
    </w:p>
    <w:p w14:paraId="04EA9AC5" w14:textId="77777777" w:rsidR="00E75E7C" w:rsidRPr="00E75E7C" w:rsidRDefault="00E75E7C" w:rsidP="00E75E7C">
      <w:pPr>
        <w:tabs>
          <w:tab w:val="left" w:pos="6108"/>
        </w:tabs>
        <w:rPr>
          <w:lang w:val="es-EC"/>
        </w:rPr>
      </w:pPr>
      <w:r w:rsidRPr="00E75E7C">
        <w:rPr>
          <w:lang w:val="es-EC"/>
        </w:rPr>
        <w:t xml:space="preserve">El proceso de mejora del </w:t>
      </w:r>
      <w:r w:rsidRPr="00E75E7C">
        <w:rPr>
          <w:b/>
          <w:bCs/>
          <w:lang w:val="es-EC"/>
        </w:rPr>
        <w:t>Sistema de Registro de Usuarios</w:t>
      </w:r>
      <w:r w:rsidRPr="00E75E7C">
        <w:rPr>
          <w:lang w:val="es-EC"/>
        </w:rPr>
        <w:t xml:space="preserve"> demuestra que el mantenimiento del software es tan importante como su desarrollo inicial.</w:t>
      </w:r>
      <w:r w:rsidRPr="00E75E7C">
        <w:rPr>
          <w:lang w:val="es-EC"/>
        </w:rPr>
        <w:br/>
        <w:t>Cada tipo de mantenimiento aplicado contribuyó a reforzar distintos aspectos del sistema:</w:t>
      </w:r>
    </w:p>
    <w:p w14:paraId="374033BC" w14:textId="77777777" w:rsidR="00E75E7C" w:rsidRPr="00E75E7C" w:rsidRDefault="00E75E7C" w:rsidP="00E75E7C">
      <w:pPr>
        <w:numPr>
          <w:ilvl w:val="0"/>
          <w:numId w:val="3"/>
        </w:numPr>
        <w:tabs>
          <w:tab w:val="left" w:pos="6108"/>
        </w:tabs>
        <w:rPr>
          <w:lang w:val="es-EC"/>
        </w:rPr>
      </w:pPr>
      <w:r w:rsidRPr="00E75E7C">
        <w:rPr>
          <w:lang w:val="es-EC"/>
        </w:rPr>
        <w:t xml:space="preserve">El </w:t>
      </w:r>
      <w:r w:rsidRPr="00E75E7C">
        <w:rPr>
          <w:b/>
          <w:bCs/>
          <w:lang w:val="es-EC"/>
        </w:rPr>
        <w:t>correctivo</w:t>
      </w:r>
      <w:r w:rsidRPr="00E75E7C">
        <w:rPr>
          <w:lang w:val="es-EC"/>
        </w:rPr>
        <w:t xml:space="preserve"> aseguró la estabilidad.</w:t>
      </w:r>
    </w:p>
    <w:p w14:paraId="350D87AB" w14:textId="77777777" w:rsidR="00E75E7C" w:rsidRPr="00E75E7C" w:rsidRDefault="00E75E7C" w:rsidP="00E75E7C">
      <w:pPr>
        <w:numPr>
          <w:ilvl w:val="0"/>
          <w:numId w:val="3"/>
        </w:numPr>
        <w:tabs>
          <w:tab w:val="left" w:pos="6108"/>
        </w:tabs>
        <w:rPr>
          <w:lang w:val="es-EC"/>
        </w:rPr>
      </w:pPr>
      <w:r w:rsidRPr="00E75E7C">
        <w:rPr>
          <w:lang w:val="es-EC"/>
        </w:rPr>
        <w:t xml:space="preserve">El </w:t>
      </w:r>
      <w:r w:rsidRPr="00E75E7C">
        <w:rPr>
          <w:b/>
          <w:bCs/>
          <w:lang w:val="es-EC"/>
        </w:rPr>
        <w:t>adaptativo</w:t>
      </w:r>
      <w:r w:rsidRPr="00E75E7C">
        <w:rPr>
          <w:lang w:val="es-EC"/>
        </w:rPr>
        <w:t xml:space="preserve"> garantizó la compatibilidad tecnológica.</w:t>
      </w:r>
    </w:p>
    <w:p w14:paraId="631A72D3" w14:textId="77777777" w:rsidR="00E75E7C" w:rsidRPr="00E75E7C" w:rsidRDefault="00E75E7C" w:rsidP="00E75E7C">
      <w:pPr>
        <w:numPr>
          <w:ilvl w:val="0"/>
          <w:numId w:val="3"/>
        </w:numPr>
        <w:tabs>
          <w:tab w:val="left" w:pos="6108"/>
        </w:tabs>
        <w:rPr>
          <w:lang w:val="es-EC"/>
        </w:rPr>
      </w:pPr>
      <w:r w:rsidRPr="00E75E7C">
        <w:rPr>
          <w:lang w:val="es-EC"/>
        </w:rPr>
        <w:t xml:space="preserve">El </w:t>
      </w:r>
      <w:r w:rsidRPr="00E75E7C">
        <w:rPr>
          <w:b/>
          <w:bCs/>
          <w:lang w:val="es-EC"/>
        </w:rPr>
        <w:t>perfectivo</w:t>
      </w:r>
      <w:r w:rsidRPr="00E75E7C">
        <w:rPr>
          <w:lang w:val="es-EC"/>
        </w:rPr>
        <w:t xml:space="preserve"> elevó la experiencia de usuario.</w:t>
      </w:r>
    </w:p>
    <w:p w14:paraId="08B40257" w14:textId="77777777" w:rsidR="00E75E7C" w:rsidRPr="00E75E7C" w:rsidRDefault="00E75E7C" w:rsidP="00E75E7C">
      <w:pPr>
        <w:numPr>
          <w:ilvl w:val="0"/>
          <w:numId w:val="3"/>
        </w:numPr>
        <w:tabs>
          <w:tab w:val="left" w:pos="6108"/>
        </w:tabs>
        <w:rPr>
          <w:lang w:val="es-EC"/>
        </w:rPr>
      </w:pPr>
      <w:r w:rsidRPr="00E75E7C">
        <w:rPr>
          <w:lang w:val="es-EC"/>
        </w:rPr>
        <w:t xml:space="preserve">El </w:t>
      </w:r>
      <w:r w:rsidRPr="00E75E7C">
        <w:rPr>
          <w:b/>
          <w:bCs/>
          <w:lang w:val="es-EC"/>
        </w:rPr>
        <w:t>preventivo</w:t>
      </w:r>
      <w:r w:rsidRPr="00E75E7C">
        <w:rPr>
          <w:lang w:val="es-EC"/>
        </w:rPr>
        <w:t xml:space="preserve"> fortaleció la mantenibilidad y seguridad.</w:t>
      </w:r>
    </w:p>
    <w:p w14:paraId="7CCA767A" w14:textId="77777777" w:rsidR="00E75E7C" w:rsidRPr="00E75E7C" w:rsidRDefault="00E75E7C" w:rsidP="00E75E7C">
      <w:pPr>
        <w:tabs>
          <w:tab w:val="left" w:pos="6108"/>
        </w:tabs>
        <w:rPr>
          <w:lang w:val="es-EC"/>
        </w:rPr>
      </w:pPr>
      <w:r w:rsidRPr="00E75E7C">
        <w:rPr>
          <w:lang w:val="es-EC"/>
        </w:rPr>
        <w:t>La segunda versión del sistema logra una experiencia más ágil, segura y confiable, reflejando cómo la ingeniería de software busca equilibrio entre funcionalidad y calidad. La mejora continua es el camino para mantener la confianza del usuario y la eficiencia técnica a largo plazo</w:t>
      </w:r>
    </w:p>
    <w:p w14:paraId="5B13048B" w14:textId="77777777" w:rsidR="00E75E7C" w:rsidRPr="003C7B79" w:rsidRDefault="00E75E7C" w:rsidP="003C7B79">
      <w:pPr>
        <w:tabs>
          <w:tab w:val="left" w:pos="6108"/>
        </w:tabs>
        <w:rPr>
          <w:lang w:val="es-EC"/>
        </w:rPr>
      </w:pPr>
    </w:p>
    <w:sectPr w:rsidR="00E75E7C" w:rsidRPr="003C7B79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61D8" w14:textId="77777777" w:rsidR="001213F0" w:rsidRDefault="001213F0">
      <w:pPr>
        <w:spacing w:after="0" w:line="240" w:lineRule="auto"/>
      </w:pPr>
      <w:r>
        <w:separator/>
      </w:r>
    </w:p>
  </w:endnote>
  <w:endnote w:type="continuationSeparator" w:id="0">
    <w:p w14:paraId="617A982F" w14:textId="77777777" w:rsidR="001213F0" w:rsidRDefault="0012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80FF" w14:textId="77777777" w:rsidR="00F96A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135879A0" wp14:editId="443E994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08C4FA8" wp14:editId="11D89F59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9A91" w14:textId="77777777" w:rsidR="00F96A92" w:rsidRDefault="00F96A92">
    <w:pPr>
      <w:jc w:val="center"/>
    </w:pPr>
  </w:p>
  <w:p w14:paraId="44F68B03" w14:textId="77777777" w:rsidR="00F96A92" w:rsidRDefault="00F96A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7790" w14:textId="77777777" w:rsidR="001213F0" w:rsidRDefault="001213F0">
      <w:pPr>
        <w:spacing w:after="0" w:line="240" w:lineRule="auto"/>
      </w:pPr>
      <w:r>
        <w:separator/>
      </w:r>
    </w:p>
  </w:footnote>
  <w:footnote w:type="continuationSeparator" w:id="0">
    <w:p w14:paraId="495DDF14" w14:textId="77777777" w:rsidR="001213F0" w:rsidRDefault="0012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285A" w14:textId="77777777" w:rsidR="00F96A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CC3C859" wp14:editId="1DE9B69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A0F1B99" wp14:editId="20A27468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668576940" name="Grupo 668576940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40486287" name="Rectángulo 240486287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E52D2E" w14:textId="77777777" w:rsidR="00F96A92" w:rsidRDefault="00F96A92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158443272" name="Grupo 1158443272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1672589582" name="Rectángulo 1672589582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A94792" w14:textId="77777777" w:rsidR="00F96A92" w:rsidRDefault="00F96A92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3608967" name="Conector recto de flecha 1553608967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6509076" name="Rectángulo 18650907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E61EEC" w14:textId="77777777" w:rsidR="00F96A92" w:rsidRDefault="00F96A92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A0F1B99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0dMDb70DAADWDAAADgAAAAAAAAAAAAAAAAAu&#10;AgAAZHJzL2Uyb0RvYy54bWxQSwECLQAUAAYACAAAACEAr0fNbOIAAAANAQAADwAAAAAAAAAAAAAA&#10;AAAXBgAAZHJzL2Rvd25yZXYueG1sUEsFBgAAAAAEAAQA8wAAACYHAAAAAA==&#10;">
              <v:group id="Grupo 668576940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">
                <v:rect id="Rectángulo 240486287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17E52D2E" w14:textId="77777777" w:rsidR="00F96A92" w:rsidRDefault="00F96A92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158443272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">
                  <v:rect id="Rectángulo 1672589582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2A94792" w14:textId="77777777" w:rsidR="00F96A92" w:rsidRDefault="00F96A92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553608967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" strokecolor="#b7b7b7">
                    <v:stroke startarrowwidth="narrow" startarrowlength="short" endarrowwidth="narrow" endarrowlength="short"/>
                  </v:shape>
                  <v:rect id="Rectángulo 18650907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" filled="f" stroked="f">
                    <v:textbox inset="2.53958mm,2.53958mm,2.53958mm,2.53958mm">
                      <w:txbxContent>
                        <w:p w14:paraId="0CE61EEC" w14:textId="77777777" w:rsidR="00F96A92" w:rsidRDefault="00F96A92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D9D8" w14:textId="77777777" w:rsidR="00F96A92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E65DF77" wp14:editId="653AB2A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74CC"/>
    <w:multiLevelType w:val="multilevel"/>
    <w:tmpl w:val="126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D6C01"/>
    <w:multiLevelType w:val="multilevel"/>
    <w:tmpl w:val="82BE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F59F5"/>
    <w:multiLevelType w:val="multilevel"/>
    <w:tmpl w:val="951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54426">
    <w:abstractNumId w:val="1"/>
  </w:num>
  <w:num w:numId="2" w16cid:durableId="1636332544">
    <w:abstractNumId w:val="0"/>
  </w:num>
  <w:num w:numId="3" w16cid:durableId="109845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92"/>
    <w:rsid w:val="001213F0"/>
    <w:rsid w:val="00331D07"/>
    <w:rsid w:val="003C7B79"/>
    <w:rsid w:val="00401E04"/>
    <w:rsid w:val="00E75E7C"/>
    <w:rsid w:val="00F9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65B45"/>
  <w15:docId w15:val="{58BB7EFA-F000-4B85-92C2-C4B1F508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stilo1">
    <w:name w:val="Estilo1"/>
    <w:basedOn w:val="Normal"/>
    <w:link w:val="Estilo1Car"/>
    <w:qFormat/>
    <w:rsid w:val="003C7B79"/>
    <w:pPr>
      <w:shd w:val="clear" w:color="auto" w:fill="FFFFFF"/>
      <w:spacing w:after="0" w:line="480" w:lineRule="auto"/>
      <w:ind w:left="442" w:right="221" w:firstLine="709"/>
      <w:jc w:val="left"/>
    </w:pPr>
    <w:rPr>
      <w:b/>
      <w:bCs/>
      <w:color w:val="000000" w:themeColor="text1"/>
      <w:lang w:val="es-EC"/>
    </w:rPr>
  </w:style>
  <w:style w:type="character" w:customStyle="1" w:styleId="Estilo1Car">
    <w:name w:val="Estilo1 Car"/>
    <w:basedOn w:val="Fuentedeprrafopredeter"/>
    <w:link w:val="Estilo1"/>
    <w:rsid w:val="003C7B79"/>
    <w:rPr>
      <w:b/>
      <w:bCs/>
      <w:color w:val="000000" w:themeColor="text1"/>
      <w:shd w:val="clear" w:color="auto" w:fill="FFFFFF"/>
      <w:lang w:val="es-EC"/>
    </w:rPr>
  </w:style>
  <w:style w:type="table" w:styleId="Tablaconcuadrcula4-nfasis6">
    <w:name w:val="Grid Table 4 Accent 6"/>
    <w:basedOn w:val="Tablanormal"/>
    <w:uiPriority w:val="49"/>
    <w:rsid w:val="00401E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3C7B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arlos@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919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LENOVO</cp:lastModifiedBy>
  <cp:revision>2</cp:revision>
  <dcterms:created xsi:type="dcterms:W3CDTF">2024-07-10T06:49:00Z</dcterms:created>
  <dcterms:modified xsi:type="dcterms:W3CDTF">2025-11-13T07:11:00Z</dcterms:modified>
</cp:coreProperties>
</file>