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015F78" w14:textId="566C244C" w:rsidR="000E45D7" w:rsidRDefault="001019B2" w:rsidP="001019B2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t>Automatización Conciliación PS-FI</w:t>
      </w:r>
    </w:p>
    <w:p w14:paraId="1D7B3942" w14:textId="09C8A3FD" w:rsidR="00A50479" w:rsidRDefault="00A50479" w:rsidP="00A50479">
      <w:pPr>
        <w:rPr>
          <w:b/>
          <w:bCs/>
          <w:lang w:val="es-ES"/>
        </w:rPr>
      </w:pPr>
      <w:r>
        <w:rPr>
          <w:b/>
          <w:bCs/>
          <w:lang w:val="es-ES"/>
        </w:rPr>
        <w:t>NOTA: Al ejecutar los archivos, asegurarse de eliminar los archivos antiguos o guardarlos en una carpeta distinta. NO ELIMINAR</w:t>
      </w:r>
      <w:r w:rsidR="00E50AB6">
        <w:rPr>
          <w:b/>
          <w:bCs/>
          <w:lang w:val="es-ES"/>
        </w:rPr>
        <w:t xml:space="preserve"> LOS ARCHIVOS:</w:t>
      </w:r>
      <w:r>
        <w:rPr>
          <w:b/>
          <w:bCs/>
          <w:lang w:val="es-ES"/>
        </w:rPr>
        <w:t xml:space="preserve">  </w:t>
      </w:r>
      <w:proofErr w:type="spellStart"/>
      <w:r w:rsidR="00656107" w:rsidRPr="00656107">
        <w:rPr>
          <w:b/>
          <w:bCs/>
          <w:lang w:val="es-ES"/>
        </w:rPr>
        <w:t>ConciliacionPS.bas</w:t>
      </w:r>
      <w:proofErr w:type="spellEnd"/>
      <w:r w:rsidR="00E50AB6">
        <w:rPr>
          <w:b/>
          <w:bCs/>
          <w:lang w:val="es-ES"/>
        </w:rPr>
        <w:t>,</w:t>
      </w:r>
      <w:r>
        <w:rPr>
          <w:b/>
          <w:bCs/>
          <w:lang w:val="es-ES"/>
        </w:rPr>
        <w:t xml:space="preserve"> </w:t>
      </w:r>
      <w:r w:rsidR="00A86CC5" w:rsidRPr="00A86CC5">
        <w:rPr>
          <w:b/>
          <w:bCs/>
          <w:lang w:val="es-ES"/>
        </w:rPr>
        <w:t>ScriptFinal.vbs</w:t>
      </w:r>
      <w:r w:rsidR="00E50AB6">
        <w:rPr>
          <w:b/>
          <w:bCs/>
          <w:lang w:val="es-ES"/>
        </w:rPr>
        <w:t>,</w:t>
      </w:r>
      <w:r w:rsidR="00A86CC5">
        <w:rPr>
          <w:b/>
          <w:bCs/>
          <w:lang w:val="es-ES"/>
        </w:rPr>
        <w:t xml:space="preserve"> </w:t>
      </w:r>
      <w:r w:rsidR="00171D7E" w:rsidRPr="00171D7E">
        <w:rPr>
          <w:b/>
          <w:bCs/>
          <w:lang w:val="es-ES"/>
        </w:rPr>
        <w:t>AutomatizacionPS</w:t>
      </w:r>
      <w:r w:rsidR="00FA5F45">
        <w:rPr>
          <w:b/>
          <w:bCs/>
          <w:lang w:val="es-ES"/>
        </w:rPr>
        <w:t>3L</w:t>
      </w:r>
      <w:r w:rsidR="00171D7E" w:rsidRPr="00171D7E">
        <w:rPr>
          <w:b/>
          <w:bCs/>
          <w:lang w:val="es-ES"/>
        </w:rPr>
        <w:t>.xlsm</w:t>
      </w:r>
      <w:r w:rsidR="00FA5F45">
        <w:rPr>
          <w:b/>
          <w:bCs/>
          <w:lang w:val="es-ES"/>
        </w:rPr>
        <w:t xml:space="preserve"> Y</w:t>
      </w:r>
      <w:r w:rsidR="00A13EF4">
        <w:rPr>
          <w:b/>
          <w:bCs/>
          <w:lang w:val="es-ES"/>
        </w:rPr>
        <w:t xml:space="preserve"> </w:t>
      </w:r>
      <w:r w:rsidR="00A13EF4" w:rsidRPr="00171D7E">
        <w:rPr>
          <w:b/>
          <w:bCs/>
          <w:lang w:val="es-ES"/>
        </w:rPr>
        <w:t>AutomatizacionPS</w:t>
      </w:r>
      <w:r w:rsidR="00A13EF4">
        <w:rPr>
          <w:b/>
          <w:bCs/>
          <w:lang w:val="es-ES"/>
        </w:rPr>
        <w:t>0</w:t>
      </w:r>
      <w:r w:rsidR="00A13EF4">
        <w:rPr>
          <w:b/>
          <w:bCs/>
          <w:lang w:val="es-ES"/>
        </w:rPr>
        <w:t>L</w:t>
      </w:r>
      <w:r w:rsidR="00A13EF4" w:rsidRPr="00171D7E">
        <w:rPr>
          <w:b/>
          <w:bCs/>
          <w:lang w:val="es-ES"/>
        </w:rPr>
        <w:t>.xlsm</w:t>
      </w:r>
      <w:r w:rsidR="00FA5F45">
        <w:rPr>
          <w:b/>
          <w:bCs/>
          <w:lang w:val="es-ES"/>
        </w:rPr>
        <w:t xml:space="preserve"> </w:t>
      </w:r>
    </w:p>
    <w:p w14:paraId="515FAB31" w14:textId="44644455" w:rsidR="00BD0A47" w:rsidRPr="002D6A81" w:rsidRDefault="00BD0A47" w:rsidP="00BD0A47">
      <w:pPr>
        <w:rPr>
          <w:b/>
          <w:bCs/>
          <w:color w:val="000000" w:themeColor="text1"/>
          <w:lang w:val="es-ES"/>
        </w:rPr>
      </w:pPr>
      <w:r w:rsidRPr="00B43112">
        <w:rPr>
          <w:b/>
          <w:bCs/>
          <w:color w:val="FF0000"/>
          <w:lang w:val="es-ES"/>
        </w:rPr>
        <w:t xml:space="preserve">Archivo </w:t>
      </w:r>
      <w:r w:rsidR="00317A68" w:rsidRPr="00317A68">
        <w:rPr>
          <w:b/>
          <w:bCs/>
          <w:color w:val="FF0000"/>
          <w:lang w:val="es-ES"/>
        </w:rPr>
        <w:t>ScriptFinal.vbs</w:t>
      </w:r>
      <w:r w:rsidRPr="00B43112">
        <w:rPr>
          <w:b/>
          <w:bCs/>
          <w:color w:val="FF0000"/>
          <w:lang w:val="es-ES"/>
        </w:rPr>
        <w:t xml:space="preserve">: </w:t>
      </w:r>
      <w:r>
        <w:rPr>
          <w:b/>
          <w:bCs/>
          <w:color w:val="000000" w:themeColor="text1"/>
          <w:lang w:val="es-ES"/>
        </w:rPr>
        <w:t>Archivo que contiene Script para extraer los archivos de SAP</w:t>
      </w:r>
    </w:p>
    <w:p w14:paraId="5E375AAE" w14:textId="390A9659" w:rsidR="00BD0A47" w:rsidRDefault="00BD0A47" w:rsidP="00BD0A47">
      <w:pPr>
        <w:rPr>
          <w:b/>
          <w:bCs/>
          <w:color w:val="000000" w:themeColor="text1"/>
          <w:lang w:val="es-ES"/>
        </w:rPr>
      </w:pPr>
      <w:r>
        <w:rPr>
          <w:b/>
          <w:bCs/>
          <w:color w:val="FF0000"/>
          <w:lang w:val="es-ES"/>
        </w:rPr>
        <w:t xml:space="preserve">Archivo </w:t>
      </w:r>
      <w:proofErr w:type="spellStart"/>
      <w:r w:rsidR="00283173" w:rsidRPr="00283173">
        <w:rPr>
          <w:b/>
          <w:bCs/>
          <w:color w:val="FF0000"/>
          <w:lang w:val="es-ES"/>
        </w:rPr>
        <w:t>ConciliacionPS.bas</w:t>
      </w:r>
      <w:proofErr w:type="spellEnd"/>
      <w:r>
        <w:rPr>
          <w:b/>
          <w:bCs/>
          <w:color w:val="FF0000"/>
          <w:lang w:val="es-ES"/>
        </w:rPr>
        <w:t xml:space="preserve">: </w:t>
      </w:r>
      <w:r>
        <w:rPr>
          <w:b/>
          <w:bCs/>
          <w:color w:val="000000" w:themeColor="text1"/>
          <w:lang w:val="es-ES"/>
        </w:rPr>
        <w:t>Archivo que contiene Algoritmo VBA para correr la macro de la</w:t>
      </w:r>
      <w:r w:rsidR="001D1F24">
        <w:rPr>
          <w:b/>
          <w:bCs/>
          <w:color w:val="000000" w:themeColor="text1"/>
          <w:lang w:val="es-ES"/>
        </w:rPr>
        <w:t>s conciliaciones</w:t>
      </w:r>
    </w:p>
    <w:p w14:paraId="0AE6BFFB" w14:textId="47B924F4" w:rsidR="00BD0A47" w:rsidRDefault="00BD0A47" w:rsidP="00A50479">
      <w:pPr>
        <w:rPr>
          <w:b/>
          <w:bCs/>
          <w:color w:val="000000" w:themeColor="text1"/>
          <w:lang w:val="es-ES"/>
        </w:rPr>
      </w:pPr>
      <w:r>
        <w:rPr>
          <w:b/>
          <w:bCs/>
          <w:color w:val="FF0000"/>
          <w:lang w:val="es-ES"/>
        </w:rPr>
        <w:t>Archivo</w:t>
      </w:r>
      <w:r w:rsidR="007160AF">
        <w:rPr>
          <w:b/>
          <w:bCs/>
          <w:color w:val="FF0000"/>
          <w:lang w:val="es-ES"/>
        </w:rPr>
        <w:t>s</w:t>
      </w:r>
      <w:r>
        <w:rPr>
          <w:b/>
          <w:bCs/>
          <w:color w:val="FF0000"/>
          <w:lang w:val="es-ES"/>
        </w:rPr>
        <w:t xml:space="preserve"> </w:t>
      </w:r>
      <w:r w:rsidR="00BC3AFC" w:rsidRPr="00BC3AFC">
        <w:rPr>
          <w:b/>
          <w:bCs/>
          <w:color w:val="FF0000"/>
          <w:lang w:val="es-ES"/>
        </w:rPr>
        <w:t>AutomatizacionPS3L.xlsm Y AutomatizacionPS0L.xlsm</w:t>
      </w:r>
      <w:r>
        <w:rPr>
          <w:b/>
          <w:bCs/>
          <w:color w:val="FF0000"/>
          <w:lang w:val="es-ES"/>
        </w:rPr>
        <w:t xml:space="preserve">: </w:t>
      </w:r>
      <w:r>
        <w:rPr>
          <w:b/>
          <w:bCs/>
          <w:color w:val="000000" w:themeColor="text1"/>
          <w:lang w:val="es-ES"/>
        </w:rPr>
        <w:t>Archivo</w:t>
      </w:r>
      <w:r w:rsidR="00BC3AFC">
        <w:rPr>
          <w:b/>
          <w:bCs/>
          <w:color w:val="000000" w:themeColor="text1"/>
          <w:lang w:val="es-ES"/>
        </w:rPr>
        <w:t>s de Excel</w:t>
      </w:r>
      <w:r w:rsidR="007160AF">
        <w:rPr>
          <w:b/>
          <w:bCs/>
          <w:color w:val="000000" w:themeColor="text1"/>
          <w:lang w:val="es-ES"/>
        </w:rPr>
        <w:t xml:space="preserve"> </w:t>
      </w:r>
      <w:proofErr w:type="spellStart"/>
      <w:r w:rsidR="007160AF">
        <w:rPr>
          <w:b/>
          <w:bCs/>
          <w:color w:val="000000" w:themeColor="text1"/>
          <w:lang w:val="es-ES"/>
        </w:rPr>
        <w:t>xlsm</w:t>
      </w:r>
      <w:proofErr w:type="spellEnd"/>
      <w:r w:rsidR="007160AF">
        <w:rPr>
          <w:b/>
          <w:bCs/>
          <w:color w:val="000000" w:themeColor="text1"/>
          <w:lang w:val="es-ES"/>
        </w:rPr>
        <w:t xml:space="preserve"> (habilitados para macros)</w:t>
      </w:r>
      <w:r w:rsidR="00BC3AFC">
        <w:rPr>
          <w:b/>
          <w:bCs/>
          <w:color w:val="000000" w:themeColor="text1"/>
          <w:lang w:val="es-ES"/>
        </w:rPr>
        <w:t xml:space="preserve"> que contienen </w:t>
      </w:r>
      <w:r w:rsidR="00A468DA">
        <w:rPr>
          <w:b/>
          <w:bCs/>
          <w:color w:val="000000" w:themeColor="text1"/>
          <w:lang w:val="es-ES"/>
        </w:rPr>
        <w:t>las macros respectivas de cada una de las conciliaciones de los libros</w:t>
      </w:r>
    </w:p>
    <w:p w14:paraId="28973CF6" w14:textId="77777777" w:rsidR="00AD236D" w:rsidRDefault="00AD236D" w:rsidP="00A50479">
      <w:pPr>
        <w:rPr>
          <w:b/>
          <w:bCs/>
          <w:color w:val="000000" w:themeColor="text1"/>
          <w:lang w:val="es-ES"/>
        </w:rPr>
      </w:pPr>
    </w:p>
    <w:p w14:paraId="35985B54" w14:textId="77777777" w:rsidR="00AD236D" w:rsidRDefault="00AD236D" w:rsidP="00AD236D">
      <w:pPr>
        <w:rPr>
          <w:b/>
          <w:bCs/>
          <w:lang w:val="es-ES"/>
        </w:rPr>
      </w:pPr>
      <w:r>
        <w:rPr>
          <w:b/>
          <w:bCs/>
          <w:lang w:val="es-ES"/>
        </w:rPr>
        <w:t>SI EN ALGÚN MOMENTO DE LA EJECUCIÓN LE APARECE ESTE MENSAJE, CLIC EN PERMITIR</w:t>
      </w:r>
    </w:p>
    <w:p w14:paraId="221FB610" w14:textId="06B1BEB9" w:rsidR="00AD236D" w:rsidRDefault="00B8124C" w:rsidP="00A50479">
      <w:pPr>
        <w:rPr>
          <w:b/>
          <w:bCs/>
          <w:color w:val="FF0000"/>
          <w:lang w:val="es-ES"/>
        </w:rPr>
      </w:pPr>
      <w:r>
        <w:rPr>
          <w:noProof/>
        </w:rPr>
        <w:drawing>
          <wp:inline distT="0" distB="0" distL="0" distR="0" wp14:anchorId="6BEE747B" wp14:editId="3F255D5B">
            <wp:extent cx="5612130" cy="301498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69B4" w14:textId="77777777" w:rsidR="00405BBB" w:rsidRDefault="00405BBB" w:rsidP="00405BBB">
      <w:pPr>
        <w:rPr>
          <w:b/>
          <w:bCs/>
          <w:lang w:val="es-ES"/>
        </w:rPr>
      </w:pPr>
      <w:r>
        <w:rPr>
          <w:b/>
          <w:bCs/>
          <w:lang w:val="es-ES"/>
        </w:rPr>
        <w:t xml:space="preserve">Links de videos: </w:t>
      </w:r>
    </w:p>
    <w:p w14:paraId="3CD1EE9A" w14:textId="201E1760" w:rsidR="00405BBB" w:rsidRDefault="008352EF" w:rsidP="00A50479">
      <w:hyperlink r:id="rId6" w:history="1">
        <w:r>
          <w:rPr>
            <w:rStyle w:val="Hipervnculo"/>
          </w:rPr>
          <w:t>Automatización Conciliación PS-FI-20230614_100151-Grabación de la reunión.mp4</w:t>
        </w:r>
      </w:hyperlink>
    </w:p>
    <w:p w14:paraId="7DEBED3C" w14:textId="558F7278" w:rsidR="009A7229" w:rsidRDefault="009A7229" w:rsidP="00A50479">
      <w:hyperlink r:id="rId7" w:history="1">
        <w:r>
          <w:rPr>
            <w:rStyle w:val="Hipervnculo"/>
          </w:rPr>
          <w:t>Reunión con JUAN CAMILO IGUARAN FERNANDEZ-20230705_115300-Grabación de la reunión.mp4</w:t>
        </w:r>
      </w:hyperlink>
    </w:p>
    <w:p w14:paraId="5CFC3051" w14:textId="77777777" w:rsidR="0023009A" w:rsidRDefault="0023009A" w:rsidP="00A50479"/>
    <w:p w14:paraId="74E36AB2" w14:textId="77777777" w:rsidR="0023009A" w:rsidRDefault="0023009A" w:rsidP="0023009A">
      <w:pPr>
        <w:rPr>
          <w:lang w:val="es-ES"/>
        </w:rPr>
      </w:pPr>
      <w:r>
        <w:rPr>
          <w:b/>
          <w:bCs/>
          <w:lang w:val="es-ES"/>
        </w:rPr>
        <w:t xml:space="preserve">1. </w:t>
      </w:r>
      <w:r>
        <w:rPr>
          <w:lang w:val="es-ES"/>
        </w:rPr>
        <w:t>Ingresamos a la ventana principal de SAP desde la Intranet</w:t>
      </w:r>
    </w:p>
    <w:p w14:paraId="2967242C" w14:textId="0A0A0350" w:rsidR="0023009A" w:rsidRDefault="002A255B" w:rsidP="00A50479">
      <w:pPr>
        <w:rPr>
          <w:b/>
          <w:bCs/>
          <w:color w:val="FF0000"/>
          <w:lang w:val="es-ES"/>
        </w:rPr>
      </w:pPr>
      <w:r>
        <w:rPr>
          <w:noProof/>
        </w:rPr>
        <w:lastRenderedPageBreak/>
        <w:drawing>
          <wp:inline distT="0" distB="0" distL="0" distR="0" wp14:anchorId="3D2DD09B" wp14:editId="46428803">
            <wp:extent cx="5612130" cy="3020695"/>
            <wp:effectExtent l="0" t="0" r="762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1DBCF" w14:textId="77777777" w:rsidR="00AD2114" w:rsidRDefault="00AD2114" w:rsidP="00A50479">
      <w:pPr>
        <w:rPr>
          <w:b/>
          <w:bCs/>
          <w:color w:val="FF0000"/>
          <w:lang w:val="es-ES"/>
        </w:rPr>
      </w:pPr>
    </w:p>
    <w:p w14:paraId="2A4E900E" w14:textId="15C530D1" w:rsidR="00C30B00" w:rsidRDefault="00C30B00" w:rsidP="00A50479">
      <w:pPr>
        <w:rPr>
          <w:color w:val="000000" w:themeColor="text1"/>
          <w:lang w:val="es-ES"/>
        </w:rPr>
      </w:pPr>
      <w:r>
        <w:rPr>
          <w:b/>
          <w:bCs/>
          <w:color w:val="000000" w:themeColor="text1"/>
          <w:lang w:val="es-ES"/>
        </w:rPr>
        <w:t xml:space="preserve">2. </w:t>
      </w:r>
      <w:r>
        <w:rPr>
          <w:color w:val="000000" w:themeColor="text1"/>
          <w:lang w:val="es-ES"/>
        </w:rPr>
        <w:t xml:space="preserve">En la barra de búsqueda, </w:t>
      </w:r>
      <w:r w:rsidR="00190263">
        <w:rPr>
          <w:color w:val="000000" w:themeColor="text1"/>
          <w:lang w:val="es-ES"/>
        </w:rPr>
        <w:t>poner el nombre de la transacción “</w:t>
      </w:r>
      <w:r w:rsidR="00190263">
        <w:rPr>
          <w:rStyle w:val="ui-provider"/>
        </w:rPr>
        <w:t>S_ALR_87100190</w:t>
      </w:r>
      <w:r w:rsidR="00190263">
        <w:rPr>
          <w:color w:val="000000" w:themeColor="text1"/>
          <w:lang w:val="es-ES"/>
        </w:rPr>
        <w:t>”</w:t>
      </w:r>
      <w:r w:rsidR="006457FC">
        <w:rPr>
          <w:color w:val="000000" w:themeColor="text1"/>
          <w:lang w:val="es-ES"/>
        </w:rPr>
        <w:t xml:space="preserve"> y ENTER</w:t>
      </w:r>
    </w:p>
    <w:p w14:paraId="02BE1831" w14:textId="5A44104C" w:rsidR="006457FC" w:rsidRDefault="002F1837" w:rsidP="00A50479">
      <w:pPr>
        <w:rPr>
          <w:color w:val="000000" w:themeColor="text1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322BF3" wp14:editId="239C6E46">
                <wp:simplePos x="0" y="0"/>
                <wp:positionH relativeFrom="column">
                  <wp:posOffset>178079</wp:posOffset>
                </wp:positionH>
                <wp:positionV relativeFrom="paragraph">
                  <wp:posOffset>154330</wp:posOffset>
                </wp:positionV>
                <wp:extent cx="651053" cy="160935"/>
                <wp:effectExtent l="0" t="0" r="15875" b="1079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053" cy="1609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C1225F" id="Rectángulo 5" o:spid="_x0000_s1026" style="position:absolute;margin-left:14pt;margin-top:12.15pt;width:51.25pt;height:12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50FEFEF" wp14:editId="770D59BE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CC780" w14:textId="381F5794" w:rsidR="002F1837" w:rsidRPr="001417DA" w:rsidRDefault="00C57F3C" w:rsidP="00A50479">
      <w:pPr>
        <w:rPr>
          <w:color w:val="FF0000"/>
          <w:lang w:val="es-ES"/>
        </w:rPr>
      </w:pPr>
      <w:r>
        <w:rPr>
          <w:color w:val="000000" w:themeColor="text1"/>
          <w:lang w:val="es-ES"/>
        </w:rPr>
        <w:t>Acá pueden pasar dos cosas:</w:t>
      </w:r>
    </w:p>
    <w:p w14:paraId="434E4D8E" w14:textId="3A7E6536" w:rsidR="00C57F3C" w:rsidRPr="00E20A38" w:rsidRDefault="00C57F3C" w:rsidP="00E20A38">
      <w:pPr>
        <w:pStyle w:val="Prrafodelista"/>
        <w:numPr>
          <w:ilvl w:val="0"/>
          <w:numId w:val="6"/>
        </w:numPr>
        <w:rPr>
          <w:b/>
          <w:bCs/>
          <w:color w:val="000000" w:themeColor="text1"/>
          <w:lang w:val="es-ES"/>
        </w:rPr>
      </w:pPr>
      <w:r w:rsidRPr="00E20A38">
        <w:rPr>
          <w:b/>
          <w:bCs/>
          <w:color w:val="FF0000"/>
          <w:lang w:val="es-ES"/>
        </w:rPr>
        <w:t>Que aparezca la siguiente vista</w:t>
      </w:r>
    </w:p>
    <w:p w14:paraId="4BECFCE4" w14:textId="3B273BDE" w:rsidR="00C57F3C" w:rsidRDefault="00C57F3C" w:rsidP="00A50479">
      <w:pPr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lastRenderedPageBreak/>
        <w:tab/>
      </w:r>
      <w:r w:rsidR="00DC1726">
        <w:rPr>
          <w:noProof/>
        </w:rPr>
        <w:drawing>
          <wp:inline distT="0" distB="0" distL="0" distR="0" wp14:anchorId="6B308ADD" wp14:editId="584E14B9">
            <wp:extent cx="5612130" cy="3053080"/>
            <wp:effectExtent l="0" t="0" r="7620" b="0"/>
            <wp:docPr id="7" name="Imagen 7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, Word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1FB6A" w14:textId="30DD9904" w:rsidR="00DC1726" w:rsidRDefault="00DC1726" w:rsidP="00A50479">
      <w:pPr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 xml:space="preserve">Si es el caso, </w:t>
      </w:r>
      <w:r w:rsidR="00FB2346">
        <w:rPr>
          <w:color w:val="000000" w:themeColor="text1"/>
          <w:lang w:val="es-ES"/>
        </w:rPr>
        <w:t xml:space="preserve">hacemos </w:t>
      </w:r>
      <w:proofErr w:type="spellStart"/>
      <w:r w:rsidR="00FB2346">
        <w:rPr>
          <w:color w:val="000000" w:themeColor="text1"/>
          <w:lang w:val="es-ES"/>
        </w:rPr>
        <w:t>click</w:t>
      </w:r>
      <w:proofErr w:type="spellEnd"/>
      <w:r w:rsidR="00FB2346">
        <w:rPr>
          <w:color w:val="000000" w:themeColor="text1"/>
          <w:lang w:val="es-ES"/>
        </w:rPr>
        <w:t xml:space="preserve"> en e botón de al lado</w:t>
      </w:r>
      <w:r w:rsidR="00946517">
        <w:rPr>
          <w:color w:val="000000" w:themeColor="text1"/>
          <w:lang w:val="es-ES"/>
        </w:rPr>
        <w:t xml:space="preserve"> del cuadro de texto</w:t>
      </w:r>
    </w:p>
    <w:p w14:paraId="00951475" w14:textId="20C6F148" w:rsidR="00946517" w:rsidRDefault="00946517" w:rsidP="00A50479">
      <w:pPr>
        <w:rPr>
          <w:color w:val="000000" w:themeColor="text1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23260F" wp14:editId="2381E94A">
                <wp:simplePos x="0" y="0"/>
                <wp:positionH relativeFrom="column">
                  <wp:posOffset>2864281</wp:posOffset>
                </wp:positionH>
                <wp:positionV relativeFrom="paragraph">
                  <wp:posOffset>869747</wp:posOffset>
                </wp:positionV>
                <wp:extent cx="247193" cy="108204"/>
                <wp:effectExtent l="38100" t="38100" r="19685" b="2540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7193" cy="10820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B62D0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9" o:spid="_x0000_s1026" type="#_x0000_t32" style="position:absolute;margin-left:225.55pt;margin-top:68.5pt;width:19.45pt;height:8.5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42430E" wp14:editId="20E29153">
            <wp:extent cx="5612130" cy="3053080"/>
            <wp:effectExtent l="0" t="0" r="7620" b="0"/>
            <wp:docPr id="8" name="Imagen 8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, Word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2A64" w14:textId="24AAEB0E" w:rsidR="008A6BD7" w:rsidRDefault="00296538" w:rsidP="00A50479">
      <w:pPr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 xml:space="preserve">Lugo hacemos </w:t>
      </w:r>
      <w:proofErr w:type="spellStart"/>
      <w:r>
        <w:rPr>
          <w:color w:val="000000" w:themeColor="text1"/>
          <w:lang w:val="es-ES"/>
        </w:rPr>
        <w:t>click</w:t>
      </w:r>
      <w:proofErr w:type="spellEnd"/>
      <w:r>
        <w:rPr>
          <w:color w:val="000000" w:themeColor="text1"/>
          <w:lang w:val="es-ES"/>
        </w:rPr>
        <w:t xml:space="preserve"> en </w:t>
      </w:r>
      <w:r w:rsidR="005568E1">
        <w:rPr>
          <w:color w:val="000000" w:themeColor="text1"/>
          <w:lang w:val="es-ES"/>
        </w:rPr>
        <w:t>la sociedad “</w:t>
      </w:r>
      <w:r w:rsidR="007D6C36">
        <w:rPr>
          <w:color w:val="000000" w:themeColor="text1"/>
          <w:lang w:val="es-ES"/>
        </w:rPr>
        <w:t>IGEN</w:t>
      </w:r>
      <w:r w:rsidR="005568E1">
        <w:rPr>
          <w:color w:val="000000" w:themeColor="text1"/>
          <w:lang w:val="es-ES"/>
        </w:rPr>
        <w:t xml:space="preserve">” --&gt; </w:t>
      </w:r>
      <w:r w:rsidR="00927CD7">
        <w:rPr>
          <w:color w:val="000000" w:themeColor="text1"/>
          <w:lang w:val="es-ES"/>
        </w:rPr>
        <w:t>ENTER</w:t>
      </w:r>
    </w:p>
    <w:p w14:paraId="5A3110BB" w14:textId="7A3F595F" w:rsidR="00927CD7" w:rsidRDefault="00927CD7" w:rsidP="00A50479">
      <w:pPr>
        <w:rPr>
          <w:color w:val="000000" w:themeColor="text1"/>
          <w:lang w:val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B549D1A" wp14:editId="6BE0A0FD">
                <wp:simplePos x="0" y="0"/>
                <wp:positionH relativeFrom="column">
                  <wp:posOffset>382626</wp:posOffset>
                </wp:positionH>
                <wp:positionV relativeFrom="paragraph">
                  <wp:posOffset>1140714</wp:posOffset>
                </wp:positionV>
                <wp:extent cx="204521" cy="153619"/>
                <wp:effectExtent l="0" t="0" r="24130" b="1841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521" cy="1536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CE1A53" id="Rectángulo 11" o:spid="_x0000_s1026" style="position:absolute;margin-left:30.15pt;margin-top:89.8pt;width:16.1pt;height:12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F6961A0" wp14:editId="7E0CCCFC">
            <wp:extent cx="5612130" cy="2772410"/>
            <wp:effectExtent l="0" t="0" r="762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95D9" w14:textId="6E55E04F" w:rsidR="005D5D3B" w:rsidRDefault="005D5D3B" w:rsidP="00A50479">
      <w:pPr>
        <w:rPr>
          <w:color w:val="000000" w:themeColor="text1"/>
          <w:lang w:val="es-ES"/>
        </w:rPr>
      </w:pPr>
      <w:proofErr w:type="spellStart"/>
      <w:r>
        <w:rPr>
          <w:color w:val="000000" w:themeColor="text1"/>
          <w:lang w:val="es-ES"/>
        </w:rPr>
        <w:t>Enter</w:t>
      </w:r>
      <w:proofErr w:type="spellEnd"/>
      <w:r>
        <w:rPr>
          <w:color w:val="000000" w:themeColor="text1"/>
          <w:lang w:val="es-ES"/>
        </w:rPr>
        <w:t xml:space="preserve"> de nuevo </w:t>
      </w:r>
      <w:r w:rsidR="004E7258">
        <w:rPr>
          <w:color w:val="000000" w:themeColor="text1"/>
          <w:lang w:val="es-ES"/>
        </w:rPr>
        <w:t>y aparecerá lo siguiente</w:t>
      </w:r>
    </w:p>
    <w:p w14:paraId="7DB3FB28" w14:textId="4B9387BC" w:rsidR="004E7258" w:rsidRDefault="005C1AA7" w:rsidP="00A50479">
      <w:pPr>
        <w:rPr>
          <w:color w:val="000000" w:themeColor="text1"/>
          <w:lang w:val="es-ES"/>
        </w:rPr>
      </w:pPr>
      <w:r>
        <w:rPr>
          <w:noProof/>
        </w:rPr>
        <w:drawing>
          <wp:inline distT="0" distB="0" distL="0" distR="0" wp14:anchorId="75CB103C" wp14:editId="09E51CA1">
            <wp:extent cx="5612130" cy="2795270"/>
            <wp:effectExtent l="0" t="0" r="762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BA80C" w14:textId="2BCC139E" w:rsidR="00885F50" w:rsidRDefault="00885F50" w:rsidP="00A50479">
      <w:pPr>
        <w:rPr>
          <w:color w:val="000000" w:themeColor="text1"/>
          <w:lang w:val="es-ES"/>
        </w:rPr>
      </w:pPr>
      <w:proofErr w:type="spellStart"/>
      <w:r>
        <w:rPr>
          <w:color w:val="000000" w:themeColor="text1"/>
          <w:lang w:val="es-ES"/>
        </w:rPr>
        <w:t>Click</w:t>
      </w:r>
      <w:proofErr w:type="spellEnd"/>
      <w:r>
        <w:rPr>
          <w:color w:val="000000" w:themeColor="text1"/>
          <w:lang w:val="es-ES"/>
        </w:rPr>
        <w:t xml:space="preserve"> en el botón </w:t>
      </w:r>
      <w:r w:rsidR="0007641A">
        <w:rPr>
          <w:color w:val="000000" w:themeColor="text1"/>
          <w:lang w:val="es-ES"/>
        </w:rPr>
        <w:t>al lado del cuadro de texto</w:t>
      </w:r>
    </w:p>
    <w:p w14:paraId="1E05C791" w14:textId="7EBFE93D" w:rsidR="0007641A" w:rsidRDefault="0007641A" w:rsidP="00A50479">
      <w:pPr>
        <w:rPr>
          <w:color w:val="000000" w:themeColor="text1"/>
          <w:lang w:val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363CF82" wp14:editId="6024E0C3">
                <wp:simplePos x="0" y="0"/>
                <wp:positionH relativeFrom="column">
                  <wp:posOffset>3142258</wp:posOffset>
                </wp:positionH>
                <wp:positionV relativeFrom="paragraph">
                  <wp:posOffset>879323</wp:posOffset>
                </wp:positionV>
                <wp:extent cx="452019" cy="122834"/>
                <wp:effectExtent l="38100" t="57150" r="24765" b="29845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2019" cy="12283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04215" id="Conector recto de flecha 14" o:spid="_x0000_s1026" type="#_x0000_t32" style="position:absolute;margin-left:247.4pt;margin-top:69.25pt;width:35.6pt;height:9.65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76F1482" wp14:editId="16425BAA">
            <wp:extent cx="5612130" cy="2795270"/>
            <wp:effectExtent l="0" t="0" r="762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CFA8" w14:textId="34D4F106" w:rsidR="00BA142C" w:rsidRDefault="001907F5" w:rsidP="00A50479">
      <w:pPr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 xml:space="preserve">Aparecerá lo </w:t>
      </w:r>
      <w:r w:rsidR="00B6055A">
        <w:rPr>
          <w:color w:val="000000" w:themeColor="text1"/>
          <w:lang w:val="es-ES"/>
        </w:rPr>
        <w:t>siguiente (</w:t>
      </w:r>
      <w:r w:rsidR="003C6844">
        <w:rPr>
          <w:color w:val="000000" w:themeColor="text1"/>
          <w:lang w:val="es-ES"/>
        </w:rPr>
        <w:t xml:space="preserve">ver </w:t>
      </w:r>
      <w:proofErr w:type="spellStart"/>
      <w:r w:rsidR="003C6844">
        <w:rPr>
          <w:color w:val="000000" w:themeColor="text1"/>
          <w:lang w:val="es-ES"/>
        </w:rPr>
        <w:t>imágen</w:t>
      </w:r>
      <w:proofErr w:type="spellEnd"/>
      <w:r w:rsidR="003C6844">
        <w:rPr>
          <w:color w:val="000000" w:themeColor="text1"/>
          <w:lang w:val="es-ES"/>
        </w:rPr>
        <w:t xml:space="preserve">). Luego </w:t>
      </w:r>
      <w:proofErr w:type="spellStart"/>
      <w:r w:rsidR="003C6844">
        <w:rPr>
          <w:color w:val="000000" w:themeColor="text1"/>
          <w:lang w:val="es-ES"/>
        </w:rPr>
        <w:t>click</w:t>
      </w:r>
      <w:proofErr w:type="spellEnd"/>
      <w:r w:rsidR="003C6844">
        <w:rPr>
          <w:color w:val="000000" w:themeColor="text1"/>
          <w:lang w:val="es-ES"/>
        </w:rPr>
        <w:t xml:space="preserve"> en el perfil “</w:t>
      </w:r>
      <w:r w:rsidR="008F0D49">
        <w:rPr>
          <w:color w:val="000000" w:themeColor="text1"/>
          <w:lang w:val="es-ES"/>
        </w:rPr>
        <w:t>000000000001</w:t>
      </w:r>
      <w:r w:rsidR="003C6844">
        <w:rPr>
          <w:color w:val="000000" w:themeColor="text1"/>
          <w:lang w:val="es-ES"/>
        </w:rPr>
        <w:t>”</w:t>
      </w:r>
      <w:r w:rsidR="008F0D49">
        <w:rPr>
          <w:color w:val="000000" w:themeColor="text1"/>
          <w:lang w:val="es-ES"/>
        </w:rPr>
        <w:t xml:space="preserve"> --&gt; ENTER</w:t>
      </w:r>
      <w:r w:rsidR="00B6055A">
        <w:rPr>
          <w:color w:val="000000" w:themeColor="text1"/>
          <w:lang w:val="es-ES"/>
        </w:rPr>
        <w:t xml:space="preserve"> --&gt; </w:t>
      </w:r>
      <w:r w:rsidR="009A34EC">
        <w:rPr>
          <w:color w:val="000000" w:themeColor="text1"/>
          <w:lang w:val="es-ES"/>
        </w:rPr>
        <w:t>ENTER de</w:t>
      </w:r>
      <w:r w:rsidR="00B6055A">
        <w:rPr>
          <w:color w:val="000000" w:themeColor="text1"/>
          <w:lang w:val="es-ES"/>
        </w:rPr>
        <w:t xml:space="preserve"> nuevo</w:t>
      </w:r>
    </w:p>
    <w:p w14:paraId="7B28CD4E" w14:textId="63058F15" w:rsidR="003C6844" w:rsidRDefault="008F0D49" w:rsidP="00A50479">
      <w:pPr>
        <w:rPr>
          <w:color w:val="000000" w:themeColor="text1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74EF636" wp14:editId="16FEB4CE">
                <wp:simplePos x="0" y="0"/>
                <wp:positionH relativeFrom="column">
                  <wp:posOffset>2233650</wp:posOffset>
                </wp:positionH>
                <wp:positionV relativeFrom="paragraph">
                  <wp:posOffset>683311</wp:posOffset>
                </wp:positionV>
                <wp:extent cx="607161" cy="168249"/>
                <wp:effectExtent l="0" t="0" r="21590" b="2286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161" cy="1682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5CFBE1" id="Rectángulo 16" o:spid="_x0000_s1026" style="position:absolute;margin-left:175.9pt;margin-top:53.8pt;width:47.8pt;height:13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" filled="f" strokecolor="red" strokeweight="1pt"/>
            </w:pict>
          </mc:Fallback>
        </mc:AlternateContent>
      </w:r>
      <w:r w:rsidR="003C6844">
        <w:rPr>
          <w:noProof/>
        </w:rPr>
        <w:drawing>
          <wp:inline distT="0" distB="0" distL="0" distR="0" wp14:anchorId="504D86C4" wp14:editId="368A9BB4">
            <wp:extent cx="5612130" cy="326136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154B" w14:textId="16390DC1" w:rsidR="009A34EC" w:rsidRDefault="009A34EC" w:rsidP="00A50479">
      <w:pPr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>A</w:t>
      </w:r>
      <w:r w:rsidR="006F2962">
        <w:rPr>
          <w:color w:val="000000" w:themeColor="text1"/>
          <w:lang w:val="es-ES"/>
        </w:rPr>
        <w:t>parecerá la siguiente vista</w:t>
      </w:r>
    </w:p>
    <w:p w14:paraId="2BEC5A14" w14:textId="0B128284" w:rsidR="00E20A38" w:rsidRDefault="006F2962" w:rsidP="00A50479">
      <w:pPr>
        <w:rPr>
          <w:color w:val="000000" w:themeColor="text1"/>
          <w:lang w:val="es-ES"/>
        </w:rPr>
      </w:pPr>
      <w:r>
        <w:rPr>
          <w:noProof/>
        </w:rPr>
        <w:lastRenderedPageBreak/>
        <w:drawing>
          <wp:inline distT="0" distB="0" distL="0" distR="0" wp14:anchorId="2E035863" wp14:editId="579931BD">
            <wp:extent cx="5612130" cy="303276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A81E" w14:textId="76A4D063" w:rsidR="00E20A38" w:rsidRPr="00E20A38" w:rsidRDefault="00E20A38" w:rsidP="00E20A38">
      <w:pPr>
        <w:pStyle w:val="Prrafodelista"/>
        <w:numPr>
          <w:ilvl w:val="0"/>
          <w:numId w:val="5"/>
        </w:numPr>
        <w:rPr>
          <w:b/>
          <w:bCs/>
          <w:color w:val="FF0000"/>
          <w:lang w:val="es-ES"/>
        </w:rPr>
      </w:pPr>
      <w:r w:rsidRPr="00E20A38">
        <w:rPr>
          <w:b/>
          <w:bCs/>
          <w:color w:val="FF0000"/>
          <w:lang w:val="es-ES"/>
        </w:rPr>
        <w:t>La segunda opción es que aparezca directamente la imagen anterior</w:t>
      </w:r>
    </w:p>
    <w:p w14:paraId="5AE1C99F" w14:textId="6C1897E4" w:rsidR="00E20A38" w:rsidRDefault="00E20A38" w:rsidP="00A50479">
      <w:pPr>
        <w:rPr>
          <w:b/>
          <w:bCs/>
          <w:color w:val="FF0000"/>
          <w:lang w:val="es-ES"/>
        </w:rPr>
      </w:pPr>
      <w:r>
        <w:rPr>
          <w:b/>
          <w:bCs/>
          <w:color w:val="FF0000"/>
          <w:lang w:val="es-ES"/>
        </w:rPr>
        <w:tab/>
      </w:r>
      <w:r>
        <w:rPr>
          <w:noProof/>
        </w:rPr>
        <w:drawing>
          <wp:inline distT="0" distB="0" distL="0" distR="0" wp14:anchorId="068800CA" wp14:editId="681FDF9A">
            <wp:extent cx="5612130" cy="303276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3D71E" w14:textId="4CD40B64" w:rsidR="00E20A38" w:rsidRDefault="00E20A38" w:rsidP="00A50479">
      <w:pPr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 xml:space="preserve">Aquí no </w:t>
      </w:r>
      <w:r w:rsidR="001417DA">
        <w:rPr>
          <w:color w:val="000000" w:themeColor="text1"/>
          <w:lang w:val="es-ES"/>
        </w:rPr>
        <w:t>hacemos nada y continuamos al paso 3</w:t>
      </w:r>
    </w:p>
    <w:p w14:paraId="276A9CFF" w14:textId="77777777" w:rsidR="001417DA" w:rsidRDefault="001417DA" w:rsidP="00A50479">
      <w:pPr>
        <w:rPr>
          <w:color w:val="000000" w:themeColor="text1"/>
          <w:lang w:val="es-ES"/>
        </w:rPr>
      </w:pPr>
    </w:p>
    <w:p w14:paraId="634846E2" w14:textId="77777777" w:rsidR="001417DA" w:rsidRPr="00E20A38" w:rsidRDefault="001417DA" w:rsidP="00A50479">
      <w:pPr>
        <w:rPr>
          <w:color w:val="000000" w:themeColor="text1"/>
          <w:lang w:val="es-ES"/>
        </w:rPr>
      </w:pPr>
    </w:p>
    <w:p w14:paraId="5B571D43" w14:textId="5D8F3D13" w:rsidR="00AD2114" w:rsidRDefault="001417DA" w:rsidP="00AD2114">
      <w:pPr>
        <w:rPr>
          <w:lang w:val="es-ES"/>
        </w:rPr>
      </w:pPr>
      <w:r>
        <w:rPr>
          <w:b/>
          <w:bCs/>
          <w:lang w:val="es-ES"/>
        </w:rPr>
        <w:t>3</w:t>
      </w:r>
      <w:r w:rsidR="00AD2114">
        <w:rPr>
          <w:b/>
          <w:bCs/>
          <w:lang w:val="es-ES"/>
        </w:rPr>
        <w:t xml:space="preserve">. </w:t>
      </w:r>
      <w:r w:rsidR="00900ECF">
        <w:rPr>
          <w:lang w:val="es-ES"/>
        </w:rPr>
        <w:t xml:space="preserve">Parado en la ventana de SAP de la imagen anterior </w:t>
      </w:r>
      <w:r w:rsidR="002909BA">
        <w:rPr>
          <w:lang w:val="es-ES"/>
        </w:rPr>
        <w:t>E</w:t>
      </w:r>
      <w:r w:rsidR="00AD2114">
        <w:rPr>
          <w:lang w:val="es-ES"/>
        </w:rPr>
        <w:t>jecutar script “</w:t>
      </w:r>
      <w:r w:rsidR="00AD2114" w:rsidRPr="00AD2114">
        <w:rPr>
          <w:lang w:val="es-ES"/>
        </w:rPr>
        <w:t>ScriptFinal.vbs</w:t>
      </w:r>
      <w:r w:rsidR="00AD2114">
        <w:rPr>
          <w:lang w:val="es-ES"/>
        </w:rPr>
        <w:t xml:space="preserve">” que se encuentra en la carpeta donde se encuentra este mismo </w:t>
      </w:r>
      <w:r w:rsidR="00BC57E5">
        <w:rPr>
          <w:lang w:val="es-ES"/>
        </w:rPr>
        <w:t>instructivo</w:t>
      </w:r>
      <w:r w:rsidR="00AD2114">
        <w:rPr>
          <w:lang w:val="es-ES"/>
        </w:rPr>
        <w:t xml:space="preserve"> para traer los reportes de SAP</w:t>
      </w:r>
    </w:p>
    <w:p w14:paraId="6B40EB8F" w14:textId="6816221D" w:rsidR="00B64446" w:rsidRPr="00B64446" w:rsidRDefault="00B64446" w:rsidP="00AD2114">
      <w:pPr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 xml:space="preserve">NOTA: </w:t>
      </w:r>
      <w:r w:rsidR="00A34D9D">
        <w:rPr>
          <w:b/>
          <w:bCs/>
          <w:lang w:val="es-ES"/>
        </w:rPr>
        <w:t xml:space="preserve">SOLO INTERVENGA EN LA AUTOMATIZACIÓN CUANDO LE PIDAN DIGITAR DATOS, EN OTRO CASO, NO HAGA NINGÚN CLICK </w:t>
      </w:r>
      <w:r w:rsidR="00E65E0C">
        <w:rPr>
          <w:b/>
          <w:bCs/>
          <w:lang w:val="es-ES"/>
        </w:rPr>
        <w:t>O UNDA NINGUNA TECTLA HASAT FINALIZAR LA EXTRACCIÓN DE LOS REPORTES</w:t>
      </w:r>
    </w:p>
    <w:p w14:paraId="37A72558" w14:textId="33655BD5" w:rsidR="00447601" w:rsidRDefault="00447601" w:rsidP="00AD2114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80CEAC" wp14:editId="62FA35C5">
                <wp:simplePos x="0" y="0"/>
                <wp:positionH relativeFrom="column">
                  <wp:posOffset>1172947</wp:posOffset>
                </wp:positionH>
                <wp:positionV relativeFrom="paragraph">
                  <wp:posOffset>1023569</wp:posOffset>
                </wp:positionV>
                <wp:extent cx="146304" cy="321869"/>
                <wp:effectExtent l="38100" t="38100" r="25400" b="21590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6304" cy="32186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6CD994" id="Conector recto de flecha 3" o:spid="_x0000_s1026" type="#_x0000_t32" style="position:absolute;margin-left:92.35pt;margin-top:80.6pt;width:11.5pt;height:25.35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E8AC6BD" wp14:editId="679D7035">
            <wp:extent cx="5612130" cy="297307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24CF" w14:textId="77777777" w:rsidR="00CA17DC" w:rsidRDefault="00CA17DC" w:rsidP="00AD2114">
      <w:pPr>
        <w:rPr>
          <w:lang w:val="es-ES"/>
        </w:rPr>
      </w:pPr>
    </w:p>
    <w:p w14:paraId="79B74152" w14:textId="12A86457" w:rsidR="00CA17DC" w:rsidRDefault="00CA17DC" w:rsidP="00CA17DC">
      <w:pPr>
        <w:rPr>
          <w:lang w:val="es-ES"/>
        </w:rPr>
      </w:pPr>
      <w:r>
        <w:rPr>
          <w:b/>
          <w:bCs/>
          <w:lang w:val="es-ES"/>
        </w:rPr>
        <w:t>4</w:t>
      </w:r>
      <w:r>
        <w:rPr>
          <w:b/>
          <w:bCs/>
          <w:lang w:val="es-ES"/>
        </w:rPr>
        <w:t xml:space="preserve">. </w:t>
      </w:r>
      <w:r>
        <w:rPr>
          <w:lang w:val="es-ES"/>
        </w:rPr>
        <w:t xml:space="preserve">Al ejecutar el script, este le pedirá la </w:t>
      </w:r>
      <w:r w:rsidR="00F827C5">
        <w:rPr>
          <w:lang w:val="es-ES"/>
        </w:rPr>
        <w:t>fecha para</w:t>
      </w:r>
      <w:r>
        <w:rPr>
          <w:lang w:val="es-ES"/>
        </w:rPr>
        <w:t xml:space="preserve"> sacar el reporte en el cuadro emergente, digítela</w:t>
      </w:r>
      <w:r w:rsidR="000748F9">
        <w:rPr>
          <w:lang w:val="es-ES"/>
        </w:rPr>
        <w:t xml:space="preserve"> (</w:t>
      </w:r>
      <w:r w:rsidR="00EE6F12">
        <w:rPr>
          <w:lang w:val="es-ES"/>
        </w:rPr>
        <w:t>tal cual el formato como aparece en el ejemplo “MMM.AAAA”</w:t>
      </w:r>
      <w:r w:rsidR="000748F9">
        <w:rPr>
          <w:lang w:val="es-ES"/>
        </w:rPr>
        <w:t>)</w:t>
      </w:r>
    </w:p>
    <w:p w14:paraId="59D2A0AE" w14:textId="506D7C48" w:rsidR="00F827C5" w:rsidRDefault="00F827C5" w:rsidP="00CA17DC">
      <w:pPr>
        <w:rPr>
          <w:lang w:val="es-ES"/>
        </w:rPr>
      </w:pPr>
      <w:r>
        <w:rPr>
          <w:noProof/>
        </w:rPr>
        <w:drawing>
          <wp:inline distT="0" distB="0" distL="0" distR="0" wp14:anchorId="1345AA14" wp14:editId="148058A6">
            <wp:extent cx="5612130" cy="301180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EDA2" w14:textId="77777777" w:rsidR="007C6889" w:rsidRDefault="007C6889" w:rsidP="00CA17DC">
      <w:pPr>
        <w:rPr>
          <w:lang w:val="es-ES"/>
        </w:rPr>
      </w:pPr>
    </w:p>
    <w:p w14:paraId="351C7798" w14:textId="4968ADC6" w:rsidR="007C6889" w:rsidRDefault="007C6889" w:rsidP="007C6889">
      <w:pPr>
        <w:spacing w:line="360" w:lineRule="auto"/>
        <w:rPr>
          <w:lang w:val="es-ES"/>
        </w:rPr>
      </w:pPr>
      <w:r>
        <w:rPr>
          <w:b/>
          <w:bCs/>
          <w:lang w:val="es-ES"/>
        </w:rPr>
        <w:t xml:space="preserve">5. </w:t>
      </w:r>
      <w:r>
        <w:rPr>
          <w:lang w:val="es-ES"/>
        </w:rPr>
        <w:t>Luego le pedirá la ruta adonde irán guardado los pantallazos y los archivos</w:t>
      </w:r>
    </w:p>
    <w:p w14:paraId="45BC8ED4" w14:textId="6209D171" w:rsidR="007C6889" w:rsidRDefault="0038270D" w:rsidP="007C6889">
      <w:pPr>
        <w:spacing w:line="36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DB4C327" wp14:editId="2D7C6817">
            <wp:extent cx="5612130" cy="3003550"/>
            <wp:effectExtent l="0" t="0" r="762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299C" w14:textId="0EB3E0E6" w:rsidR="009D3C5E" w:rsidRDefault="009D3C5E" w:rsidP="007C6889">
      <w:pPr>
        <w:spacing w:line="360" w:lineRule="auto"/>
        <w:rPr>
          <w:lang w:val="es-ES"/>
        </w:rPr>
      </w:pPr>
      <w:r>
        <w:rPr>
          <w:lang w:val="es-ES"/>
        </w:rPr>
        <w:t>Espere mientras se ejecuta el Script</w:t>
      </w:r>
      <w:r w:rsidR="00B71F1D">
        <w:rPr>
          <w:lang w:val="es-ES"/>
        </w:rPr>
        <w:t>. Esto tardará unos minutos</w:t>
      </w:r>
    </w:p>
    <w:p w14:paraId="676B22DC" w14:textId="115C3A2D" w:rsidR="009046DC" w:rsidRDefault="009046DC" w:rsidP="007C6889">
      <w:pPr>
        <w:spacing w:line="360" w:lineRule="auto"/>
        <w:rPr>
          <w:lang w:val="es-ES"/>
        </w:rPr>
      </w:pPr>
      <w:r>
        <w:rPr>
          <w:b/>
          <w:bCs/>
          <w:lang w:val="es-ES"/>
        </w:rPr>
        <w:t xml:space="preserve">6. </w:t>
      </w:r>
      <w:r w:rsidR="008F4403">
        <w:rPr>
          <w:lang w:val="es-ES"/>
        </w:rPr>
        <w:t>Ya el script sacó el reporte de PS, ahora sacaremos los de FI</w:t>
      </w:r>
      <w:r w:rsidR="00CE344D">
        <w:rPr>
          <w:lang w:val="es-ES"/>
        </w:rPr>
        <w:t xml:space="preserve">, para esto le pedirá el mes de comparación </w:t>
      </w:r>
    </w:p>
    <w:p w14:paraId="52A8628A" w14:textId="09796DF0" w:rsidR="00CE344D" w:rsidRDefault="00C24B36" w:rsidP="007C6889">
      <w:pPr>
        <w:spacing w:line="360" w:lineRule="auto"/>
        <w:rPr>
          <w:lang w:val="es-ES"/>
        </w:rPr>
      </w:pPr>
      <w:r>
        <w:rPr>
          <w:noProof/>
        </w:rPr>
        <w:drawing>
          <wp:inline distT="0" distB="0" distL="0" distR="0" wp14:anchorId="127B4803" wp14:editId="14FFBBD0">
            <wp:extent cx="5612130" cy="299783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0FF4" w14:textId="77777777" w:rsidR="008E27BB" w:rsidRDefault="008E27BB" w:rsidP="007C6889">
      <w:pPr>
        <w:spacing w:line="360" w:lineRule="auto"/>
        <w:rPr>
          <w:lang w:val="es-ES"/>
        </w:rPr>
      </w:pPr>
    </w:p>
    <w:p w14:paraId="1BB6D1A7" w14:textId="77777777" w:rsidR="008E27BB" w:rsidRDefault="008E27BB" w:rsidP="008E27BB">
      <w:pPr>
        <w:rPr>
          <w:lang w:val="es-ES"/>
        </w:rPr>
      </w:pPr>
      <w:r>
        <w:rPr>
          <w:lang w:val="es-ES"/>
        </w:rPr>
        <w:t>Al finalizar el paso anterior, en la ruta que digitó deben estar los archivos de Excel que trae SAP y los pantallazos</w:t>
      </w:r>
    </w:p>
    <w:p w14:paraId="7884DA47" w14:textId="21794155" w:rsidR="008E27BB" w:rsidRDefault="00B4514B" w:rsidP="007C6889">
      <w:pPr>
        <w:spacing w:line="360" w:lineRule="auto"/>
        <w:rPr>
          <w:lang w:val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A472AA3" wp14:editId="5A3A237A">
                <wp:simplePos x="0" y="0"/>
                <wp:positionH relativeFrom="column">
                  <wp:posOffset>843763</wp:posOffset>
                </wp:positionH>
                <wp:positionV relativeFrom="paragraph">
                  <wp:posOffset>848538</wp:posOffset>
                </wp:positionV>
                <wp:extent cx="607161" cy="877824"/>
                <wp:effectExtent l="0" t="0" r="21590" b="1778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161" cy="8778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AEEB64" id="Rectángulo 25" o:spid="_x0000_s1026" style="position:absolute;margin-left:66.45pt;margin-top:66.8pt;width:47.8pt;height:69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C9C3D08" wp14:editId="6C2B6460">
                <wp:simplePos x="0" y="0"/>
                <wp:positionH relativeFrom="column">
                  <wp:posOffset>857784</wp:posOffset>
                </wp:positionH>
                <wp:positionV relativeFrom="paragraph">
                  <wp:posOffset>277978</wp:posOffset>
                </wp:positionV>
                <wp:extent cx="607161" cy="168249"/>
                <wp:effectExtent l="0" t="0" r="21590" b="2286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161" cy="1682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F04303" id="Rectángulo 24" o:spid="_x0000_s1026" style="position:absolute;margin-left:67.55pt;margin-top:21.9pt;width:47.8pt;height:13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FEB8FC6" wp14:editId="10BC7AE9">
            <wp:extent cx="5612130" cy="204279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D074" w14:textId="77777777" w:rsidR="00E435B8" w:rsidRDefault="00E435B8" w:rsidP="007C6889">
      <w:pPr>
        <w:spacing w:line="360" w:lineRule="auto"/>
        <w:rPr>
          <w:lang w:val="es-ES"/>
        </w:rPr>
      </w:pPr>
    </w:p>
    <w:p w14:paraId="194DD8A0" w14:textId="77777777" w:rsidR="00E435B8" w:rsidRPr="008C4C8F" w:rsidRDefault="00E435B8" w:rsidP="00E435B8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t>CONCILIACIONES</w:t>
      </w:r>
    </w:p>
    <w:p w14:paraId="5E846CC6" w14:textId="712F2F0D" w:rsidR="00E435B8" w:rsidRDefault="00B4760B" w:rsidP="00B4760B">
      <w:pPr>
        <w:rPr>
          <w:lang w:val="es-ES"/>
        </w:rPr>
      </w:pPr>
      <w:r>
        <w:rPr>
          <w:b/>
          <w:bCs/>
          <w:lang w:val="es-ES"/>
        </w:rPr>
        <w:t>1.</w:t>
      </w:r>
      <w:r>
        <w:rPr>
          <w:lang w:val="es-ES"/>
        </w:rPr>
        <w:t xml:space="preserve"> Abrir archivos “</w:t>
      </w:r>
      <w:r w:rsidR="00556EAC" w:rsidRPr="00556EAC">
        <w:rPr>
          <w:lang w:val="es-ES"/>
        </w:rPr>
        <w:t>3LFI.XLS</w:t>
      </w:r>
      <w:r>
        <w:rPr>
          <w:lang w:val="es-ES"/>
        </w:rPr>
        <w:t>”</w:t>
      </w:r>
      <w:r w:rsidR="00E62278">
        <w:rPr>
          <w:lang w:val="es-ES"/>
        </w:rPr>
        <w:t xml:space="preserve"> </w:t>
      </w:r>
      <w:r w:rsidR="00E62278">
        <w:rPr>
          <w:lang w:val="es-ES"/>
        </w:rPr>
        <w:t>“</w:t>
      </w:r>
      <w:r w:rsidR="00765843" w:rsidRPr="00765843">
        <w:rPr>
          <w:lang w:val="es-ES"/>
        </w:rPr>
        <w:t>ps</w:t>
      </w:r>
      <w:r w:rsidR="00765843">
        <w:rPr>
          <w:lang w:val="es-ES"/>
        </w:rPr>
        <w:t>.XLS</w:t>
      </w:r>
      <w:r w:rsidR="00E62278">
        <w:rPr>
          <w:lang w:val="es-ES"/>
        </w:rPr>
        <w:t>”</w:t>
      </w:r>
      <w:r>
        <w:rPr>
          <w:lang w:val="es-ES"/>
        </w:rPr>
        <w:t xml:space="preserve"> y, “</w:t>
      </w:r>
      <w:r w:rsidR="00556EAC" w:rsidRPr="00556EAC">
        <w:rPr>
          <w:lang w:val="es-ES"/>
        </w:rPr>
        <w:t>AutomatizacionPS3L.xlsm</w:t>
      </w:r>
      <w:r>
        <w:rPr>
          <w:lang w:val="es-ES"/>
        </w:rPr>
        <w:t xml:space="preserve">” </w:t>
      </w:r>
    </w:p>
    <w:p w14:paraId="6630B9BC" w14:textId="41A4D810" w:rsidR="00313B77" w:rsidRDefault="00313B77" w:rsidP="00B4760B">
      <w:pPr>
        <w:rPr>
          <w:b/>
          <w:bCs/>
          <w:lang w:val="es-ES"/>
        </w:rPr>
      </w:pPr>
      <w:r>
        <w:rPr>
          <w:b/>
          <w:bCs/>
          <w:lang w:val="es-ES"/>
        </w:rPr>
        <w:t xml:space="preserve">Nota: </w:t>
      </w:r>
      <w:r>
        <w:rPr>
          <w:b/>
          <w:bCs/>
          <w:lang w:val="es-ES"/>
        </w:rPr>
        <w:t xml:space="preserve">En el archivo </w:t>
      </w:r>
      <w:r w:rsidRPr="00313B77">
        <w:rPr>
          <w:b/>
          <w:bCs/>
          <w:lang w:val="es-ES"/>
        </w:rPr>
        <w:t>“AutomatizacionPS3L.xlsm”</w:t>
      </w:r>
      <w:r>
        <w:rPr>
          <w:lang w:val="es-ES"/>
        </w:rPr>
        <w:t xml:space="preserve"> </w:t>
      </w:r>
      <w:r w:rsidR="007E2F74">
        <w:rPr>
          <w:b/>
          <w:bCs/>
          <w:lang w:val="es-ES"/>
        </w:rPr>
        <w:t>encontrará una hoja con e</w:t>
      </w:r>
      <w:r>
        <w:rPr>
          <w:b/>
          <w:bCs/>
          <w:lang w:val="es-ES"/>
        </w:rPr>
        <w:t>l nombre</w:t>
      </w:r>
      <w:r w:rsidR="007E2F74">
        <w:rPr>
          <w:b/>
          <w:bCs/>
          <w:lang w:val="es-ES"/>
        </w:rPr>
        <w:t xml:space="preserve"> </w:t>
      </w:r>
      <w:r>
        <w:rPr>
          <w:b/>
          <w:bCs/>
          <w:lang w:val="es-ES"/>
        </w:rPr>
        <w:t>“CO”,</w:t>
      </w:r>
      <w:r w:rsidR="007E2F74">
        <w:rPr>
          <w:b/>
          <w:bCs/>
          <w:lang w:val="es-ES"/>
        </w:rPr>
        <w:t xml:space="preserve"> no le cambie el no</w:t>
      </w:r>
      <w:r w:rsidR="00653A8F">
        <w:rPr>
          <w:b/>
          <w:bCs/>
          <w:lang w:val="es-ES"/>
        </w:rPr>
        <w:t>mbre a dicha hoja</w:t>
      </w:r>
      <w:r>
        <w:rPr>
          <w:b/>
          <w:bCs/>
          <w:lang w:val="es-ES"/>
        </w:rPr>
        <w:t>. Si anteriormente realizó una conciliación, asegúrese de eliminar las hojas antiguas y borrar el contenido de la conciliación antigua de la hoja “CO”. No Elimine la hoja “CO”</w:t>
      </w:r>
    </w:p>
    <w:p w14:paraId="29C6786E" w14:textId="4CACA757" w:rsidR="002F60CE" w:rsidRPr="002F60CE" w:rsidRDefault="002F60CE" w:rsidP="00B4760B">
      <w:pPr>
        <w:rPr>
          <w:lang w:val="es-ES"/>
        </w:rPr>
      </w:pPr>
      <w:r>
        <w:rPr>
          <w:lang w:val="es-ES"/>
        </w:rPr>
        <w:t>Debe quedar de la siguiente manera:</w:t>
      </w:r>
    </w:p>
    <w:p w14:paraId="1118B439" w14:textId="62AC24B6" w:rsidR="00234E3C" w:rsidRDefault="00234E3C" w:rsidP="00B4760B">
      <w:pPr>
        <w:rPr>
          <w:lang w:val="es-ES"/>
        </w:rPr>
      </w:pPr>
      <w:r>
        <w:rPr>
          <w:noProof/>
        </w:rPr>
        <w:drawing>
          <wp:inline distT="0" distB="0" distL="0" distR="0" wp14:anchorId="010946FE" wp14:editId="1F1BED3A">
            <wp:extent cx="5612130" cy="2985135"/>
            <wp:effectExtent l="0" t="0" r="7620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DA6E" w14:textId="77777777" w:rsidR="002F60CE" w:rsidRDefault="002F60CE" w:rsidP="00B4760B">
      <w:pPr>
        <w:rPr>
          <w:lang w:val="es-ES"/>
        </w:rPr>
      </w:pPr>
    </w:p>
    <w:p w14:paraId="2F378912" w14:textId="2AC1D0ED" w:rsidR="00956137" w:rsidRDefault="00956137" w:rsidP="00956137">
      <w:pPr>
        <w:rPr>
          <w:lang w:val="es-ES"/>
        </w:rPr>
      </w:pPr>
      <w:r>
        <w:rPr>
          <w:b/>
          <w:bCs/>
          <w:lang w:val="es-ES"/>
        </w:rPr>
        <w:t>2</w:t>
      </w:r>
      <w:r>
        <w:rPr>
          <w:b/>
          <w:bCs/>
          <w:lang w:val="es-ES"/>
        </w:rPr>
        <w:t xml:space="preserve">.  </w:t>
      </w:r>
      <w:r>
        <w:rPr>
          <w:lang w:val="es-ES"/>
        </w:rPr>
        <w:t>Copiar las hojas de</w:t>
      </w:r>
      <w:r>
        <w:rPr>
          <w:lang w:val="es-ES"/>
        </w:rPr>
        <w:t xml:space="preserve">l archivo </w:t>
      </w:r>
      <w:r>
        <w:rPr>
          <w:lang w:val="es-ES"/>
        </w:rPr>
        <w:t>“</w:t>
      </w:r>
      <w:r>
        <w:rPr>
          <w:lang w:val="es-ES"/>
        </w:rPr>
        <w:t>3</w:t>
      </w:r>
      <w:r w:rsidRPr="00D02D45">
        <w:rPr>
          <w:lang w:val="es-ES"/>
        </w:rPr>
        <w:t>LFI</w:t>
      </w:r>
      <w:r>
        <w:rPr>
          <w:lang w:val="es-ES"/>
        </w:rPr>
        <w:t xml:space="preserve">.XLS” </w:t>
      </w:r>
      <w:r w:rsidR="00765843">
        <w:rPr>
          <w:lang w:val="es-ES"/>
        </w:rPr>
        <w:t>y “</w:t>
      </w:r>
      <w:proofErr w:type="spellStart"/>
      <w:r w:rsidR="00765843" w:rsidRPr="00765843">
        <w:rPr>
          <w:lang w:val="es-ES"/>
        </w:rPr>
        <w:t>ps</w:t>
      </w:r>
      <w:r w:rsidR="00765843">
        <w:rPr>
          <w:lang w:val="es-ES"/>
        </w:rPr>
        <w:t>.XLS”</w:t>
      </w:r>
      <w:r>
        <w:rPr>
          <w:lang w:val="es-ES"/>
        </w:rPr>
        <w:t>en</w:t>
      </w:r>
      <w:proofErr w:type="spellEnd"/>
      <w:r>
        <w:rPr>
          <w:lang w:val="es-ES"/>
        </w:rPr>
        <w:t xml:space="preserve"> el archivo “</w:t>
      </w:r>
      <w:r w:rsidRPr="00556EAC">
        <w:rPr>
          <w:lang w:val="es-ES"/>
        </w:rPr>
        <w:t>AutomatizacionPS3L.xlsm</w:t>
      </w:r>
      <w:r>
        <w:rPr>
          <w:lang w:val="es-ES"/>
        </w:rPr>
        <w:t xml:space="preserve">” </w:t>
      </w:r>
    </w:p>
    <w:p w14:paraId="747381E9" w14:textId="7CBFEF17" w:rsidR="003D2A36" w:rsidRDefault="003D2A36" w:rsidP="003D2A36">
      <w:pPr>
        <w:rPr>
          <w:lang w:val="es-ES"/>
        </w:rPr>
      </w:pPr>
      <w:proofErr w:type="spellStart"/>
      <w:r>
        <w:rPr>
          <w:lang w:val="es-ES"/>
        </w:rPr>
        <w:lastRenderedPageBreak/>
        <w:t>Click</w:t>
      </w:r>
      <w:proofErr w:type="spellEnd"/>
      <w:r>
        <w:rPr>
          <w:lang w:val="es-ES"/>
        </w:rPr>
        <w:t xml:space="preserve"> derecho en la hoja --&gt; Seleccionar “Mover o Copiar” --&gt; Seleccionar el libro destino (“</w:t>
      </w:r>
      <w:r w:rsidRPr="00556EAC">
        <w:rPr>
          <w:lang w:val="es-ES"/>
        </w:rPr>
        <w:t>AutomatizacionPS3L.xlsm</w:t>
      </w:r>
      <w:r>
        <w:rPr>
          <w:lang w:val="es-ES"/>
        </w:rPr>
        <w:t>”</w:t>
      </w:r>
      <w:r>
        <w:rPr>
          <w:lang w:val="es-ES"/>
        </w:rPr>
        <w:t xml:space="preserve">) </w:t>
      </w:r>
      <w:r>
        <w:rPr>
          <w:lang w:val="es-ES"/>
        </w:rPr>
        <w:t>--&gt; “Aceptar”</w:t>
      </w:r>
    </w:p>
    <w:p w14:paraId="76A8D42A" w14:textId="0F6B2C7E" w:rsidR="00EA2C7C" w:rsidRPr="00EA2C7C" w:rsidRDefault="00EA2C7C" w:rsidP="003D2A36">
      <w:pPr>
        <w:rPr>
          <w:b/>
          <w:bCs/>
          <w:lang w:val="es-ES"/>
        </w:rPr>
      </w:pPr>
      <w:r>
        <w:rPr>
          <w:b/>
          <w:bCs/>
          <w:lang w:val="es-ES"/>
        </w:rPr>
        <w:t xml:space="preserve">Nota: Este paso se realiza con los dos archivos </w:t>
      </w:r>
      <w:r w:rsidRPr="00C073ED">
        <w:rPr>
          <w:b/>
          <w:bCs/>
          <w:lang w:val="es-ES"/>
        </w:rPr>
        <w:t>(“</w:t>
      </w:r>
      <w:r>
        <w:rPr>
          <w:b/>
          <w:bCs/>
          <w:lang w:val="es-ES"/>
        </w:rPr>
        <w:t>3</w:t>
      </w:r>
      <w:r w:rsidRPr="00C073ED">
        <w:rPr>
          <w:b/>
          <w:bCs/>
          <w:lang w:val="es-ES"/>
        </w:rPr>
        <w:t>LFI.XLS” y, “</w:t>
      </w:r>
      <w:r>
        <w:rPr>
          <w:b/>
          <w:bCs/>
          <w:lang w:val="es-ES"/>
        </w:rPr>
        <w:t>ps</w:t>
      </w:r>
      <w:r w:rsidRPr="00C073ED">
        <w:rPr>
          <w:b/>
          <w:bCs/>
          <w:lang w:val="es-ES"/>
        </w:rPr>
        <w:t>.XLS</w:t>
      </w:r>
      <w:r>
        <w:rPr>
          <w:lang w:val="es-ES"/>
        </w:rPr>
        <w:t>”</w:t>
      </w:r>
      <w:r>
        <w:rPr>
          <w:b/>
          <w:bCs/>
          <w:lang w:val="es-ES"/>
        </w:rPr>
        <w:t>). Ver imágenes debajo</w:t>
      </w:r>
      <w:r>
        <w:rPr>
          <w:b/>
          <w:bCs/>
          <w:lang w:val="es-ES"/>
        </w:rPr>
        <w:br/>
        <w:t>Si anteriormente realizó una conciliación, asegúrese de eliminar las hojas antiguas y borrar el contenido de la conciliación antigua de la hoja “CO”</w:t>
      </w:r>
    </w:p>
    <w:p w14:paraId="2F227983" w14:textId="3ADED06F" w:rsidR="00AA05EA" w:rsidRDefault="00AA05EA" w:rsidP="003D2A36">
      <w:pPr>
        <w:rPr>
          <w:lang w:val="es-ES"/>
        </w:rPr>
      </w:pPr>
      <w:r>
        <w:rPr>
          <w:noProof/>
        </w:rPr>
        <w:drawing>
          <wp:inline distT="0" distB="0" distL="0" distR="0" wp14:anchorId="6BEE411C" wp14:editId="4F71207B">
            <wp:extent cx="5612130" cy="3154680"/>
            <wp:effectExtent l="0" t="0" r="762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1DD6A" w14:textId="77777777" w:rsidR="00152C9A" w:rsidRDefault="00152C9A" w:rsidP="003D2A36">
      <w:pPr>
        <w:rPr>
          <w:lang w:val="es-ES"/>
        </w:rPr>
      </w:pPr>
    </w:p>
    <w:p w14:paraId="5664A7EB" w14:textId="77D931C4" w:rsidR="00152C9A" w:rsidRDefault="00152C9A" w:rsidP="003D2A36">
      <w:pPr>
        <w:rPr>
          <w:lang w:val="es-ES"/>
        </w:rPr>
      </w:pPr>
      <w:r>
        <w:rPr>
          <w:noProof/>
        </w:rPr>
        <w:drawing>
          <wp:inline distT="0" distB="0" distL="0" distR="0" wp14:anchorId="62571A1F" wp14:editId="0E2B1B93">
            <wp:extent cx="5612130" cy="2993390"/>
            <wp:effectExtent l="0" t="0" r="7620" b="0"/>
            <wp:docPr id="28" name="Imagen 28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Aplicación, Tabl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3FE0" w14:textId="2D040DB9" w:rsidR="008B5B3E" w:rsidRDefault="002370C9" w:rsidP="003D2A36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F8F3BF1" wp14:editId="1A3723AB">
            <wp:extent cx="5612130" cy="2969895"/>
            <wp:effectExtent l="0" t="0" r="7620" b="190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71BF0" w14:textId="77777777" w:rsidR="008611FF" w:rsidRDefault="008611FF" w:rsidP="003D2A36">
      <w:pPr>
        <w:rPr>
          <w:lang w:val="es-ES"/>
        </w:rPr>
      </w:pPr>
    </w:p>
    <w:p w14:paraId="029CF203" w14:textId="6C430DB0" w:rsidR="008611FF" w:rsidRDefault="008611FF" w:rsidP="003D2A36">
      <w:pPr>
        <w:rPr>
          <w:lang w:val="es-ES"/>
        </w:rPr>
      </w:pPr>
      <w:r>
        <w:rPr>
          <w:b/>
          <w:bCs/>
          <w:lang w:val="es-ES"/>
        </w:rPr>
        <w:t xml:space="preserve">3. </w:t>
      </w:r>
      <w:r>
        <w:rPr>
          <w:lang w:val="es-ES"/>
        </w:rPr>
        <w:t>Organizar el orden de las hojas. De primero, va la hoja “</w:t>
      </w:r>
      <w:r>
        <w:rPr>
          <w:lang w:val="es-ES"/>
        </w:rPr>
        <w:t>3</w:t>
      </w:r>
      <w:r>
        <w:rPr>
          <w:lang w:val="es-ES"/>
        </w:rPr>
        <w:t>LFI”, de segundo “</w:t>
      </w:r>
      <w:proofErr w:type="spellStart"/>
      <w:r w:rsidR="006F1777">
        <w:rPr>
          <w:lang w:val="es-ES"/>
        </w:rPr>
        <w:t>ps</w:t>
      </w:r>
      <w:proofErr w:type="spellEnd"/>
      <w:r>
        <w:rPr>
          <w:lang w:val="es-ES"/>
        </w:rPr>
        <w:t>”</w:t>
      </w:r>
      <w:r w:rsidR="006F1777">
        <w:rPr>
          <w:lang w:val="es-ES"/>
        </w:rPr>
        <w:t xml:space="preserve"> y de tercero “CO”</w:t>
      </w:r>
    </w:p>
    <w:p w14:paraId="1CD8B389" w14:textId="5BDA1820" w:rsidR="008611FF" w:rsidRDefault="006F1777" w:rsidP="003D2A36">
      <w:pPr>
        <w:rPr>
          <w:lang w:val="es-ES"/>
        </w:rPr>
      </w:pPr>
      <w:r>
        <w:rPr>
          <w:noProof/>
        </w:rPr>
        <w:drawing>
          <wp:inline distT="0" distB="0" distL="0" distR="0" wp14:anchorId="58DC772A" wp14:editId="496A77B5">
            <wp:extent cx="5612130" cy="3021330"/>
            <wp:effectExtent l="0" t="0" r="7620" b="7620"/>
            <wp:docPr id="44" name="Imagen 44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nterfaz de usuario gráfica, Aplicación, Tabla, Excel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046BB" w14:textId="77777777" w:rsidR="006D6DE0" w:rsidRDefault="006D6DE0" w:rsidP="003D2A36">
      <w:pPr>
        <w:rPr>
          <w:lang w:val="es-ES"/>
        </w:rPr>
      </w:pPr>
    </w:p>
    <w:p w14:paraId="3115DD54" w14:textId="7B53057F" w:rsidR="006D6DE0" w:rsidRDefault="006D6DE0" w:rsidP="003D2A36">
      <w:pPr>
        <w:rPr>
          <w:lang w:val="es-ES"/>
        </w:rPr>
      </w:pPr>
      <w:r>
        <w:rPr>
          <w:b/>
          <w:bCs/>
          <w:lang w:val="es-ES"/>
        </w:rPr>
        <w:t xml:space="preserve">4. </w:t>
      </w:r>
      <w:r>
        <w:rPr>
          <w:lang w:val="es-ES"/>
        </w:rPr>
        <w:t xml:space="preserve">Copiar </w:t>
      </w:r>
      <w:r w:rsidR="00F71AA3">
        <w:rPr>
          <w:b/>
          <w:bCs/>
          <w:lang w:val="es-ES"/>
        </w:rPr>
        <w:t xml:space="preserve">TODAS </w:t>
      </w:r>
      <w:r w:rsidR="00F71AA3">
        <w:rPr>
          <w:lang w:val="es-ES"/>
        </w:rPr>
        <w:t>las cuentas</w:t>
      </w:r>
      <w:r>
        <w:rPr>
          <w:lang w:val="es-ES"/>
        </w:rPr>
        <w:t xml:space="preserve"> de la hoja “</w:t>
      </w:r>
      <w:proofErr w:type="spellStart"/>
      <w:r w:rsidR="006F1777">
        <w:rPr>
          <w:lang w:val="es-ES"/>
        </w:rPr>
        <w:t>ps</w:t>
      </w:r>
      <w:proofErr w:type="spellEnd"/>
      <w:r>
        <w:rPr>
          <w:lang w:val="es-ES"/>
        </w:rPr>
        <w:t xml:space="preserve">” en </w:t>
      </w:r>
      <w:r>
        <w:rPr>
          <w:b/>
          <w:bCs/>
          <w:lang w:val="es-ES"/>
        </w:rPr>
        <w:t xml:space="preserve">LA CELDA A2 </w:t>
      </w:r>
      <w:r>
        <w:rPr>
          <w:lang w:val="es-ES"/>
        </w:rPr>
        <w:t>de la hoja “CO”</w:t>
      </w:r>
    </w:p>
    <w:p w14:paraId="1B970B22" w14:textId="09B181EE" w:rsidR="00F71AA3" w:rsidRDefault="00A75F06" w:rsidP="003D2A36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9D22B80" wp14:editId="43F849D6">
            <wp:extent cx="5612130" cy="3032125"/>
            <wp:effectExtent l="0" t="0" r="7620" b="0"/>
            <wp:docPr id="45" name="Imagen 45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nterfaz de usuario gráfica, Aplicación, Tabla, Excel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DD44B" w14:textId="77777777" w:rsidR="004D3409" w:rsidRDefault="004D3409" w:rsidP="003D2A36">
      <w:pPr>
        <w:rPr>
          <w:lang w:val="es-ES"/>
        </w:rPr>
      </w:pPr>
    </w:p>
    <w:p w14:paraId="4E9C2421" w14:textId="29C9A397" w:rsidR="004D3409" w:rsidRPr="006D6DE0" w:rsidRDefault="005E229D" w:rsidP="003D2A36">
      <w:pPr>
        <w:rPr>
          <w:lang w:val="es-ES"/>
        </w:rPr>
      </w:pPr>
      <w:r>
        <w:rPr>
          <w:noProof/>
        </w:rPr>
        <w:drawing>
          <wp:inline distT="0" distB="0" distL="0" distR="0" wp14:anchorId="3795973F" wp14:editId="60925EE6">
            <wp:extent cx="5612130" cy="3028950"/>
            <wp:effectExtent l="0" t="0" r="7620" b="0"/>
            <wp:docPr id="46" name="Imagen 46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nterfaz de usuario gráfica, Aplicación, Tabla, Excel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AAD05" w14:textId="00924B9D" w:rsidR="00956137" w:rsidRDefault="00956137" w:rsidP="00956137">
      <w:pPr>
        <w:rPr>
          <w:lang w:val="es-ES"/>
        </w:rPr>
      </w:pPr>
    </w:p>
    <w:p w14:paraId="4DD8C140" w14:textId="58FCF6EF" w:rsidR="003C162B" w:rsidRDefault="003C162B" w:rsidP="003C162B">
      <w:pPr>
        <w:rPr>
          <w:lang w:val="es-ES"/>
        </w:rPr>
      </w:pPr>
      <w:r>
        <w:rPr>
          <w:b/>
          <w:bCs/>
          <w:lang w:val="es-ES"/>
        </w:rPr>
        <w:t>5</w:t>
      </w:r>
      <w:r>
        <w:rPr>
          <w:b/>
          <w:bCs/>
          <w:lang w:val="es-ES"/>
        </w:rPr>
        <w:t xml:space="preserve">. </w:t>
      </w:r>
      <w:r>
        <w:rPr>
          <w:lang w:val="es-ES"/>
        </w:rPr>
        <w:t>D</w:t>
      </w:r>
      <w:r>
        <w:rPr>
          <w:lang w:val="es-ES"/>
        </w:rPr>
        <w:t xml:space="preserve">irigirse a la pestaña de “programador” --&gt;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en “Macros” --&gt; Escoger “</w:t>
      </w:r>
      <w:proofErr w:type="spellStart"/>
      <w:r>
        <w:rPr>
          <w:lang w:val="es-ES"/>
        </w:rPr>
        <w:t>conciliacion</w:t>
      </w:r>
      <w:proofErr w:type="spellEnd"/>
      <w:r>
        <w:rPr>
          <w:lang w:val="es-ES"/>
        </w:rPr>
        <w:t>” --&gt; “Ejecutar”</w:t>
      </w:r>
    </w:p>
    <w:p w14:paraId="6C16A19D" w14:textId="77777777" w:rsidR="00A43269" w:rsidRDefault="00A43269" w:rsidP="00A43269">
      <w:pPr>
        <w:rPr>
          <w:b/>
          <w:bCs/>
          <w:lang w:val="es-ES"/>
        </w:rPr>
      </w:pPr>
      <w:r>
        <w:rPr>
          <w:b/>
          <w:bCs/>
          <w:lang w:val="es-ES"/>
        </w:rPr>
        <w:t xml:space="preserve">NOTA:  Si no encuentra la pestaña programador, siga este corto video para activarla </w:t>
      </w:r>
      <w:hyperlink r:id="rId27" w:history="1">
        <w:r>
          <w:rPr>
            <w:rStyle w:val="Hipervnculo"/>
          </w:rPr>
          <w:t>(1) Mostrar la pestaña Programador en Excel - YouTube</w:t>
        </w:r>
      </w:hyperlink>
      <w:r>
        <w:rPr>
          <w:b/>
          <w:bCs/>
          <w:lang w:val="es-ES"/>
        </w:rPr>
        <w:t xml:space="preserve"> </w:t>
      </w:r>
    </w:p>
    <w:p w14:paraId="3B43018A" w14:textId="23383FB9" w:rsidR="00A43269" w:rsidRPr="005F0E91" w:rsidRDefault="00A43269" w:rsidP="00A43269">
      <w:pPr>
        <w:rPr>
          <w:b/>
          <w:bCs/>
          <w:lang w:val="es-ES"/>
        </w:rPr>
      </w:pPr>
      <w:r>
        <w:rPr>
          <w:b/>
          <w:bCs/>
          <w:lang w:val="es-ES"/>
        </w:rPr>
        <w:t>Para ejecutar la macro es NECESARIO ESTAR UBICADO EN LA HOJA “CO”</w:t>
      </w:r>
    </w:p>
    <w:p w14:paraId="7E85BFA9" w14:textId="13B3061E" w:rsidR="00A43269" w:rsidRDefault="00EC2F24" w:rsidP="003C162B">
      <w:pPr>
        <w:rPr>
          <w:lang w:val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0542CA3" wp14:editId="0BA14D72">
                <wp:simplePos x="0" y="0"/>
                <wp:positionH relativeFrom="column">
                  <wp:posOffset>4208043</wp:posOffset>
                </wp:positionH>
                <wp:positionV relativeFrom="paragraph">
                  <wp:posOffset>1784451</wp:posOffset>
                </wp:positionV>
                <wp:extent cx="226771" cy="325755"/>
                <wp:effectExtent l="0" t="0" r="0" b="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771" cy="3257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09BD40" w14:textId="6275ED8D" w:rsidR="00C52728" w:rsidRPr="00122420" w:rsidRDefault="00C52728" w:rsidP="00C52728">
                            <w:pPr>
                              <w:rPr>
                                <w:color w:val="FF0000"/>
                                <w:lang w:val="es-ES"/>
                              </w:rPr>
                            </w:pPr>
                            <w:r>
                              <w:rPr>
                                <w:color w:val="FF0000"/>
                                <w:lang w:val="es-E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542CA3" id="_x0000_t202" coordsize="21600,21600" o:spt="202" path="m,l,21600r21600,l21600,xe">
                <v:stroke joinstyle="miter"/>
                <v:path gradientshapeok="t" o:connecttype="rect"/>
              </v:shapetype>
              <v:shape id="Cuadro de texto 40" o:spid="_x0000_s1026" type="#_x0000_t202" style="position:absolute;margin-left:331.35pt;margin-top:140.5pt;width:17.85pt;height:25.6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" filled="f" stroked="f" strokeweight=".5pt">
                <v:textbox>
                  <w:txbxContent>
                    <w:p w14:paraId="5D09BD40" w14:textId="6275ED8D" w:rsidR="00C52728" w:rsidRPr="00122420" w:rsidRDefault="00C52728" w:rsidP="00C52728">
                      <w:pPr>
                        <w:rPr>
                          <w:color w:val="FF0000"/>
                          <w:lang w:val="es-ES"/>
                        </w:rPr>
                      </w:pPr>
                      <w:r>
                        <w:rPr>
                          <w:color w:val="FF0000"/>
                          <w:lang w:val="es-E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52CFD8C" wp14:editId="6C0B44B3">
                <wp:simplePos x="0" y="0"/>
                <wp:positionH relativeFrom="column">
                  <wp:posOffset>4196436</wp:posOffset>
                </wp:positionH>
                <wp:positionV relativeFrom="paragraph">
                  <wp:posOffset>1757045</wp:posOffset>
                </wp:positionV>
                <wp:extent cx="194793" cy="56997"/>
                <wp:effectExtent l="38100" t="38100" r="15240" b="38735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4793" cy="5699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2D11C" id="Conector recto de flecha 34" o:spid="_x0000_s1026" type="#_x0000_t32" style="position:absolute;margin-left:330.45pt;margin-top:138.35pt;width:15.35pt;height:4.5pt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86B6FBE" wp14:editId="5FBD65BE">
                <wp:simplePos x="0" y="0"/>
                <wp:positionH relativeFrom="column">
                  <wp:posOffset>2239645</wp:posOffset>
                </wp:positionH>
                <wp:positionV relativeFrom="paragraph">
                  <wp:posOffset>1565275</wp:posOffset>
                </wp:positionV>
                <wp:extent cx="246380" cy="325755"/>
                <wp:effectExtent l="0" t="0" r="0" b="0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380" cy="3257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0139C0" w14:textId="4056BFC2" w:rsidR="00C52728" w:rsidRPr="00122420" w:rsidRDefault="00C52728" w:rsidP="00C52728">
                            <w:pPr>
                              <w:rPr>
                                <w:color w:val="FF0000"/>
                                <w:lang w:val="es-ES"/>
                              </w:rPr>
                            </w:pPr>
                            <w:r>
                              <w:rPr>
                                <w:color w:val="FF0000"/>
                                <w:lang w:val="es-E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B6FBE" id="Cuadro de texto 39" o:spid="_x0000_s1027" type="#_x0000_t202" style="position:absolute;margin-left:176.35pt;margin-top:123.25pt;width:19.4pt;height:25.6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" filled="f" stroked="f" strokeweight=".5pt">
                <v:textbox>
                  <w:txbxContent>
                    <w:p w14:paraId="7C0139C0" w14:textId="4056BFC2" w:rsidR="00C52728" w:rsidRPr="00122420" w:rsidRDefault="00C52728" w:rsidP="00C52728">
                      <w:pPr>
                        <w:rPr>
                          <w:color w:val="FF0000"/>
                          <w:lang w:val="es-ES"/>
                        </w:rPr>
                      </w:pPr>
                      <w:r>
                        <w:rPr>
                          <w:color w:val="FF0000"/>
                          <w:lang w:val="es-E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C30869D" wp14:editId="785D55ED">
                <wp:simplePos x="0" y="0"/>
                <wp:positionH relativeFrom="column">
                  <wp:posOffset>2189759</wp:posOffset>
                </wp:positionH>
                <wp:positionV relativeFrom="paragraph">
                  <wp:posOffset>1798980</wp:posOffset>
                </wp:positionV>
                <wp:extent cx="453086" cy="59055"/>
                <wp:effectExtent l="0" t="57150" r="23495" b="36195"/>
                <wp:wrapNone/>
                <wp:docPr id="35" name="Conector recto de fl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3086" cy="590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68DFD" id="Conector recto de flecha 35" o:spid="_x0000_s1026" type="#_x0000_t32" style="position:absolute;margin-left:172.4pt;margin-top:141.65pt;width:35.7pt;height:4.65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EFB8220" wp14:editId="5B4B9B27">
                <wp:simplePos x="0" y="0"/>
                <wp:positionH relativeFrom="column">
                  <wp:posOffset>168986</wp:posOffset>
                </wp:positionH>
                <wp:positionV relativeFrom="paragraph">
                  <wp:posOffset>619988</wp:posOffset>
                </wp:positionV>
                <wp:extent cx="246491" cy="326003"/>
                <wp:effectExtent l="0" t="0" r="0" b="0"/>
                <wp:wrapNone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491" cy="3260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863B3F" w14:textId="4EF89234" w:rsidR="00C52728" w:rsidRPr="00122420" w:rsidRDefault="00C52728" w:rsidP="00C52728">
                            <w:pPr>
                              <w:rPr>
                                <w:color w:val="FF0000"/>
                                <w:lang w:val="es-ES"/>
                              </w:rPr>
                            </w:pPr>
                            <w:r>
                              <w:rPr>
                                <w:color w:val="FF0000"/>
                                <w:lang w:val="es-E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B8220" id="Cuadro de texto 41" o:spid="_x0000_s1028" type="#_x0000_t202" style="position:absolute;margin-left:13.3pt;margin-top:48.8pt;width:19.4pt;height:25.6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" filled="f" stroked="f" strokeweight=".5pt">
                <v:textbox>
                  <w:txbxContent>
                    <w:p w14:paraId="60863B3F" w14:textId="4EF89234" w:rsidR="00C52728" w:rsidRPr="00122420" w:rsidRDefault="00C52728" w:rsidP="00C52728">
                      <w:pPr>
                        <w:rPr>
                          <w:color w:val="FF0000"/>
                          <w:lang w:val="es-ES"/>
                        </w:rPr>
                      </w:pPr>
                      <w:r>
                        <w:rPr>
                          <w:color w:val="FF0000"/>
                          <w:lang w:val="es-E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556D81A" wp14:editId="77D53672">
                <wp:simplePos x="0" y="0"/>
                <wp:positionH relativeFrom="column">
                  <wp:posOffset>155779</wp:posOffset>
                </wp:positionH>
                <wp:positionV relativeFrom="paragraph">
                  <wp:posOffset>631292</wp:posOffset>
                </wp:positionV>
                <wp:extent cx="45719" cy="289560"/>
                <wp:effectExtent l="38100" t="38100" r="50165" b="15240"/>
                <wp:wrapNone/>
                <wp:docPr id="36" name="Conector recto de fl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2895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C3D72" id="Conector recto de flecha 36" o:spid="_x0000_s1026" type="#_x0000_t32" style="position:absolute;margin-left:12.25pt;margin-top:49.7pt;width:3.6pt;height:22.8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C7892D7" wp14:editId="45CC7474">
                <wp:simplePos x="0" y="0"/>
                <wp:positionH relativeFrom="column">
                  <wp:posOffset>2984805</wp:posOffset>
                </wp:positionH>
                <wp:positionV relativeFrom="paragraph">
                  <wp:posOffset>418465</wp:posOffset>
                </wp:positionV>
                <wp:extent cx="246491" cy="326003"/>
                <wp:effectExtent l="0" t="0" r="0" b="0"/>
                <wp:wrapNone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491" cy="3260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782F44" w14:textId="77777777" w:rsidR="00C52728" w:rsidRPr="00122420" w:rsidRDefault="00C52728" w:rsidP="00C52728">
                            <w:pPr>
                              <w:rPr>
                                <w:color w:val="FF0000"/>
                                <w:lang w:val="es-ES"/>
                              </w:rPr>
                            </w:pPr>
                            <w:r w:rsidRPr="00122420">
                              <w:rPr>
                                <w:color w:val="FF0000"/>
                                <w:lang w:val="es-E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892D7" id="Cuadro de texto 42" o:spid="_x0000_s1029" type="#_x0000_t202" style="position:absolute;margin-left:235pt;margin-top:32.95pt;width:19.4pt;height:25.6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" filled="f" stroked="f" strokeweight=".5pt">
                <v:textbox>
                  <w:txbxContent>
                    <w:p w14:paraId="2C782F44" w14:textId="77777777" w:rsidR="00C52728" w:rsidRPr="00122420" w:rsidRDefault="00C52728" w:rsidP="00C52728">
                      <w:pPr>
                        <w:rPr>
                          <w:color w:val="FF0000"/>
                          <w:lang w:val="es-ES"/>
                        </w:rPr>
                      </w:pPr>
                      <w:r w:rsidRPr="00122420">
                        <w:rPr>
                          <w:color w:val="FF0000"/>
                          <w:lang w:val="es-E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53EAB8A" wp14:editId="64B767A2">
                <wp:simplePos x="0" y="0"/>
                <wp:positionH relativeFrom="column">
                  <wp:posOffset>3206471</wp:posOffset>
                </wp:positionH>
                <wp:positionV relativeFrom="paragraph">
                  <wp:posOffset>414985</wp:posOffset>
                </wp:positionV>
                <wp:extent cx="45719" cy="289560"/>
                <wp:effectExtent l="38100" t="38100" r="50165" b="15240"/>
                <wp:wrapNone/>
                <wp:docPr id="37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2895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98AA1" id="Conector recto de flecha 37" o:spid="_x0000_s1026" type="#_x0000_t32" style="position:absolute;margin-left:252.5pt;margin-top:32.7pt;width:3.6pt;height:22.8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" strokecolor="red" strokeweight=".5pt">
                <v:stroke endarrow="block" joinstyle="miter"/>
              </v:shape>
            </w:pict>
          </mc:Fallback>
        </mc:AlternateContent>
      </w:r>
      <w:r w:rsidRPr="00EC2F2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3D3117" wp14:editId="5E704EAD">
            <wp:extent cx="5612130" cy="3075305"/>
            <wp:effectExtent l="0" t="0" r="7620" b="0"/>
            <wp:docPr id="48" name="Imagen 48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nterfaz de usuario gráfica, Aplicación, Tabl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0A2B" w14:textId="392595F2" w:rsidR="002F60CE" w:rsidRDefault="00462071" w:rsidP="00B4760B">
      <w:pPr>
        <w:rPr>
          <w:lang w:val="es-ES"/>
        </w:rPr>
      </w:pPr>
      <w:r>
        <w:rPr>
          <w:lang w:val="es-ES"/>
        </w:rPr>
        <w:t>La conciliación se debe haber realizado sin problemas</w:t>
      </w:r>
    </w:p>
    <w:p w14:paraId="0DEC4E22" w14:textId="77777777" w:rsidR="00462071" w:rsidRDefault="00462071" w:rsidP="00B4760B">
      <w:pPr>
        <w:rPr>
          <w:lang w:val="es-ES"/>
        </w:rPr>
      </w:pPr>
    </w:p>
    <w:p w14:paraId="2E42ECE4" w14:textId="5FAEA1A0" w:rsidR="00462071" w:rsidRPr="00462071" w:rsidRDefault="007A2642" w:rsidP="00B4760B">
      <w:pPr>
        <w:rPr>
          <w:b/>
          <w:bCs/>
          <w:lang w:val="es-ES"/>
        </w:rPr>
      </w:pPr>
      <w:r>
        <w:rPr>
          <w:b/>
          <w:bCs/>
          <w:lang w:val="es-ES"/>
        </w:rPr>
        <w:t>Ahora, para la conciliación de 0L repita el mismo proceso de conciliación con sus archivos correspondientes (“0L.XLS”, “</w:t>
      </w:r>
      <w:r w:rsidR="00217F73">
        <w:rPr>
          <w:b/>
          <w:bCs/>
          <w:lang w:val="es-ES"/>
        </w:rPr>
        <w:t>ps.XLS</w:t>
      </w:r>
      <w:r>
        <w:rPr>
          <w:b/>
          <w:bCs/>
          <w:lang w:val="es-ES"/>
        </w:rPr>
        <w:t>”</w:t>
      </w:r>
      <w:r w:rsidR="00217F73">
        <w:rPr>
          <w:b/>
          <w:bCs/>
          <w:lang w:val="es-ES"/>
        </w:rPr>
        <w:t xml:space="preserve"> y “</w:t>
      </w:r>
      <w:r w:rsidR="00217F73" w:rsidRPr="00217F73">
        <w:rPr>
          <w:b/>
          <w:bCs/>
          <w:lang w:val="es-ES"/>
        </w:rPr>
        <w:t>AutomatizacionPS0L.xlsm</w:t>
      </w:r>
      <w:r w:rsidR="00217F73">
        <w:rPr>
          <w:b/>
          <w:bCs/>
          <w:lang w:val="es-ES"/>
        </w:rPr>
        <w:t>”</w:t>
      </w:r>
      <w:r>
        <w:rPr>
          <w:b/>
          <w:bCs/>
          <w:lang w:val="es-ES"/>
        </w:rPr>
        <w:t>)</w:t>
      </w:r>
    </w:p>
    <w:p w14:paraId="1049C92B" w14:textId="77777777" w:rsidR="00CA17DC" w:rsidRDefault="00CA17DC" w:rsidP="00AD2114">
      <w:pPr>
        <w:rPr>
          <w:lang w:val="es-ES"/>
        </w:rPr>
      </w:pPr>
    </w:p>
    <w:p w14:paraId="72986492" w14:textId="77777777" w:rsidR="00AD2114" w:rsidRPr="00BD0A47" w:rsidRDefault="00AD2114" w:rsidP="00A50479">
      <w:pPr>
        <w:rPr>
          <w:b/>
          <w:bCs/>
          <w:color w:val="FF0000"/>
          <w:lang w:val="es-ES"/>
        </w:rPr>
      </w:pPr>
    </w:p>
    <w:p w14:paraId="0FA73A7B" w14:textId="77777777" w:rsidR="00A50479" w:rsidRDefault="00A50479" w:rsidP="001019B2">
      <w:pPr>
        <w:jc w:val="center"/>
        <w:rPr>
          <w:b/>
          <w:bCs/>
          <w:lang w:val="es-ES"/>
        </w:rPr>
      </w:pPr>
    </w:p>
    <w:p w14:paraId="263B36B6" w14:textId="77777777" w:rsidR="002909BA" w:rsidRDefault="002909BA" w:rsidP="001019B2">
      <w:pPr>
        <w:jc w:val="center"/>
        <w:rPr>
          <w:b/>
          <w:bCs/>
          <w:lang w:val="es-ES"/>
        </w:rPr>
      </w:pPr>
    </w:p>
    <w:p w14:paraId="60EA0AEA" w14:textId="77777777" w:rsidR="002909BA" w:rsidRDefault="002909BA" w:rsidP="001019B2">
      <w:pPr>
        <w:jc w:val="center"/>
        <w:rPr>
          <w:b/>
          <w:bCs/>
          <w:lang w:val="es-ES"/>
        </w:rPr>
      </w:pPr>
    </w:p>
    <w:p w14:paraId="2DEDC86E" w14:textId="69BB20E7" w:rsidR="006059A3" w:rsidRPr="001019B2" w:rsidRDefault="006059A3" w:rsidP="001019B2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t xml:space="preserve"> </w:t>
      </w:r>
    </w:p>
    <w:sectPr w:rsidR="006059A3" w:rsidRPr="001019B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71B9A"/>
    <w:multiLevelType w:val="hybridMultilevel"/>
    <w:tmpl w:val="54C2F546"/>
    <w:lvl w:ilvl="0" w:tplc="240A0001">
      <w:start w:val="1"/>
      <w:numFmt w:val="bullet"/>
      <w:lvlText w:val=""/>
      <w:lvlJc w:val="left"/>
      <w:pPr>
        <w:ind w:left="14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40" w:hanging="360"/>
      </w:pPr>
      <w:rPr>
        <w:rFonts w:ascii="Wingdings" w:hAnsi="Wingdings" w:hint="default"/>
      </w:rPr>
    </w:lvl>
  </w:abstractNum>
  <w:abstractNum w:abstractNumId="1" w15:restartNumberingAfterBreak="0">
    <w:nsid w:val="2A4A1BB8"/>
    <w:multiLevelType w:val="hybridMultilevel"/>
    <w:tmpl w:val="4178075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654836"/>
    <w:multiLevelType w:val="hybridMultilevel"/>
    <w:tmpl w:val="EBC6BC1E"/>
    <w:lvl w:ilvl="0" w:tplc="240A0001">
      <w:start w:val="1"/>
      <w:numFmt w:val="bullet"/>
      <w:lvlText w:val=""/>
      <w:lvlJc w:val="left"/>
      <w:pPr>
        <w:ind w:left="220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9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8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5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60" w:hanging="360"/>
      </w:pPr>
      <w:rPr>
        <w:rFonts w:ascii="Wingdings" w:hAnsi="Wingdings" w:hint="default"/>
      </w:rPr>
    </w:lvl>
  </w:abstractNum>
  <w:abstractNum w:abstractNumId="3" w15:restartNumberingAfterBreak="0">
    <w:nsid w:val="59781FC0"/>
    <w:multiLevelType w:val="hybridMultilevel"/>
    <w:tmpl w:val="63B4642E"/>
    <w:lvl w:ilvl="0" w:tplc="240A000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72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9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680" w:hanging="360"/>
      </w:pPr>
      <w:rPr>
        <w:rFonts w:ascii="Wingdings" w:hAnsi="Wingdings" w:hint="default"/>
      </w:rPr>
    </w:lvl>
  </w:abstractNum>
  <w:abstractNum w:abstractNumId="4" w15:restartNumberingAfterBreak="0">
    <w:nsid w:val="776E030C"/>
    <w:multiLevelType w:val="hybridMultilevel"/>
    <w:tmpl w:val="B99AF75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C841F2"/>
    <w:multiLevelType w:val="hybridMultilevel"/>
    <w:tmpl w:val="321488A4"/>
    <w:lvl w:ilvl="0" w:tplc="240A0001">
      <w:start w:val="1"/>
      <w:numFmt w:val="bullet"/>
      <w:lvlText w:val=""/>
      <w:lvlJc w:val="left"/>
      <w:pPr>
        <w:ind w:left="14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40" w:hanging="360"/>
      </w:pPr>
      <w:rPr>
        <w:rFonts w:ascii="Wingdings" w:hAnsi="Wingdings" w:hint="default"/>
      </w:rPr>
    </w:lvl>
  </w:abstractNum>
  <w:num w:numId="1" w16cid:durableId="1546480840">
    <w:abstractNumId w:val="5"/>
  </w:num>
  <w:num w:numId="2" w16cid:durableId="1124496031">
    <w:abstractNumId w:val="0"/>
  </w:num>
  <w:num w:numId="3" w16cid:durableId="1392772321">
    <w:abstractNumId w:val="2"/>
  </w:num>
  <w:num w:numId="4" w16cid:durableId="1386294837">
    <w:abstractNumId w:val="3"/>
  </w:num>
  <w:num w:numId="5" w16cid:durableId="1233396223">
    <w:abstractNumId w:val="4"/>
  </w:num>
  <w:num w:numId="6" w16cid:durableId="9964172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9B2"/>
    <w:rsid w:val="00060873"/>
    <w:rsid w:val="000748F9"/>
    <w:rsid w:val="0007641A"/>
    <w:rsid w:val="000E45D7"/>
    <w:rsid w:val="001019B2"/>
    <w:rsid w:val="001417DA"/>
    <w:rsid w:val="00152C9A"/>
    <w:rsid w:val="00171D7E"/>
    <w:rsid w:val="00190263"/>
    <w:rsid w:val="001907F5"/>
    <w:rsid w:val="001D1F24"/>
    <w:rsid w:val="00214601"/>
    <w:rsid w:val="00217F73"/>
    <w:rsid w:val="0023009A"/>
    <w:rsid w:val="002317C0"/>
    <w:rsid w:val="00234E3C"/>
    <w:rsid w:val="002370C9"/>
    <w:rsid w:val="00247278"/>
    <w:rsid w:val="00283173"/>
    <w:rsid w:val="002909BA"/>
    <w:rsid w:val="00296538"/>
    <w:rsid w:val="002A255B"/>
    <w:rsid w:val="002F1837"/>
    <w:rsid w:val="002F60CE"/>
    <w:rsid w:val="00313B77"/>
    <w:rsid w:val="00317A68"/>
    <w:rsid w:val="00322369"/>
    <w:rsid w:val="0038270D"/>
    <w:rsid w:val="003C162B"/>
    <w:rsid w:val="003C6844"/>
    <w:rsid w:val="003D2A36"/>
    <w:rsid w:val="00405BBB"/>
    <w:rsid w:val="00447601"/>
    <w:rsid w:val="00462071"/>
    <w:rsid w:val="004D3409"/>
    <w:rsid w:val="004E7258"/>
    <w:rsid w:val="005568E1"/>
    <w:rsid w:val="00556EAC"/>
    <w:rsid w:val="005C1AA7"/>
    <w:rsid w:val="005D5D3B"/>
    <w:rsid w:val="005E229D"/>
    <w:rsid w:val="006059A3"/>
    <w:rsid w:val="006457FC"/>
    <w:rsid w:val="00653A8F"/>
    <w:rsid w:val="00656107"/>
    <w:rsid w:val="006D6DE0"/>
    <w:rsid w:val="006F1777"/>
    <w:rsid w:val="006F2962"/>
    <w:rsid w:val="00715131"/>
    <w:rsid w:val="007160AF"/>
    <w:rsid w:val="00765843"/>
    <w:rsid w:val="007A2642"/>
    <w:rsid w:val="007B346C"/>
    <w:rsid w:val="007C3AD8"/>
    <w:rsid w:val="007C6889"/>
    <w:rsid w:val="007D6C36"/>
    <w:rsid w:val="007E2F74"/>
    <w:rsid w:val="008352EF"/>
    <w:rsid w:val="008611FF"/>
    <w:rsid w:val="00885F50"/>
    <w:rsid w:val="008A6BD7"/>
    <w:rsid w:val="008B5B3E"/>
    <w:rsid w:val="008E27BB"/>
    <w:rsid w:val="008F0D49"/>
    <w:rsid w:val="008F4403"/>
    <w:rsid w:val="00900ECF"/>
    <w:rsid w:val="009046DC"/>
    <w:rsid w:val="00927CD7"/>
    <w:rsid w:val="00946517"/>
    <w:rsid w:val="00956137"/>
    <w:rsid w:val="009A34EC"/>
    <w:rsid w:val="009A7229"/>
    <w:rsid w:val="009D3C5E"/>
    <w:rsid w:val="009F3313"/>
    <w:rsid w:val="00A13EF4"/>
    <w:rsid w:val="00A34D9D"/>
    <w:rsid w:val="00A43269"/>
    <w:rsid w:val="00A468DA"/>
    <w:rsid w:val="00A50479"/>
    <w:rsid w:val="00A75F06"/>
    <w:rsid w:val="00A86CC5"/>
    <w:rsid w:val="00AA05EA"/>
    <w:rsid w:val="00AD2114"/>
    <w:rsid w:val="00AD236D"/>
    <w:rsid w:val="00B4514B"/>
    <w:rsid w:val="00B4760B"/>
    <w:rsid w:val="00B6055A"/>
    <w:rsid w:val="00B64446"/>
    <w:rsid w:val="00B71F1D"/>
    <w:rsid w:val="00B8124C"/>
    <w:rsid w:val="00BA142C"/>
    <w:rsid w:val="00BB1366"/>
    <w:rsid w:val="00BC3AFC"/>
    <w:rsid w:val="00BC57E5"/>
    <w:rsid w:val="00BD0A47"/>
    <w:rsid w:val="00C01E0F"/>
    <w:rsid w:val="00C24B36"/>
    <w:rsid w:val="00C30B00"/>
    <w:rsid w:val="00C52728"/>
    <w:rsid w:val="00C57F3C"/>
    <w:rsid w:val="00CA17DC"/>
    <w:rsid w:val="00CE344D"/>
    <w:rsid w:val="00DC1726"/>
    <w:rsid w:val="00E20A38"/>
    <w:rsid w:val="00E435B8"/>
    <w:rsid w:val="00E50AB6"/>
    <w:rsid w:val="00E62278"/>
    <w:rsid w:val="00E65E0C"/>
    <w:rsid w:val="00EA2C7C"/>
    <w:rsid w:val="00EC2F24"/>
    <w:rsid w:val="00EE6F12"/>
    <w:rsid w:val="00F71AA3"/>
    <w:rsid w:val="00F827C5"/>
    <w:rsid w:val="00FA5F45"/>
    <w:rsid w:val="00FB2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EDC98B"/>
  <w15:chartTrackingRefBased/>
  <w15:docId w15:val="{1A1F3C73-7B01-4917-9CC6-638EE8A61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9B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405BBB"/>
    <w:rPr>
      <w:color w:val="0000FF"/>
      <w:u w:val="single"/>
    </w:rPr>
  </w:style>
  <w:style w:type="character" w:customStyle="1" w:styleId="ui-provider">
    <w:name w:val="ui-provider"/>
    <w:basedOn w:val="Fuentedeprrafopredeter"/>
    <w:rsid w:val="00190263"/>
  </w:style>
  <w:style w:type="paragraph" w:styleId="Prrafodelista">
    <w:name w:val="List Paragraph"/>
    <w:basedOn w:val="Normal"/>
    <w:uiPriority w:val="34"/>
    <w:qFormat/>
    <w:rsid w:val="00E20A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isagen-my.sharepoint.com/:v:/g/personal/estd00355_isagen_com_co/EVU9VJ16BJ5KnKuXx6TG6OcBDB9lnNhuAUDtOaPUSU0qug?e=mBDMbf&amp;nav=eyJyZWZlcnJhbEluZm8iOnsicmVmZXJyYWxBcHAiOiJTdHJlYW1XZWJBcHAiLCJyZWZlcnJhbFZpZXciOiJTaGFyZURpYWxvZyIsInJlZmVycmFsQXBwUGxhdGZvcm0iOiJXZWIiLCJyZWZlcnJhbE1vZGUiOiJ2aWV3In19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isagen-my.sharepoint.com/:v:/g/personal/estd00355_isagen_com_co/EZWB-F_95k5Hnq4lBlJFSAwB_l365hgcsWHOAyneK_qPwg?e=Sh9Lc3&amp;nav=eyJyZWZlcnJhbEluZm8iOnsicmVmZXJyYWxBcHAiOiJTdHJlYW1XZWJBcHAiLCJyZWZlcnJhbFZpZXciOiJTaGFyZURpYWxvZyIsInJlZmVycmFsQXBwUGxhdGZvcm0iOiJXZWIiLCJyZWZlcnJhbE1vZGUiOiJ2aWV3In19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www.youtube.com/watch?v=HVe59TOMKqM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13</Pages>
  <Words>745</Words>
  <Characters>4100</Characters>
  <Application>Microsoft Office Word</Application>
  <DocSecurity>0</DocSecurity>
  <Lines>34</Lines>
  <Paragraphs>9</Paragraphs>
  <ScaleCrop>false</ScaleCrop>
  <Company/>
  <LinksUpToDate>false</LinksUpToDate>
  <CharactersWithSpaces>4836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CAMILO IGUARAN FERNANDEZ</dc:creator>
  <cp:keywords/>
  <dc:description/>
  <cp:lastModifiedBy>JUAN CAMILO IGUARAN FERNANDEZ</cp:lastModifiedBy>
  <cp:revision>114</cp:revision>
  <dcterms:created xsi:type="dcterms:W3CDTF">2023-07-04T21:12:00Z</dcterms:created>
  <dcterms:modified xsi:type="dcterms:W3CDTF">2023-07-05T17:05:00Z</dcterms:modified>
</cp:coreProperties>
</file>