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0B2" w:rsidRDefault="002A00B2" w:rsidP="002A00B2">
      <w:pPr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r w:rsidRPr="002A00B2">
        <w:rPr>
          <w:rFonts w:asciiTheme="minorHAnsi" w:hAnsiTheme="minorHAnsi" w:cstheme="minorHAnsi"/>
          <w:b/>
          <w:bCs/>
          <w:sz w:val="24"/>
          <w:szCs w:val="24"/>
          <w:lang w:val="es-ES"/>
        </w:rPr>
        <w:t>05Jon</w:t>
      </w:r>
      <w:r w:rsidR="00AC6920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</w:t>
      </w:r>
      <w:r w:rsidR="00AC6920" w:rsidRPr="00AC6920">
        <w:rPr>
          <w:rFonts w:asciiTheme="minorHAnsi" w:hAnsiTheme="minorHAnsi" w:cstheme="minorHAnsi"/>
          <w:b/>
          <w:bCs/>
          <w:sz w:val="24"/>
          <w:szCs w:val="24"/>
          <w:lang w:val="es-ES"/>
        </w:rPr>
        <w:sym w:font="Wingdings" w:char="F0E0"/>
      </w:r>
      <w:r w:rsidR="00AC6920">
        <w:rPr>
          <w:rFonts w:asciiTheme="minorHAnsi" w:hAnsiTheme="minorHAnsi" w:cstheme="minorHAnsi"/>
          <w:b/>
          <w:bCs/>
          <w:sz w:val="24"/>
          <w:szCs w:val="24"/>
          <w:lang w:val="es-ES"/>
        </w:rPr>
        <w:t xml:space="preserve"> 5 </w:t>
      </w:r>
    </w:p>
    <w:p w:rsidR="00935D34" w:rsidRDefault="00935D34" w:rsidP="00935D34">
      <w:pPr>
        <w:pStyle w:val="PuntoValorar"/>
      </w:pPr>
      <w:r>
        <w:t>Ejecución</w:t>
      </w:r>
    </w:p>
    <w:p w:rsidR="00935D34" w:rsidRDefault="00AC6920" w:rsidP="00935D34">
      <w:pPr>
        <w:pStyle w:val="Comentario"/>
      </w:pPr>
      <w:r>
        <w:t xml:space="preserve">El programa se acaba </w:t>
      </w:r>
    </w:p>
    <w:p w:rsidR="00AC6920" w:rsidRDefault="00AC6920" w:rsidP="00935D34">
      <w:pPr>
        <w:pStyle w:val="Comentario"/>
      </w:pPr>
      <w:r>
        <w:t>Si sale un mensaje de error, nunca lo quita</w:t>
      </w:r>
    </w:p>
    <w:p w:rsidR="00AC6920" w:rsidRDefault="00AC6920" w:rsidP="00935D34">
      <w:pPr>
        <w:pStyle w:val="Comentario"/>
      </w:pPr>
      <w:r>
        <w:t>Hay respuestas erróneas que no saca mensaje de error</w:t>
      </w:r>
    </w:p>
    <w:p w:rsidR="00AC6920" w:rsidRPr="00165B36" w:rsidRDefault="00AC6920" w:rsidP="00935D34">
      <w:pPr>
        <w:pStyle w:val="Comentario"/>
      </w:pPr>
      <w:r>
        <w:t>No deshabilita los botones</w:t>
      </w:r>
    </w:p>
    <w:p w:rsidR="00935D34" w:rsidRDefault="00935D34" w:rsidP="00935D34">
      <w:pPr>
        <w:pStyle w:val="PuntoValorar"/>
      </w:pPr>
      <w:r>
        <w:t>Control de errores en bd</w:t>
      </w:r>
    </w:p>
    <w:p w:rsidR="00935D34" w:rsidRDefault="00AC6920" w:rsidP="00935D34">
      <w:pPr>
        <w:pStyle w:val="Comentario"/>
      </w:pPr>
      <w:r>
        <w:t>Al conectar almacena el posible error en variable pública ¿¿?¿</w:t>
      </w:r>
    </w:p>
    <w:p w:rsidR="00935D34" w:rsidRDefault="00935D34" w:rsidP="00935D34">
      <w:pPr>
        <w:pStyle w:val="PuntoValorar"/>
      </w:pPr>
      <w:r>
        <w:t>Capa datos</w:t>
      </w:r>
    </w:p>
    <w:p w:rsidR="00AC6920" w:rsidRPr="00AC6920" w:rsidRDefault="00AC6920" w:rsidP="00AC6920">
      <w:pPr>
        <w:pStyle w:val="Comentario"/>
      </w:pPr>
      <w:r>
        <w:t>Tiene la variable error (pública) que no está casi trabajada y que en sí no es lógica</w:t>
      </w:r>
    </w:p>
    <w:p w:rsidR="00935D34" w:rsidRDefault="00AC6920" w:rsidP="00935D34">
      <w:pPr>
        <w:pStyle w:val="Mtodo"/>
        <w:rPr>
          <w:rFonts w:eastAsia="Calibri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PreguntasPorNivel</w:t>
      </w:r>
    </w:p>
    <w:p w:rsidR="00935D34" w:rsidRDefault="00AC6920" w:rsidP="00935D34">
      <w:pPr>
        <w:pStyle w:val="Comentario"/>
        <w:rPr>
          <w:rFonts w:eastAsia="Calibri"/>
        </w:rPr>
      </w:pPr>
      <w:r>
        <w:rPr>
          <w:rFonts w:eastAsia="Calibri"/>
        </w:rPr>
        <w:t>Para sacar el nivel máximo ordena todas las preguntas y coge el 1º</w:t>
      </w:r>
    </w:p>
    <w:p w:rsidR="00AC6920" w:rsidRDefault="00AC6920" w:rsidP="00AC6920">
      <w:pPr>
        <w:pStyle w:val="Mtodo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ExplicacionDeUnaRespuesta(RespuestasRow dr)</w:t>
      </w:r>
    </w:p>
    <w:p w:rsidR="00AC6920" w:rsidRDefault="00AC6920" w:rsidP="00AC6920">
      <w:pPr>
        <w:pStyle w:val="Comentario"/>
        <w:rPr>
          <w:rFonts w:eastAsia="Calibri"/>
        </w:rPr>
      </w:pPr>
      <w:r>
        <w:rPr>
          <w:rFonts w:eastAsia="Calibri"/>
        </w:rPr>
        <w:t>No devuelve comentario pedido si no existe, devuelve null</w:t>
      </w:r>
    </w:p>
    <w:p w:rsidR="00AC6920" w:rsidRPr="00AC6920" w:rsidRDefault="00935D34" w:rsidP="00AC6920">
      <w:pPr>
        <w:pStyle w:val="PuntoValorar"/>
        <w:rPr>
          <w:rFonts w:eastAsia="Calibri"/>
        </w:rPr>
      </w:pPr>
      <w:r>
        <w:rPr>
          <w:rFonts w:eastAsia="Calibri"/>
        </w:rPr>
        <w:t>Capa de negoci</w:t>
      </w:r>
      <w:r w:rsidR="00AC6920">
        <w:rPr>
          <w:rFonts w:eastAsia="Calibri"/>
        </w:rPr>
        <w:t>o</w:t>
      </w:r>
    </w:p>
    <w:p w:rsidR="00AC6920" w:rsidRDefault="00AC6920" w:rsidP="00AC6920">
      <w:pPr>
        <w:pStyle w:val="Comentario"/>
        <w:rPr>
          <w:rFonts w:eastAsia="Calibri"/>
        </w:rPr>
      </w:pPr>
      <w:r>
        <w:rPr>
          <w:rFonts w:eastAsia="Calibri"/>
        </w:rPr>
        <w:t xml:space="preserve">Esta capa debería </w:t>
      </w:r>
      <w:r w:rsidRPr="00AC6920">
        <w:rPr>
          <w:rFonts w:eastAsia="Calibri"/>
        </w:rPr>
        <w:t>sacar los posibles mensajes de error que llegan de la capa anterior, o si alguno se puede producir en esta.</w:t>
      </w:r>
    </w:p>
    <w:p w:rsidR="00AC6920" w:rsidRPr="00AC6920" w:rsidRDefault="00AC6920" w:rsidP="00AC6920">
      <w:pPr>
        <w:pStyle w:val="Comentario"/>
        <w:rPr>
          <w:rFonts w:eastAsia="Calibri"/>
        </w:rPr>
      </w:pPr>
      <w:r>
        <w:rPr>
          <w:rFonts w:eastAsia="Calibri"/>
        </w:rPr>
        <w:t>Aunque podría ver la variable error (ya que era pública) no la maneja</w:t>
      </w:r>
    </w:p>
    <w:p w:rsidR="00935D34" w:rsidRDefault="00935D34" w:rsidP="00935D34">
      <w:pPr>
        <w:pStyle w:val="PuntoValorar"/>
        <w:rPr>
          <w:rFonts w:eastAsia="Calibri"/>
        </w:rPr>
      </w:pPr>
      <w:r>
        <w:rPr>
          <w:rFonts w:eastAsia="Calibri"/>
        </w:rPr>
        <w:t>Capa de presentación</w:t>
      </w:r>
    </w:p>
    <w:p w:rsidR="00AC6920" w:rsidRPr="00AC6920" w:rsidRDefault="00AC6920" w:rsidP="00AC6920">
      <w:pPr>
        <w:pStyle w:val="Comentario"/>
        <w:rPr>
          <w:rFonts w:eastAsia="Calibri"/>
        </w:rPr>
      </w:pPr>
      <w:r>
        <w:rPr>
          <w:rFonts w:eastAsia="Calibri"/>
        </w:rPr>
        <w:t>No le llegan los posibles errores de pregunta sin 12 respuestas</w:t>
      </w:r>
    </w:p>
    <w:p w:rsidR="00935D34" w:rsidRDefault="00935D34" w:rsidP="00935D34">
      <w:pPr>
        <w:pStyle w:val="PuntoValorar"/>
        <w:rPr>
          <w:rFonts w:eastAsia="Calibri"/>
        </w:rPr>
      </w:pPr>
      <w:bookmarkStart w:id="0" w:name="_GoBack"/>
      <w:bookmarkEnd w:id="0"/>
      <w:r>
        <w:rPr>
          <w:rFonts w:eastAsia="Calibri"/>
        </w:rPr>
        <w:t>Comentarios generales</w:t>
      </w:r>
    </w:p>
    <w:p w:rsidR="00935D34" w:rsidRPr="00935D34" w:rsidRDefault="00935D34" w:rsidP="00935D34">
      <w:pPr>
        <w:pStyle w:val="Comentario"/>
        <w:rPr>
          <w:rFonts w:eastAsia="Calibri"/>
        </w:rPr>
      </w:pPr>
      <w:r>
        <w:rPr>
          <w:rFonts w:eastAsia="Calibri"/>
        </w:rPr>
        <w:t xml:space="preserve">No se deben usar </w:t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error; </w:t>
      </w:r>
      <w:r>
        <w:rPr>
          <w:rFonts w:ascii="Consolas" w:eastAsia="Calibri" w:hAnsi="Consolas" w:cs="Consolas"/>
          <w:color w:val="008000"/>
          <w:sz w:val="19"/>
          <w:szCs w:val="19"/>
        </w:rPr>
        <w:t>// Esta no es una buena lógica, y si lo fuese, debería ser propiedad</w:t>
      </w:r>
    </w:p>
    <w:p w:rsidR="00935D34" w:rsidRPr="00935D34" w:rsidRDefault="00935D34" w:rsidP="00935D34">
      <w:pPr>
        <w:pStyle w:val="Comentario"/>
        <w:rPr>
          <w:rFonts w:eastAsia="Calibri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DatosDSet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="Calibri" w:hAnsi="Consolas" w:cs="Consolas"/>
          <w:color w:val="008000"/>
          <w:sz w:val="19"/>
          <w:szCs w:val="19"/>
        </w:rPr>
        <w:t>// TODO El propio constructor debería sacar el mensaje de error por parámetro o como fuese</w:t>
      </w:r>
    </w:p>
    <w:sectPr w:rsidR="00935D34" w:rsidRPr="00935D34" w:rsidSect="000A33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 wne:kcmSecondary="004C">
      <wne:acd wne:acdName="acd2"/>
    </wne:keymap>
    <wne:keymap wne:kcmPrimary="0443" wne:kcmSecondary="004F">
      <wne:acd wne:acdName="acd0"/>
    </wne:keymap>
    <wne:keymap wne:kcmPrimary="044D" wne:kcmSecondary="0045">
      <wne:acd wne:acdName="acd3"/>
    </wne:keymap>
    <wne:keymap wne:kcmPrimary="0450" wne:kcmSecondary="0056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bQBlAG4AdABhAHIAaQBvAA==" wne:acdName="acd0" wne:fciIndexBasedOn="0065"/>
    <wne:acd wne:argValue="AgBQAHUAbgB0AG8AVgBhAGwAbwByAGEAcgA=" wne:acdName="acd1" wne:fciIndexBasedOn="0065"/>
    <wne:acd wne:argValue="AgBBAGwAdQBtAG4AbwA=" wne:acdName="acd2" wne:fciIndexBasedOn="0065"/>
    <wne:acd wne:argValue="AgBNAOkAdABvAGQAbw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A3C"/>
    <w:multiLevelType w:val="hybridMultilevel"/>
    <w:tmpl w:val="107810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760C4"/>
    <w:multiLevelType w:val="hybridMultilevel"/>
    <w:tmpl w:val="2E04BB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688"/>
    <w:multiLevelType w:val="hybridMultilevel"/>
    <w:tmpl w:val="130E6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7599B"/>
    <w:multiLevelType w:val="hybridMultilevel"/>
    <w:tmpl w:val="9D786D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874E3"/>
    <w:multiLevelType w:val="hybridMultilevel"/>
    <w:tmpl w:val="B3902466"/>
    <w:lvl w:ilvl="0" w:tplc="BF908128">
      <w:start w:val="1"/>
      <w:numFmt w:val="bullet"/>
      <w:pStyle w:val="Comentario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AC41DF"/>
    <w:multiLevelType w:val="hybridMultilevel"/>
    <w:tmpl w:val="76FAC9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02FF3"/>
    <w:multiLevelType w:val="hybridMultilevel"/>
    <w:tmpl w:val="96DC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2975"/>
    <w:multiLevelType w:val="hybridMultilevel"/>
    <w:tmpl w:val="3228B57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53848"/>
    <w:multiLevelType w:val="hybridMultilevel"/>
    <w:tmpl w:val="D05624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32F"/>
    <w:multiLevelType w:val="hybridMultilevel"/>
    <w:tmpl w:val="9B6C068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AF62303"/>
    <w:multiLevelType w:val="hybridMultilevel"/>
    <w:tmpl w:val="B3184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F17C7"/>
    <w:multiLevelType w:val="hybridMultilevel"/>
    <w:tmpl w:val="C76E7E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E2550"/>
    <w:multiLevelType w:val="hybridMultilevel"/>
    <w:tmpl w:val="6FC08B0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E703B"/>
    <w:multiLevelType w:val="hybridMultilevel"/>
    <w:tmpl w:val="46ACA3F6"/>
    <w:lvl w:ilvl="0" w:tplc="A0321F0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AD874A5"/>
    <w:multiLevelType w:val="hybridMultilevel"/>
    <w:tmpl w:val="7D825950"/>
    <w:lvl w:ilvl="0" w:tplc="0C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71"/>
    <w:rsid w:val="00000E5E"/>
    <w:rsid w:val="00033311"/>
    <w:rsid w:val="00037F84"/>
    <w:rsid w:val="00062259"/>
    <w:rsid w:val="000A33D7"/>
    <w:rsid w:val="000D0B78"/>
    <w:rsid w:val="00105F35"/>
    <w:rsid w:val="00120C52"/>
    <w:rsid w:val="00165B36"/>
    <w:rsid w:val="001B0652"/>
    <w:rsid w:val="001B2838"/>
    <w:rsid w:val="001B3D03"/>
    <w:rsid w:val="001B5AAD"/>
    <w:rsid w:val="001E07AB"/>
    <w:rsid w:val="001F4B53"/>
    <w:rsid w:val="002078FA"/>
    <w:rsid w:val="002178BB"/>
    <w:rsid w:val="0024221E"/>
    <w:rsid w:val="002543B9"/>
    <w:rsid w:val="00262ABC"/>
    <w:rsid w:val="0027439B"/>
    <w:rsid w:val="002A00B2"/>
    <w:rsid w:val="00323995"/>
    <w:rsid w:val="00350268"/>
    <w:rsid w:val="00355BDE"/>
    <w:rsid w:val="003563E6"/>
    <w:rsid w:val="003607A6"/>
    <w:rsid w:val="0037029A"/>
    <w:rsid w:val="00372072"/>
    <w:rsid w:val="00372BF2"/>
    <w:rsid w:val="003A31BD"/>
    <w:rsid w:val="003A6B0E"/>
    <w:rsid w:val="003D6F1A"/>
    <w:rsid w:val="003E0391"/>
    <w:rsid w:val="00411F84"/>
    <w:rsid w:val="00413514"/>
    <w:rsid w:val="00424D1B"/>
    <w:rsid w:val="0042604D"/>
    <w:rsid w:val="00435EBA"/>
    <w:rsid w:val="004871DD"/>
    <w:rsid w:val="004F0DCB"/>
    <w:rsid w:val="00534448"/>
    <w:rsid w:val="00550795"/>
    <w:rsid w:val="005752D8"/>
    <w:rsid w:val="0058357E"/>
    <w:rsid w:val="005C59A4"/>
    <w:rsid w:val="005C643C"/>
    <w:rsid w:val="005D6B88"/>
    <w:rsid w:val="005E1A86"/>
    <w:rsid w:val="00636EA6"/>
    <w:rsid w:val="006900AC"/>
    <w:rsid w:val="006901E5"/>
    <w:rsid w:val="0069471B"/>
    <w:rsid w:val="00705490"/>
    <w:rsid w:val="00733E88"/>
    <w:rsid w:val="0075442F"/>
    <w:rsid w:val="00780596"/>
    <w:rsid w:val="007B3A3F"/>
    <w:rsid w:val="007C6730"/>
    <w:rsid w:val="007D6094"/>
    <w:rsid w:val="008479F5"/>
    <w:rsid w:val="00861EA0"/>
    <w:rsid w:val="008670B1"/>
    <w:rsid w:val="00891278"/>
    <w:rsid w:val="008D4AEB"/>
    <w:rsid w:val="008F30F7"/>
    <w:rsid w:val="00907853"/>
    <w:rsid w:val="00911278"/>
    <w:rsid w:val="00935D34"/>
    <w:rsid w:val="0094659E"/>
    <w:rsid w:val="009750DC"/>
    <w:rsid w:val="0098099C"/>
    <w:rsid w:val="00981AB7"/>
    <w:rsid w:val="00994070"/>
    <w:rsid w:val="009951E4"/>
    <w:rsid w:val="009C3239"/>
    <w:rsid w:val="009F78D7"/>
    <w:rsid w:val="00A02880"/>
    <w:rsid w:val="00A224A2"/>
    <w:rsid w:val="00A4754E"/>
    <w:rsid w:val="00A92305"/>
    <w:rsid w:val="00AA11FE"/>
    <w:rsid w:val="00AC0B36"/>
    <w:rsid w:val="00AC6920"/>
    <w:rsid w:val="00AE4FA4"/>
    <w:rsid w:val="00AE6A13"/>
    <w:rsid w:val="00AF25BA"/>
    <w:rsid w:val="00B1102B"/>
    <w:rsid w:val="00B37A79"/>
    <w:rsid w:val="00B5748C"/>
    <w:rsid w:val="00BA734F"/>
    <w:rsid w:val="00BB35C2"/>
    <w:rsid w:val="00BB5C1F"/>
    <w:rsid w:val="00C83F70"/>
    <w:rsid w:val="00C85335"/>
    <w:rsid w:val="00C9151C"/>
    <w:rsid w:val="00C9287B"/>
    <w:rsid w:val="00CB7ADB"/>
    <w:rsid w:val="00CE7718"/>
    <w:rsid w:val="00CF0351"/>
    <w:rsid w:val="00D226BD"/>
    <w:rsid w:val="00D31175"/>
    <w:rsid w:val="00D90671"/>
    <w:rsid w:val="00D967A9"/>
    <w:rsid w:val="00DA3D67"/>
    <w:rsid w:val="00DC5213"/>
    <w:rsid w:val="00DE649F"/>
    <w:rsid w:val="00E22D4B"/>
    <w:rsid w:val="00E3172A"/>
    <w:rsid w:val="00E36FC0"/>
    <w:rsid w:val="00E37152"/>
    <w:rsid w:val="00E50625"/>
    <w:rsid w:val="00E877EF"/>
    <w:rsid w:val="00E91B7E"/>
    <w:rsid w:val="00E96FF6"/>
    <w:rsid w:val="00EB448A"/>
    <w:rsid w:val="00EB4E86"/>
    <w:rsid w:val="00EE3A2F"/>
    <w:rsid w:val="00EF114F"/>
    <w:rsid w:val="00EF1F35"/>
    <w:rsid w:val="00EF3B62"/>
    <w:rsid w:val="00F006BA"/>
    <w:rsid w:val="00F92461"/>
    <w:rsid w:val="00F95B11"/>
    <w:rsid w:val="00F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DCF4"/>
  <w15:chartTrackingRefBased/>
  <w15:docId w15:val="{102305B1-B5F0-414B-BE7E-B4020E2D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71"/>
    <w:rPr>
      <w:rFonts w:ascii="Times New Roman" w:eastAsia="Times New Roman" w:hAnsi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6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06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0671"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Alumno">
    <w:name w:val="Alumno"/>
    <w:basedOn w:val="Normal"/>
    <w:next w:val="PuntoValorar"/>
    <w:rsid w:val="00062259"/>
    <w:rPr>
      <w:rFonts w:asciiTheme="minorHAnsi" w:hAnsiTheme="minorHAnsi" w:cstheme="minorHAnsi"/>
      <w:b/>
      <w:bCs/>
      <w:sz w:val="24"/>
      <w:szCs w:val="24"/>
      <w:lang w:val="es-ES"/>
    </w:rPr>
  </w:style>
  <w:style w:type="paragraph" w:customStyle="1" w:styleId="PuntoValorar">
    <w:name w:val="PuntoValorar"/>
    <w:basedOn w:val="Alumno"/>
    <w:next w:val="Mtodo"/>
    <w:qFormat/>
    <w:rsid w:val="008F30F7"/>
    <w:pPr>
      <w:ind w:left="142"/>
    </w:pPr>
    <w:rPr>
      <w:sz w:val="20"/>
      <w:szCs w:val="18"/>
    </w:rPr>
  </w:style>
  <w:style w:type="paragraph" w:customStyle="1" w:styleId="Comentario">
    <w:name w:val="Comentario"/>
    <w:basedOn w:val="PuntoValorar"/>
    <w:qFormat/>
    <w:rsid w:val="00994070"/>
    <w:pPr>
      <w:numPr>
        <w:numId w:val="15"/>
      </w:numPr>
      <w:ind w:left="709" w:hanging="283"/>
    </w:pPr>
    <w:rPr>
      <w:b w:val="0"/>
      <w:bCs w:val="0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07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407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99407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994070"/>
    <w:rPr>
      <w:b/>
      <w:bCs/>
    </w:rPr>
  </w:style>
  <w:style w:type="character" w:styleId="Ttulodellibro">
    <w:name w:val="Book Title"/>
    <w:basedOn w:val="Fuentedeprrafopredeter"/>
    <w:uiPriority w:val="33"/>
    <w:qFormat/>
    <w:rsid w:val="00994070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994070"/>
    <w:rPr>
      <w:i/>
      <w:iCs/>
    </w:rPr>
  </w:style>
  <w:style w:type="paragraph" w:customStyle="1" w:styleId="Mtodo">
    <w:name w:val="Método"/>
    <w:qFormat/>
    <w:rsid w:val="008F30F7"/>
    <w:pPr>
      <w:ind w:left="284"/>
    </w:pPr>
    <w:rPr>
      <w:rFonts w:asciiTheme="minorHAnsi" w:eastAsia="Times New Roman" w:hAnsiTheme="minorHAnsi" w:cstheme="minorHAnsi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maria_martin</dc:creator>
  <cp:keywords/>
  <dc:description/>
  <cp:lastModifiedBy>María Martín Martín</cp:lastModifiedBy>
  <cp:revision>4</cp:revision>
  <cp:lastPrinted>2019-09-14T10:59:00Z</cp:lastPrinted>
  <dcterms:created xsi:type="dcterms:W3CDTF">2020-02-15T20:42:00Z</dcterms:created>
  <dcterms:modified xsi:type="dcterms:W3CDTF">2020-02-15T20:46:00Z</dcterms:modified>
</cp:coreProperties>
</file>