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20XX.X-BRXX</w:t>
      </w:r>
      <w:r>
        <w:rPr>
          <w:rFonts w:ascii="Arial" w:hAnsi="Arial"/>
          <w:b w:val="0"/>
          <w:i w:val="0"/>
          <w:sz w:val="24"/>
        </w:rPr>
        <w:t xml:space="preserve">) para restabelecer à conectividade GPON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CELULA 1</w:t>
      </w:r>
    </w:p>
    <w:p>
      <w:pPr>
        <w:pStyle w:val="ListBullet"/>
        <w:spacing w:line="360" w:lineRule="auto" w:before="0" w:after="0"/>
        <w:ind w:left="720"/>
        <w:jc w:val="left"/>
      </w:pPr>
      <w:r>
        <w:rPr>
          <w:rFonts w:ascii="Arial" w:hAnsi="Arial"/>
          <w:b/>
          <w:i w:val="0"/>
          <w:sz w:val="24"/>
        </w:rPr>
        <w:t>ENTIDADE 2 DA CELULA 1</w:t>
      </w:r>
    </w:p>
    <w:p>
      <w:pPr>
        <w:pStyle w:val="ListBullet"/>
        <w:spacing w:line="360" w:lineRule="auto" w:before="0" w:after="0"/>
        <w:ind w:left="720"/>
        <w:jc w:val="left"/>
      </w:pPr>
      <w:r>
        <w:rPr>
          <w:rFonts w:ascii="Arial" w:hAnsi="Arial"/>
          <w:b/>
          <w:i w:val="0"/>
          <w:sz w:val="24"/>
        </w:rPr>
        <w:t>ENTIDADE 1 DA CELULA 2</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2: Rua, Numero, Bairro, Cidade/Estado</w:t>
      </w:r>
    </w:p>
    <w:p>
      <w:pPr>
        <w:pStyle w:val="ListBullet"/>
        <w:spacing w:line="360" w:lineRule="auto" w:before="0" w:after="0"/>
        <w:ind w:left="720"/>
        <w:jc w:val="left"/>
      </w:pPr>
      <w:r>
        <w:rPr>
          <w:rFonts w:ascii="Arial" w:hAnsi="Arial"/>
          <w:b w:val="0"/>
          <w:i w:val="0"/>
          <w:sz w:val="24"/>
        </w:rPr>
        <w:t>Endereço 3: Rua, Numero, Bairro, Cidade/Estado</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CELULA 1 - ENTIDADE 1 DA CELULA 1; </w:t>
      </w:r>
      <w:r>
        <w:rPr>
          <w:rFonts w:ascii="Arial" w:hAnsi="Arial"/>
          <w:b/>
          <w:i w:val="0"/>
          <w:sz w:val="24"/>
        </w:rPr>
        <w:t xml:space="preserve">CELULA 1 - ENTIDADE 2 DA CELULA 1; </w:t>
      </w:r>
      <w:r>
        <w:rPr>
          <w:rFonts w:ascii="Arial" w:hAnsi="Arial"/>
          <w:b/>
          <w:i w:val="0"/>
          <w:sz w:val="24"/>
        </w:rPr>
        <w:t xml:space="preserve">CELULA 2 - ENTIDADE 1 DA CELULA 2;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é de </w:t>
      </w:r>
      <w:r>
        <w:rPr>
          <w:rFonts w:ascii="Arial" w:hAnsi="Arial"/>
          <w:b w:val="0"/>
          <w:i w:val="0"/>
          <w:sz w:val="24"/>
        </w:rPr>
        <w:t xml:space="preserve">-13 dBm, </w:t>
      </w:r>
      <w:r>
        <w:rPr>
          <w:rFonts w:ascii="Arial" w:hAnsi="Arial"/>
          <w:b w:val="0"/>
          <w:i w:val="0"/>
          <w:sz w:val="24"/>
        </w:rPr>
        <w:t xml:space="preserve">-11 dBm, </w:t>
      </w:r>
      <w:r>
        <w:rPr>
          <w:rFonts w:ascii="Arial" w:hAnsi="Arial"/>
          <w:b w:val="0"/>
          <w:i w:val="0"/>
          <w:sz w:val="24"/>
        </w:rPr>
        <w:t xml:space="preserve">-10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 DA CELULA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 DA CELULA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1 DA CELULA 2</w:t>
            </w:r>
          </w:p>
        </w:tc>
        <w:tc>
          <w:tcPr>
            <w:tcW w:type="dxa" w:w="720"/>
          </w:tcPr>
          <w:p>
            <w:pPr>
              <w:jc w:val="center"/>
            </w:pPr>
            <w:r>
              <w:rPr>
                <w:rFonts w:ascii="Arial" w:hAnsi="Arial"/>
                <w:b w:val="0"/>
                <w:i w:val="0"/>
                <w:sz w:val="24"/>
              </w:rPr>
              <w:t>X</w:t>
            </w:r>
          </w:p>
        </w:tc>
        <w:tc>
          <w:tcPr>
            <w:tcW w:type="dxa" w:w="720"/>
          </w:tcPr>
          <w:p>
            <w:pPr>
              <w:jc w:val="center"/>
            </w:pPr>
            <w:r>
              <w:rPr>
                <w:rFonts w:ascii="Arial" w:hAnsi="Arial"/>
                <w:b w:val="0"/>
                <w:i w:val="0"/>
                <w:sz w:val="24"/>
              </w:rPr>
              <w:t>X</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 DA CELULA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 DA CELULA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1 DA CELULA 2</w:t>
            </w:r>
          </w:p>
        </w:tc>
        <w:tc>
          <w:tcPr>
            <w:tcW w:type="dxa" w:w="2160"/>
          </w:tcPr>
          <w:p>
            <w:pPr>
              <w:jc w:val="center"/>
            </w:pPr>
            <w:r>
              <w:rPr>
                <w:rFonts w:ascii="Arial" w:hAnsi="Arial"/>
                <w:b w:val="0"/>
                <w:i w:val="0"/>
                <w:sz w:val="24"/>
              </w:rPr>
              <w:t>REAVALIAR</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