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E1B" w:rsidRDefault="00BB4E1B" w:rsidP="00BB4E1B">
      <w:r>
        <w:t xml:space="preserve">Requerimientos de </w:t>
      </w:r>
      <w:proofErr w:type="spellStart"/>
      <w:r>
        <w:t>MovilApp</w:t>
      </w:r>
      <w:proofErr w:type="spellEnd"/>
      <w:r>
        <w:t>:</w:t>
      </w:r>
    </w:p>
    <w:p w:rsidR="00BB4E1B" w:rsidRDefault="00BB4E1B" w:rsidP="00DD6DAC">
      <w:pPr>
        <w:pStyle w:val="Prrafodelista"/>
        <w:numPr>
          <w:ilvl w:val="0"/>
          <w:numId w:val="2"/>
        </w:numPr>
      </w:pPr>
      <w:r>
        <w:t>Dispositivo con Android 2.3 en adelante.</w:t>
      </w:r>
    </w:p>
    <w:p w:rsidR="006D762C" w:rsidRDefault="00BB4E1B">
      <w:r>
        <w:t xml:space="preserve">Instalación de </w:t>
      </w:r>
      <w:proofErr w:type="spellStart"/>
      <w:r>
        <w:t>MovilApp</w:t>
      </w:r>
      <w:proofErr w:type="spellEnd"/>
      <w:r>
        <w:t>:</w:t>
      </w:r>
    </w:p>
    <w:p w:rsidR="00BB4E1B" w:rsidRDefault="00BB4E1B" w:rsidP="00BB4E1B">
      <w:pPr>
        <w:pStyle w:val="Prrafodelista"/>
        <w:numPr>
          <w:ilvl w:val="0"/>
          <w:numId w:val="1"/>
        </w:numPr>
      </w:pPr>
      <w:r>
        <w:t xml:space="preserve">Ubicar el </w:t>
      </w:r>
      <w:proofErr w:type="spellStart"/>
      <w:r>
        <w:t>apk</w:t>
      </w:r>
      <w:proofErr w:type="spellEnd"/>
      <w:r>
        <w:t xml:space="preserve"> de la aplicación ubicada en la carpeta </w:t>
      </w:r>
      <w:proofErr w:type="spellStart"/>
      <w:r>
        <w:t>bin</w:t>
      </w:r>
      <w:proofErr w:type="spellEnd"/>
      <w:r>
        <w:t xml:space="preserve"> del enlace a </w:t>
      </w:r>
      <w:proofErr w:type="spellStart"/>
      <w:r>
        <w:t>GitHub</w:t>
      </w:r>
      <w:proofErr w:type="spellEnd"/>
    </w:p>
    <w:p w:rsidR="00BB4E1B" w:rsidRDefault="00BB4E1B" w:rsidP="00BB4E1B">
      <w:pPr>
        <w:pStyle w:val="Prrafodelista"/>
        <w:numPr>
          <w:ilvl w:val="0"/>
          <w:numId w:val="1"/>
        </w:numPr>
      </w:pPr>
      <w:r>
        <w:t xml:space="preserve">Instalar el </w:t>
      </w:r>
      <w:proofErr w:type="spellStart"/>
      <w:r>
        <w:t>apk</w:t>
      </w:r>
      <w:proofErr w:type="spellEnd"/>
      <w:r>
        <w:t xml:space="preserve"> de la aplicación </w:t>
      </w:r>
    </w:p>
    <w:p w:rsidR="00A3440C" w:rsidRDefault="00A3440C" w:rsidP="00BB4E1B">
      <w:pPr>
        <w:pStyle w:val="Prrafodelista"/>
        <w:numPr>
          <w:ilvl w:val="0"/>
          <w:numId w:val="1"/>
        </w:numPr>
      </w:pPr>
      <w:r>
        <w:t>Iniciar la Aplicación.</w:t>
      </w:r>
    </w:p>
    <w:p w:rsidR="00A3440C" w:rsidRDefault="00A3440C" w:rsidP="00A3440C">
      <w:r>
        <w:t>Uso de la Aplicación:</w:t>
      </w:r>
    </w:p>
    <w:p w:rsidR="00A3440C" w:rsidRDefault="00A3440C" w:rsidP="00A3440C">
      <w:pPr>
        <w:pStyle w:val="Prrafodelista"/>
        <w:numPr>
          <w:ilvl w:val="0"/>
          <w:numId w:val="3"/>
        </w:numPr>
      </w:pPr>
      <w:r>
        <w:t>Interfaz:</w:t>
      </w:r>
    </w:p>
    <w:p w:rsidR="00A3440C" w:rsidRDefault="00A3440C" w:rsidP="00A3440C">
      <w:pPr>
        <w:pStyle w:val="Prrafodelista"/>
      </w:pPr>
      <w:r w:rsidRPr="00A3440C">
        <w:rPr>
          <w:noProof/>
          <w:lang w:val="es-ES" w:eastAsia="es-ES"/>
        </w:rPr>
        <w:drawing>
          <wp:inline distT="0" distB="0" distL="0" distR="0">
            <wp:extent cx="2978943" cy="5295900"/>
            <wp:effectExtent l="0" t="0" r="0" b="0"/>
            <wp:docPr id="1" name="Imagen 1" descr="C:\Users\Roberto\Downloads\Hackaton\Screenshot_2013-10-05-11-24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erto\Downloads\Hackaton\Screenshot_2013-10-05-11-24-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996" cy="530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40C" w:rsidRDefault="00A3440C" w:rsidP="00A3440C">
      <w:pPr>
        <w:pStyle w:val="Prrafodelista"/>
        <w:numPr>
          <w:ilvl w:val="0"/>
          <w:numId w:val="3"/>
        </w:numPr>
      </w:pPr>
      <w:proofErr w:type="spellStart"/>
      <w:r>
        <w:t>Text</w:t>
      </w:r>
      <w:r w:rsidR="00C71744">
        <w:t>Box</w:t>
      </w:r>
      <w:proofErr w:type="spellEnd"/>
      <w:r w:rsidR="00C71744">
        <w:t xml:space="preserve"> para introducir Nombre</w:t>
      </w:r>
    </w:p>
    <w:p w:rsidR="00C71744" w:rsidRDefault="00C71744" w:rsidP="00A3440C">
      <w:pPr>
        <w:pStyle w:val="Prrafodelista"/>
        <w:numPr>
          <w:ilvl w:val="0"/>
          <w:numId w:val="3"/>
        </w:numPr>
      </w:pPr>
      <w:r>
        <w:t>Botón verde indica que una mujer se está movilizando para dar a luz</w:t>
      </w:r>
    </w:p>
    <w:p w:rsidR="00C71744" w:rsidRDefault="00C71744" w:rsidP="00A3440C">
      <w:pPr>
        <w:pStyle w:val="Prrafodelista"/>
        <w:numPr>
          <w:ilvl w:val="0"/>
          <w:numId w:val="3"/>
        </w:numPr>
      </w:pPr>
      <w:r>
        <w:t>Botón amarillo indica que ya la mujer se encuentra en labor de parto</w:t>
      </w:r>
    </w:p>
    <w:p w:rsidR="00C71744" w:rsidRDefault="00C71744" w:rsidP="00A3440C">
      <w:pPr>
        <w:pStyle w:val="Prrafodelista"/>
        <w:numPr>
          <w:ilvl w:val="0"/>
          <w:numId w:val="3"/>
        </w:numPr>
      </w:pPr>
      <w:r>
        <w:t>Botón rojo indica que la mujer que está siendo trasladada tiene complicaciones.</w:t>
      </w:r>
    </w:p>
    <w:p w:rsidR="00C71744" w:rsidRDefault="00C71744" w:rsidP="00A3440C">
      <w:pPr>
        <w:pStyle w:val="Prrafodelista"/>
        <w:numPr>
          <w:ilvl w:val="0"/>
          <w:numId w:val="3"/>
        </w:numPr>
      </w:pPr>
      <w:r>
        <w:t>Botón gris contiene una serie de consejos útiles.</w:t>
      </w:r>
    </w:p>
    <w:p w:rsidR="00124142" w:rsidRDefault="00124142" w:rsidP="00A3440C">
      <w:pPr>
        <w:pStyle w:val="Prrafodelista"/>
        <w:numPr>
          <w:ilvl w:val="0"/>
          <w:numId w:val="3"/>
        </w:numPr>
      </w:pPr>
      <w:r>
        <w:lastRenderedPageBreak/>
        <w:t>También es posible cambiar el número de teléfono al cual se le enviara el mensaje. Se realiza en el menú de la aplicación.</w:t>
      </w:r>
    </w:p>
    <w:p w:rsidR="002D72BF" w:rsidRDefault="002D72BF" w:rsidP="002D72BF"/>
    <w:p w:rsidR="002D72BF" w:rsidRDefault="002D72BF" w:rsidP="002D72BF"/>
    <w:p w:rsidR="002D72BF" w:rsidRDefault="002D72BF" w:rsidP="002D72BF">
      <w:r>
        <w:t xml:space="preserve">Para la aplicación de escritorio se un Modem de internet Móvil, con capacidad para introducir un SIM GSM en el mismo. Este debe estar Desbloqueado para </w:t>
      </w:r>
      <w:r w:rsidR="001803E4">
        <w:t>el correcto funcionamiento de la aplicación.</w:t>
      </w:r>
    </w:p>
    <w:p w:rsidR="001803E4" w:rsidRDefault="001803E4" w:rsidP="002D72BF"/>
    <w:p w:rsidR="001803E4" w:rsidRDefault="001803E4" w:rsidP="002D72BF">
      <w:r>
        <w:t xml:space="preserve">Para la demostración del sistema se utilizó el modem </w:t>
      </w:r>
      <w:proofErr w:type="spellStart"/>
      <w:r>
        <w:t>Huawei</w:t>
      </w:r>
      <w:proofErr w:type="spellEnd"/>
      <w:r>
        <w:t xml:space="preserve"> E153.</w:t>
      </w:r>
    </w:p>
    <w:p w:rsidR="002E3760" w:rsidRDefault="002E3760" w:rsidP="002D72BF">
      <w:r>
        <w:t xml:space="preserve">Video de las Aplicaciones </w:t>
      </w:r>
      <w:proofErr w:type="spellStart"/>
      <w:r>
        <w:t>Movil</w:t>
      </w:r>
      <w:proofErr w:type="spellEnd"/>
      <w:r>
        <w:t xml:space="preserve"> y de Escritorio</w:t>
      </w:r>
      <w:r w:rsidR="00117425">
        <w:t xml:space="preserve"> disponible en </w:t>
      </w:r>
      <w:hyperlink r:id="rId7" w:history="1">
        <w:r w:rsidR="00117425">
          <w:rPr>
            <w:rStyle w:val="Hipervnculo"/>
          </w:rPr>
          <w:t>http://www.youtube.com/watch?v=GAb-LwLyRXE</w:t>
        </w:r>
      </w:hyperlink>
      <w:bookmarkStart w:id="0" w:name="_GoBack"/>
      <w:bookmarkEnd w:id="0"/>
    </w:p>
    <w:sectPr w:rsidR="002E37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78C6"/>
    <w:multiLevelType w:val="hybridMultilevel"/>
    <w:tmpl w:val="38FEB0D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C3A61"/>
    <w:multiLevelType w:val="hybridMultilevel"/>
    <w:tmpl w:val="B3D0D77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04394"/>
    <w:multiLevelType w:val="hybridMultilevel"/>
    <w:tmpl w:val="791EFE1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E1B"/>
    <w:rsid w:val="00117425"/>
    <w:rsid w:val="00124142"/>
    <w:rsid w:val="001803E4"/>
    <w:rsid w:val="002D72BF"/>
    <w:rsid w:val="002E3760"/>
    <w:rsid w:val="006D762C"/>
    <w:rsid w:val="00880467"/>
    <w:rsid w:val="00A3440C"/>
    <w:rsid w:val="00BB4E1B"/>
    <w:rsid w:val="00C71744"/>
    <w:rsid w:val="00DD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4E1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414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1174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4E1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414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1174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youtube.com/watch?v=GAb-LwLyR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Guerrero</dc:creator>
  <cp:keywords/>
  <dc:description/>
  <cp:lastModifiedBy>Jose Carlos Rangel Ortiz</cp:lastModifiedBy>
  <cp:revision>7</cp:revision>
  <dcterms:created xsi:type="dcterms:W3CDTF">2013-10-05T16:50:00Z</dcterms:created>
  <dcterms:modified xsi:type="dcterms:W3CDTF">2013-10-09T20:51:00Z</dcterms:modified>
</cp:coreProperties>
</file>