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600" w:lineRule="auto"/>
        <w:jc w:val="center"/>
        <w:rPr/>
      </w:pPr>
      <w:r w:rsidDel="00000000" w:rsidR="00000000" w:rsidRPr="00000000">
        <w:rPr>
          <w:rFonts w:ascii="Calibri" w:cs="Calibri" w:eastAsia="Calibri" w:hAnsi="Calibri"/>
          <w:b w:val="1"/>
          <w:bCs w:val="1"/>
          <w:smallCaps w:val="1"/>
          <w:color w:val="1a3a5c"/>
          <w:sz w:val="24"/>
          <w:szCs w:val="24"/>
          <w:rtl w:val="0"/>
        </w:rPr>
        <w:t xml:space="preserve">TECNOLOGICO SUPERIOR DE JALISCO</w:t>
      </w:r>
      <w:r w:rsidDel="00000000" w:rsidR="00000000" w:rsidRPr="00000000">
        <w:rPr>
          <w:rtl w:val="0"/>
        </w:rPr>
      </w:r>
    </w:p>
    <w:p w:rsidR="00000000" w:rsidDel="00000000" w:rsidP="00000000" w:rsidRDefault="00000000" w:rsidRPr="00000000" w14:paraId="00000002">
      <w:pPr>
        <w:spacing w:after="0" w:before="60" w:lineRule="auto"/>
        <w:jc w:val="center"/>
        <w:rPr/>
      </w:pPr>
      <w:r w:rsidDel="00000000" w:rsidR="00000000" w:rsidRPr="00000000">
        <w:rPr>
          <w:rFonts w:ascii="Calibri" w:cs="Calibri" w:eastAsia="Calibri" w:hAnsi="Calibri"/>
          <w:color w:val="374151"/>
          <w:sz w:val="22"/>
          <w:szCs w:val="22"/>
          <w:rtl w:val="0"/>
        </w:rPr>
        <w:t xml:space="preserve">Ingenieria Electromecanica — EMJ-1001</w:t>
      </w:r>
      <w:r w:rsidDel="00000000" w:rsidR="00000000" w:rsidRPr="00000000">
        <w:rPr>
          <w:rtl w:val="0"/>
        </w:rPr>
      </w:r>
    </w:p>
    <w:p w:rsidR="00000000" w:rsidDel="00000000" w:rsidP="00000000" w:rsidRDefault="00000000" w:rsidRPr="00000000" w14:paraId="00000003">
      <w:pPr>
        <w:spacing w:after="0" w:before="0" w:lineRule="auto"/>
        <w:rPr/>
      </w:pPr>
      <w:r w:rsidDel="00000000" w:rsidR="00000000" w:rsidRPr="00000000">
        <w:rPr>
          <w:rtl w:val="0"/>
        </w:rPr>
      </w:r>
    </w:p>
    <w:p w:rsidR="00000000" w:rsidDel="00000000" w:rsidP="00000000" w:rsidRDefault="00000000" w:rsidRPr="00000000" w14:paraId="00000004">
      <w:pPr>
        <w:spacing w:after="0" w:before="0" w:lineRule="auto"/>
        <w:rPr/>
      </w:pPr>
      <w:r w:rsidDel="00000000" w:rsidR="00000000" w:rsidRPr="00000000">
        <w:rPr>
          <w:rtl w:val="0"/>
        </w:rPr>
      </w:r>
    </w:p>
    <w:p w:rsidR="00000000" w:rsidDel="00000000" w:rsidP="00000000" w:rsidRDefault="00000000" w:rsidRPr="00000000" w14:paraId="00000005">
      <w:pPr>
        <w:spacing w:after="0" w:before="200" w:lineRule="auto"/>
        <w:jc w:val="center"/>
        <w:rPr/>
      </w:pPr>
      <w:r w:rsidDel="00000000" w:rsidR="00000000" w:rsidRPr="00000000">
        <w:rPr>
          <w:rFonts w:ascii="Calibri" w:cs="Calibri" w:eastAsia="Calibri" w:hAnsi="Calibri"/>
          <w:b w:val="1"/>
          <w:bCs w:val="1"/>
          <w:smallCaps w:val="1"/>
          <w:color w:val="1a3a5c"/>
          <w:sz w:val="40"/>
          <w:szCs w:val="40"/>
          <w:rtl w:val="0"/>
        </w:rPr>
        <w:t xml:space="preserve">PROYECTO FINAL</w:t>
      </w:r>
      <w:r w:rsidDel="00000000" w:rsidR="00000000" w:rsidRPr="00000000">
        <w:rPr>
          <w:rtl w:val="0"/>
        </w:rPr>
      </w:r>
    </w:p>
    <w:p w:rsidR="00000000" w:rsidDel="00000000" w:rsidP="00000000" w:rsidRDefault="00000000" w:rsidRPr="00000000" w14:paraId="00000006">
      <w:pPr>
        <w:spacing w:after="0" w:before="80" w:lineRule="auto"/>
        <w:jc w:val="center"/>
        <w:rPr/>
      </w:pPr>
      <w:r w:rsidDel="00000000" w:rsidR="00000000" w:rsidRPr="00000000">
        <w:rPr>
          <w:rFonts w:ascii="Calibri" w:cs="Calibri" w:eastAsia="Calibri" w:hAnsi="Calibri"/>
          <w:b w:val="1"/>
          <w:bCs w:val="1"/>
          <w:color w:val="0077a8"/>
          <w:sz w:val="36"/>
          <w:szCs w:val="36"/>
          <w:rtl w:val="0"/>
        </w:rPr>
        <w:t xml:space="preserve">Sistema CMMS de Mantenimiento Industrial</w:t>
      </w:r>
      <w:r w:rsidDel="00000000" w:rsidR="00000000" w:rsidRPr="00000000">
        <w:rPr>
          <w:rtl w:val="0"/>
        </w:rPr>
      </w:r>
    </w:p>
    <w:p w:rsidR="00000000" w:rsidDel="00000000" w:rsidP="00000000" w:rsidRDefault="00000000" w:rsidRPr="00000000" w14:paraId="00000007">
      <w:pPr>
        <w:spacing w:after="0" w:before="40" w:lineRule="auto"/>
        <w:jc w:val="center"/>
        <w:rPr/>
      </w:pPr>
      <w:r w:rsidDel="00000000" w:rsidR="00000000" w:rsidRPr="00000000">
        <w:rPr>
          <w:rFonts w:ascii="Calibri" w:cs="Calibri" w:eastAsia="Calibri" w:hAnsi="Calibri"/>
          <w:color w:val="6b7280"/>
          <w:sz w:val="24"/>
          <w:szCs w:val="24"/>
          <w:rtl w:val="0"/>
        </w:rPr>
        <w:t xml:space="preserve">Desarrollado con Vibe Code / Claude / Lovable</w:t>
      </w:r>
      <w:r w:rsidDel="00000000" w:rsidR="00000000" w:rsidRPr="00000000">
        <w:rPr>
          <w:rtl w:val="0"/>
        </w:rPr>
      </w:r>
    </w:p>
    <w:p w:rsidR="00000000" w:rsidDel="00000000" w:rsidP="00000000" w:rsidRDefault="00000000" w:rsidRPr="00000000" w14:paraId="00000008">
      <w:pPr>
        <w:spacing w:after="0" w:before="0" w:lineRule="auto"/>
        <w:rPr/>
      </w:pPr>
      <w:r w:rsidDel="00000000" w:rsidR="00000000" w:rsidRPr="00000000">
        <w:rPr>
          <w:rtl w:val="0"/>
        </w:rPr>
      </w:r>
    </w:p>
    <w:p w:rsidR="00000000" w:rsidDel="00000000" w:rsidP="00000000" w:rsidRDefault="00000000" w:rsidRPr="00000000" w14:paraId="00000009">
      <w:pPr>
        <w:spacing w:after="0" w:before="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77a8" w:space="0" w:sz="4" w:val="single"/>
              <w:right w:color="000000" w:space="0" w:sz="0" w:val="nil"/>
            </w:tcBorders>
          </w:tcPr>
          <w:p w:rsidR="00000000" w:rsidDel="00000000" w:rsidP="00000000" w:rsidRDefault="00000000" w:rsidRPr="00000000" w14:paraId="0000000A">
            <w:pPr>
              <w:rPr/>
            </w:pPr>
            <w:r w:rsidDel="00000000" w:rsidR="00000000" w:rsidRPr="00000000">
              <w:rPr>
                <w:rtl w:val="0"/>
              </w:rPr>
            </w:r>
          </w:p>
        </w:tc>
      </w:tr>
    </w:tbl>
    <w:p w:rsidR="00000000" w:rsidDel="00000000" w:rsidP="00000000" w:rsidRDefault="00000000" w:rsidRPr="00000000" w14:paraId="0000000B">
      <w:pPr>
        <w:spacing w:after="0" w:before="0" w:lineRule="auto"/>
        <w:rPr/>
      </w:pPr>
      <w:r w:rsidDel="00000000" w:rsidR="00000000" w:rsidRPr="00000000">
        <w:rPr>
          <w:rtl w:val="0"/>
        </w:rPr>
      </w:r>
    </w:p>
    <w:p w:rsidR="00000000" w:rsidDel="00000000" w:rsidP="00000000" w:rsidRDefault="00000000" w:rsidRPr="00000000" w14:paraId="0000000C">
      <w:pPr>
        <w:spacing w:after="0" w:before="120" w:lineRule="auto"/>
        <w:jc w:val="center"/>
        <w:rPr/>
      </w:pPr>
      <w:r w:rsidDel="00000000" w:rsidR="00000000" w:rsidRPr="00000000">
        <w:rPr>
          <w:rFonts w:ascii="Calibri" w:cs="Calibri" w:eastAsia="Calibri" w:hAnsi="Calibri"/>
          <w:color w:val="374151"/>
          <w:sz w:val="22"/>
          <w:szCs w:val="22"/>
          <w:rtl w:val="0"/>
        </w:rPr>
        <w:t xml:space="preserve">Administracion y Tecnicas de Mantenimiento</w:t>
      </w:r>
      <w:r w:rsidDel="00000000" w:rsidR="00000000" w:rsidRPr="00000000">
        <w:rPr>
          <w:rtl w:val="0"/>
        </w:rPr>
      </w:r>
    </w:p>
    <w:p w:rsidR="00000000" w:rsidDel="00000000" w:rsidP="00000000" w:rsidRDefault="00000000" w:rsidRPr="00000000" w14:paraId="0000000D">
      <w:pPr>
        <w:spacing w:after="0" w:before="40" w:lineRule="auto"/>
        <w:jc w:val="center"/>
        <w:rPr/>
      </w:pPr>
      <w:r w:rsidDel="00000000" w:rsidR="00000000" w:rsidRPr="00000000">
        <w:rPr>
          <w:rFonts w:ascii="Calibri" w:cs="Calibri" w:eastAsia="Calibri" w:hAnsi="Calibri"/>
          <w:color w:val="374151"/>
          <w:sz w:val="22"/>
          <w:szCs w:val="22"/>
          <w:rtl w:val="0"/>
        </w:rPr>
        <w:t xml:space="preserve">Periodo Enero – Junio 2026</w:t>
      </w:r>
      <w:r w:rsidDel="00000000" w:rsidR="00000000" w:rsidRPr="00000000">
        <w:rPr>
          <w:rtl w:val="0"/>
        </w:rPr>
      </w:r>
    </w:p>
    <w:p w:rsidR="00000000" w:rsidDel="00000000" w:rsidP="00000000" w:rsidRDefault="00000000" w:rsidRPr="00000000" w14:paraId="0000000E">
      <w:pPr>
        <w:spacing w:after="0" w:before="0" w:lineRule="auto"/>
        <w:rPr/>
      </w:pPr>
      <w:r w:rsidDel="00000000" w:rsidR="00000000" w:rsidRPr="00000000">
        <w:rPr>
          <w:rtl w:val="0"/>
        </w:rPr>
      </w:r>
    </w:p>
    <w:p w:rsidR="00000000" w:rsidDel="00000000" w:rsidP="00000000" w:rsidRDefault="00000000" w:rsidRPr="00000000" w14:paraId="0000000F">
      <w:pPr>
        <w:spacing w:after="0" w:before="0" w:lineRule="auto"/>
        <w:rPr/>
      </w:pPr>
      <w:r w:rsidDel="00000000" w:rsidR="00000000" w:rsidRPr="00000000">
        <w:rPr>
          <w:rtl w:val="0"/>
        </w:rPr>
      </w:r>
    </w:p>
    <w:p w:rsidR="00000000" w:rsidDel="00000000" w:rsidP="00000000" w:rsidRDefault="00000000" w:rsidRPr="00000000" w14:paraId="00000010">
      <w:pPr>
        <w:spacing w:after="0" w:before="0" w:lineRule="auto"/>
        <w:rPr/>
      </w:pPr>
      <w:r w:rsidDel="00000000" w:rsidR="00000000" w:rsidRPr="00000000">
        <w:rPr>
          <w:rtl w:val="0"/>
        </w:rPr>
      </w:r>
    </w:p>
    <w:p w:rsidR="00000000" w:rsidDel="00000000" w:rsidP="00000000" w:rsidRDefault="00000000" w:rsidRPr="00000000" w14:paraId="00000011">
      <w:pPr>
        <w:spacing w:after="0" w:before="200" w:lineRule="auto"/>
        <w:jc w:val="center"/>
        <w:rPr/>
      </w:pPr>
      <w:r w:rsidDel="00000000" w:rsidR="00000000" w:rsidRPr="00000000">
        <w:rPr>
          <w:rFonts w:ascii="Calibri" w:cs="Calibri" w:eastAsia="Calibri" w:hAnsi="Calibri"/>
          <w:b w:val="1"/>
          <w:bCs w:val="1"/>
          <w:color w:val="1a3a5c"/>
          <w:sz w:val="22"/>
          <w:szCs w:val="22"/>
          <w:rtl w:val="0"/>
        </w:rPr>
        <w:t xml:space="preserve">Integrantes del equipo:</w:t>
      </w:r>
      <w:r w:rsidDel="00000000" w:rsidR="00000000" w:rsidRPr="00000000">
        <w:rPr>
          <w:rtl w:val="0"/>
        </w:rPr>
      </w:r>
    </w:p>
    <w:p w:rsidR="00000000" w:rsidDel="00000000" w:rsidP="00000000" w:rsidRDefault="00000000" w:rsidRPr="00000000" w14:paraId="00000012">
      <w:pPr>
        <w:spacing w:after="0" w:before="80" w:lineRule="auto"/>
        <w:jc w:val="center"/>
        <w:rPr/>
      </w:pPr>
      <w:r w:rsidDel="00000000" w:rsidR="00000000" w:rsidRPr="00000000">
        <w:rPr>
          <w:rFonts w:ascii="Calibri" w:cs="Calibri" w:eastAsia="Calibri" w:hAnsi="Calibri"/>
          <w:color w:val="6b7280"/>
          <w:sz w:val="22"/>
          <w:szCs w:val="22"/>
          <w:rtl w:val="0"/>
        </w:rPr>
        <w:t xml:space="preserve">_______________________________________________________</w:t>
      </w:r>
      <w:r w:rsidDel="00000000" w:rsidR="00000000" w:rsidRPr="00000000">
        <w:rPr>
          <w:rtl w:val="0"/>
        </w:rPr>
      </w:r>
    </w:p>
    <w:p w:rsidR="00000000" w:rsidDel="00000000" w:rsidP="00000000" w:rsidRDefault="00000000" w:rsidRPr="00000000" w14:paraId="00000013">
      <w:pPr>
        <w:spacing w:after="0" w:before="80" w:lineRule="auto"/>
        <w:jc w:val="center"/>
        <w:rPr/>
      </w:pPr>
      <w:r w:rsidDel="00000000" w:rsidR="00000000" w:rsidRPr="00000000">
        <w:rPr>
          <w:rFonts w:ascii="Calibri" w:cs="Calibri" w:eastAsia="Calibri" w:hAnsi="Calibri"/>
          <w:color w:val="6b7280"/>
          <w:sz w:val="22"/>
          <w:szCs w:val="22"/>
          <w:rtl w:val="0"/>
        </w:rPr>
        <w:t xml:space="preserve">_______________________________________________________</w:t>
      </w:r>
      <w:r w:rsidDel="00000000" w:rsidR="00000000" w:rsidRPr="00000000">
        <w:rPr>
          <w:rtl w:val="0"/>
        </w:rPr>
      </w:r>
    </w:p>
    <w:p w:rsidR="00000000" w:rsidDel="00000000" w:rsidP="00000000" w:rsidRDefault="00000000" w:rsidRPr="00000000" w14:paraId="00000014">
      <w:pPr>
        <w:spacing w:after="0" w:before="80" w:lineRule="auto"/>
        <w:jc w:val="center"/>
        <w:rPr/>
      </w:pPr>
      <w:r w:rsidDel="00000000" w:rsidR="00000000" w:rsidRPr="00000000">
        <w:rPr>
          <w:rFonts w:ascii="Calibri" w:cs="Calibri" w:eastAsia="Calibri" w:hAnsi="Calibri"/>
          <w:color w:val="6b7280"/>
          <w:sz w:val="22"/>
          <w:szCs w:val="22"/>
          <w:rtl w:val="0"/>
        </w:rPr>
        <w:t xml:space="preserve">_______________________________________________________</w:t>
      </w:r>
      <w:r w:rsidDel="00000000" w:rsidR="00000000" w:rsidRPr="00000000">
        <w:rPr>
          <w:rtl w:val="0"/>
        </w:rPr>
      </w:r>
    </w:p>
    <w:p w:rsidR="00000000" w:rsidDel="00000000" w:rsidP="00000000" w:rsidRDefault="00000000" w:rsidRPr="00000000" w14:paraId="00000015">
      <w:pPr>
        <w:spacing w:after="0" w:before="0" w:lineRule="auto"/>
        <w:rPr/>
      </w:pPr>
      <w:r w:rsidDel="00000000" w:rsidR="00000000" w:rsidRPr="00000000">
        <w:rPr>
          <w:rtl w:val="0"/>
        </w:rPr>
      </w:r>
    </w:p>
    <w:p w:rsidR="00000000" w:rsidDel="00000000" w:rsidP="00000000" w:rsidRDefault="00000000" w:rsidRPr="00000000" w14:paraId="00000016">
      <w:pPr>
        <w:spacing w:after="0" w:before="80" w:lineRule="auto"/>
        <w:jc w:val="center"/>
        <w:rPr/>
      </w:pPr>
      <w:r w:rsidDel="00000000" w:rsidR="00000000" w:rsidRPr="00000000">
        <w:rPr>
          <w:rFonts w:ascii="Calibri" w:cs="Calibri" w:eastAsia="Calibri" w:hAnsi="Calibri"/>
          <w:color w:val="374151"/>
          <w:sz w:val="22"/>
          <w:szCs w:val="22"/>
          <w:rtl w:val="0"/>
        </w:rPr>
        <w:t xml:space="preserve">Docente:  Ing. Jose Eduardo Damian Reynoso</w:t>
      </w:r>
      <w:r w:rsidDel="00000000" w:rsidR="00000000" w:rsidRPr="00000000">
        <w:rPr>
          <w:rtl w:val="0"/>
        </w:rPr>
      </w:r>
    </w:p>
    <w:p w:rsidR="00000000" w:rsidDel="00000000" w:rsidP="00000000" w:rsidRDefault="00000000" w:rsidRPr="00000000" w14:paraId="00000017">
      <w:pPr>
        <w:rPr/>
      </w:pPr>
      <w:r w:rsidDel="00000000" w:rsidR="00000000" w:rsidRPr="00000000">
        <w:br w:type="page"/>
      </w:r>
      <w:r w:rsidDel="00000000" w:rsidR="00000000" w:rsidRPr="00000000">
        <w:rPr>
          <w:rtl w:val="0"/>
        </w:rPr>
      </w:r>
    </w:p>
    <w:p w:rsidR="00000000" w:rsidDel="00000000" w:rsidP="00000000" w:rsidRDefault="00000000" w:rsidRPr="00000000" w14:paraId="00000018">
      <w:pPr>
        <w:pStyle w:val="Heading1"/>
        <w:spacing w:after="120" w:before="320" w:lineRule="auto"/>
        <w:rPr/>
      </w:pPr>
      <w:r w:rsidDel="00000000" w:rsidR="00000000" w:rsidRPr="00000000">
        <w:rPr>
          <w:rFonts w:ascii="Calibri" w:cs="Calibri" w:eastAsia="Calibri" w:hAnsi="Calibri"/>
          <w:b w:val="1"/>
          <w:bCs w:val="1"/>
          <w:color w:val="1a3a5c"/>
          <w:sz w:val="32"/>
          <w:szCs w:val="32"/>
          <w:rtl w:val="0"/>
        </w:rPr>
        <w:t xml:space="preserve">1. Introduccion y Contexto del Proyecto</w:t>
      </w:r>
      <w:r w:rsidDel="00000000" w:rsidR="00000000" w:rsidRPr="00000000">
        <w:rPr>
          <w:rtl w:val="0"/>
        </w:rPr>
      </w:r>
    </w:p>
    <w:p w:rsidR="00000000" w:rsidDel="00000000" w:rsidP="00000000" w:rsidRDefault="00000000" w:rsidRPr="00000000" w14:paraId="00000019">
      <w:pPr>
        <w:spacing w:after="120" w:before="0" w:lineRule="auto"/>
        <w:jc w:val="left"/>
        <w:rPr/>
      </w:pPr>
      <w:r w:rsidDel="00000000" w:rsidR="00000000" w:rsidRPr="00000000">
        <w:rPr>
          <w:rFonts w:ascii="Calibri" w:cs="Calibri" w:eastAsia="Calibri" w:hAnsi="Calibri"/>
          <w:b w:val="0"/>
          <w:bCs w:val="0"/>
          <w:i w:val="0"/>
          <w:iCs w:val="0"/>
          <w:color w:val="111827"/>
          <w:sz w:val="22"/>
          <w:szCs w:val="22"/>
          <w:rtl w:val="0"/>
        </w:rPr>
        <w:t xml:space="preserve">En la industria manufacturera moderna, el mantenimiento no reactivo es una ventaja competitiva. Un CMMS (Computerized Maintenance Management System) es el sistema que permite gestionar activos, ordenes de trabajo, inventario de refacciones, KPIs y planes de mantenimiento de forma integrada y centralizada.</w:t>
      </w:r>
      <w:r w:rsidDel="00000000" w:rsidR="00000000" w:rsidRPr="00000000">
        <w:rPr>
          <w:rtl w:val="0"/>
        </w:rPr>
      </w:r>
    </w:p>
    <w:p w:rsidR="00000000" w:rsidDel="00000000" w:rsidP="00000000" w:rsidRDefault="00000000" w:rsidRPr="00000000" w14:paraId="0000001A">
      <w:pPr>
        <w:spacing w:after="120" w:before="0" w:lineRule="auto"/>
        <w:jc w:val="left"/>
        <w:rPr/>
      </w:pPr>
      <w:r w:rsidDel="00000000" w:rsidR="00000000" w:rsidRPr="00000000">
        <w:rPr>
          <w:rFonts w:ascii="Calibri" w:cs="Calibri" w:eastAsia="Calibri" w:hAnsi="Calibri"/>
          <w:b w:val="0"/>
          <w:bCs w:val="0"/>
          <w:i w:val="0"/>
          <w:iCs w:val="0"/>
          <w:color w:val="111827"/>
          <w:sz w:val="22"/>
          <w:szCs w:val="22"/>
          <w:rtl w:val="0"/>
        </w:rPr>
        <w:t xml:space="preserve">Este proyecto consiste en disenar y desarrollar un CMMS funcional usando herramientas de generacion de codigo asistido por inteligencia artificial — comunmente conocido como Vibe Coding — utilizando plataformas como Lovable, Bolt, Replit o Claude Artifacts.</w:t>
      </w:r>
      <w:r w:rsidDel="00000000" w:rsidR="00000000" w:rsidRPr="00000000">
        <w:rPr>
          <w:rtl w:val="0"/>
        </w:rPr>
      </w:r>
    </w:p>
    <w:p w:rsidR="00000000" w:rsidDel="00000000" w:rsidP="00000000" w:rsidRDefault="00000000" w:rsidRPr="00000000" w14:paraId="0000001B">
      <w:pPr>
        <w:spacing w:after="200" w:before="0" w:lineRule="auto"/>
        <w:jc w:val="left"/>
        <w:rPr/>
      </w:pPr>
      <w:r w:rsidDel="00000000" w:rsidR="00000000" w:rsidRPr="00000000">
        <w:rPr>
          <w:rFonts w:ascii="Calibri" w:cs="Calibri" w:eastAsia="Calibri" w:hAnsi="Calibri"/>
          <w:b w:val="0"/>
          <w:bCs w:val="0"/>
          <w:i w:val="0"/>
          <w:iCs w:val="0"/>
          <w:color w:val="111827"/>
          <w:sz w:val="22"/>
          <w:szCs w:val="22"/>
          <w:rtl w:val="0"/>
        </w:rPr>
        <w:t xml:space="preserve">El CMMS que construiran debera reflejar los conceptos aprendidos a lo largo del curso: ciclo de la OT, sistema de prioridades, KPIs de mantenimiento, TPM, RCM y analisis AMEF. No es un ejercicio de programacion pura — es un ejercicio de ingenieria de mantenimiento materializado en software.</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77a8" w:space="0" w:sz="4" w:val="single"/>
              <w:left w:color="0077a8" w:space="0" w:sz="6" w:val="single"/>
              <w:bottom w:color="0077a8" w:space="0" w:sz="4" w:val="single"/>
              <w:right w:color="0077a8" w:space="0" w:sz="4" w:val="single"/>
            </w:tcBorders>
            <w:shd w:fill="e8eef4" w:val="clear"/>
            <w:tcMar>
              <w:top w:w="120.0" w:type="dxa"/>
              <w:left w:w="180.0" w:type="dxa"/>
              <w:bottom w:w="120.0" w:type="dxa"/>
              <w:right w:w="120.0" w:type="dxa"/>
            </w:tcMar>
          </w:tcPr>
          <w:p w:rsidR="00000000" w:rsidDel="00000000" w:rsidP="00000000" w:rsidRDefault="00000000" w:rsidRPr="00000000" w14:paraId="0000001C">
            <w:pPr>
              <w:spacing w:after="40" w:before="40" w:lineRule="auto"/>
              <w:rPr/>
            </w:pPr>
            <w:r w:rsidDel="00000000" w:rsidR="00000000" w:rsidRPr="00000000">
              <w:rPr>
                <w:rFonts w:ascii="Calibri" w:cs="Calibri" w:eastAsia="Calibri" w:hAnsi="Calibri"/>
                <w:color w:val="111827"/>
                <w:sz w:val="21"/>
                <w:szCs w:val="21"/>
                <w:rtl w:val="0"/>
              </w:rPr>
              <w:t xml:space="preserve">Objetivo central:  Que el alumno sea capaz de especificar, disenar y validar un</w:t>
            </w:r>
            <w:r w:rsidDel="00000000" w:rsidR="00000000" w:rsidRPr="00000000">
              <w:rPr>
                <w:rtl w:val="0"/>
              </w:rPr>
            </w:r>
          </w:p>
          <w:p w:rsidR="00000000" w:rsidDel="00000000" w:rsidP="00000000" w:rsidRDefault="00000000" w:rsidRPr="00000000" w14:paraId="0000001D">
            <w:pPr>
              <w:spacing w:after="40" w:before="40" w:lineRule="auto"/>
              <w:rPr/>
            </w:pPr>
            <w:r w:rsidDel="00000000" w:rsidR="00000000" w:rsidRPr="00000000">
              <w:rPr>
                <w:rFonts w:ascii="Calibri" w:cs="Calibri" w:eastAsia="Calibri" w:hAnsi="Calibri"/>
                <w:color w:val="111827"/>
                <w:sz w:val="21"/>
                <w:szCs w:val="21"/>
                <w:rtl w:val="0"/>
              </w:rPr>
              <w:t xml:space="preserve">sistema CMMS real aplicando los conceptos del curso. El Vibe Code es el medio,</w:t>
            </w:r>
            <w:r w:rsidDel="00000000" w:rsidR="00000000" w:rsidRPr="00000000">
              <w:rPr>
                <w:rtl w:val="0"/>
              </w:rPr>
            </w:r>
          </w:p>
          <w:p w:rsidR="00000000" w:rsidDel="00000000" w:rsidP="00000000" w:rsidRDefault="00000000" w:rsidRPr="00000000" w14:paraId="0000001E">
            <w:pPr>
              <w:spacing w:after="40" w:before="40" w:lineRule="auto"/>
              <w:rPr/>
            </w:pPr>
            <w:r w:rsidDel="00000000" w:rsidR="00000000" w:rsidRPr="00000000">
              <w:rPr>
                <w:rFonts w:ascii="Calibri" w:cs="Calibri" w:eastAsia="Calibri" w:hAnsi="Calibri"/>
                <w:color w:val="111827"/>
                <w:sz w:val="21"/>
                <w:szCs w:val="21"/>
                <w:rtl w:val="0"/>
              </w:rPr>
              <w:t xml:space="preserve">no el fin. Lo que se evalua es el conocimiento de mantenimiento, no la habilidad</w:t>
            </w:r>
            <w:r w:rsidDel="00000000" w:rsidR="00000000" w:rsidRPr="00000000">
              <w:rPr>
                <w:rtl w:val="0"/>
              </w:rPr>
            </w:r>
          </w:p>
          <w:p w:rsidR="00000000" w:rsidDel="00000000" w:rsidP="00000000" w:rsidRDefault="00000000" w:rsidRPr="00000000" w14:paraId="0000001F">
            <w:pPr>
              <w:spacing w:after="40" w:before="40" w:lineRule="auto"/>
              <w:rPr/>
            </w:pPr>
            <w:r w:rsidDel="00000000" w:rsidR="00000000" w:rsidRPr="00000000">
              <w:rPr>
                <w:rFonts w:ascii="Calibri" w:cs="Calibri" w:eastAsia="Calibri" w:hAnsi="Calibri"/>
                <w:color w:val="111827"/>
                <w:sz w:val="21"/>
                <w:szCs w:val="21"/>
                <w:rtl w:val="0"/>
              </w:rPr>
              <w:t xml:space="preserve">de programar.</w:t>
            </w:r>
            <w:r w:rsidDel="00000000" w:rsidR="00000000" w:rsidRPr="00000000">
              <w:rPr>
                <w:rtl w:val="0"/>
              </w:rPr>
            </w:r>
          </w:p>
        </w:tc>
      </w:tr>
    </w:tbl>
    <w:p w:rsidR="00000000" w:rsidDel="00000000" w:rsidP="00000000" w:rsidRDefault="00000000" w:rsidRPr="00000000" w14:paraId="00000020">
      <w:pPr>
        <w:spacing w:after="0" w:before="0" w:lineRule="auto"/>
        <w:rPr/>
      </w:pPr>
      <w:r w:rsidDel="00000000" w:rsidR="00000000" w:rsidRPr="00000000">
        <w:rPr>
          <w:rtl w:val="0"/>
        </w:rPr>
      </w:r>
    </w:p>
    <w:p w:rsidR="00000000" w:rsidDel="00000000" w:rsidP="00000000" w:rsidRDefault="00000000" w:rsidRPr="00000000" w14:paraId="00000021">
      <w:pPr>
        <w:pStyle w:val="Heading1"/>
        <w:spacing w:after="120" w:before="320" w:lineRule="auto"/>
        <w:rPr/>
      </w:pPr>
      <w:r w:rsidDel="00000000" w:rsidR="00000000" w:rsidRPr="00000000">
        <w:rPr>
          <w:rFonts w:ascii="Calibri" w:cs="Calibri" w:eastAsia="Calibri" w:hAnsi="Calibri"/>
          <w:b w:val="1"/>
          <w:bCs w:val="1"/>
          <w:color w:val="1a3a5c"/>
          <w:sz w:val="32"/>
          <w:szCs w:val="32"/>
          <w:rtl w:val="0"/>
        </w:rPr>
        <w:t xml:space="preserve">2. Que es el Vibe Coding y Como Funciona</w:t>
      </w:r>
      <w:r w:rsidDel="00000000" w:rsidR="00000000" w:rsidRPr="00000000">
        <w:rPr>
          <w:rtl w:val="0"/>
        </w:rPr>
      </w:r>
    </w:p>
    <w:p w:rsidR="00000000" w:rsidDel="00000000" w:rsidP="00000000" w:rsidRDefault="00000000" w:rsidRPr="00000000" w14:paraId="00000022">
      <w:pPr>
        <w:spacing w:after="160" w:before="0" w:lineRule="auto"/>
        <w:jc w:val="left"/>
        <w:rPr/>
      </w:pPr>
      <w:r w:rsidDel="00000000" w:rsidR="00000000" w:rsidRPr="00000000">
        <w:rPr>
          <w:rFonts w:ascii="Calibri" w:cs="Calibri" w:eastAsia="Calibri" w:hAnsi="Calibri"/>
          <w:b w:val="0"/>
          <w:bCs w:val="0"/>
          <w:i w:val="0"/>
          <w:iCs w:val="0"/>
          <w:color w:val="111827"/>
          <w:sz w:val="22"/>
          <w:szCs w:val="22"/>
          <w:rtl w:val="0"/>
        </w:rPr>
        <w:t xml:space="preserve">Vibe Coding es el proceso de desarrollar software describiendo lo que necesitas en lenguaje natural a una IA, sin necesidad de escribir codigo manualmente. La IA interpreta tus instrucciones y genera el codigo funcional.</w:t>
      </w:r>
      <w:r w:rsidDel="00000000" w:rsidR="00000000" w:rsidRPr="00000000">
        <w:rPr>
          <w:rtl w:val="0"/>
        </w:rPr>
      </w:r>
    </w:p>
    <w:p w:rsidR="00000000" w:rsidDel="00000000" w:rsidP="00000000" w:rsidRDefault="00000000" w:rsidRPr="00000000" w14:paraId="00000023">
      <w:pPr>
        <w:pStyle w:val="Heading2"/>
        <w:spacing w:after="80" w:before="240" w:lineRule="auto"/>
        <w:rPr/>
      </w:pPr>
      <w:r w:rsidDel="00000000" w:rsidR="00000000" w:rsidRPr="00000000">
        <w:rPr>
          <w:rFonts w:ascii="Calibri" w:cs="Calibri" w:eastAsia="Calibri" w:hAnsi="Calibri"/>
          <w:b w:val="1"/>
          <w:bCs w:val="1"/>
          <w:color w:val="0077a8"/>
          <w:sz w:val="26"/>
          <w:szCs w:val="26"/>
          <w:rtl w:val="0"/>
        </w:rPr>
        <w:t xml:space="preserve">2.1 Herramientas recomendadas</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3000"/>
        <w:gridCol w:w="2200"/>
        <w:gridCol w:w="1960"/>
        <w:tblGridChange w:id="0">
          <w:tblGrid>
            <w:gridCol w:w="2200"/>
            <w:gridCol w:w="3000"/>
            <w:gridCol w:w="2200"/>
            <w:gridCol w:w="1960"/>
          </w:tblGrid>
        </w:tblGridChange>
      </w:tblGrid>
      <w:tr>
        <w:trPr>
          <w:cantSplit w:val="0"/>
          <w:tblHeader w:val="1"/>
        </w:trPr>
        <w:tc>
          <w:tcPr>
            <w:tcBorders>
              <w:top w:color="d1d5db" w:space="0" w:sz="4" w:val="single"/>
              <w:left w:color="d1d5db" w:space="0" w:sz="4" w:val="single"/>
              <w:bottom w:color="d1d5db" w:space="0" w:sz="4" w:val="single"/>
              <w:right w:color="d1d5db" w:space="0" w:sz="4" w:val="single"/>
            </w:tcBorders>
            <w:shd w:fill="1a3a5c" w:val="clear"/>
            <w:tcMar>
              <w:top w:w="80.0" w:type="dxa"/>
              <w:left w:w="100.0" w:type="dxa"/>
              <w:bottom w:w="80.0" w:type="dxa"/>
              <w:right w:w="100.0" w:type="dxa"/>
            </w:tcMar>
            <w:vAlign w:val="center"/>
          </w:tcPr>
          <w:p w:rsidR="00000000" w:rsidDel="00000000" w:rsidP="00000000" w:rsidRDefault="00000000" w:rsidRPr="00000000" w14:paraId="00000024">
            <w:pPr>
              <w:jc w:val="center"/>
              <w:rPr/>
            </w:pPr>
            <w:r w:rsidDel="00000000" w:rsidR="00000000" w:rsidRPr="00000000">
              <w:rPr>
                <w:rFonts w:ascii="Calibri" w:cs="Calibri" w:eastAsia="Calibri" w:hAnsi="Calibri"/>
                <w:b w:val="1"/>
                <w:bCs w:val="1"/>
                <w:i w:val="0"/>
                <w:iCs w:val="0"/>
                <w:color w:val="ffffff"/>
                <w:sz w:val="20"/>
                <w:szCs w:val="20"/>
                <w:rtl w:val="0"/>
              </w:rPr>
              <w:t xml:space="preserve">Plataforma</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1a3a5c" w:val="clear"/>
            <w:tcMar>
              <w:top w:w="80.0" w:type="dxa"/>
              <w:left w:w="100.0" w:type="dxa"/>
              <w:bottom w:w="80.0" w:type="dxa"/>
              <w:right w:w="100.0" w:type="dxa"/>
            </w:tcMar>
            <w:vAlign w:val="center"/>
          </w:tcPr>
          <w:p w:rsidR="00000000" w:rsidDel="00000000" w:rsidP="00000000" w:rsidRDefault="00000000" w:rsidRPr="00000000" w14:paraId="00000025">
            <w:pPr>
              <w:jc w:val="center"/>
              <w:rPr/>
            </w:pPr>
            <w:r w:rsidDel="00000000" w:rsidR="00000000" w:rsidRPr="00000000">
              <w:rPr>
                <w:rFonts w:ascii="Calibri" w:cs="Calibri" w:eastAsia="Calibri" w:hAnsi="Calibri"/>
                <w:b w:val="1"/>
                <w:bCs w:val="1"/>
                <w:i w:val="0"/>
                <w:iCs w:val="0"/>
                <w:color w:val="ffffff"/>
                <w:sz w:val="20"/>
                <w:szCs w:val="20"/>
                <w:rtl w:val="0"/>
              </w:rPr>
              <w:t xml:space="preserve">Para que sirve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1a3a5c" w:val="clear"/>
            <w:tcMar>
              <w:top w:w="80.0" w:type="dxa"/>
              <w:left w:w="100.0" w:type="dxa"/>
              <w:bottom w:w="80.0" w:type="dxa"/>
              <w:right w:w="100.0" w:type="dxa"/>
            </w:tcMar>
            <w:vAlign w:val="center"/>
          </w:tcPr>
          <w:p w:rsidR="00000000" w:rsidDel="00000000" w:rsidP="00000000" w:rsidRDefault="00000000" w:rsidRPr="00000000" w14:paraId="00000026">
            <w:pPr>
              <w:jc w:val="center"/>
              <w:rPr/>
            </w:pPr>
            <w:r w:rsidDel="00000000" w:rsidR="00000000" w:rsidRPr="00000000">
              <w:rPr>
                <w:rFonts w:ascii="Calibri" w:cs="Calibri" w:eastAsia="Calibri" w:hAnsi="Calibri"/>
                <w:b w:val="1"/>
                <w:bCs w:val="1"/>
                <w:i w:val="0"/>
                <w:iCs w:val="0"/>
                <w:color w:val="ffffff"/>
                <w:sz w:val="20"/>
                <w:szCs w:val="20"/>
                <w:rtl w:val="0"/>
              </w:rPr>
              <w:t xml:space="preserve">Nivel</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1a3a5c" w:val="clear"/>
            <w:tcMar>
              <w:top w:w="80.0" w:type="dxa"/>
              <w:left w:w="100.0" w:type="dxa"/>
              <w:bottom w:w="80.0" w:type="dxa"/>
              <w:right w:w="100.0" w:type="dxa"/>
            </w:tcMar>
            <w:vAlign w:val="center"/>
          </w:tcPr>
          <w:p w:rsidR="00000000" w:rsidDel="00000000" w:rsidP="00000000" w:rsidRDefault="00000000" w:rsidRPr="00000000" w14:paraId="00000027">
            <w:pPr>
              <w:jc w:val="center"/>
              <w:rPr/>
            </w:pPr>
            <w:r w:rsidDel="00000000" w:rsidR="00000000" w:rsidRPr="00000000">
              <w:rPr>
                <w:rFonts w:ascii="Calibri" w:cs="Calibri" w:eastAsia="Calibri" w:hAnsi="Calibri"/>
                <w:b w:val="1"/>
                <w:bCs w:val="1"/>
                <w:i w:val="0"/>
                <w:iCs w:val="0"/>
                <w:color w:val="ffffff"/>
                <w:sz w:val="20"/>
                <w:szCs w:val="20"/>
                <w:rtl w:val="0"/>
              </w:rPr>
              <w:t xml:space="preserve">URL</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3f4f6" w:val="clear"/>
            <w:tcMar>
              <w:top w:w="80.0" w:type="dxa"/>
              <w:left w:w="100.0" w:type="dxa"/>
              <w:bottom w:w="80.0" w:type="dxa"/>
              <w:right w:w="100.0" w:type="dxa"/>
            </w:tcMar>
            <w:vAlign w:val="center"/>
          </w:tcPr>
          <w:p w:rsidR="00000000" w:rsidDel="00000000" w:rsidP="00000000" w:rsidRDefault="00000000" w:rsidRPr="00000000" w14:paraId="00000028">
            <w:pPr>
              <w:jc w:val="left"/>
              <w:rPr/>
            </w:pPr>
            <w:r w:rsidDel="00000000" w:rsidR="00000000" w:rsidRPr="00000000">
              <w:rPr>
                <w:rFonts w:ascii="Calibri" w:cs="Calibri" w:eastAsia="Calibri" w:hAnsi="Calibri"/>
                <w:b w:val="0"/>
                <w:bCs w:val="0"/>
                <w:i w:val="0"/>
                <w:iCs w:val="0"/>
                <w:color w:val="111827"/>
                <w:sz w:val="20"/>
                <w:szCs w:val="20"/>
                <w:rtl w:val="0"/>
              </w:rPr>
              <w:t xml:space="preserve">Lovable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80.0" w:type="dxa"/>
              <w:left w:w="100.0" w:type="dxa"/>
              <w:bottom w:w="80.0" w:type="dxa"/>
              <w:right w:w="100.0" w:type="dxa"/>
            </w:tcMar>
            <w:vAlign w:val="center"/>
          </w:tcPr>
          <w:p w:rsidR="00000000" w:rsidDel="00000000" w:rsidP="00000000" w:rsidRDefault="00000000" w:rsidRPr="00000000" w14:paraId="00000029">
            <w:pPr>
              <w:jc w:val="left"/>
              <w:rPr/>
            </w:pPr>
            <w:r w:rsidDel="00000000" w:rsidR="00000000" w:rsidRPr="00000000">
              <w:rPr>
                <w:rFonts w:ascii="Calibri" w:cs="Calibri" w:eastAsia="Calibri" w:hAnsi="Calibri"/>
                <w:b w:val="0"/>
                <w:bCs w:val="0"/>
                <w:i w:val="0"/>
                <w:iCs w:val="0"/>
                <w:color w:val="111827"/>
                <w:sz w:val="20"/>
                <w:szCs w:val="20"/>
                <w:rtl w:val="0"/>
              </w:rPr>
              <w:t xml:space="preserve">Apps web completas con UI moderna. La mas recomendada para este proyecto.</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80.0" w:type="dxa"/>
              <w:left w:w="100.0" w:type="dxa"/>
              <w:bottom w:w="80.0" w:type="dxa"/>
              <w:right w:w="100.0" w:type="dxa"/>
            </w:tcMar>
            <w:vAlign w:val="center"/>
          </w:tcPr>
          <w:p w:rsidR="00000000" w:rsidDel="00000000" w:rsidP="00000000" w:rsidRDefault="00000000" w:rsidRPr="00000000" w14:paraId="0000002A">
            <w:pPr>
              <w:jc w:val="left"/>
              <w:rPr/>
            </w:pPr>
            <w:r w:rsidDel="00000000" w:rsidR="00000000" w:rsidRPr="00000000">
              <w:rPr>
                <w:rFonts w:ascii="Calibri" w:cs="Calibri" w:eastAsia="Calibri" w:hAnsi="Calibri"/>
                <w:b w:val="0"/>
                <w:bCs w:val="0"/>
                <w:i w:val="0"/>
                <w:iCs w:val="0"/>
                <w:color w:val="111827"/>
                <w:sz w:val="20"/>
                <w:szCs w:val="20"/>
                <w:rtl w:val="0"/>
              </w:rPr>
              <w:t xml:space="preserve">Facil</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80.0" w:type="dxa"/>
              <w:left w:w="100.0" w:type="dxa"/>
              <w:bottom w:w="80.0" w:type="dxa"/>
              <w:right w:w="100.0" w:type="dxa"/>
            </w:tcMar>
            <w:vAlign w:val="center"/>
          </w:tcPr>
          <w:p w:rsidR="00000000" w:rsidDel="00000000" w:rsidP="00000000" w:rsidRDefault="00000000" w:rsidRPr="00000000" w14:paraId="0000002B">
            <w:pPr>
              <w:jc w:val="left"/>
              <w:rPr/>
            </w:pPr>
            <w:r w:rsidDel="00000000" w:rsidR="00000000" w:rsidRPr="00000000">
              <w:rPr>
                <w:rFonts w:ascii="Calibri" w:cs="Calibri" w:eastAsia="Calibri" w:hAnsi="Calibri"/>
                <w:b w:val="0"/>
                <w:bCs w:val="0"/>
                <w:i w:val="0"/>
                <w:iCs w:val="0"/>
                <w:color w:val="111827"/>
                <w:sz w:val="20"/>
                <w:szCs w:val="20"/>
                <w:rtl w:val="0"/>
              </w:rPr>
              <w:t xml:space="preserve">lovable.dev</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02C">
            <w:pPr>
              <w:jc w:val="left"/>
              <w:rPr/>
            </w:pPr>
            <w:r w:rsidDel="00000000" w:rsidR="00000000" w:rsidRPr="00000000">
              <w:rPr>
                <w:rFonts w:ascii="Calibri" w:cs="Calibri" w:eastAsia="Calibri" w:hAnsi="Calibri"/>
                <w:b w:val="0"/>
                <w:bCs w:val="0"/>
                <w:i w:val="0"/>
                <w:iCs w:val="0"/>
                <w:color w:val="111827"/>
                <w:sz w:val="20"/>
                <w:szCs w:val="20"/>
                <w:rtl w:val="0"/>
              </w:rPr>
              <w:t xml:space="preserve">Bolt.new</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02D">
            <w:pPr>
              <w:jc w:val="left"/>
              <w:rPr/>
            </w:pPr>
            <w:r w:rsidDel="00000000" w:rsidR="00000000" w:rsidRPr="00000000">
              <w:rPr>
                <w:rFonts w:ascii="Calibri" w:cs="Calibri" w:eastAsia="Calibri" w:hAnsi="Calibri"/>
                <w:b w:val="0"/>
                <w:bCs w:val="0"/>
                <w:i w:val="0"/>
                <w:iCs w:val="0"/>
                <w:color w:val="111827"/>
                <w:sz w:val="20"/>
                <w:szCs w:val="20"/>
                <w:rtl w:val="0"/>
              </w:rPr>
              <w:t xml:space="preserve">Apps React rapidas. Muy visual. Bueno para dashboards.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02E">
            <w:pPr>
              <w:jc w:val="left"/>
              <w:rPr/>
            </w:pPr>
            <w:r w:rsidDel="00000000" w:rsidR="00000000" w:rsidRPr="00000000">
              <w:rPr>
                <w:rFonts w:ascii="Calibri" w:cs="Calibri" w:eastAsia="Calibri" w:hAnsi="Calibri"/>
                <w:b w:val="0"/>
                <w:bCs w:val="0"/>
                <w:i w:val="0"/>
                <w:iCs w:val="0"/>
                <w:color w:val="111827"/>
                <w:sz w:val="20"/>
                <w:szCs w:val="20"/>
                <w:rtl w:val="0"/>
              </w:rPr>
              <w:t xml:space="preserve">Facil</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02F">
            <w:pPr>
              <w:jc w:val="left"/>
              <w:rPr/>
            </w:pPr>
            <w:r w:rsidDel="00000000" w:rsidR="00000000" w:rsidRPr="00000000">
              <w:rPr>
                <w:rFonts w:ascii="Calibri" w:cs="Calibri" w:eastAsia="Calibri" w:hAnsi="Calibri"/>
                <w:b w:val="0"/>
                <w:bCs w:val="0"/>
                <w:i w:val="0"/>
                <w:iCs w:val="0"/>
                <w:color w:val="111827"/>
                <w:sz w:val="20"/>
                <w:szCs w:val="20"/>
                <w:rtl w:val="0"/>
              </w:rPr>
              <w:t xml:space="preserve">bolt.new</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3f4f6" w:val="clear"/>
            <w:tcMar>
              <w:top w:w="80.0" w:type="dxa"/>
              <w:left w:w="100.0" w:type="dxa"/>
              <w:bottom w:w="80.0" w:type="dxa"/>
              <w:right w:w="100.0" w:type="dxa"/>
            </w:tcMar>
            <w:vAlign w:val="center"/>
          </w:tcPr>
          <w:p w:rsidR="00000000" w:rsidDel="00000000" w:rsidP="00000000" w:rsidRDefault="00000000" w:rsidRPr="00000000" w14:paraId="00000030">
            <w:pPr>
              <w:jc w:val="left"/>
              <w:rPr/>
            </w:pPr>
            <w:r w:rsidDel="00000000" w:rsidR="00000000" w:rsidRPr="00000000">
              <w:rPr>
                <w:rFonts w:ascii="Calibri" w:cs="Calibri" w:eastAsia="Calibri" w:hAnsi="Calibri"/>
                <w:b w:val="0"/>
                <w:bCs w:val="0"/>
                <w:i w:val="0"/>
                <w:iCs w:val="0"/>
                <w:color w:val="111827"/>
                <w:sz w:val="20"/>
                <w:szCs w:val="20"/>
                <w:rtl w:val="0"/>
              </w:rPr>
              <w:t xml:space="preserve">Replit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80.0" w:type="dxa"/>
              <w:left w:w="100.0" w:type="dxa"/>
              <w:bottom w:w="80.0" w:type="dxa"/>
              <w:right w:w="100.0" w:type="dxa"/>
            </w:tcMar>
            <w:vAlign w:val="center"/>
          </w:tcPr>
          <w:p w:rsidR="00000000" w:rsidDel="00000000" w:rsidP="00000000" w:rsidRDefault="00000000" w:rsidRPr="00000000" w14:paraId="00000031">
            <w:pPr>
              <w:jc w:val="left"/>
              <w:rPr/>
            </w:pPr>
            <w:r w:rsidDel="00000000" w:rsidR="00000000" w:rsidRPr="00000000">
              <w:rPr>
                <w:rFonts w:ascii="Calibri" w:cs="Calibri" w:eastAsia="Calibri" w:hAnsi="Calibri"/>
                <w:b w:val="0"/>
                <w:bCs w:val="0"/>
                <w:i w:val="0"/>
                <w:iCs w:val="0"/>
                <w:color w:val="111827"/>
                <w:sz w:val="20"/>
                <w:szCs w:val="20"/>
                <w:rtl w:val="0"/>
              </w:rPr>
              <w:t xml:space="preserve">Mas control sobre el codigo. Permite personalizar mas.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80.0" w:type="dxa"/>
              <w:left w:w="100.0" w:type="dxa"/>
              <w:bottom w:w="80.0" w:type="dxa"/>
              <w:right w:w="100.0" w:type="dxa"/>
            </w:tcMar>
            <w:vAlign w:val="center"/>
          </w:tcPr>
          <w:p w:rsidR="00000000" w:rsidDel="00000000" w:rsidP="00000000" w:rsidRDefault="00000000" w:rsidRPr="00000000" w14:paraId="00000032">
            <w:pPr>
              <w:jc w:val="left"/>
              <w:rPr/>
            </w:pPr>
            <w:r w:rsidDel="00000000" w:rsidR="00000000" w:rsidRPr="00000000">
              <w:rPr>
                <w:rFonts w:ascii="Calibri" w:cs="Calibri" w:eastAsia="Calibri" w:hAnsi="Calibri"/>
                <w:b w:val="0"/>
                <w:bCs w:val="0"/>
                <w:i w:val="0"/>
                <w:iCs w:val="0"/>
                <w:color w:val="111827"/>
                <w:sz w:val="20"/>
                <w:szCs w:val="20"/>
                <w:rtl w:val="0"/>
              </w:rPr>
              <w:t xml:space="preserve">Intermedio</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80.0" w:type="dxa"/>
              <w:left w:w="100.0" w:type="dxa"/>
              <w:bottom w:w="80.0" w:type="dxa"/>
              <w:right w:w="100.0" w:type="dxa"/>
            </w:tcMar>
            <w:vAlign w:val="center"/>
          </w:tcPr>
          <w:p w:rsidR="00000000" w:rsidDel="00000000" w:rsidP="00000000" w:rsidRDefault="00000000" w:rsidRPr="00000000" w14:paraId="00000033">
            <w:pPr>
              <w:jc w:val="left"/>
              <w:rPr/>
            </w:pPr>
            <w:r w:rsidDel="00000000" w:rsidR="00000000" w:rsidRPr="00000000">
              <w:rPr>
                <w:rFonts w:ascii="Calibri" w:cs="Calibri" w:eastAsia="Calibri" w:hAnsi="Calibri"/>
                <w:b w:val="0"/>
                <w:bCs w:val="0"/>
                <w:i w:val="0"/>
                <w:iCs w:val="0"/>
                <w:color w:val="111827"/>
                <w:sz w:val="20"/>
                <w:szCs w:val="20"/>
                <w:rtl w:val="0"/>
              </w:rPr>
              <w:t xml:space="preserve">replit.com</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034">
            <w:pPr>
              <w:jc w:val="left"/>
              <w:rPr/>
            </w:pPr>
            <w:r w:rsidDel="00000000" w:rsidR="00000000" w:rsidRPr="00000000">
              <w:rPr>
                <w:rFonts w:ascii="Calibri" w:cs="Calibri" w:eastAsia="Calibri" w:hAnsi="Calibri"/>
                <w:b w:val="0"/>
                <w:bCs w:val="0"/>
                <w:i w:val="0"/>
                <w:iCs w:val="0"/>
                <w:color w:val="111827"/>
                <w:sz w:val="20"/>
                <w:szCs w:val="20"/>
                <w:rtl w:val="0"/>
              </w:rPr>
              <w:t xml:space="preserve">Claude Artifacts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035">
            <w:pPr>
              <w:jc w:val="left"/>
              <w:rPr/>
            </w:pPr>
            <w:r w:rsidDel="00000000" w:rsidR="00000000" w:rsidRPr="00000000">
              <w:rPr>
                <w:rFonts w:ascii="Calibri" w:cs="Calibri" w:eastAsia="Calibri" w:hAnsi="Calibri"/>
                <w:b w:val="0"/>
                <w:bCs w:val="0"/>
                <w:i w:val="0"/>
                <w:iCs w:val="0"/>
                <w:color w:val="111827"/>
                <w:sz w:val="20"/>
                <w:szCs w:val="20"/>
                <w:rtl w:val="0"/>
              </w:rPr>
              <w:t xml:space="preserve">Prototipado rapido de componentes. Sin backend.</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036">
            <w:pPr>
              <w:jc w:val="left"/>
              <w:rPr/>
            </w:pPr>
            <w:r w:rsidDel="00000000" w:rsidR="00000000" w:rsidRPr="00000000">
              <w:rPr>
                <w:rFonts w:ascii="Calibri" w:cs="Calibri" w:eastAsia="Calibri" w:hAnsi="Calibri"/>
                <w:b w:val="0"/>
                <w:bCs w:val="0"/>
                <w:i w:val="0"/>
                <w:iCs w:val="0"/>
                <w:color w:val="111827"/>
                <w:sz w:val="20"/>
                <w:szCs w:val="20"/>
                <w:rtl w:val="0"/>
              </w:rPr>
              <w:t xml:space="preserve">Facil</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037">
            <w:pPr>
              <w:jc w:val="left"/>
              <w:rPr/>
            </w:pPr>
            <w:r w:rsidDel="00000000" w:rsidR="00000000" w:rsidRPr="00000000">
              <w:rPr>
                <w:rFonts w:ascii="Calibri" w:cs="Calibri" w:eastAsia="Calibri" w:hAnsi="Calibri"/>
                <w:b w:val="0"/>
                <w:bCs w:val="0"/>
                <w:i w:val="0"/>
                <w:iCs w:val="0"/>
                <w:color w:val="111827"/>
                <w:sz w:val="20"/>
                <w:szCs w:val="20"/>
                <w:rtl w:val="0"/>
              </w:rPr>
              <w:t xml:space="preserve">claude.ai</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3f4f6" w:val="clear"/>
            <w:tcMar>
              <w:top w:w="80.0" w:type="dxa"/>
              <w:left w:w="100.0" w:type="dxa"/>
              <w:bottom w:w="80.0" w:type="dxa"/>
              <w:right w:w="100.0" w:type="dxa"/>
            </w:tcMar>
            <w:vAlign w:val="center"/>
          </w:tcPr>
          <w:p w:rsidR="00000000" w:rsidDel="00000000" w:rsidP="00000000" w:rsidRDefault="00000000" w:rsidRPr="00000000" w14:paraId="00000038">
            <w:pPr>
              <w:jc w:val="left"/>
              <w:rPr/>
            </w:pPr>
            <w:r w:rsidDel="00000000" w:rsidR="00000000" w:rsidRPr="00000000">
              <w:rPr>
                <w:rFonts w:ascii="Calibri" w:cs="Calibri" w:eastAsia="Calibri" w:hAnsi="Calibri"/>
                <w:b w:val="0"/>
                <w:bCs w:val="0"/>
                <w:i w:val="0"/>
                <w:iCs w:val="0"/>
                <w:color w:val="111827"/>
                <w:sz w:val="20"/>
                <w:szCs w:val="20"/>
                <w:rtl w:val="0"/>
              </w:rPr>
              <w:t xml:space="preserve">v0.dev</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80.0" w:type="dxa"/>
              <w:left w:w="100.0" w:type="dxa"/>
              <w:bottom w:w="80.0" w:type="dxa"/>
              <w:right w:w="100.0" w:type="dxa"/>
            </w:tcMar>
            <w:vAlign w:val="center"/>
          </w:tcPr>
          <w:p w:rsidR="00000000" w:rsidDel="00000000" w:rsidP="00000000" w:rsidRDefault="00000000" w:rsidRPr="00000000" w14:paraId="00000039">
            <w:pPr>
              <w:jc w:val="left"/>
              <w:rPr/>
            </w:pPr>
            <w:r w:rsidDel="00000000" w:rsidR="00000000" w:rsidRPr="00000000">
              <w:rPr>
                <w:rFonts w:ascii="Calibri" w:cs="Calibri" w:eastAsia="Calibri" w:hAnsi="Calibri"/>
                <w:b w:val="0"/>
                <w:bCs w:val="0"/>
                <w:i w:val="0"/>
                <w:iCs w:val="0"/>
                <w:color w:val="111827"/>
                <w:sz w:val="20"/>
                <w:szCs w:val="20"/>
                <w:rtl w:val="0"/>
              </w:rPr>
              <w:t xml:space="preserve">Componentes UI React/shadcn de alta calidad.</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80.0" w:type="dxa"/>
              <w:left w:w="100.0" w:type="dxa"/>
              <w:bottom w:w="80.0" w:type="dxa"/>
              <w:right w:w="100.0" w:type="dxa"/>
            </w:tcMar>
            <w:vAlign w:val="center"/>
          </w:tcPr>
          <w:p w:rsidR="00000000" w:rsidDel="00000000" w:rsidP="00000000" w:rsidRDefault="00000000" w:rsidRPr="00000000" w14:paraId="0000003A">
            <w:pPr>
              <w:jc w:val="left"/>
              <w:rPr/>
            </w:pPr>
            <w:r w:rsidDel="00000000" w:rsidR="00000000" w:rsidRPr="00000000">
              <w:rPr>
                <w:rFonts w:ascii="Calibri" w:cs="Calibri" w:eastAsia="Calibri" w:hAnsi="Calibri"/>
                <w:b w:val="0"/>
                <w:bCs w:val="0"/>
                <w:i w:val="0"/>
                <w:iCs w:val="0"/>
                <w:color w:val="111827"/>
                <w:sz w:val="20"/>
                <w:szCs w:val="20"/>
                <w:rtl w:val="0"/>
              </w:rPr>
              <w:t xml:space="preserve">Facil</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80.0" w:type="dxa"/>
              <w:left w:w="100.0" w:type="dxa"/>
              <w:bottom w:w="80.0" w:type="dxa"/>
              <w:right w:w="100.0" w:type="dxa"/>
            </w:tcMar>
            <w:vAlign w:val="center"/>
          </w:tcPr>
          <w:p w:rsidR="00000000" w:rsidDel="00000000" w:rsidP="00000000" w:rsidRDefault="00000000" w:rsidRPr="00000000" w14:paraId="0000003B">
            <w:pPr>
              <w:jc w:val="left"/>
              <w:rPr/>
            </w:pPr>
            <w:r w:rsidDel="00000000" w:rsidR="00000000" w:rsidRPr="00000000">
              <w:rPr>
                <w:rFonts w:ascii="Calibri" w:cs="Calibri" w:eastAsia="Calibri" w:hAnsi="Calibri"/>
                <w:b w:val="0"/>
                <w:bCs w:val="0"/>
                <w:i w:val="0"/>
                <w:iCs w:val="0"/>
                <w:color w:val="111827"/>
                <w:sz w:val="20"/>
                <w:szCs w:val="20"/>
                <w:rtl w:val="0"/>
              </w:rPr>
              <w:t xml:space="preserve">v0.dev</w:t>
            </w:r>
            <w:r w:rsidDel="00000000" w:rsidR="00000000" w:rsidRPr="00000000">
              <w:rPr>
                <w:rtl w:val="0"/>
              </w:rPr>
            </w:r>
          </w:p>
        </w:tc>
      </w:tr>
    </w:tbl>
    <w:p w:rsidR="00000000" w:rsidDel="00000000" w:rsidP="00000000" w:rsidRDefault="00000000" w:rsidRPr="00000000" w14:paraId="0000003C">
      <w:pPr>
        <w:spacing w:after="0" w:before="0" w:lineRule="auto"/>
        <w:rPr/>
      </w:pPr>
      <w:r w:rsidDel="00000000" w:rsidR="00000000" w:rsidRPr="00000000">
        <w:rPr>
          <w:rtl w:val="0"/>
        </w:rPr>
      </w:r>
    </w:p>
    <w:p w:rsidR="00000000" w:rsidDel="00000000" w:rsidP="00000000" w:rsidRDefault="00000000" w:rsidRPr="00000000" w14:paraId="0000003D">
      <w:pPr>
        <w:pStyle w:val="Heading2"/>
        <w:spacing w:after="80" w:before="240" w:lineRule="auto"/>
        <w:rPr/>
      </w:pPr>
      <w:r w:rsidDel="00000000" w:rsidR="00000000" w:rsidRPr="00000000">
        <w:rPr>
          <w:rFonts w:ascii="Calibri" w:cs="Calibri" w:eastAsia="Calibri" w:hAnsi="Calibri"/>
          <w:b w:val="1"/>
          <w:bCs w:val="1"/>
          <w:color w:val="0077a8"/>
          <w:sz w:val="26"/>
          <w:szCs w:val="26"/>
          <w:rtl w:val="0"/>
        </w:rPr>
        <w:t xml:space="preserve">2.2 Como interactuar con la IA para obtener buenos resultados</w:t>
      </w:r>
      <w:r w:rsidDel="00000000" w:rsidR="00000000" w:rsidRPr="00000000">
        <w:rPr>
          <w:rtl w:val="0"/>
        </w:rPr>
      </w:r>
    </w:p>
    <w:p w:rsidR="00000000" w:rsidDel="00000000" w:rsidP="00000000" w:rsidRDefault="00000000" w:rsidRPr="00000000" w14:paraId="0000003E">
      <w:pPr>
        <w:spacing w:after="120" w:before="0" w:lineRule="auto"/>
        <w:jc w:val="left"/>
        <w:rPr/>
      </w:pPr>
      <w:r w:rsidDel="00000000" w:rsidR="00000000" w:rsidRPr="00000000">
        <w:rPr>
          <w:rFonts w:ascii="Calibri" w:cs="Calibri" w:eastAsia="Calibri" w:hAnsi="Calibri"/>
          <w:b w:val="0"/>
          <w:bCs w:val="0"/>
          <w:i w:val="0"/>
          <w:iCs w:val="0"/>
          <w:color w:val="111827"/>
          <w:sz w:val="22"/>
          <w:szCs w:val="22"/>
          <w:rtl w:val="0"/>
        </w:rPr>
        <w:t xml:space="preserve">La calidad del software que genera la IA depende directamente de la calidad de las instrucciones (prompts) que se le dan. Aqui el ingeniero de mantenimiento tiene ventaja: conoce el dominio mejor que cualquier programador.</w:t>
      </w:r>
      <w:r w:rsidDel="00000000" w:rsidR="00000000" w:rsidRPr="00000000">
        <w:rPr>
          <w:rtl w:val="0"/>
        </w:rPr>
      </w:r>
    </w:p>
    <w:p w:rsidR="00000000" w:rsidDel="00000000" w:rsidP="00000000" w:rsidRDefault="00000000" w:rsidRPr="00000000" w14:paraId="0000003F">
      <w:pPr>
        <w:pStyle w:val="Heading3"/>
        <w:spacing w:after="60" w:before="160" w:lineRule="auto"/>
        <w:rPr/>
      </w:pPr>
      <w:r w:rsidDel="00000000" w:rsidR="00000000" w:rsidRPr="00000000">
        <w:rPr>
          <w:rFonts w:ascii="Calibri" w:cs="Calibri" w:eastAsia="Calibri" w:hAnsi="Calibri"/>
          <w:b w:val="1"/>
          <w:bCs w:val="1"/>
          <w:color w:val="1a3a5c"/>
          <w:sz w:val="22"/>
          <w:szCs w:val="22"/>
          <w:rtl w:val="0"/>
        </w:rPr>
        <w:t xml:space="preserve">Principios del prompt efectivo para este proyecto</w:t>
      </w: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Calibri" w:cs="Calibri" w:eastAsia="Calibri" w:hAnsi="Calibri"/>
          <w:b w:val="0"/>
          <w:bCs w:val="0"/>
          <w:i w:val="0"/>
          <w:iCs w:val="0"/>
          <w:smallCaps w:val="0"/>
          <w:strike w:val="0"/>
          <w:color w:val="111827"/>
          <w:sz w:val="22"/>
          <w:szCs w:val="22"/>
          <w:u w:val="none"/>
          <w:shd w:fill="auto" w:val="clear"/>
          <w:vertAlign w:val="baseline"/>
          <w:rtl w:val="0"/>
        </w:rPr>
        <w:t xml:space="preserve">Sé especifico: no digas 'haz un formulario de OT', di 'haz un formulario de Orden de Trabajo con campos: TAG del activo, descripcion del problema, tipo de mantenimiento (correctivo/preventivo/predictivo), prioridad (P1/P2/P3/P4), tecnico asignado, fecha de apertura y estado'.</w:t>
      </w: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Calibri" w:cs="Calibri" w:eastAsia="Calibri" w:hAnsi="Calibri"/>
          <w:b w:val="0"/>
          <w:bCs w:val="0"/>
          <w:i w:val="0"/>
          <w:iCs w:val="0"/>
          <w:smallCaps w:val="0"/>
          <w:strike w:val="0"/>
          <w:color w:val="111827"/>
          <w:sz w:val="22"/>
          <w:szCs w:val="22"/>
          <w:u w:val="none"/>
          <w:shd w:fill="auto" w:val="clear"/>
          <w:vertAlign w:val="baseline"/>
          <w:rtl w:val="0"/>
        </w:rPr>
        <w:t xml:space="preserve">Describe el comportamiento: 'cuando la prioridad es P1, el borde de la tarjeta debe ser rojo y aparecer primero en la lista'.</w:t>
      </w: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Calibri" w:cs="Calibri" w:eastAsia="Calibri" w:hAnsi="Calibri"/>
          <w:b w:val="0"/>
          <w:bCs w:val="0"/>
          <w:i w:val="0"/>
          <w:iCs w:val="0"/>
          <w:smallCaps w:val="0"/>
          <w:strike w:val="0"/>
          <w:color w:val="111827"/>
          <w:sz w:val="22"/>
          <w:szCs w:val="22"/>
          <w:u w:val="none"/>
          <w:shd w:fill="auto" w:val="clear"/>
          <w:vertAlign w:val="baseline"/>
          <w:rtl w:val="0"/>
        </w:rPr>
        <w:t xml:space="preserve">Da contexto del dominio: 'este sistema es para una planta de manufactura con 50 activos criticos. Un activo tiene TAG unico, descripcion, area, criticidad (A/B/C) y fecha de instalacion'.</w:t>
      </w: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Calibri" w:cs="Calibri" w:eastAsia="Calibri" w:hAnsi="Calibri"/>
          <w:b w:val="0"/>
          <w:bCs w:val="0"/>
          <w:i w:val="0"/>
          <w:iCs w:val="0"/>
          <w:smallCaps w:val="0"/>
          <w:strike w:val="0"/>
          <w:color w:val="111827"/>
          <w:sz w:val="22"/>
          <w:szCs w:val="22"/>
          <w:u w:val="none"/>
          <w:shd w:fill="auto" w:val="clear"/>
          <w:vertAlign w:val="baseline"/>
          <w:rtl w:val="0"/>
        </w:rPr>
        <w:t xml:space="preserve">Pide por partes: primero el modulo de activos, luego el de OTs, luego el dashboard. No pedir todo junto.</w:t>
      </w: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Calibri" w:cs="Calibri" w:eastAsia="Calibri" w:hAnsi="Calibri"/>
          <w:b w:val="0"/>
          <w:bCs w:val="0"/>
          <w:i w:val="0"/>
          <w:iCs w:val="0"/>
          <w:smallCaps w:val="0"/>
          <w:strike w:val="0"/>
          <w:color w:val="111827"/>
          <w:sz w:val="22"/>
          <w:szCs w:val="22"/>
          <w:u w:val="none"/>
          <w:shd w:fill="auto" w:val="clear"/>
          <w:vertAlign w:val="baseline"/>
          <w:rtl w:val="0"/>
        </w:rPr>
        <w:t xml:space="preserve">Itera: si algo no quedo bien, describe exactamente que esta mal y como deberia verse o funcionar.</w:t>
      </w:r>
      <w:r w:rsidDel="00000000" w:rsidR="00000000" w:rsidRPr="00000000">
        <w:rPr>
          <w:rtl w:val="0"/>
        </w:rPr>
      </w:r>
    </w:p>
    <w:p w:rsidR="00000000" w:rsidDel="00000000" w:rsidP="00000000" w:rsidRDefault="00000000" w:rsidRPr="00000000" w14:paraId="00000045">
      <w:pPr>
        <w:spacing w:after="0" w:before="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95f02" w:space="0" w:sz="4" w:val="single"/>
              <w:left w:color="d95f02" w:space="0" w:sz="6" w:val="single"/>
              <w:bottom w:color="d95f02" w:space="0" w:sz="4" w:val="single"/>
              <w:right w:color="d95f02" w:space="0" w:sz="4" w:val="single"/>
            </w:tcBorders>
            <w:shd w:fill="fef3e2" w:val="clear"/>
            <w:tcMar>
              <w:top w:w="120.0" w:type="dxa"/>
              <w:left w:w="180.0" w:type="dxa"/>
              <w:bottom w:w="120.0" w:type="dxa"/>
              <w:right w:w="120.0" w:type="dxa"/>
            </w:tcMar>
          </w:tcPr>
          <w:p w:rsidR="00000000" w:rsidDel="00000000" w:rsidP="00000000" w:rsidRDefault="00000000" w:rsidRPr="00000000" w14:paraId="00000046">
            <w:pPr>
              <w:spacing w:after="40" w:before="40" w:lineRule="auto"/>
              <w:rPr/>
            </w:pPr>
            <w:r w:rsidDel="00000000" w:rsidR="00000000" w:rsidRPr="00000000">
              <w:rPr>
                <w:rFonts w:ascii="Calibri" w:cs="Calibri" w:eastAsia="Calibri" w:hAnsi="Calibri"/>
                <w:color w:val="111827"/>
                <w:sz w:val="21"/>
                <w:szCs w:val="21"/>
                <w:rtl w:val="0"/>
              </w:rPr>
              <w:t xml:space="preserve">Tip clave:  Antes de escribir el primer prompt, completa el Anexo A de este</w:t>
            </w:r>
            <w:r w:rsidDel="00000000" w:rsidR="00000000" w:rsidRPr="00000000">
              <w:rPr>
                <w:rtl w:val="0"/>
              </w:rPr>
            </w:r>
          </w:p>
          <w:p w:rsidR="00000000" w:rsidDel="00000000" w:rsidP="00000000" w:rsidRDefault="00000000" w:rsidRPr="00000000" w14:paraId="00000047">
            <w:pPr>
              <w:spacing w:after="40" w:before="40" w:lineRule="auto"/>
              <w:rPr/>
            </w:pPr>
            <w:r w:rsidDel="00000000" w:rsidR="00000000" w:rsidRPr="00000000">
              <w:rPr>
                <w:rFonts w:ascii="Calibri" w:cs="Calibri" w:eastAsia="Calibri" w:hAnsi="Calibri"/>
                <w:color w:val="111827"/>
                <w:sz w:val="21"/>
                <w:szCs w:val="21"/>
                <w:rtl w:val="0"/>
              </w:rPr>
              <w:t xml:space="preserve">documento (Especificacion del Sistema). Esa especificacion se convierte en tu</w:t>
            </w:r>
            <w:r w:rsidDel="00000000" w:rsidR="00000000" w:rsidRPr="00000000">
              <w:rPr>
                <w:rtl w:val="0"/>
              </w:rPr>
            </w:r>
          </w:p>
          <w:p w:rsidR="00000000" w:rsidDel="00000000" w:rsidP="00000000" w:rsidRDefault="00000000" w:rsidRPr="00000000" w14:paraId="00000048">
            <w:pPr>
              <w:spacing w:after="40" w:before="40" w:lineRule="auto"/>
              <w:rPr/>
            </w:pPr>
            <w:r w:rsidDel="00000000" w:rsidR="00000000" w:rsidRPr="00000000">
              <w:rPr>
                <w:rFonts w:ascii="Calibri" w:cs="Calibri" w:eastAsia="Calibri" w:hAnsi="Calibri"/>
                <w:color w:val="111827"/>
                <w:sz w:val="21"/>
                <w:szCs w:val="21"/>
                <w:rtl w:val="0"/>
              </w:rPr>
              <w:t xml:space="preserve">primer prompt maestro. La IA necesita entender TU planta antes de construir TU CMMS.</w:t>
            </w:r>
            <w:r w:rsidDel="00000000" w:rsidR="00000000" w:rsidRPr="00000000">
              <w:rPr>
                <w:rtl w:val="0"/>
              </w:rPr>
            </w:r>
          </w:p>
        </w:tc>
      </w:tr>
    </w:tbl>
    <w:p w:rsidR="00000000" w:rsidDel="00000000" w:rsidP="00000000" w:rsidRDefault="00000000" w:rsidRPr="00000000" w14:paraId="00000049">
      <w:pPr>
        <w:spacing w:after="0" w:before="0" w:lineRule="auto"/>
        <w:rPr/>
      </w:pPr>
      <w:r w:rsidDel="00000000" w:rsidR="00000000" w:rsidRPr="00000000">
        <w:rPr>
          <w:rtl w:val="0"/>
        </w:rPr>
      </w:r>
    </w:p>
    <w:p w:rsidR="00000000" w:rsidDel="00000000" w:rsidP="00000000" w:rsidRDefault="00000000" w:rsidRPr="00000000" w14:paraId="0000004A">
      <w:pPr>
        <w:pStyle w:val="Heading1"/>
        <w:spacing w:after="120" w:before="320" w:lineRule="auto"/>
        <w:rPr/>
      </w:pPr>
      <w:r w:rsidDel="00000000" w:rsidR="00000000" w:rsidRPr="00000000">
        <w:rPr>
          <w:rFonts w:ascii="Calibri" w:cs="Calibri" w:eastAsia="Calibri" w:hAnsi="Calibri"/>
          <w:b w:val="1"/>
          <w:bCs w:val="1"/>
          <w:color w:val="1a3a5c"/>
          <w:sz w:val="32"/>
          <w:szCs w:val="32"/>
          <w:rtl w:val="0"/>
        </w:rPr>
        <w:t xml:space="preserve">3. Modulos Obligatorios del CMMS</w:t>
      </w:r>
      <w:r w:rsidDel="00000000" w:rsidR="00000000" w:rsidRPr="00000000">
        <w:rPr>
          <w:rtl w:val="0"/>
        </w:rPr>
      </w:r>
    </w:p>
    <w:p w:rsidR="00000000" w:rsidDel="00000000" w:rsidP="00000000" w:rsidRDefault="00000000" w:rsidRPr="00000000" w14:paraId="0000004B">
      <w:pPr>
        <w:spacing w:after="200" w:before="0" w:lineRule="auto"/>
        <w:jc w:val="left"/>
        <w:rPr/>
      </w:pPr>
      <w:r w:rsidDel="00000000" w:rsidR="00000000" w:rsidRPr="00000000">
        <w:rPr>
          <w:rFonts w:ascii="Calibri" w:cs="Calibri" w:eastAsia="Calibri" w:hAnsi="Calibri"/>
          <w:b w:val="0"/>
          <w:bCs w:val="0"/>
          <w:i w:val="0"/>
          <w:iCs w:val="0"/>
          <w:color w:val="111827"/>
          <w:sz w:val="22"/>
          <w:szCs w:val="22"/>
          <w:rtl w:val="0"/>
        </w:rPr>
        <w:t xml:space="preserve">El CMMS que desarrollaran debe incluir los siguientes modulos. Cada modulo esta alineado con un tema del curso. Los modulos marcados con (*) son opcionales para equipos de 2 personas.</w:t>
      </w:r>
      <w:r w:rsidDel="00000000" w:rsidR="00000000" w:rsidRPr="00000000">
        <w:rPr>
          <w:rtl w:val="0"/>
        </w:rPr>
      </w:r>
    </w:p>
    <w:p w:rsidR="00000000" w:rsidDel="00000000" w:rsidP="00000000" w:rsidRDefault="00000000" w:rsidRPr="00000000" w14:paraId="0000004C">
      <w:pPr>
        <w:pStyle w:val="Heading2"/>
        <w:spacing w:after="80" w:before="240" w:lineRule="auto"/>
        <w:rPr/>
      </w:pPr>
      <w:r w:rsidDel="00000000" w:rsidR="00000000" w:rsidRPr="00000000">
        <w:rPr>
          <w:rFonts w:ascii="Calibri" w:cs="Calibri" w:eastAsia="Calibri" w:hAnsi="Calibri"/>
          <w:b w:val="1"/>
          <w:bCs w:val="1"/>
          <w:color w:val="0077a8"/>
          <w:sz w:val="26"/>
          <w:szCs w:val="26"/>
          <w:rtl w:val="0"/>
        </w:rPr>
        <w:t xml:space="preserve">Modulo 1 — Gestion de Activos</w:t>
      </w:r>
      <w:r w:rsidDel="00000000" w:rsidR="00000000" w:rsidRPr="00000000">
        <w:rPr>
          <w:rtl w:val="0"/>
        </w:rPr>
      </w:r>
    </w:p>
    <w:p w:rsidR="00000000" w:rsidDel="00000000" w:rsidP="00000000" w:rsidRDefault="00000000" w:rsidRPr="00000000" w14:paraId="0000004D">
      <w:pPr>
        <w:spacing w:after="120" w:before="0" w:lineRule="auto"/>
        <w:jc w:val="left"/>
        <w:rPr/>
      </w:pPr>
      <w:r w:rsidDel="00000000" w:rsidR="00000000" w:rsidRPr="00000000">
        <w:rPr>
          <w:rFonts w:ascii="Calibri" w:cs="Calibri" w:eastAsia="Calibri" w:hAnsi="Calibri"/>
          <w:b w:val="0"/>
          <w:bCs w:val="0"/>
          <w:i w:val="0"/>
          <w:iCs w:val="0"/>
          <w:color w:val="111827"/>
          <w:sz w:val="22"/>
          <w:szCs w:val="22"/>
          <w:rtl w:val="0"/>
        </w:rPr>
        <w:t xml:space="preserve">El corazon del CMMS. Todo parte del activo.</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00"/>
        <w:gridCol w:w="3500"/>
        <w:gridCol w:w="2360"/>
        <w:tblGridChange w:id="0">
          <w:tblGrid>
            <w:gridCol w:w="3500"/>
            <w:gridCol w:w="3500"/>
            <w:gridCol w:w="2360"/>
          </w:tblGrid>
        </w:tblGridChange>
      </w:tblGrid>
      <w:tr>
        <w:trPr>
          <w:cantSplit w:val="0"/>
          <w:tblHeader w:val="1"/>
        </w:trPr>
        <w:tc>
          <w:tcPr>
            <w:tcBorders>
              <w:top w:color="d1d5db" w:space="0" w:sz="4" w:val="single"/>
              <w:left w:color="d1d5db" w:space="0" w:sz="4" w:val="single"/>
              <w:bottom w:color="d1d5db" w:space="0" w:sz="4" w:val="single"/>
              <w:right w:color="d1d5db" w:space="0" w:sz="4" w:val="single"/>
            </w:tcBorders>
            <w:shd w:fill="1a3a5c" w:val="clear"/>
            <w:tcMar>
              <w:top w:w="80.0" w:type="dxa"/>
              <w:left w:w="100.0" w:type="dxa"/>
              <w:bottom w:w="80.0" w:type="dxa"/>
              <w:right w:w="100.0" w:type="dxa"/>
            </w:tcMar>
            <w:vAlign w:val="center"/>
          </w:tcPr>
          <w:p w:rsidR="00000000" w:rsidDel="00000000" w:rsidP="00000000" w:rsidRDefault="00000000" w:rsidRPr="00000000" w14:paraId="0000004E">
            <w:pPr>
              <w:jc w:val="center"/>
              <w:rPr/>
            </w:pPr>
            <w:r w:rsidDel="00000000" w:rsidR="00000000" w:rsidRPr="00000000">
              <w:rPr>
                <w:rFonts w:ascii="Calibri" w:cs="Calibri" w:eastAsia="Calibri" w:hAnsi="Calibri"/>
                <w:b w:val="1"/>
                <w:bCs w:val="1"/>
                <w:i w:val="0"/>
                <w:iCs w:val="0"/>
                <w:color w:val="ffffff"/>
                <w:sz w:val="20"/>
                <w:szCs w:val="20"/>
                <w:rtl w:val="0"/>
              </w:rPr>
              <w:t xml:space="preserve">Campo / Funcion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1a3a5c" w:val="clear"/>
            <w:tcMar>
              <w:top w:w="80.0" w:type="dxa"/>
              <w:left w:w="100.0" w:type="dxa"/>
              <w:bottom w:w="80.0" w:type="dxa"/>
              <w:right w:w="100.0" w:type="dxa"/>
            </w:tcMar>
            <w:vAlign w:val="center"/>
          </w:tcPr>
          <w:p w:rsidR="00000000" w:rsidDel="00000000" w:rsidP="00000000" w:rsidRDefault="00000000" w:rsidRPr="00000000" w14:paraId="0000004F">
            <w:pPr>
              <w:jc w:val="center"/>
              <w:rPr/>
            </w:pPr>
            <w:r w:rsidDel="00000000" w:rsidR="00000000" w:rsidRPr="00000000">
              <w:rPr>
                <w:rFonts w:ascii="Calibri" w:cs="Calibri" w:eastAsia="Calibri" w:hAnsi="Calibri"/>
                <w:b w:val="1"/>
                <w:bCs w:val="1"/>
                <w:i w:val="0"/>
                <w:iCs w:val="0"/>
                <w:color w:val="ffffff"/>
                <w:sz w:val="20"/>
                <w:szCs w:val="20"/>
                <w:rtl w:val="0"/>
              </w:rPr>
              <w:t xml:space="preserve">Descripcion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1a3a5c" w:val="clear"/>
            <w:tcMar>
              <w:top w:w="80.0" w:type="dxa"/>
              <w:left w:w="100.0" w:type="dxa"/>
              <w:bottom w:w="80.0" w:type="dxa"/>
              <w:right w:w="100.0" w:type="dxa"/>
            </w:tcMar>
            <w:vAlign w:val="center"/>
          </w:tcPr>
          <w:p w:rsidR="00000000" w:rsidDel="00000000" w:rsidP="00000000" w:rsidRDefault="00000000" w:rsidRPr="00000000" w14:paraId="00000050">
            <w:pPr>
              <w:jc w:val="center"/>
              <w:rPr/>
            </w:pPr>
            <w:r w:rsidDel="00000000" w:rsidR="00000000" w:rsidRPr="00000000">
              <w:rPr>
                <w:rFonts w:ascii="Calibri" w:cs="Calibri" w:eastAsia="Calibri" w:hAnsi="Calibri"/>
                <w:b w:val="1"/>
                <w:bCs w:val="1"/>
                <w:i w:val="0"/>
                <w:iCs w:val="0"/>
                <w:color w:val="ffffff"/>
                <w:sz w:val="20"/>
                <w:szCs w:val="20"/>
                <w:rtl w:val="0"/>
              </w:rPr>
              <w:t xml:space="preserve">Obligatorio</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3f4f6" w:val="clear"/>
            <w:tcMar>
              <w:top w:w="80.0" w:type="dxa"/>
              <w:left w:w="100.0" w:type="dxa"/>
              <w:bottom w:w="80.0" w:type="dxa"/>
              <w:right w:w="100.0" w:type="dxa"/>
            </w:tcMar>
            <w:vAlign w:val="center"/>
          </w:tcPr>
          <w:p w:rsidR="00000000" w:rsidDel="00000000" w:rsidP="00000000" w:rsidRDefault="00000000" w:rsidRPr="00000000" w14:paraId="00000051">
            <w:pPr>
              <w:jc w:val="left"/>
              <w:rPr/>
            </w:pPr>
            <w:r w:rsidDel="00000000" w:rsidR="00000000" w:rsidRPr="00000000">
              <w:rPr>
                <w:rFonts w:ascii="Calibri" w:cs="Calibri" w:eastAsia="Calibri" w:hAnsi="Calibri"/>
                <w:b w:val="0"/>
                <w:bCs w:val="0"/>
                <w:i w:val="0"/>
                <w:iCs w:val="0"/>
                <w:color w:val="111827"/>
                <w:sz w:val="20"/>
                <w:szCs w:val="20"/>
                <w:rtl w:val="0"/>
              </w:rPr>
              <w:t xml:space="preserve">TAG del activo</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80.0" w:type="dxa"/>
              <w:left w:w="100.0" w:type="dxa"/>
              <w:bottom w:w="80.0" w:type="dxa"/>
              <w:right w:w="100.0" w:type="dxa"/>
            </w:tcMar>
            <w:vAlign w:val="center"/>
          </w:tcPr>
          <w:p w:rsidR="00000000" w:rsidDel="00000000" w:rsidP="00000000" w:rsidRDefault="00000000" w:rsidRPr="00000000" w14:paraId="00000052">
            <w:pPr>
              <w:jc w:val="left"/>
              <w:rPr/>
            </w:pPr>
            <w:r w:rsidDel="00000000" w:rsidR="00000000" w:rsidRPr="00000000">
              <w:rPr>
                <w:rFonts w:ascii="Calibri" w:cs="Calibri" w:eastAsia="Calibri" w:hAnsi="Calibri"/>
                <w:b w:val="0"/>
                <w:bCs w:val="0"/>
                <w:i w:val="0"/>
                <w:iCs w:val="0"/>
                <w:color w:val="111827"/>
                <w:sz w:val="20"/>
                <w:szCs w:val="20"/>
                <w:rtl w:val="0"/>
              </w:rPr>
              <w:t xml:space="preserve">Identificador unico: area-tipo-numero (ej: PROD-BOMB-01)</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80.0" w:type="dxa"/>
              <w:left w:w="100.0" w:type="dxa"/>
              <w:bottom w:w="80.0" w:type="dxa"/>
              <w:right w:w="100.0" w:type="dxa"/>
            </w:tcMar>
            <w:vAlign w:val="center"/>
          </w:tcPr>
          <w:p w:rsidR="00000000" w:rsidDel="00000000" w:rsidP="00000000" w:rsidRDefault="00000000" w:rsidRPr="00000000" w14:paraId="00000053">
            <w:pPr>
              <w:jc w:val="left"/>
              <w:rPr/>
            </w:pPr>
            <w:r w:rsidDel="00000000" w:rsidR="00000000" w:rsidRPr="00000000">
              <w:rPr>
                <w:rFonts w:ascii="Calibri" w:cs="Calibri" w:eastAsia="Calibri" w:hAnsi="Calibri"/>
                <w:b w:val="0"/>
                <w:bCs w:val="0"/>
                <w:i w:val="0"/>
                <w:iCs w:val="0"/>
                <w:color w:val="111827"/>
                <w:sz w:val="20"/>
                <w:szCs w:val="20"/>
                <w:rtl w:val="0"/>
              </w:rPr>
              <w:t xml:space="preserve">Si</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054">
            <w:pPr>
              <w:jc w:val="left"/>
              <w:rPr/>
            </w:pPr>
            <w:r w:rsidDel="00000000" w:rsidR="00000000" w:rsidRPr="00000000">
              <w:rPr>
                <w:rFonts w:ascii="Calibri" w:cs="Calibri" w:eastAsia="Calibri" w:hAnsi="Calibri"/>
                <w:b w:val="0"/>
                <w:bCs w:val="0"/>
                <w:i w:val="0"/>
                <w:iCs w:val="0"/>
                <w:color w:val="111827"/>
                <w:sz w:val="20"/>
                <w:szCs w:val="20"/>
                <w:rtl w:val="0"/>
              </w:rPr>
              <w:t xml:space="preserve">Nombre y descripcion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055">
            <w:pPr>
              <w:jc w:val="left"/>
              <w:rPr/>
            </w:pPr>
            <w:r w:rsidDel="00000000" w:rsidR="00000000" w:rsidRPr="00000000">
              <w:rPr>
                <w:rFonts w:ascii="Calibri" w:cs="Calibri" w:eastAsia="Calibri" w:hAnsi="Calibri"/>
                <w:b w:val="0"/>
                <w:bCs w:val="0"/>
                <w:i w:val="0"/>
                <w:iCs w:val="0"/>
                <w:color w:val="111827"/>
                <w:sz w:val="20"/>
                <w:szCs w:val="20"/>
                <w:rtl w:val="0"/>
              </w:rPr>
              <w:t xml:space="preserve">Nombre tecnico completo del equipo</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056">
            <w:pPr>
              <w:jc w:val="left"/>
              <w:rPr/>
            </w:pPr>
            <w:r w:rsidDel="00000000" w:rsidR="00000000" w:rsidRPr="00000000">
              <w:rPr>
                <w:rFonts w:ascii="Calibri" w:cs="Calibri" w:eastAsia="Calibri" w:hAnsi="Calibri"/>
                <w:b w:val="0"/>
                <w:bCs w:val="0"/>
                <w:i w:val="0"/>
                <w:iCs w:val="0"/>
                <w:color w:val="111827"/>
                <w:sz w:val="20"/>
                <w:szCs w:val="20"/>
                <w:rtl w:val="0"/>
              </w:rPr>
              <w:t xml:space="preserve">Si</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3f4f6" w:val="clear"/>
            <w:tcMar>
              <w:top w:w="80.0" w:type="dxa"/>
              <w:left w:w="100.0" w:type="dxa"/>
              <w:bottom w:w="80.0" w:type="dxa"/>
              <w:right w:w="100.0" w:type="dxa"/>
            </w:tcMar>
            <w:vAlign w:val="center"/>
          </w:tcPr>
          <w:p w:rsidR="00000000" w:rsidDel="00000000" w:rsidP="00000000" w:rsidRDefault="00000000" w:rsidRPr="00000000" w14:paraId="00000057">
            <w:pPr>
              <w:jc w:val="left"/>
              <w:rPr/>
            </w:pPr>
            <w:r w:rsidDel="00000000" w:rsidR="00000000" w:rsidRPr="00000000">
              <w:rPr>
                <w:rFonts w:ascii="Calibri" w:cs="Calibri" w:eastAsia="Calibri" w:hAnsi="Calibri"/>
                <w:b w:val="0"/>
                <w:bCs w:val="0"/>
                <w:i w:val="0"/>
                <w:iCs w:val="0"/>
                <w:color w:val="111827"/>
                <w:sz w:val="20"/>
                <w:szCs w:val="20"/>
                <w:rtl w:val="0"/>
              </w:rPr>
              <w:t xml:space="preserve">Area / Linea de produccion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80.0" w:type="dxa"/>
              <w:left w:w="100.0" w:type="dxa"/>
              <w:bottom w:w="80.0" w:type="dxa"/>
              <w:right w:w="100.0" w:type="dxa"/>
            </w:tcMar>
            <w:vAlign w:val="center"/>
          </w:tcPr>
          <w:p w:rsidR="00000000" w:rsidDel="00000000" w:rsidP="00000000" w:rsidRDefault="00000000" w:rsidRPr="00000000" w14:paraId="00000058">
            <w:pPr>
              <w:jc w:val="left"/>
              <w:rPr/>
            </w:pPr>
            <w:r w:rsidDel="00000000" w:rsidR="00000000" w:rsidRPr="00000000">
              <w:rPr>
                <w:rFonts w:ascii="Calibri" w:cs="Calibri" w:eastAsia="Calibri" w:hAnsi="Calibri"/>
                <w:b w:val="0"/>
                <w:bCs w:val="0"/>
                <w:i w:val="0"/>
                <w:iCs w:val="0"/>
                <w:color w:val="111827"/>
                <w:sz w:val="20"/>
                <w:szCs w:val="20"/>
                <w:rtl w:val="0"/>
              </w:rPr>
              <w:t xml:space="preserve">Ubicacion fisica en la planta</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80.0" w:type="dxa"/>
              <w:left w:w="100.0" w:type="dxa"/>
              <w:bottom w:w="80.0" w:type="dxa"/>
              <w:right w:w="100.0" w:type="dxa"/>
            </w:tcMar>
            <w:vAlign w:val="center"/>
          </w:tcPr>
          <w:p w:rsidR="00000000" w:rsidDel="00000000" w:rsidP="00000000" w:rsidRDefault="00000000" w:rsidRPr="00000000" w14:paraId="00000059">
            <w:pPr>
              <w:jc w:val="left"/>
              <w:rPr/>
            </w:pPr>
            <w:r w:rsidDel="00000000" w:rsidR="00000000" w:rsidRPr="00000000">
              <w:rPr>
                <w:rFonts w:ascii="Calibri" w:cs="Calibri" w:eastAsia="Calibri" w:hAnsi="Calibri"/>
                <w:b w:val="0"/>
                <w:bCs w:val="0"/>
                <w:i w:val="0"/>
                <w:iCs w:val="0"/>
                <w:color w:val="111827"/>
                <w:sz w:val="20"/>
                <w:szCs w:val="20"/>
                <w:rtl w:val="0"/>
              </w:rPr>
              <w:t xml:space="preserve">Si</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05A">
            <w:pPr>
              <w:jc w:val="left"/>
              <w:rPr/>
            </w:pPr>
            <w:r w:rsidDel="00000000" w:rsidR="00000000" w:rsidRPr="00000000">
              <w:rPr>
                <w:rFonts w:ascii="Calibri" w:cs="Calibri" w:eastAsia="Calibri" w:hAnsi="Calibri"/>
                <w:b w:val="0"/>
                <w:bCs w:val="0"/>
                <w:i w:val="0"/>
                <w:iCs w:val="0"/>
                <w:color w:val="111827"/>
                <w:sz w:val="20"/>
                <w:szCs w:val="20"/>
                <w:rtl w:val="0"/>
              </w:rPr>
              <w:t xml:space="preserve">Criticidad (A / B / C)</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05B">
            <w:pPr>
              <w:jc w:val="left"/>
              <w:rPr/>
            </w:pPr>
            <w:r w:rsidDel="00000000" w:rsidR="00000000" w:rsidRPr="00000000">
              <w:rPr>
                <w:rFonts w:ascii="Calibri" w:cs="Calibri" w:eastAsia="Calibri" w:hAnsi="Calibri"/>
                <w:b w:val="0"/>
                <w:bCs w:val="0"/>
                <w:i w:val="0"/>
                <w:iCs w:val="0"/>
                <w:color w:val="111827"/>
                <w:sz w:val="20"/>
                <w:szCs w:val="20"/>
                <w:rtl w:val="0"/>
              </w:rPr>
              <w:t xml:space="preserve">A = critico para produccion, C = bajo impacto</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05C">
            <w:pPr>
              <w:jc w:val="left"/>
              <w:rPr/>
            </w:pPr>
            <w:r w:rsidDel="00000000" w:rsidR="00000000" w:rsidRPr="00000000">
              <w:rPr>
                <w:rFonts w:ascii="Calibri" w:cs="Calibri" w:eastAsia="Calibri" w:hAnsi="Calibri"/>
                <w:b w:val="0"/>
                <w:bCs w:val="0"/>
                <w:i w:val="0"/>
                <w:iCs w:val="0"/>
                <w:color w:val="111827"/>
                <w:sz w:val="20"/>
                <w:szCs w:val="20"/>
                <w:rtl w:val="0"/>
              </w:rPr>
              <w:t xml:space="preserve">Si</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3f4f6" w:val="clear"/>
            <w:tcMar>
              <w:top w:w="80.0" w:type="dxa"/>
              <w:left w:w="100.0" w:type="dxa"/>
              <w:bottom w:w="80.0" w:type="dxa"/>
              <w:right w:w="100.0" w:type="dxa"/>
            </w:tcMar>
            <w:vAlign w:val="center"/>
          </w:tcPr>
          <w:p w:rsidR="00000000" w:rsidDel="00000000" w:rsidP="00000000" w:rsidRDefault="00000000" w:rsidRPr="00000000" w14:paraId="0000005D">
            <w:pPr>
              <w:jc w:val="left"/>
              <w:rPr/>
            </w:pPr>
            <w:r w:rsidDel="00000000" w:rsidR="00000000" w:rsidRPr="00000000">
              <w:rPr>
                <w:rFonts w:ascii="Calibri" w:cs="Calibri" w:eastAsia="Calibri" w:hAnsi="Calibri"/>
                <w:b w:val="0"/>
                <w:bCs w:val="0"/>
                <w:i w:val="0"/>
                <w:iCs w:val="0"/>
                <w:color w:val="111827"/>
                <w:sz w:val="20"/>
                <w:szCs w:val="20"/>
                <w:rtl w:val="0"/>
              </w:rPr>
              <w:t xml:space="preserve">Fabricante, modelo, serie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80.0" w:type="dxa"/>
              <w:left w:w="100.0" w:type="dxa"/>
              <w:bottom w:w="80.0" w:type="dxa"/>
              <w:right w:w="100.0" w:type="dxa"/>
            </w:tcMar>
            <w:vAlign w:val="center"/>
          </w:tcPr>
          <w:p w:rsidR="00000000" w:rsidDel="00000000" w:rsidP="00000000" w:rsidRDefault="00000000" w:rsidRPr="00000000" w14:paraId="0000005E">
            <w:pPr>
              <w:jc w:val="left"/>
              <w:rPr/>
            </w:pPr>
            <w:r w:rsidDel="00000000" w:rsidR="00000000" w:rsidRPr="00000000">
              <w:rPr>
                <w:rFonts w:ascii="Calibri" w:cs="Calibri" w:eastAsia="Calibri" w:hAnsi="Calibri"/>
                <w:b w:val="0"/>
                <w:bCs w:val="0"/>
                <w:i w:val="0"/>
                <w:iCs w:val="0"/>
                <w:color w:val="111827"/>
                <w:sz w:val="20"/>
                <w:szCs w:val="20"/>
                <w:rtl w:val="0"/>
              </w:rPr>
              <w:t xml:space="preserve">Datos para refacciones y soporte tecnico</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80.0" w:type="dxa"/>
              <w:left w:w="100.0" w:type="dxa"/>
              <w:bottom w:w="80.0" w:type="dxa"/>
              <w:right w:w="100.0" w:type="dxa"/>
            </w:tcMar>
            <w:vAlign w:val="center"/>
          </w:tcPr>
          <w:p w:rsidR="00000000" w:rsidDel="00000000" w:rsidP="00000000" w:rsidRDefault="00000000" w:rsidRPr="00000000" w14:paraId="0000005F">
            <w:pPr>
              <w:jc w:val="left"/>
              <w:rPr/>
            </w:pPr>
            <w:r w:rsidDel="00000000" w:rsidR="00000000" w:rsidRPr="00000000">
              <w:rPr>
                <w:rFonts w:ascii="Calibri" w:cs="Calibri" w:eastAsia="Calibri" w:hAnsi="Calibri"/>
                <w:b w:val="0"/>
                <w:bCs w:val="0"/>
                <w:i w:val="0"/>
                <w:iCs w:val="0"/>
                <w:color w:val="111827"/>
                <w:sz w:val="20"/>
                <w:szCs w:val="20"/>
                <w:rtl w:val="0"/>
              </w:rPr>
              <w:t xml:space="preserve">Si</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060">
            <w:pPr>
              <w:jc w:val="left"/>
              <w:rPr/>
            </w:pPr>
            <w:r w:rsidDel="00000000" w:rsidR="00000000" w:rsidRPr="00000000">
              <w:rPr>
                <w:rFonts w:ascii="Calibri" w:cs="Calibri" w:eastAsia="Calibri" w:hAnsi="Calibri"/>
                <w:b w:val="0"/>
                <w:bCs w:val="0"/>
                <w:i w:val="0"/>
                <w:iCs w:val="0"/>
                <w:color w:val="111827"/>
                <w:sz w:val="20"/>
                <w:szCs w:val="20"/>
                <w:rtl w:val="0"/>
              </w:rPr>
              <w:t xml:space="preserve">Fecha de instalacion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061">
            <w:pPr>
              <w:jc w:val="left"/>
              <w:rPr/>
            </w:pPr>
            <w:r w:rsidDel="00000000" w:rsidR="00000000" w:rsidRPr="00000000">
              <w:rPr>
                <w:rFonts w:ascii="Calibri" w:cs="Calibri" w:eastAsia="Calibri" w:hAnsi="Calibri"/>
                <w:b w:val="0"/>
                <w:bCs w:val="0"/>
                <w:i w:val="0"/>
                <w:iCs w:val="0"/>
                <w:color w:val="111827"/>
                <w:sz w:val="20"/>
                <w:szCs w:val="20"/>
                <w:rtl w:val="0"/>
              </w:rPr>
              <w:t xml:space="preserve">Para calcular edad del activo</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062">
            <w:pPr>
              <w:jc w:val="left"/>
              <w:rPr/>
            </w:pPr>
            <w:r w:rsidDel="00000000" w:rsidR="00000000" w:rsidRPr="00000000">
              <w:rPr>
                <w:rFonts w:ascii="Calibri" w:cs="Calibri" w:eastAsia="Calibri" w:hAnsi="Calibri"/>
                <w:b w:val="0"/>
                <w:bCs w:val="0"/>
                <w:i w:val="0"/>
                <w:iCs w:val="0"/>
                <w:color w:val="111827"/>
                <w:sz w:val="20"/>
                <w:szCs w:val="20"/>
                <w:rtl w:val="0"/>
              </w:rPr>
              <w:t xml:space="preserve">Si</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3f4f6" w:val="clear"/>
            <w:tcMar>
              <w:top w:w="80.0" w:type="dxa"/>
              <w:left w:w="100.0" w:type="dxa"/>
              <w:bottom w:w="80.0" w:type="dxa"/>
              <w:right w:w="100.0" w:type="dxa"/>
            </w:tcMar>
            <w:vAlign w:val="center"/>
          </w:tcPr>
          <w:p w:rsidR="00000000" w:rsidDel="00000000" w:rsidP="00000000" w:rsidRDefault="00000000" w:rsidRPr="00000000" w14:paraId="00000063">
            <w:pPr>
              <w:jc w:val="left"/>
              <w:rPr/>
            </w:pPr>
            <w:r w:rsidDel="00000000" w:rsidR="00000000" w:rsidRPr="00000000">
              <w:rPr>
                <w:rFonts w:ascii="Calibri" w:cs="Calibri" w:eastAsia="Calibri" w:hAnsi="Calibri"/>
                <w:b w:val="0"/>
                <w:bCs w:val="0"/>
                <w:i w:val="0"/>
                <w:iCs w:val="0"/>
                <w:color w:val="111827"/>
                <w:sz w:val="20"/>
                <w:szCs w:val="20"/>
                <w:rtl w:val="0"/>
              </w:rPr>
              <w:t xml:space="preserve">Especificaciones tecnicas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80.0" w:type="dxa"/>
              <w:left w:w="100.0" w:type="dxa"/>
              <w:bottom w:w="80.0" w:type="dxa"/>
              <w:right w:w="100.0" w:type="dxa"/>
            </w:tcMar>
            <w:vAlign w:val="center"/>
          </w:tcPr>
          <w:p w:rsidR="00000000" w:rsidDel="00000000" w:rsidP="00000000" w:rsidRDefault="00000000" w:rsidRPr="00000000" w14:paraId="00000064">
            <w:pPr>
              <w:jc w:val="left"/>
              <w:rPr/>
            </w:pPr>
            <w:r w:rsidDel="00000000" w:rsidR="00000000" w:rsidRPr="00000000">
              <w:rPr>
                <w:rFonts w:ascii="Calibri" w:cs="Calibri" w:eastAsia="Calibri" w:hAnsi="Calibri"/>
                <w:b w:val="0"/>
                <w:bCs w:val="0"/>
                <w:i w:val="0"/>
                <w:iCs w:val="0"/>
                <w:color w:val="111827"/>
                <w:sz w:val="20"/>
                <w:szCs w:val="20"/>
                <w:rtl w:val="0"/>
              </w:rPr>
              <w:t xml:space="preserve">Potencia, voltaje, rpm, presion, etc.</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80.0" w:type="dxa"/>
              <w:left w:w="100.0" w:type="dxa"/>
              <w:bottom w:w="80.0" w:type="dxa"/>
              <w:right w:w="100.0" w:type="dxa"/>
            </w:tcMar>
            <w:vAlign w:val="center"/>
          </w:tcPr>
          <w:p w:rsidR="00000000" w:rsidDel="00000000" w:rsidP="00000000" w:rsidRDefault="00000000" w:rsidRPr="00000000" w14:paraId="00000065">
            <w:pPr>
              <w:jc w:val="left"/>
              <w:rPr/>
            </w:pPr>
            <w:r w:rsidDel="00000000" w:rsidR="00000000" w:rsidRPr="00000000">
              <w:rPr>
                <w:rFonts w:ascii="Calibri" w:cs="Calibri" w:eastAsia="Calibri" w:hAnsi="Calibri"/>
                <w:b w:val="0"/>
                <w:bCs w:val="0"/>
                <w:i w:val="0"/>
                <w:iCs w:val="0"/>
                <w:color w:val="111827"/>
                <w:sz w:val="20"/>
                <w:szCs w:val="20"/>
                <w:rtl w:val="0"/>
              </w:rPr>
              <w:t xml:space="preserve">Si</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066">
            <w:pPr>
              <w:jc w:val="left"/>
              <w:rPr/>
            </w:pPr>
            <w:r w:rsidDel="00000000" w:rsidR="00000000" w:rsidRPr="00000000">
              <w:rPr>
                <w:rFonts w:ascii="Calibri" w:cs="Calibri" w:eastAsia="Calibri" w:hAnsi="Calibri"/>
                <w:b w:val="0"/>
                <w:bCs w:val="0"/>
                <w:i w:val="0"/>
                <w:iCs w:val="0"/>
                <w:color w:val="111827"/>
                <w:sz w:val="20"/>
                <w:szCs w:val="20"/>
                <w:rtl w:val="0"/>
              </w:rPr>
              <w:t xml:space="preserve">Foto del activo</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067">
            <w:pPr>
              <w:jc w:val="left"/>
              <w:rPr/>
            </w:pPr>
            <w:r w:rsidDel="00000000" w:rsidR="00000000" w:rsidRPr="00000000">
              <w:rPr>
                <w:rFonts w:ascii="Calibri" w:cs="Calibri" w:eastAsia="Calibri" w:hAnsi="Calibri"/>
                <w:b w:val="0"/>
                <w:bCs w:val="0"/>
                <w:i w:val="0"/>
                <w:iCs w:val="0"/>
                <w:color w:val="111827"/>
                <w:sz w:val="20"/>
                <w:szCs w:val="20"/>
                <w:rtl w:val="0"/>
              </w:rPr>
              <w:t xml:space="preserve">Imagen de referencia para el tecnico</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068">
            <w:pPr>
              <w:jc w:val="left"/>
              <w:rPr/>
            </w:pPr>
            <w:r w:rsidDel="00000000" w:rsidR="00000000" w:rsidRPr="00000000">
              <w:rPr>
                <w:rFonts w:ascii="Calibri" w:cs="Calibri" w:eastAsia="Calibri" w:hAnsi="Calibri"/>
                <w:b w:val="0"/>
                <w:bCs w:val="0"/>
                <w:i w:val="0"/>
                <w:iCs w:val="0"/>
                <w:color w:val="111827"/>
                <w:sz w:val="20"/>
                <w:szCs w:val="20"/>
                <w:rtl w:val="0"/>
              </w:rPr>
              <w:t xml:space="preserve">Recomendado</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3f4f6" w:val="clear"/>
            <w:tcMar>
              <w:top w:w="80.0" w:type="dxa"/>
              <w:left w:w="100.0" w:type="dxa"/>
              <w:bottom w:w="80.0" w:type="dxa"/>
              <w:right w:w="100.0" w:type="dxa"/>
            </w:tcMar>
            <w:vAlign w:val="center"/>
          </w:tcPr>
          <w:p w:rsidR="00000000" w:rsidDel="00000000" w:rsidP="00000000" w:rsidRDefault="00000000" w:rsidRPr="00000000" w14:paraId="00000069">
            <w:pPr>
              <w:jc w:val="left"/>
              <w:rPr/>
            </w:pPr>
            <w:r w:rsidDel="00000000" w:rsidR="00000000" w:rsidRPr="00000000">
              <w:rPr>
                <w:rFonts w:ascii="Calibri" w:cs="Calibri" w:eastAsia="Calibri" w:hAnsi="Calibri"/>
                <w:b w:val="0"/>
                <w:bCs w:val="0"/>
                <w:i w:val="0"/>
                <w:iCs w:val="0"/>
                <w:color w:val="111827"/>
                <w:sz w:val="20"/>
                <w:szCs w:val="20"/>
                <w:rtl w:val="0"/>
              </w:rPr>
              <w:t xml:space="preserve">Documentos asociados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80.0" w:type="dxa"/>
              <w:left w:w="100.0" w:type="dxa"/>
              <w:bottom w:w="80.0" w:type="dxa"/>
              <w:right w:w="100.0" w:type="dxa"/>
            </w:tcMar>
            <w:vAlign w:val="center"/>
          </w:tcPr>
          <w:p w:rsidR="00000000" w:rsidDel="00000000" w:rsidP="00000000" w:rsidRDefault="00000000" w:rsidRPr="00000000" w14:paraId="0000006A">
            <w:pPr>
              <w:jc w:val="left"/>
              <w:rPr/>
            </w:pPr>
            <w:r w:rsidDel="00000000" w:rsidR="00000000" w:rsidRPr="00000000">
              <w:rPr>
                <w:rFonts w:ascii="Calibri" w:cs="Calibri" w:eastAsia="Calibri" w:hAnsi="Calibri"/>
                <w:b w:val="0"/>
                <w:bCs w:val="0"/>
                <w:i w:val="0"/>
                <w:iCs w:val="0"/>
                <w:color w:val="111827"/>
                <w:sz w:val="20"/>
                <w:szCs w:val="20"/>
                <w:rtl w:val="0"/>
              </w:rPr>
              <w:t xml:space="preserve">Manual, planos, ficha tecnica (PDF link)</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80.0" w:type="dxa"/>
              <w:left w:w="100.0" w:type="dxa"/>
              <w:bottom w:w="80.0" w:type="dxa"/>
              <w:right w:w="100.0" w:type="dxa"/>
            </w:tcMar>
            <w:vAlign w:val="center"/>
          </w:tcPr>
          <w:p w:rsidR="00000000" w:rsidDel="00000000" w:rsidP="00000000" w:rsidRDefault="00000000" w:rsidRPr="00000000" w14:paraId="0000006B">
            <w:pPr>
              <w:jc w:val="left"/>
              <w:rPr/>
            </w:pPr>
            <w:r w:rsidDel="00000000" w:rsidR="00000000" w:rsidRPr="00000000">
              <w:rPr>
                <w:rFonts w:ascii="Calibri" w:cs="Calibri" w:eastAsia="Calibri" w:hAnsi="Calibri"/>
                <w:b w:val="0"/>
                <w:bCs w:val="0"/>
                <w:i w:val="0"/>
                <w:iCs w:val="0"/>
                <w:color w:val="111827"/>
                <w:sz w:val="20"/>
                <w:szCs w:val="20"/>
                <w:rtl w:val="0"/>
              </w:rPr>
              <w:t xml:space="preserve">Opcional</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06C">
            <w:pPr>
              <w:jc w:val="left"/>
              <w:rPr/>
            </w:pPr>
            <w:r w:rsidDel="00000000" w:rsidR="00000000" w:rsidRPr="00000000">
              <w:rPr>
                <w:rFonts w:ascii="Calibri" w:cs="Calibri" w:eastAsia="Calibri" w:hAnsi="Calibri"/>
                <w:b w:val="0"/>
                <w:bCs w:val="0"/>
                <w:i w:val="0"/>
                <w:iCs w:val="0"/>
                <w:color w:val="111827"/>
                <w:sz w:val="20"/>
                <w:szCs w:val="20"/>
                <w:rtl w:val="0"/>
              </w:rPr>
              <w:t xml:space="preserve">Historial de fallas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06D">
            <w:pPr>
              <w:jc w:val="left"/>
              <w:rPr/>
            </w:pPr>
            <w:r w:rsidDel="00000000" w:rsidR="00000000" w:rsidRPr="00000000">
              <w:rPr>
                <w:rFonts w:ascii="Calibri" w:cs="Calibri" w:eastAsia="Calibri" w:hAnsi="Calibri"/>
                <w:b w:val="0"/>
                <w:bCs w:val="0"/>
                <w:i w:val="0"/>
                <w:iCs w:val="0"/>
                <w:color w:val="111827"/>
                <w:sz w:val="20"/>
                <w:szCs w:val="20"/>
                <w:rtl w:val="0"/>
              </w:rPr>
              <w:t xml:space="preserve">Lista de OTs cerradas vinculadas al activo</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06E">
            <w:pPr>
              <w:jc w:val="left"/>
              <w:rPr/>
            </w:pPr>
            <w:r w:rsidDel="00000000" w:rsidR="00000000" w:rsidRPr="00000000">
              <w:rPr>
                <w:rFonts w:ascii="Calibri" w:cs="Calibri" w:eastAsia="Calibri" w:hAnsi="Calibri"/>
                <w:b w:val="0"/>
                <w:bCs w:val="0"/>
                <w:i w:val="0"/>
                <w:iCs w:val="0"/>
                <w:color w:val="111827"/>
                <w:sz w:val="20"/>
                <w:szCs w:val="20"/>
                <w:rtl w:val="0"/>
              </w:rPr>
              <w:t xml:space="preserve">Si</w:t>
            </w:r>
            <w:r w:rsidDel="00000000" w:rsidR="00000000" w:rsidRPr="00000000">
              <w:rPr>
                <w:rtl w:val="0"/>
              </w:rPr>
            </w:r>
          </w:p>
        </w:tc>
      </w:tr>
    </w:tbl>
    <w:p w:rsidR="00000000" w:rsidDel="00000000" w:rsidP="00000000" w:rsidRDefault="00000000" w:rsidRPr="00000000" w14:paraId="0000006F">
      <w:pPr>
        <w:spacing w:after="0" w:before="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77a8" w:space="0" w:sz="4" w:val="single"/>
              <w:left w:color="0077a8" w:space="0" w:sz="6" w:val="single"/>
              <w:bottom w:color="0077a8" w:space="0" w:sz="4" w:val="single"/>
              <w:right w:color="0077a8" w:space="0" w:sz="4" w:val="single"/>
            </w:tcBorders>
            <w:shd w:fill="e8eef4" w:val="clear"/>
            <w:tcMar>
              <w:top w:w="120.0" w:type="dxa"/>
              <w:left w:w="180.0" w:type="dxa"/>
              <w:bottom w:w="120.0" w:type="dxa"/>
              <w:right w:w="120.0" w:type="dxa"/>
            </w:tcMar>
          </w:tcPr>
          <w:p w:rsidR="00000000" w:rsidDel="00000000" w:rsidP="00000000" w:rsidRDefault="00000000" w:rsidRPr="00000000" w14:paraId="00000070">
            <w:pPr>
              <w:spacing w:after="40" w:before="40" w:lineRule="auto"/>
              <w:rPr/>
            </w:pPr>
            <w:r w:rsidDel="00000000" w:rsidR="00000000" w:rsidRPr="00000000">
              <w:rPr>
                <w:rFonts w:ascii="Calibri" w:cs="Calibri" w:eastAsia="Calibri" w:hAnsi="Calibri"/>
                <w:color w:val="111827"/>
                <w:sz w:val="21"/>
                <w:szCs w:val="21"/>
                <w:rtl w:val="0"/>
              </w:rPr>
              <w:t xml:space="preserve">Conexion con el curso:  El TAG, la criticidad y las especificaciones tecnicas son</w:t>
            </w:r>
            <w:r w:rsidDel="00000000" w:rsidR="00000000" w:rsidRPr="00000000">
              <w:rPr>
                <w:rtl w:val="0"/>
              </w:rPr>
            </w:r>
          </w:p>
          <w:p w:rsidR="00000000" w:rsidDel="00000000" w:rsidP="00000000" w:rsidRDefault="00000000" w:rsidRPr="00000000" w14:paraId="00000071">
            <w:pPr>
              <w:spacing w:after="40" w:before="40" w:lineRule="auto"/>
              <w:rPr/>
            </w:pPr>
            <w:r w:rsidDel="00000000" w:rsidR="00000000" w:rsidRPr="00000000">
              <w:rPr>
                <w:rFonts w:ascii="Calibri" w:cs="Calibri" w:eastAsia="Calibri" w:hAnsi="Calibri"/>
                <w:color w:val="111827"/>
                <w:sz w:val="21"/>
                <w:szCs w:val="21"/>
                <w:rtl w:val="0"/>
              </w:rPr>
              <w:t xml:space="preserve">los datos base del AMEF (Clase 7) y del RCM (Clase 8). Sin un catalogo de activos</w:t>
            </w:r>
            <w:r w:rsidDel="00000000" w:rsidR="00000000" w:rsidRPr="00000000">
              <w:rPr>
                <w:rtl w:val="0"/>
              </w:rPr>
            </w:r>
          </w:p>
          <w:p w:rsidR="00000000" w:rsidDel="00000000" w:rsidP="00000000" w:rsidRDefault="00000000" w:rsidRPr="00000000" w14:paraId="00000072">
            <w:pPr>
              <w:spacing w:after="40" w:before="40" w:lineRule="auto"/>
              <w:rPr/>
            </w:pPr>
            <w:r w:rsidDel="00000000" w:rsidR="00000000" w:rsidRPr="00000000">
              <w:rPr>
                <w:rFonts w:ascii="Calibri" w:cs="Calibri" w:eastAsia="Calibri" w:hAnsi="Calibri"/>
                <w:color w:val="111827"/>
                <w:sz w:val="21"/>
                <w:szCs w:val="21"/>
                <w:rtl w:val="0"/>
              </w:rPr>
              <w:t xml:space="preserve">correcto, el CMMS no puede apoyar ninguna decision de mantenimiento.</w:t>
            </w:r>
            <w:r w:rsidDel="00000000" w:rsidR="00000000" w:rsidRPr="00000000">
              <w:rPr>
                <w:rtl w:val="0"/>
              </w:rPr>
            </w:r>
          </w:p>
        </w:tc>
      </w:tr>
    </w:tbl>
    <w:p w:rsidR="00000000" w:rsidDel="00000000" w:rsidP="00000000" w:rsidRDefault="00000000" w:rsidRPr="00000000" w14:paraId="00000073">
      <w:pPr>
        <w:spacing w:after="0" w:before="0" w:lineRule="auto"/>
        <w:rPr/>
      </w:pPr>
      <w:r w:rsidDel="00000000" w:rsidR="00000000" w:rsidRPr="00000000">
        <w:rPr>
          <w:rtl w:val="0"/>
        </w:rPr>
      </w:r>
    </w:p>
    <w:p w:rsidR="00000000" w:rsidDel="00000000" w:rsidP="00000000" w:rsidRDefault="00000000" w:rsidRPr="00000000" w14:paraId="00000074">
      <w:pPr>
        <w:pStyle w:val="Heading2"/>
        <w:spacing w:after="80" w:before="240" w:lineRule="auto"/>
        <w:rPr/>
      </w:pPr>
      <w:r w:rsidDel="00000000" w:rsidR="00000000" w:rsidRPr="00000000">
        <w:rPr>
          <w:rFonts w:ascii="Calibri" w:cs="Calibri" w:eastAsia="Calibri" w:hAnsi="Calibri"/>
          <w:b w:val="1"/>
          <w:bCs w:val="1"/>
          <w:color w:val="0077a8"/>
          <w:sz w:val="26"/>
          <w:szCs w:val="26"/>
          <w:rtl w:val="0"/>
        </w:rPr>
        <w:t xml:space="preserve">Modulo 2 — Ordenes de Trabajo (OT)</w:t>
      </w:r>
      <w:r w:rsidDel="00000000" w:rsidR="00000000" w:rsidRPr="00000000">
        <w:rPr>
          <w:rtl w:val="0"/>
        </w:rPr>
      </w:r>
    </w:p>
    <w:p w:rsidR="00000000" w:rsidDel="00000000" w:rsidP="00000000" w:rsidRDefault="00000000" w:rsidRPr="00000000" w14:paraId="00000075">
      <w:pPr>
        <w:spacing w:after="120" w:before="0" w:lineRule="auto"/>
        <w:jc w:val="left"/>
        <w:rPr/>
      </w:pPr>
      <w:r w:rsidDel="00000000" w:rsidR="00000000" w:rsidRPr="00000000">
        <w:rPr>
          <w:rFonts w:ascii="Calibri" w:cs="Calibri" w:eastAsia="Calibri" w:hAnsi="Calibri"/>
          <w:b w:val="0"/>
          <w:bCs w:val="0"/>
          <w:i w:val="0"/>
          <w:iCs w:val="0"/>
          <w:color w:val="111827"/>
          <w:sz w:val="22"/>
          <w:szCs w:val="22"/>
          <w:rtl w:val="0"/>
        </w:rPr>
        <w:t xml:space="preserve">El motor operativo del CMMS. Todo trabajo de mantenimiento debe generar una OT.</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00"/>
        <w:gridCol w:w="3500"/>
        <w:gridCol w:w="2360"/>
        <w:tblGridChange w:id="0">
          <w:tblGrid>
            <w:gridCol w:w="3500"/>
            <w:gridCol w:w="3500"/>
            <w:gridCol w:w="2360"/>
          </w:tblGrid>
        </w:tblGridChange>
      </w:tblGrid>
      <w:tr>
        <w:trPr>
          <w:cantSplit w:val="0"/>
          <w:tblHeader w:val="1"/>
        </w:trPr>
        <w:tc>
          <w:tcPr>
            <w:tcBorders>
              <w:top w:color="d1d5db" w:space="0" w:sz="4" w:val="single"/>
              <w:left w:color="d1d5db" w:space="0" w:sz="4" w:val="single"/>
              <w:bottom w:color="d1d5db" w:space="0" w:sz="4" w:val="single"/>
              <w:right w:color="d1d5db" w:space="0" w:sz="4" w:val="single"/>
            </w:tcBorders>
            <w:shd w:fill="1a3a5c" w:val="clear"/>
            <w:tcMar>
              <w:top w:w="80.0" w:type="dxa"/>
              <w:left w:w="100.0" w:type="dxa"/>
              <w:bottom w:w="80.0" w:type="dxa"/>
              <w:right w:w="100.0" w:type="dxa"/>
            </w:tcMar>
            <w:vAlign w:val="center"/>
          </w:tcPr>
          <w:p w:rsidR="00000000" w:rsidDel="00000000" w:rsidP="00000000" w:rsidRDefault="00000000" w:rsidRPr="00000000" w14:paraId="00000076">
            <w:pPr>
              <w:jc w:val="center"/>
              <w:rPr/>
            </w:pPr>
            <w:r w:rsidDel="00000000" w:rsidR="00000000" w:rsidRPr="00000000">
              <w:rPr>
                <w:rFonts w:ascii="Calibri" w:cs="Calibri" w:eastAsia="Calibri" w:hAnsi="Calibri"/>
                <w:b w:val="1"/>
                <w:bCs w:val="1"/>
                <w:i w:val="0"/>
                <w:iCs w:val="0"/>
                <w:color w:val="ffffff"/>
                <w:sz w:val="20"/>
                <w:szCs w:val="20"/>
                <w:rtl w:val="0"/>
              </w:rPr>
              <w:t xml:space="preserve">Campo / Funcion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1a3a5c" w:val="clear"/>
            <w:tcMar>
              <w:top w:w="80.0" w:type="dxa"/>
              <w:left w:w="100.0" w:type="dxa"/>
              <w:bottom w:w="80.0" w:type="dxa"/>
              <w:right w:w="100.0" w:type="dxa"/>
            </w:tcMar>
            <w:vAlign w:val="center"/>
          </w:tcPr>
          <w:p w:rsidR="00000000" w:rsidDel="00000000" w:rsidP="00000000" w:rsidRDefault="00000000" w:rsidRPr="00000000" w14:paraId="00000077">
            <w:pPr>
              <w:jc w:val="center"/>
              <w:rPr/>
            </w:pPr>
            <w:r w:rsidDel="00000000" w:rsidR="00000000" w:rsidRPr="00000000">
              <w:rPr>
                <w:rFonts w:ascii="Calibri" w:cs="Calibri" w:eastAsia="Calibri" w:hAnsi="Calibri"/>
                <w:b w:val="1"/>
                <w:bCs w:val="1"/>
                <w:i w:val="0"/>
                <w:iCs w:val="0"/>
                <w:color w:val="ffffff"/>
                <w:sz w:val="20"/>
                <w:szCs w:val="20"/>
                <w:rtl w:val="0"/>
              </w:rPr>
              <w:t xml:space="preserve">Descripcion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1a3a5c" w:val="clear"/>
            <w:tcMar>
              <w:top w:w="80.0" w:type="dxa"/>
              <w:left w:w="100.0" w:type="dxa"/>
              <w:bottom w:w="80.0" w:type="dxa"/>
              <w:right w:w="100.0" w:type="dxa"/>
            </w:tcMar>
            <w:vAlign w:val="center"/>
          </w:tcPr>
          <w:p w:rsidR="00000000" w:rsidDel="00000000" w:rsidP="00000000" w:rsidRDefault="00000000" w:rsidRPr="00000000" w14:paraId="00000078">
            <w:pPr>
              <w:jc w:val="center"/>
              <w:rPr/>
            </w:pPr>
            <w:r w:rsidDel="00000000" w:rsidR="00000000" w:rsidRPr="00000000">
              <w:rPr>
                <w:rFonts w:ascii="Calibri" w:cs="Calibri" w:eastAsia="Calibri" w:hAnsi="Calibri"/>
                <w:b w:val="1"/>
                <w:bCs w:val="1"/>
                <w:i w:val="0"/>
                <w:iCs w:val="0"/>
                <w:color w:val="ffffff"/>
                <w:sz w:val="20"/>
                <w:szCs w:val="20"/>
                <w:rtl w:val="0"/>
              </w:rPr>
              <w:t xml:space="preserve">Obligatorio</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3f4f6" w:val="clear"/>
            <w:tcMar>
              <w:top w:w="80.0" w:type="dxa"/>
              <w:left w:w="100.0" w:type="dxa"/>
              <w:bottom w:w="80.0" w:type="dxa"/>
              <w:right w:w="100.0" w:type="dxa"/>
            </w:tcMar>
            <w:vAlign w:val="center"/>
          </w:tcPr>
          <w:p w:rsidR="00000000" w:rsidDel="00000000" w:rsidP="00000000" w:rsidRDefault="00000000" w:rsidRPr="00000000" w14:paraId="00000079">
            <w:pPr>
              <w:jc w:val="left"/>
              <w:rPr/>
            </w:pPr>
            <w:r w:rsidDel="00000000" w:rsidR="00000000" w:rsidRPr="00000000">
              <w:rPr>
                <w:rFonts w:ascii="Calibri" w:cs="Calibri" w:eastAsia="Calibri" w:hAnsi="Calibri"/>
                <w:b w:val="0"/>
                <w:bCs w:val="0"/>
                <w:i w:val="0"/>
                <w:iCs w:val="0"/>
                <w:color w:val="111827"/>
                <w:sz w:val="20"/>
                <w:szCs w:val="20"/>
                <w:rtl w:val="0"/>
              </w:rPr>
              <w:t xml:space="preserve">Numero de OT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80.0" w:type="dxa"/>
              <w:left w:w="100.0" w:type="dxa"/>
              <w:bottom w:w="80.0" w:type="dxa"/>
              <w:right w:w="100.0" w:type="dxa"/>
            </w:tcMar>
            <w:vAlign w:val="center"/>
          </w:tcPr>
          <w:p w:rsidR="00000000" w:rsidDel="00000000" w:rsidP="00000000" w:rsidRDefault="00000000" w:rsidRPr="00000000" w14:paraId="0000007A">
            <w:pPr>
              <w:jc w:val="left"/>
              <w:rPr/>
            </w:pPr>
            <w:r w:rsidDel="00000000" w:rsidR="00000000" w:rsidRPr="00000000">
              <w:rPr>
                <w:rFonts w:ascii="Calibri" w:cs="Calibri" w:eastAsia="Calibri" w:hAnsi="Calibri"/>
                <w:b w:val="0"/>
                <w:bCs w:val="0"/>
                <w:i w:val="0"/>
                <w:iCs w:val="0"/>
                <w:color w:val="111827"/>
                <w:sz w:val="20"/>
                <w:szCs w:val="20"/>
                <w:rtl w:val="0"/>
              </w:rPr>
              <w:t xml:space="preserve">Autogenerado: OT-YYYY-NNNN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80.0" w:type="dxa"/>
              <w:left w:w="100.0" w:type="dxa"/>
              <w:bottom w:w="80.0" w:type="dxa"/>
              <w:right w:w="100.0" w:type="dxa"/>
            </w:tcMar>
            <w:vAlign w:val="center"/>
          </w:tcPr>
          <w:p w:rsidR="00000000" w:rsidDel="00000000" w:rsidP="00000000" w:rsidRDefault="00000000" w:rsidRPr="00000000" w14:paraId="0000007B">
            <w:pPr>
              <w:jc w:val="left"/>
              <w:rPr/>
            </w:pPr>
            <w:r w:rsidDel="00000000" w:rsidR="00000000" w:rsidRPr="00000000">
              <w:rPr>
                <w:rFonts w:ascii="Calibri" w:cs="Calibri" w:eastAsia="Calibri" w:hAnsi="Calibri"/>
                <w:b w:val="0"/>
                <w:bCs w:val="0"/>
                <w:i w:val="0"/>
                <w:iCs w:val="0"/>
                <w:color w:val="111827"/>
                <w:sz w:val="20"/>
                <w:szCs w:val="20"/>
                <w:rtl w:val="0"/>
              </w:rPr>
              <w:t xml:space="preserve">Si</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07C">
            <w:pPr>
              <w:jc w:val="left"/>
              <w:rPr/>
            </w:pPr>
            <w:r w:rsidDel="00000000" w:rsidR="00000000" w:rsidRPr="00000000">
              <w:rPr>
                <w:rFonts w:ascii="Calibri" w:cs="Calibri" w:eastAsia="Calibri" w:hAnsi="Calibri"/>
                <w:b w:val="0"/>
                <w:bCs w:val="0"/>
                <w:i w:val="0"/>
                <w:iCs w:val="0"/>
                <w:color w:val="111827"/>
                <w:sz w:val="20"/>
                <w:szCs w:val="20"/>
                <w:rtl w:val="0"/>
              </w:rPr>
              <w:t xml:space="preserve">Activo vinculado (TAG)</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07D">
            <w:pPr>
              <w:jc w:val="left"/>
              <w:rPr/>
            </w:pPr>
            <w:r w:rsidDel="00000000" w:rsidR="00000000" w:rsidRPr="00000000">
              <w:rPr>
                <w:rFonts w:ascii="Calibri" w:cs="Calibri" w:eastAsia="Calibri" w:hAnsi="Calibri"/>
                <w:b w:val="0"/>
                <w:bCs w:val="0"/>
                <w:i w:val="0"/>
                <w:iCs w:val="0"/>
                <w:color w:val="111827"/>
                <w:sz w:val="20"/>
                <w:szCs w:val="20"/>
                <w:rtl w:val="0"/>
              </w:rPr>
              <w:t xml:space="preserve">Seleccion del catalogo de activos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07E">
            <w:pPr>
              <w:jc w:val="left"/>
              <w:rPr/>
            </w:pPr>
            <w:r w:rsidDel="00000000" w:rsidR="00000000" w:rsidRPr="00000000">
              <w:rPr>
                <w:rFonts w:ascii="Calibri" w:cs="Calibri" w:eastAsia="Calibri" w:hAnsi="Calibri"/>
                <w:b w:val="0"/>
                <w:bCs w:val="0"/>
                <w:i w:val="0"/>
                <w:iCs w:val="0"/>
                <w:color w:val="111827"/>
                <w:sz w:val="20"/>
                <w:szCs w:val="20"/>
                <w:rtl w:val="0"/>
              </w:rPr>
              <w:t xml:space="preserve">Si</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3f4f6" w:val="clear"/>
            <w:tcMar>
              <w:top w:w="80.0" w:type="dxa"/>
              <w:left w:w="100.0" w:type="dxa"/>
              <w:bottom w:w="80.0" w:type="dxa"/>
              <w:right w:w="100.0" w:type="dxa"/>
            </w:tcMar>
            <w:vAlign w:val="center"/>
          </w:tcPr>
          <w:p w:rsidR="00000000" w:rsidDel="00000000" w:rsidP="00000000" w:rsidRDefault="00000000" w:rsidRPr="00000000" w14:paraId="0000007F">
            <w:pPr>
              <w:jc w:val="left"/>
              <w:rPr/>
            </w:pPr>
            <w:r w:rsidDel="00000000" w:rsidR="00000000" w:rsidRPr="00000000">
              <w:rPr>
                <w:rFonts w:ascii="Calibri" w:cs="Calibri" w:eastAsia="Calibri" w:hAnsi="Calibri"/>
                <w:b w:val="0"/>
                <w:bCs w:val="0"/>
                <w:i w:val="0"/>
                <w:iCs w:val="0"/>
                <w:color w:val="111827"/>
                <w:sz w:val="20"/>
                <w:szCs w:val="20"/>
                <w:rtl w:val="0"/>
              </w:rPr>
              <w:t xml:space="preserve">Tipo de mantenimiento</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80.0" w:type="dxa"/>
              <w:left w:w="100.0" w:type="dxa"/>
              <w:bottom w:w="80.0" w:type="dxa"/>
              <w:right w:w="100.0" w:type="dxa"/>
            </w:tcMar>
            <w:vAlign w:val="center"/>
          </w:tcPr>
          <w:p w:rsidR="00000000" w:rsidDel="00000000" w:rsidP="00000000" w:rsidRDefault="00000000" w:rsidRPr="00000000" w14:paraId="00000080">
            <w:pPr>
              <w:jc w:val="left"/>
              <w:rPr/>
            </w:pPr>
            <w:r w:rsidDel="00000000" w:rsidR="00000000" w:rsidRPr="00000000">
              <w:rPr>
                <w:rFonts w:ascii="Calibri" w:cs="Calibri" w:eastAsia="Calibri" w:hAnsi="Calibri"/>
                <w:b w:val="0"/>
                <w:bCs w:val="0"/>
                <w:i w:val="0"/>
                <w:iCs w:val="0"/>
                <w:color w:val="111827"/>
                <w:sz w:val="20"/>
                <w:szCs w:val="20"/>
                <w:rtl w:val="0"/>
              </w:rPr>
              <w:t xml:space="preserve">Correctivo / Preventivo / Predictivo</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80.0" w:type="dxa"/>
              <w:left w:w="100.0" w:type="dxa"/>
              <w:bottom w:w="80.0" w:type="dxa"/>
              <w:right w:w="100.0" w:type="dxa"/>
            </w:tcMar>
            <w:vAlign w:val="center"/>
          </w:tcPr>
          <w:p w:rsidR="00000000" w:rsidDel="00000000" w:rsidP="00000000" w:rsidRDefault="00000000" w:rsidRPr="00000000" w14:paraId="00000081">
            <w:pPr>
              <w:jc w:val="left"/>
              <w:rPr/>
            </w:pPr>
            <w:r w:rsidDel="00000000" w:rsidR="00000000" w:rsidRPr="00000000">
              <w:rPr>
                <w:rFonts w:ascii="Calibri" w:cs="Calibri" w:eastAsia="Calibri" w:hAnsi="Calibri"/>
                <w:b w:val="0"/>
                <w:bCs w:val="0"/>
                <w:i w:val="0"/>
                <w:iCs w:val="0"/>
                <w:color w:val="111827"/>
                <w:sz w:val="20"/>
                <w:szCs w:val="20"/>
                <w:rtl w:val="0"/>
              </w:rPr>
              <w:t xml:space="preserve">Si</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082">
            <w:pPr>
              <w:jc w:val="left"/>
              <w:rPr/>
            </w:pPr>
            <w:r w:rsidDel="00000000" w:rsidR="00000000" w:rsidRPr="00000000">
              <w:rPr>
                <w:rFonts w:ascii="Calibri" w:cs="Calibri" w:eastAsia="Calibri" w:hAnsi="Calibri"/>
                <w:b w:val="0"/>
                <w:bCs w:val="0"/>
                <w:i w:val="0"/>
                <w:iCs w:val="0"/>
                <w:color w:val="111827"/>
                <w:sz w:val="20"/>
                <w:szCs w:val="20"/>
                <w:rtl w:val="0"/>
              </w:rPr>
              <w:t xml:space="preserve">Prioridad</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083">
            <w:pPr>
              <w:jc w:val="left"/>
              <w:rPr/>
            </w:pPr>
            <w:r w:rsidDel="00000000" w:rsidR="00000000" w:rsidRPr="00000000">
              <w:rPr>
                <w:rFonts w:ascii="Calibri" w:cs="Calibri" w:eastAsia="Calibri" w:hAnsi="Calibri"/>
                <w:b w:val="0"/>
                <w:bCs w:val="0"/>
                <w:i w:val="0"/>
                <w:iCs w:val="0"/>
                <w:color w:val="111827"/>
                <w:sz w:val="20"/>
                <w:szCs w:val="20"/>
                <w:rtl w:val="0"/>
              </w:rPr>
              <w:t xml:space="preserve">P1 Emergencia / P2 Urgente / P3 Normal / P4 Mejora</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084">
            <w:pPr>
              <w:jc w:val="left"/>
              <w:rPr/>
            </w:pPr>
            <w:r w:rsidDel="00000000" w:rsidR="00000000" w:rsidRPr="00000000">
              <w:rPr>
                <w:rFonts w:ascii="Calibri" w:cs="Calibri" w:eastAsia="Calibri" w:hAnsi="Calibri"/>
                <w:b w:val="0"/>
                <w:bCs w:val="0"/>
                <w:i w:val="0"/>
                <w:iCs w:val="0"/>
                <w:color w:val="111827"/>
                <w:sz w:val="20"/>
                <w:szCs w:val="20"/>
                <w:rtl w:val="0"/>
              </w:rPr>
              <w:t xml:space="preserve">Si</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3f4f6" w:val="clear"/>
            <w:tcMar>
              <w:top w:w="80.0" w:type="dxa"/>
              <w:left w:w="100.0" w:type="dxa"/>
              <w:bottom w:w="80.0" w:type="dxa"/>
              <w:right w:w="100.0" w:type="dxa"/>
            </w:tcMar>
            <w:vAlign w:val="center"/>
          </w:tcPr>
          <w:p w:rsidR="00000000" w:rsidDel="00000000" w:rsidP="00000000" w:rsidRDefault="00000000" w:rsidRPr="00000000" w14:paraId="00000085">
            <w:pPr>
              <w:jc w:val="left"/>
              <w:rPr/>
            </w:pPr>
            <w:r w:rsidDel="00000000" w:rsidR="00000000" w:rsidRPr="00000000">
              <w:rPr>
                <w:rFonts w:ascii="Calibri" w:cs="Calibri" w:eastAsia="Calibri" w:hAnsi="Calibri"/>
                <w:b w:val="0"/>
                <w:bCs w:val="0"/>
                <w:i w:val="0"/>
                <w:iCs w:val="0"/>
                <w:color w:val="111827"/>
                <w:sz w:val="20"/>
                <w:szCs w:val="20"/>
                <w:rtl w:val="0"/>
              </w:rPr>
              <w:t xml:space="preserve">Descripcion del problema</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80.0" w:type="dxa"/>
              <w:left w:w="100.0" w:type="dxa"/>
              <w:bottom w:w="80.0" w:type="dxa"/>
              <w:right w:w="100.0" w:type="dxa"/>
            </w:tcMar>
            <w:vAlign w:val="center"/>
          </w:tcPr>
          <w:p w:rsidR="00000000" w:rsidDel="00000000" w:rsidP="00000000" w:rsidRDefault="00000000" w:rsidRPr="00000000" w14:paraId="00000086">
            <w:pPr>
              <w:jc w:val="left"/>
              <w:rPr/>
            </w:pPr>
            <w:r w:rsidDel="00000000" w:rsidR="00000000" w:rsidRPr="00000000">
              <w:rPr>
                <w:rFonts w:ascii="Calibri" w:cs="Calibri" w:eastAsia="Calibri" w:hAnsi="Calibri"/>
                <w:b w:val="0"/>
                <w:bCs w:val="0"/>
                <w:i w:val="0"/>
                <w:iCs w:val="0"/>
                <w:color w:val="111827"/>
                <w:sz w:val="20"/>
                <w:szCs w:val="20"/>
                <w:rtl w:val="0"/>
              </w:rPr>
              <w:t xml:space="preserve">Lo que reporto el operador o el sistema</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80.0" w:type="dxa"/>
              <w:left w:w="100.0" w:type="dxa"/>
              <w:bottom w:w="80.0" w:type="dxa"/>
              <w:right w:w="100.0" w:type="dxa"/>
            </w:tcMar>
            <w:vAlign w:val="center"/>
          </w:tcPr>
          <w:p w:rsidR="00000000" w:rsidDel="00000000" w:rsidP="00000000" w:rsidRDefault="00000000" w:rsidRPr="00000000" w14:paraId="00000087">
            <w:pPr>
              <w:jc w:val="left"/>
              <w:rPr/>
            </w:pPr>
            <w:r w:rsidDel="00000000" w:rsidR="00000000" w:rsidRPr="00000000">
              <w:rPr>
                <w:rFonts w:ascii="Calibri" w:cs="Calibri" w:eastAsia="Calibri" w:hAnsi="Calibri"/>
                <w:b w:val="0"/>
                <w:bCs w:val="0"/>
                <w:i w:val="0"/>
                <w:iCs w:val="0"/>
                <w:color w:val="111827"/>
                <w:sz w:val="20"/>
                <w:szCs w:val="20"/>
                <w:rtl w:val="0"/>
              </w:rPr>
              <w:t xml:space="preserve">Si</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088">
            <w:pPr>
              <w:jc w:val="left"/>
              <w:rPr/>
            </w:pPr>
            <w:r w:rsidDel="00000000" w:rsidR="00000000" w:rsidRPr="00000000">
              <w:rPr>
                <w:rFonts w:ascii="Calibri" w:cs="Calibri" w:eastAsia="Calibri" w:hAnsi="Calibri"/>
                <w:b w:val="0"/>
                <w:bCs w:val="0"/>
                <w:i w:val="0"/>
                <w:iCs w:val="0"/>
                <w:color w:val="111827"/>
                <w:sz w:val="20"/>
                <w:szCs w:val="20"/>
                <w:rtl w:val="0"/>
              </w:rPr>
              <w:t xml:space="preserve">Tecnico asignado</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089">
            <w:pPr>
              <w:jc w:val="left"/>
              <w:rPr/>
            </w:pPr>
            <w:r w:rsidDel="00000000" w:rsidR="00000000" w:rsidRPr="00000000">
              <w:rPr>
                <w:rFonts w:ascii="Calibri" w:cs="Calibri" w:eastAsia="Calibri" w:hAnsi="Calibri"/>
                <w:b w:val="0"/>
                <w:bCs w:val="0"/>
                <w:i w:val="0"/>
                <w:iCs w:val="0"/>
                <w:color w:val="111827"/>
                <w:sz w:val="20"/>
                <w:szCs w:val="20"/>
                <w:rtl w:val="0"/>
              </w:rPr>
              <w:t xml:space="preserve">Responsable de la ejecucion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08A">
            <w:pPr>
              <w:jc w:val="left"/>
              <w:rPr/>
            </w:pPr>
            <w:r w:rsidDel="00000000" w:rsidR="00000000" w:rsidRPr="00000000">
              <w:rPr>
                <w:rFonts w:ascii="Calibri" w:cs="Calibri" w:eastAsia="Calibri" w:hAnsi="Calibri"/>
                <w:b w:val="0"/>
                <w:bCs w:val="0"/>
                <w:i w:val="0"/>
                <w:iCs w:val="0"/>
                <w:color w:val="111827"/>
                <w:sz w:val="20"/>
                <w:szCs w:val="20"/>
                <w:rtl w:val="0"/>
              </w:rPr>
              <w:t xml:space="preserve">Si</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3f4f6" w:val="clear"/>
            <w:tcMar>
              <w:top w:w="80.0" w:type="dxa"/>
              <w:left w:w="100.0" w:type="dxa"/>
              <w:bottom w:w="80.0" w:type="dxa"/>
              <w:right w:w="100.0" w:type="dxa"/>
            </w:tcMar>
            <w:vAlign w:val="center"/>
          </w:tcPr>
          <w:p w:rsidR="00000000" w:rsidDel="00000000" w:rsidP="00000000" w:rsidRDefault="00000000" w:rsidRPr="00000000" w14:paraId="0000008B">
            <w:pPr>
              <w:jc w:val="left"/>
              <w:rPr/>
            </w:pPr>
            <w:r w:rsidDel="00000000" w:rsidR="00000000" w:rsidRPr="00000000">
              <w:rPr>
                <w:rFonts w:ascii="Calibri" w:cs="Calibri" w:eastAsia="Calibri" w:hAnsi="Calibri"/>
                <w:b w:val="0"/>
                <w:bCs w:val="0"/>
                <w:i w:val="0"/>
                <w:iCs w:val="0"/>
                <w:color w:val="111827"/>
                <w:sz w:val="20"/>
                <w:szCs w:val="20"/>
                <w:rtl w:val="0"/>
              </w:rPr>
              <w:t xml:space="preserve">Fecha de apertura</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80.0" w:type="dxa"/>
              <w:left w:w="100.0" w:type="dxa"/>
              <w:bottom w:w="80.0" w:type="dxa"/>
              <w:right w:w="100.0" w:type="dxa"/>
            </w:tcMar>
            <w:vAlign w:val="center"/>
          </w:tcPr>
          <w:p w:rsidR="00000000" w:rsidDel="00000000" w:rsidP="00000000" w:rsidRDefault="00000000" w:rsidRPr="00000000" w14:paraId="0000008C">
            <w:pPr>
              <w:jc w:val="left"/>
              <w:rPr/>
            </w:pPr>
            <w:r w:rsidDel="00000000" w:rsidR="00000000" w:rsidRPr="00000000">
              <w:rPr>
                <w:rFonts w:ascii="Calibri" w:cs="Calibri" w:eastAsia="Calibri" w:hAnsi="Calibri"/>
                <w:b w:val="0"/>
                <w:bCs w:val="0"/>
                <w:i w:val="0"/>
                <w:iCs w:val="0"/>
                <w:color w:val="111827"/>
                <w:sz w:val="20"/>
                <w:szCs w:val="20"/>
                <w:rtl w:val="0"/>
              </w:rPr>
              <w:t xml:space="preserve">Automatica al crear la OT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80.0" w:type="dxa"/>
              <w:left w:w="100.0" w:type="dxa"/>
              <w:bottom w:w="80.0" w:type="dxa"/>
              <w:right w:w="100.0" w:type="dxa"/>
            </w:tcMar>
            <w:vAlign w:val="center"/>
          </w:tcPr>
          <w:p w:rsidR="00000000" w:rsidDel="00000000" w:rsidP="00000000" w:rsidRDefault="00000000" w:rsidRPr="00000000" w14:paraId="0000008D">
            <w:pPr>
              <w:jc w:val="left"/>
              <w:rPr/>
            </w:pPr>
            <w:r w:rsidDel="00000000" w:rsidR="00000000" w:rsidRPr="00000000">
              <w:rPr>
                <w:rFonts w:ascii="Calibri" w:cs="Calibri" w:eastAsia="Calibri" w:hAnsi="Calibri"/>
                <w:b w:val="0"/>
                <w:bCs w:val="0"/>
                <w:i w:val="0"/>
                <w:iCs w:val="0"/>
                <w:color w:val="111827"/>
                <w:sz w:val="20"/>
                <w:szCs w:val="20"/>
                <w:rtl w:val="0"/>
              </w:rPr>
              <w:t xml:space="preserve">Si</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08E">
            <w:pPr>
              <w:jc w:val="left"/>
              <w:rPr/>
            </w:pPr>
            <w:r w:rsidDel="00000000" w:rsidR="00000000" w:rsidRPr="00000000">
              <w:rPr>
                <w:rFonts w:ascii="Calibri" w:cs="Calibri" w:eastAsia="Calibri" w:hAnsi="Calibri"/>
                <w:b w:val="0"/>
                <w:bCs w:val="0"/>
                <w:i w:val="0"/>
                <w:iCs w:val="0"/>
                <w:color w:val="111827"/>
                <w:sz w:val="20"/>
                <w:szCs w:val="20"/>
                <w:rtl w:val="0"/>
              </w:rPr>
              <w:t xml:space="preserve">Fecha limite de inicio</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08F">
            <w:pPr>
              <w:jc w:val="left"/>
              <w:rPr/>
            </w:pPr>
            <w:r w:rsidDel="00000000" w:rsidR="00000000" w:rsidRPr="00000000">
              <w:rPr>
                <w:rFonts w:ascii="Calibri" w:cs="Calibri" w:eastAsia="Calibri" w:hAnsi="Calibri"/>
                <w:b w:val="0"/>
                <w:bCs w:val="0"/>
                <w:i w:val="0"/>
                <w:iCs w:val="0"/>
                <w:color w:val="111827"/>
                <w:sz w:val="20"/>
                <w:szCs w:val="20"/>
                <w:rtl w:val="0"/>
              </w:rPr>
              <w:t xml:space="preserve">Calculada segun prioridad (P1=1h, P2=4h, P3=48h)</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090">
            <w:pPr>
              <w:jc w:val="left"/>
              <w:rPr/>
            </w:pPr>
            <w:r w:rsidDel="00000000" w:rsidR="00000000" w:rsidRPr="00000000">
              <w:rPr>
                <w:rFonts w:ascii="Calibri" w:cs="Calibri" w:eastAsia="Calibri" w:hAnsi="Calibri"/>
                <w:b w:val="0"/>
                <w:bCs w:val="0"/>
                <w:i w:val="0"/>
                <w:iCs w:val="0"/>
                <w:color w:val="111827"/>
                <w:sz w:val="20"/>
                <w:szCs w:val="20"/>
                <w:rtl w:val="0"/>
              </w:rPr>
              <w:t xml:space="preserve">Si</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3f4f6" w:val="clear"/>
            <w:tcMar>
              <w:top w:w="80.0" w:type="dxa"/>
              <w:left w:w="100.0" w:type="dxa"/>
              <w:bottom w:w="80.0" w:type="dxa"/>
              <w:right w:w="100.0" w:type="dxa"/>
            </w:tcMar>
            <w:vAlign w:val="center"/>
          </w:tcPr>
          <w:p w:rsidR="00000000" w:rsidDel="00000000" w:rsidP="00000000" w:rsidRDefault="00000000" w:rsidRPr="00000000" w14:paraId="00000091">
            <w:pPr>
              <w:jc w:val="left"/>
              <w:rPr/>
            </w:pPr>
            <w:r w:rsidDel="00000000" w:rsidR="00000000" w:rsidRPr="00000000">
              <w:rPr>
                <w:rFonts w:ascii="Calibri" w:cs="Calibri" w:eastAsia="Calibri" w:hAnsi="Calibri"/>
                <w:b w:val="0"/>
                <w:bCs w:val="0"/>
                <w:i w:val="0"/>
                <w:iCs w:val="0"/>
                <w:color w:val="111827"/>
                <w:sz w:val="20"/>
                <w:szCs w:val="20"/>
                <w:rtl w:val="0"/>
              </w:rPr>
              <w:t xml:space="preserve">Estado de la OT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80.0" w:type="dxa"/>
              <w:left w:w="100.0" w:type="dxa"/>
              <w:bottom w:w="80.0" w:type="dxa"/>
              <w:right w:w="100.0" w:type="dxa"/>
            </w:tcMar>
            <w:vAlign w:val="center"/>
          </w:tcPr>
          <w:p w:rsidR="00000000" w:rsidDel="00000000" w:rsidP="00000000" w:rsidRDefault="00000000" w:rsidRPr="00000000" w14:paraId="00000092">
            <w:pPr>
              <w:jc w:val="left"/>
              <w:rPr/>
            </w:pPr>
            <w:r w:rsidDel="00000000" w:rsidR="00000000" w:rsidRPr="00000000">
              <w:rPr>
                <w:rFonts w:ascii="Calibri" w:cs="Calibri" w:eastAsia="Calibri" w:hAnsi="Calibri"/>
                <w:b w:val="0"/>
                <w:bCs w:val="0"/>
                <w:i w:val="0"/>
                <w:iCs w:val="0"/>
                <w:color w:val="111827"/>
                <w:sz w:val="20"/>
                <w:szCs w:val="20"/>
                <w:rtl w:val="0"/>
              </w:rPr>
              <w:t xml:space="preserve">Abierta / En proceso / En espera / Cerrada</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80.0" w:type="dxa"/>
              <w:left w:w="100.0" w:type="dxa"/>
              <w:bottom w:w="80.0" w:type="dxa"/>
              <w:right w:w="100.0" w:type="dxa"/>
            </w:tcMar>
            <w:vAlign w:val="center"/>
          </w:tcPr>
          <w:p w:rsidR="00000000" w:rsidDel="00000000" w:rsidP="00000000" w:rsidRDefault="00000000" w:rsidRPr="00000000" w14:paraId="00000093">
            <w:pPr>
              <w:jc w:val="left"/>
              <w:rPr/>
            </w:pPr>
            <w:r w:rsidDel="00000000" w:rsidR="00000000" w:rsidRPr="00000000">
              <w:rPr>
                <w:rFonts w:ascii="Calibri" w:cs="Calibri" w:eastAsia="Calibri" w:hAnsi="Calibri"/>
                <w:b w:val="0"/>
                <w:bCs w:val="0"/>
                <w:i w:val="0"/>
                <w:iCs w:val="0"/>
                <w:color w:val="111827"/>
                <w:sz w:val="20"/>
                <w:szCs w:val="20"/>
                <w:rtl w:val="0"/>
              </w:rPr>
              <w:t xml:space="preserve">Si</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094">
            <w:pPr>
              <w:jc w:val="left"/>
              <w:rPr/>
            </w:pPr>
            <w:r w:rsidDel="00000000" w:rsidR="00000000" w:rsidRPr="00000000">
              <w:rPr>
                <w:rFonts w:ascii="Calibri" w:cs="Calibri" w:eastAsia="Calibri" w:hAnsi="Calibri"/>
                <w:b w:val="0"/>
                <w:bCs w:val="0"/>
                <w:i w:val="0"/>
                <w:iCs w:val="0"/>
                <w:color w:val="111827"/>
                <w:sz w:val="20"/>
                <w:szCs w:val="20"/>
                <w:rtl w:val="0"/>
              </w:rPr>
              <w:t xml:space="preserve">Trabajo realizado</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095">
            <w:pPr>
              <w:jc w:val="left"/>
              <w:rPr/>
            </w:pPr>
            <w:r w:rsidDel="00000000" w:rsidR="00000000" w:rsidRPr="00000000">
              <w:rPr>
                <w:rFonts w:ascii="Calibri" w:cs="Calibri" w:eastAsia="Calibri" w:hAnsi="Calibri"/>
                <w:b w:val="0"/>
                <w:bCs w:val="0"/>
                <w:i w:val="0"/>
                <w:iCs w:val="0"/>
                <w:color w:val="111827"/>
                <w:sz w:val="20"/>
                <w:szCs w:val="20"/>
                <w:rtl w:val="0"/>
              </w:rPr>
              <w:t xml:space="preserve">Descripcion de lo que se hizo realmente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096">
            <w:pPr>
              <w:jc w:val="left"/>
              <w:rPr/>
            </w:pPr>
            <w:r w:rsidDel="00000000" w:rsidR="00000000" w:rsidRPr="00000000">
              <w:rPr>
                <w:rFonts w:ascii="Calibri" w:cs="Calibri" w:eastAsia="Calibri" w:hAnsi="Calibri"/>
                <w:b w:val="0"/>
                <w:bCs w:val="0"/>
                <w:i w:val="0"/>
                <w:iCs w:val="0"/>
                <w:color w:val="111827"/>
                <w:sz w:val="20"/>
                <w:szCs w:val="20"/>
                <w:rtl w:val="0"/>
              </w:rPr>
              <w:t xml:space="preserve">Si</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3f4f6" w:val="clear"/>
            <w:tcMar>
              <w:top w:w="80.0" w:type="dxa"/>
              <w:left w:w="100.0" w:type="dxa"/>
              <w:bottom w:w="80.0" w:type="dxa"/>
              <w:right w:w="100.0" w:type="dxa"/>
            </w:tcMar>
            <w:vAlign w:val="center"/>
          </w:tcPr>
          <w:p w:rsidR="00000000" w:rsidDel="00000000" w:rsidP="00000000" w:rsidRDefault="00000000" w:rsidRPr="00000000" w14:paraId="00000097">
            <w:pPr>
              <w:jc w:val="left"/>
              <w:rPr/>
            </w:pPr>
            <w:r w:rsidDel="00000000" w:rsidR="00000000" w:rsidRPr="00000000">
              <w:rPr>
                <w:rFonts w:ascii="Calibri" w:cs="Calibri" w:eastAsia="Calibri" w:hAnsi="Calibri"/>
                <w:b w:val="0"/>
                <w:bCs w:val="0"/>
                <w:i w:val="0"/>
                <w:iCs w:val="0"/>
                <w:color w:val="111827"/>
                <w:sz w:val="20"/>
                <w:szCs w:val="20"/>
                <w:rtl w:val="0"/>
              </w:rPr>
              <w:t xml:space="preserve">Causa raiz identificada</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80.0" w:type="dxa"/>
              <w:left w:w="100.0" w:type="dxa"/>
              <w:bottom w:w="80.0" w:type="dxa"/>
              <w:right w:w="100.0" w:type="dxa"/>
            </w:tcMar>
            <w:vAlign w:val="center"/>
          </w:tcPr>
          <w:p w:rsidR="00000000" w:rsidDel="00000000" w:rsidP="00000000" w:rsidRDefault="00000000" w:rsidRPr="00000000" w14:paraId="00000098">
            <w:pPr>
              <w:jc w:val="left"/>
              <w:rPr/>
            </w:pPr>
            <w:r w:rsidDel="00000000" w:rsidR="00000000" w:rsidRPr="00000000">
              <w:rPr>
                <w:rFonts w:ascii="Calibri" w:cs="Calibri" w:eastAsia="Calibri" w:hAnsi="Calibri"/>
                <w:b w:val="0"/>
                <w:bCs w:val="0"/>
                <w:i w:val="0"/>
                <w:iCs w:val="0"/>
                <w:color w:val="111827"/>
                <w:sz w:val="20"/>
                <w:szCs w:val="20"/>
                <w:rtl w:val="0"/>
              </w:rPr>
              <w:t xml:space="preserve">Obligatoria para cerrar OTs correctivas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80.0" w:type="dxa"/>
              <w:left w:w="100.0" w:type="dxa"/>
              <w:bottom w:w="80.0" w:type="dxa"/>
              <w:right w:w="100.0" w:type="dxa"/>
            </w:tcMar>
            <w:vAlign w:val="center"/>
          </w:tcPr>
          <w:p w:rsidR="00000000" w:rsidDel="00000000" w:rsidP="00000000" w:rsidRDefault="00000000" w:rsidRPr="00000000" w14:paraId="00000099">
            <w:pPr>
              <w:jc w:val="left"/>
              <w:rPr/>
            </w:pPr>
            <w:r w:rsidDel="00000000" w:rsidR="00000000" w:rsidRPr="00000000">
              <w:rPr>
                <w:rFonts w:ascii="Calibri" w:cs="Calibri" w:eastAsia="Calibri" w:hAnsi="Calibri"/>
                <w:b w:val="0"/>
                <w:bCs w:val="0"/>
                <w:i w:val="0"/>
                <w:iCs w:val="0"/>
                <w:color w:val="111827"/>
                <w:sz w:val="20"/>
                <w:szCs w:val="20"/>
                <w:rtl w:val="0"/>
              </w:rPr>
              <w:t xml:space="preserve">Si</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09A">
            <w:pPr>
              <w:jc w:val="left"/>
              <w:rPr/>
            </w:pPr>
            <w:r w:rsidDel="00000000" w:rsidR="00000000" w:rsidRPr="00000000">
              <w:rPr>
                <w:rFonts w:ascii="Calibri" w:cs="Calibri" w:eastAsia="Calibri" w:hAnsi="Calibri"/>
                <w:b w:val="0"/>
                <w:bCs w:val="0"/>
                <w:i w:val="0"/>
                <w:iCs w:val="0"/>
                <w:color w:val="111827"/>
                <w:sz w:val="20"/>
                <w:szCs w:val="20"/>
                <w:rtl w:val="0"/>
              </w:rPr>
              <w:t xml:space="preserve">Tiempo real de reparacion (h)</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09B">
            <w:pPr>
              <w:jc w:val="left"/>
              <w:rPr/>
            </w:pPr>
            <w:r w:rsidDel="00000000" w:rsidR="00000000" w:rsidRPr="00000000">
              <w:rPr>
                <w:rFonts w:ascii="Calibri" w:cs="Calibri" w:eastAsia="Calibri" w:hAnsi="Calibri"/>
                <w:b w:val="0"/>
                <w:bCs w:val="0"/>
                <w:i w:val="0"/>
                <w:iCs w:val="0"/>
                <w:color w:val="111827"/>
                <w:sz w:val="20"/>
                <w:szCs w:val="20"/>
                <w:rtl w:val="0"/>
              </w:rPr>
              <w:t xml:space="preserve">Para calcular MTTR</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09C">
            <w:pPr>
              <w:jc w:val="left"/>
              <w:rPr/>
            </w:pPr>
            <w:r w:rsidDel="00000000" w:rsidR="00000000" w:rsidRPr="00000000">
              <w:rPr>
                <w:rFonts w:ascii="Calibri" w:cs="Calibri" w:eastAsia="Calibri" w:hAnsi="Calibri"/>
                <w:b w:val="0"/>
                <w:bCs w:val="0"/>
                <w:i w:val="0"/>
                <w:iCs w:val="0"/>
                <w:color w:val="111827"/>
                <w:sz w:val="20"/>
                <w:szCs w:val="20"/>
                <w:rtl w:val="0"/>
              </w:rPr>
              <w:t xml:space="preserve">Si</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3f4f6" w:val="clear"/>
            <w:tcMar>
              <w:top w:w="80.0" w:type="dxa"/>
              <w:left w:w="100.0" w:type="dxa"/>
              <w:bottom w:w="80.0" w:type="dxa"/>
              <w:right w:w="100.0" w:type="dxa"/>
            </w:tcMar>
            <w:vAlign w:val="center"/>
          </w:tcPr>
          <w:p w:rsidR="00000000" w:rsidDel="00000000" w:rsidP="00000000" w:rsidRDefault="00000000" w:rsidRPr="00000000" w14:paraId="0000009D">
            <w:pPr>
              <w:jc w:val="left"/>
              <w:rPr/>
            </w:pPr>
            <w:r w:rsidDel="00000000" w:rsidR="00000000" w:rsidRPr="00000000">
              <w:rPr>
                <w:rFonts w:ascii="Calibri" w:cs="Calibri" w:eastAsia="Calibri" w:hAnsi="Calibri"/>
                <w:b w:val="0"/>
                <w:bCs w:val="0"/>
                <w:i w:val="0"/>
                <w:iCs w:val="0"/>
                <w:color w:val="111827"/>
                <w:sz w:val="20"/>
                <w:szCs w:val="20"/>
                <w:rtl w:val="0"/>
              </w:rPr>
              <w:t xml:space="preserve">Materiales y refacciones usados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80.0" w:type="dxa"/>
              <w:left w:w="100.0" w:type="dxa"/>
              <w:bottom w:w="80.0" w:type="dxa"/>
              <w:right w:w="100.0" w:type="dxa"/>
            </w:tcMar>
            <w:vAlign w:val="center"/>
          </w:tcPr>
          <w:p w:rsidR="00000000" w:rsidDel="00000000" w:rsidP="00000000" w:rsidRDefault="00000000" w:rsidRPr="00000000" w14:paraId="0000009E">
            <w:pPr>
              <w:jc w:val="left"/>
              <w:rPr/>
            </w:pPr>
            <w:r w:rsidDel="00000000" w:rsidR="00000000" w:rsidRPr="00000000">
              <w:rPr>
                <w:rFonts w:ascii="Calibri" w:cs="Calibri" w:eastAsia="Calibri" w:hAnsi="Calibri"/>
                <w:b w:val="0"/>
                <w:bCs w:val="0"/>
                <w:i w:val="0"/>
                <w:iCs w:val="0"/>
                <w:color w:val="111827"/>
                <w:sz w:val="20"/>
                <w:szCs w:val="20"/>
                <w:rtl w:val="0"/>
              </w:rPr>
              <w:t xml:space="preserve">Con costo unitario y cantidad</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80.0" w:type="dxa"/>
              <w:left w:w="100.0" w:type="dxa"/>
              <w:bottom w:w="80.0" w:type="dxa"/>
              <w:right w:w="100.0" w:type="dxa"/>
            </w:tcMar>
            <w:vAlign w:val="center"/>
          </w:tcPr>
          <w:p w:rsidR="00000000" w:rsidDel="00000000" w:rsidP="00000000" w:rsidRDefault="00000000" w:rsidRPr="00000000" w14:paraId="0000009F">
            <w:pPr>
              <w:jc w:val="left"/>
              <w:rPr/>
            </w:pPr>
            <w:r w:rsidDel="00000000" w:rsidR="00000000" w:rsidRPr="00000000">
              <w:rPr>
                <w:rFonts w:ascii="Calibri" w:cs="Calibri" w:eastAsia="Calibri" w:hAnsi="Calibri"/>
                <w:b w:val="0"/>
                <w:bCs w:val="0"/>
                <w:i w:val="0"/>
                <w:iCs w:val="0"/>
                <w:color w:val="111827"/>
                <w:sz w:val="20"/>
                <w:szCs w:val="20"/>
                <w:rtl w:val="0"/>
              </w:rPr>
              <w:t xml:space="preserve">Recomendado</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0A0">
            <w:pPr>
              <w:jc w:val="left"/>
              <w:rPr/>
            </w:pPr>
            <w:r w:rsidDel="00000000" w:rsidR="00000000" w:rsidRPr="00000000">
              <w:rPr>
                <w:rFonts w:ascii="Calibri" w:cs="Calibri" w:eastAsia="Calibri" w:hAnsi="Calibri"/>
                <w:b w:val="0"/>
                <w:bCs w:val="0"/>
                <w:i w:val="0"/>
                <w:iCs w:val="0"/>
                <w:color w:val="111827"/>
                <w:sz w:val="20"/>
                <w:szCs w:val="20"/>
                <w:rtl w:val="0"/>
              </w:rPr>
              <w:t xml:space="preserve">Firma de cierre / Validacion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0A1">
            <w:pPr>
              <w:jc w:val="left"/>
              <w:rPr/>
            </w:pPr>
            <w:r w:rsidDel="00000000" w:rsidR="00000000" w:rsidRPr="00000000">
              <w:rPr>
                <w:rFonts w:ascii="Calibri" w:cs="Calibri" w:eastAsia="Calibri" w:hAnsi="Calibri"/>
                <w:b w:val="0"/>
                <w:bCs w:val="0"/>
                <w:i w:val="0"/>
                <w:iCs w:val="0"/>
                <w:color w:val="111827"/>
                <w:sz w:val="20"/>
                <w:szCs w:val="20"/>
                <w:rtl w:val="0"/>
              </w:rPr>
              <w:t xml:space="preserve">Supervisor que valida el cierre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0A2">
            <w:pPr>
              <w:jc w:val="left"/>
              <w:rPr/>
            </w:pPr>
            <w:r w:rsidDel="00000000" w:rsidR="00000000" w:rsidRPr="00000000">
              <w:rPr>
                <w:rFonts w:ascii="Calibri" w:cs="Calibri" w:eastAsia="Calibri" w:hAnsi="Calibri"/>
                <w:b w:val="0"/>
                <w:bCs w:val="0"/>
                <w:i w:val="0"/>
                <w:iCs w:val="0"/>
                <w:color w:val="111827"/>
                <w:sz w:val="20"/>
                <w:szCs w:val="20"/>
                <w:rtl w:val="0"/>
              </w:rPr>
              <w:t xml:space="preserve">Recomendado</w:t>
            </w:r>
            <w:r w:rsidDel="00000000" w:rsidR="00000000" w:rsidRPr="00000000">
              <w:rPr>
                <w:rtl w:val="0"/>
              </w:rPr>
            </w:r>
          </w:p>
        </w:tc>
      </w:tr>
    </w:tbl>
    <w:p w:rsidR="00000000" w:rsidDel="00000000" w:rsidP="00000000" w:rsidRDefault="00000000" w:rsidRPr="00000000" w14:paraId="000000A3">
      <w:pPr>
        <w:spacing w:after="0" w:before="0" w:lineRule="auto"/>
        <w:rPr/>
      </w:pPr>
      <w:r w:rsidDel="00000000" w:rsidR="00000000" w:rsidRPr="00000000">
        <w:rPr>
          <w:rtl w:val="0"/>
        </w:rPr>
      </w:r>
    </w:p>
    <w:p w:rsidR="00000000" w:rsidDel="00000000" w:rsidP="00000000" w:rsidRDefault="00000000" w:rsidRPr="00000000" w14:paraId="000000A4">
      <w:pPr>
        <w:spacing w:after="120" w:before="0" w:lineRule="auto"/>
        <w:jc w:val="left"/>
        <w:rPr/>
      </w:pPr>
      <w:r w:rsidDel="00000000" w:rsidR="00000000" w:rsidRPr="00000000">
        <w:rPr>
          <w:rFonts w:ascii="Calibri" w:cs="Calibri" w:eastAsia="Calibri" w:hAnsi="Calibri"/>
          <w:b w:val="0"/>
          <w:bCs w:val="0"/>
          <w:i w:val="0"/>
          <w:iCs w:val="0"/>
          <w:color w:val="c0392b"/>
          <w:sz w:val="22"/>
          <w:szCs w:val="22"/>
          <w:rtl w:val="0"/>
        </w:rPr>
        <w:t xml:space="preserve">La prioridad no es estetica — debe tener comportamiento funcional: las OTs P1 deben aparecer primero, con color rojo, y el sistema debe mostrar cuanto tiempo lleva abierta vs el tiempo limite.</w:t>
      </w:r>
      <w:r w:rsidDel="00000000" w:rsidR="00000000" w:rsidRPr="00000000">
        <w:rPr>
          <w:rtl w:val="0"/>
        </w:rPr>
      </w:r>
    </w:p>
    <w:p w:rsidR="00000000" w:rsidDel="00000000" w:rsidP="00000000" w:rsidRDefault="00000000" w:rsidRPr="00000000" w14:paraId="000000A5">
      <w:pPr>
        <w:spacing w:after="0" w:before="0" w:lineRule="auto"/>
        <w:rPr/>
      </w:pPr>
      <w:r w:rsidDel="00000000" w:rsidR="00000000" w:rsidRPr="00000000">
        <w:rPr>
          <w:rtl w:val="0"/>
        </w:rPr>
      </w:r>
    </w:p>
    <w:p w:rsidR="00000000" w:rsidDel="00000000" w:rsidP="00000000" w:rsidRDefault="00000000" w:rsidRPr="00000000" w14:paraId="000000A6">
      <w:pPr>
        <w:pStyle w:val="Heading2"/>
        <w:spacing w:after="80" w:before="240" w:lineRule="auto"/>
        <w:rPr/>
      </w:pPr>
      <w:r w:rsidDel="00000000" w:rsidR="00000000" w:rsidRPr="00000000">
        <w:rPr>
          <w:rFonts w:ascii="Calibri" w:cs="Calibri" w:eastAsia="Calibri" w:hAnsi="Calibri"/>
          <w:b w:val="1"/>
          <w:bCs w:val="1"/>
          <w:color w:val="0077a8"/>
          <w:sz w:val="26"/>
          <w:szCs w:val="26"/>
          <w:rtl w:val="0"/>
        </w:rPr>
        <w:t xml:space="preserve">Modulo 3 — Dashboard de KPIs</w:t>
      </w:r>
      <w:r w:rsidDel="00000000" w:rsidR="00000000" w:rsidRPr="00000000">
        <w:rPr>
          <w:rtl w:val="0"/>
        </w:rPr>
      </w:r>
    </w:p>
    <w:p w:rsidR="00000000" w:rsidDel="00000000" w:rsidP="00000000" w:rsidRDefault="00000000" w:rsidRPr="00000000" w14:paraId="000000A7">
      <w:pPr>
        <w:spacing w:after="120" w:before="0" w:lineRule="auto"/>
        <w:jc w:val="left"/>
        <w:rPr/>
      </w:pPr>
      <w:r w:rsidDel="00000000" w:rsidR="00000000" w:rsidRPr="00000000">
        <w:rPr>
          <w:rFonts w:ascii="Calibri" w:cs="Calibri" w:eastAsia="Calibri" w:hAnsi="Calibri"/>
          <w:b w:val="0"/>
          <w:bCs w:val="0"/>
          <w:i w:val="0"/>
          <w:iCs w:val="0"/>
          <w:color w:val="111827"/>
          <w:sz w:val="22"/>
          <w:szCs w:val="22"/>
          <w:rtl w:val="0"/>
        </w:rPr>
        <w:t xml:space="preserve">El tablero ejecutivo que convierte los datos de las OTs en informacion para la toma de decisiones.</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4000"/>
        <w:gridCol w:w="2560"/>
        <w:tblGridChange w:id="0">
          <w:tblGrid>
            <w:gridCol w:w="2800"/>
            <w:gridCol w:w="4000"/>
            <w:gridCol w:w="2560"/>
          </w:tblGrid>
        </w:tblGridChange>
      </w:tblGrid>
      <w:tr>
        <w:trPr>
          <w:cantSplit w:val="0"/>
          <w:tblHeader w:val="1"/>
        </w:trPr>
        <w:tc>
          <w:tcPr>
            <w:tcBorders>
              <w:top w:color="d1d5db" w:space="0" w:sz="4" w:val="single"/>
              <w:left w:color="d1d5db" w:space="0" w:sz="4" w:val="single"/>
              <w:bottom w:color="d1d5db" w:space="0" w:sz="4" w:val="single"/>
              <w:right w:color="d1d5db" w:space="0" w:sz="4" w:val="single"/>
            </w:tcBorders>
            <w:shd w:fill="1a3a5c" w:val="clear"/>
            <w:tcMar>
              <w:top w:w="80.0" w:type="dxa"/>
              <w:left w:w="100.0" w:type="dxa"/>
              <w:bottom w:w="80.0" w:type="dxa"/>
              <w:right w:w="100.0" w:type="dxa"/>
            </w:tcMar>
            <w:vAlign w:val="center"/>
          </w:tcPr>
          <w:p w:rsidR="00000000" w:rsidDel="00000000" w:rsidP="00000000" w:rsidRDefault="00000000" w:rsidRPr="00000000" w14:paraId="000000A8">
            <w:pPr>
              <w:jc w:val="center"/>
              <w:rPr/>
            </w:pPr>
            <w:r w:rsidDel="00000000" w:rsidR="00000000" w:rsidRPr="00000000">
              <w:rPr>
                <w:rFonts w:ascii="Calibri" w:cs="Calibri" w:eastAsia="Calibri" w:hAnsi="Calibri"/>
                <w:b w:val="1"/>
                <w:bCs w:val="1"/>
                <w:i w:val="0"/>
                <w:iCs w:val="0"/>
                <w:color w:val="ffffff"/>
                <w:sz w:val="20"/>
                <w:szCs w:val="20"/>
                <w:rtl w:val="0"/>
              </w:rPr>
              <w:t xml:space="preserve">KPI</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1a3a5c" w:val="clear"/>
            <w:tcMar>
              <w:top w:w="80.0" w:type="dxa"/>
              <w:left w:w="100.0" w:type="dxa"/>
              <w:bottom w:w="80.0" w:type="dxa"/>
              <w:right w:w="100.0" w:type="dxa"/>
            </w:tcMar>
            <w:vAlign w:val="center"/>
          </w:tcPr>
          <w:p w:rsidR="00000000" w:rsidDel="00000000" w:rsidP="00000000" w:rsidRDefault="00000000" w:rsidRPr="00000000" w14:paraId="000000A9">
            <w:pPr>
              <w:jc w:val="center"/>
              <w:rPr/>
            </w:pPr>
            <w:r w:rsidDel="00000000" w:rsidR="00000000" w:rsidRPr="00000000">
              <w:rPr>
                <w:rFonts w:ascii="Calibri" w:cs="Calibri" w:eastAsia="Calibri" w:hAnsi="Calibri"/>
                <w:b w:val="1"/>
                <w:bCs w:val="1"/>
                <w:i w:val="0"/>
                <w:iCs w:val="0"/>
                <w:color w:val="ffffff"/>
                <w:sz w:val="20"/>
                <w:szCs w:val="20"/>
                <w:rtl w:val="0"/>
              </w:rPr>
              <w:t xml:space="preserve">Formula / Descripcion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1a3a5c" w:val="clear"/>
            <w:tcMar>
              <w:top w:w="80.0" w:type="dxa"/>
              <w:left w:w="100.0" w:type="dxa"/>
              <w:bottom w:w="80.0" w:type="dxa"/>
              <w:right w:w="100.0" w:type="dxa"/>
            </w:tcMar>
            <w:vAlign w:val="center"/>
          </w:tcPr>
          <w:p w:rsidR="00000000" w:rsidDel="00000000" w:rsidP="00000000" w:rsidRDefault="00000000" w:rsidRPr="00000000" w14:paraId="000000AA">
            <w:pPr>
              <w:jc w:val="center"/>
              <w:rPr/>
            </w:pPr>
            <w:r w:rsidDel="00000000" w:rsidR="00000000" w:rsidRPr="00000000">
              <w:rPr>
                <w:rFonts w:ascii="Calibri" w:cs="Calibri" w:eastAsia="Calibri" w:hAnsi="Calibri"/>
                <w:b w:val="1"/>
                <w:bCs w:val="1"/>
                <w:i w:val="0"/>
                <w:iCs w:val="0"/>
                <w:color w:val="ffffff"/>
                <w:sz w:val="20"/>
                <w:szCs w:val="20"/>
                <w:rtl w:val="0"/>
              </w:rPr>
              <w:t xml:space="preserve">Meta referencia</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3f4f6" w:val="clear"/>
            <w:tcMar>
              <w:top w:w="80.0" w:type="dxa"/>
              <w:left w:w="100.0" w:type="dxa"/>
              <w:bottom w:w="80.0" w:type="dxa"/>
              <w:right w:w="100.0" w:type="dxa"/>
            </w:tcMar>
            <w:vAlign w:val="center"/>
          </w:tcPr>
          <w:p w:rsidR="00000000" w:rsidDel="00000000" w:rsidP="00000000" w:rsidRDefault="00000000" w:rsidRPr="00000000" w14:paraId="000000AB">
            <w:pPr>
              <w:jc w:val="left"/>
              <w:rPr/>
            </w:pPr>
            <w:r w:rsidDel="00000000" w:rsidR="00000000" w:rsidRPr="00000000">
              <w:rPr>
                <w:rFonts w:ascii="Calibri" w:cs="Calibri" w:eastAsia="Calibri" w:hAnsi="Calibri"/>
                <w:b w:val="0"/>
                <w:bCs w:val="0"/>
                <w:i w:val="0"/>
                <w:iCs w:val="0"/>
                <w:color w:val="111827"/>
                <w:sz w:val="20"/>
                <w:szCs w:val="20"/>
                <w:rtl w:val="0"/>
              </w:rPr>
              <w:t xml:space="preserve">MTBF por activo</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80.0" w:type="dxa"/>
              <w:left w:w="100.0" w:type="dxa"/>
              <w:bottom w:w="80.0" w:type="dxa"/>
              <w:right w:w="100.0" w:type="dxa"/>
            </w:tcMar>
            <w:vAlign w:val="center"/>
          </w:tcPr>
          <w:p w:rsidR="00000000" w:rsidDel="00000000" w:rsidP="00000000" w:rsidRDefault="00000000" w:rsidRPr="00000000" w14:paraId="000000AC">
            <w:pPr>
              <w:jc w:val="left"/>
              <w:rPr/>
            </w:pPr>
            <w:r w:rsidDel="00000000" w:rsidR="00000000" w:rsidRPr="00000000">
              <w:rPr>
                <w:rFonts w:ascii="Calibri" w:cs="Calibri" w:eastAsia="Calibri" w:hAnsi="Calibri"/>
                <w:b w:val="0"/>
                <w:bCs w:val="0"/>
                <w:i w:val="0"/>
                <w:iCs w:val="0"/>
                <w:color w:val="111827"/>
                <w:sz w:val="20"/>
                <w:szCs w:val="20"/>
                <w:rtl w:val="0"/>
              </w:rPr>
              <w:t xml:space="preserve">Tiempo operativo / Numero de fallas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80.0" w:type="dxa"/>
              <w:left w:w="100.0" w:type="dxa"/>
              <w:bottom w:w="80.0" w:type="dxa"/>
              <w:right w:w="100.0" w:type="dxa"/>
            </w:tcMar>
            <w:vAlign w:val="center"/>
          </w:tcPr>
          <w:p w:rsidR="00000000" w:rsidDel="00000000" w:rsidP="00000000" w:rsidRDefault="00000000" w:rsidRPr="00000000" w14:paraId="000000AD">
            <w:pPr>
              <w:jc w:val="left"/>
              <w:rPr/>
            </w:pPr>
            <w:r w:rsidDel="00000000" w:rsidR="00000000" w:rsidRPr="00000000">
              <w:rPr>
                <w:rFonts w:ascii="Calibri" w:cs="Calibri" w:eastAsia="Calibri" w:hAnsi="Calibri"/>
                <w:b w:val="0"/>
                <w:bCs w:val="0"/>
                <w:i w:val="0"/>
                <w:iCs w:val="0"/>
                <w:color w:val="111827"/>
                <w:sz w:val="20"/>
                <w:szCs w:val="20"/>
                <w:rtl w:val="0"/>
              </w:rPr>
              <w:t xml:space="preserve">&gt;2x el MTTR</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0AE">
            <w:pPr>
              <w:jc w:val="left"/>
              <w:rPr/>
            </w:pPr>
            <w:r w:rsidDel="00000000" w:rsidR="00000000" w:rsidRPr="00000000">
              <w:rPr>
                <w:rFonts w:ascii="Calibri" w:cs="Calibri" w:eastAsia="Calibri" w:hAnsi="Calibri"/>
                <w:b w:val="0"/>
                <w:bCs w:val="0"/>
                <w:i w:val="0"/>
                <w:iCs w:val="0"/>
                <w:color w:val="111827"/>
                <w:sz w:val="20"/>
                <w:szCs w:val="20"/>
                <w:rtl w:val="0"/>
              </w:rPr>
              <w:t xml:space="preserve">MTTR por activo</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0AF">
            <w:pPr>
              <w:jc w:val="left"/>
              <w:rPr/>
            </w:pPr>
            <w:r w:rsidDel="00000000" w:rsidR="00000000" w:rsidRPr="00000000">
              <w:rPr>
                <w:rFonts w:ascii="Calibri" w:cs="Calibri" w:eastAsia="Calibri" w:hAnsi="Calibri"/>
                <w:b w:val="0"/>
                <w:bCs w:val="0"/>
                <w:i w:val="0"/>
                <w:iCs w:val="0"/>
                <w:color w:val="111827"/>
                <w:sz w:val="20"/>
                <w:szCs w:val="20"/>
                <w:rtl w:val="0"/>
              </w:rPr>
              <w:t xml:space="preserve">Tiempo total de reparacion / Numero de fallas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0B0">
            <w:pPr>
              <w:jc w:val="left"/>
              <w:rPr/>
            </w:pPr>
            <w:r w:rsidDel="00000000" w:rsidR="00000000" w:rsidRPr="00000000">
              <w:rPr>
                <w:rFonts w:ascii="Calibri" w:cs="Calibri" w:eastAsia="Calibri" w:hAnsi="Calibri"/>
                <w:b w:val="0"/>
                <w:bCs w:val="0"/>
                <w:i w:val="0"/>
                <w:iCs w:val="0"/>
                <w:color w:val="111827"/>
                <w:sz w:val="20"/>
                <w:szCs w:val="20"/>
                <w:rtl w:val="0"/>
              </w:rPr>
              <w:t xml:space="preserve">Lo mas bajo posible</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3f4f6" w:val="clear"/>
            <w:tcMar>
              <w:top w:w="80.0" w:type="dxa"/>
              <w:left w:w="100.0" w:type="dxa"/>
              <w:bottom w:w="80.0" w:type="dxa"/>
              <w:right w:w="100.0" w:type="dxa"/>
            </w:tcMar>
            <w:vAlign w:val="center"/>
          </w:tcPr>
          <w:p w:rsidR="00000000" w:rsidDel="00000000" w:rsidP="00000000" w:rsidRDefault="00000000" w:rsidRPr="00000000" w14:paraId="000000B1">
            <w:pPr>
              <w:jc w:val="left"/>
              <w:rPr/>
            </w:pPr>
            <w:r w:rsidDel="00000000" w:rsidR="00000000" w:rsidRPr="00000000">
              <w:rPr>
                <w:rFonts w:ascii="Calibri" w:cs="Calibri" w:eastAsia="Calibri" w:hAnsi="Calibri"/>
                <w:b w:val="0"/>
                <w:bCs w:val="0"/>
                <w:i w:val="0"/>
                <w:iCs w:val="0"/>
                <w:color w:val="111827"/>
                <w:sz w:val="20"/>
                <w:szCs w:val="20"/>
                <w:rtl w:val="0"/>
              </w:rPr>
              <w:t xml:space="preserve">Disponibilidad (A)</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80.0" w:type="dxa"/>
              <w:left w:w="100.0" w:type="dxa"/>
              <w:bottom w:w="80.0" w:type="dxa"/>
              <w:right w:w="100.0" w:type="dxa"/>
            </w:tcMar>
            <w:vAlign w:val="center"/>
          </w:tcPr>
          <w:p w:rsidR="00000000" w:rsidDel="00000000" w:rsidP="00000000" w:rsidRDefault="00000000" w:rsidRPr="00000000" w14:paraId="000000B2">
            <w:pPr>
              <w:jc w:val="left"/>
              <w:rPr/>
            </w:pPr>
            <w:r w:rsidDel="00000000" w:rsidR="00000000" w:rsidRPr="00000000">
              <w:rPr>
                <w:rFonts w:ascii="Calibri" w:cs="Calibri" w:eastAsia="Calibri" w:hAnsi="Calibri"/>
                <w:b w:val="0"/>
                <w:bCs w:val="0"/>
                <w:i w:val="0"/>
                <w:iCs w:val="0"/>
                <w:color w:val="111827"/>
                <w:sz w:val="20"/>
                <w:szCs w:val="20"/>
                <w:rtl w:val="0"/>
              </w:rPr>
              <w:t xml:space="preserve">MTBF / (MTBF + MTTR) x 100%</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80.0" w:type="dxa"/>
              <w:left w:w="100.0" w:type="dxa"/>
              <w:bottom w:w="80.0" w:type="dxa"/>
              <w:right w:w="100.0" w:type="dxa"/>
            </w:tcMar>
            <w:vAlign w:val="center"/>
          </w:tcPr>
          <w:p w:rsidR="00000000" w:rsidDel="00000000" w:rsidP="00000000" w:rsidRDefault="00000000" w:rsidRPr="00000000" w14:paraId="000000B3">
            <w:pPr>
              <w:jc w:val="left"/>
              <w:rPr/>
            </w:pPr>
            <w:r w:rsidDel="00000000" w:rsidR="00000000" w:rsidRPr="00000000">
              <w:rPr>
                <w:rFonts w:ascii="Calibri" w:cs="Calibri" w:eastAsia="Calibri" w:hAnsi="Calibri"/>
                <w:b w:val="0"/>
                <w:bCs w:val="0"/>
                <w:i w:val="0"/>
                <w:iCs w:val="0"/>
                <w:color w:val="111827"/>
                <w:sz w:val="20"/>
                <w:szCs w:val="20"/>
                <w:rtl w:val="0"/>
              </w:rPr>
              <w:t xml:space="preserve">Meta: &gt;95% activos A</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0B4">
            <w:pPr>
              <w:jc w:val="left"/>
              <w:rPr/>
            </w:pPr>
            <w:r w:rsidDel="00000000" w:rsidR="00000000" w:rsidRPr="00000000">
              <w:rPr>
                <w:rFonts w:ascii="Calibri" w:cs="Calibri" w:eastAsia="Calibri" w:hAnsi="Calibri"/>
                <w:b w:val="0"/>
                <w:bCs w:val="0"/>
                <w:i w:val="0"/>
                <w:iCs w:val="0"/>
                <w:color w:val="111827"/>
                <w:sz w:val="20"/>
                <w:szCs w:val="20"/>
                <w:rtl w:val="0"/>
              </w:rPr>
              <w:t xml:space="preserve">OEE (si hay datos de produccion)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0B5">
            <w:pPr>
              <w:jc w:val="left"/>
              <w:rPr/>
            </w:pPr>
            <w:r w:rsidDel="00000000" w:rsidR="00000000" w:rsidRPr="00000000">
              <w:rPr>
                <w:rFonts w:ascii="Calibri" w:cs="Calibri" w:eastAsia="Calibri" w:hAnsi="Calibri"/>
                <w:b w:val="0"/>
                <w:bCs w:val="0"/>
                <w:i w:val="0"/>
                <w:iCs w:val="0"/>
                <w:color w:val="111827"/>
                <w:sz w:val="20"/>
                <w:szCs w:val="20"/>
                <w:rtl w:val="0"/>
              </w:rPr>
              <w:t xml:space="preserve">Disponibilidad x Rendimiento x Calidad</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0B6">
            <w:pPr>
              <w:jc w:val="left"/>
              <w:rPr/>
            </w:pPr>
            <w:r w:rsidDel="00000000" w:rsidR="00000000" w:rsidRPr="00000000">
              <w:rPr>
                <w:rFonts w:ascii="Calibri" w:cs="Calibri" w:eastAsia="Calibri" w:hAnsi="Calibri"/>
                <w:b w:val="0"/>
                <w:bCs w:val="0"/>
                <w:i w:val="0"/>
                <w:iCs w:val="0"/>
                <w:color w:val="111827"/>
                <w:sz w:val="20"/>
                <w:szCs w:val="20"/>
                <w:rtl w:val="0"/>
              </w:rPr>
              <w:t xml:space="preserve">Meta: &gt;85% (JIPM)</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3f4f6" w:val="clear"/>
            <w:tcMar>
              <w:top w:w="80.0" w:type="dxa"/>
              <w:left w:w="100.0" w:type="dxa"/>
              <w:bottom w:w="80.0" w:type="dxa"/>
              <w:right w:w="100.0" w:type="dxa"/>
            </w:tcMar>
            <w:vAlign w:val="center"/>
          </w:tcPr>
          <w:p w:rsidR="00000000" w:rsidDel="00000000" w:rsidP="00000000" w:rsidRDefault="00000000" w:rsidRPr="00000000" w14:paraId="000000B7">
            <w:pPr>
              <w:jc w:val="left"/>
              <w:rPr/>
            </w:pPr>
            <w:r w:rsidDel="00000000" w:rsidR="00000000" w:rsidRPr="00000000">
              <w:rPr>
                <w:rFonts w:ascii="Calibri" w:cs="Calibri" w:eastAsia="Calibri" w:hAnsi="Calibri"/>
                <w:b w:val="0"/>
                <w:bCs w:val="0"/>
                <w:i w:val="0"/>
                <w:iCs w:val="0"/>
                <w:color w:val="111827"/>
                <w:sz w:val="20"/>
                <w:szCs w:val="20"/>
                <w:rtl w:val="0"/>
              </w:rPr>
              <w:t xml:space="preserve">% OTs por tipo</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80.0" w:type="dxa"/>
              <w:left w:w="100.0" w:type="dxa"/>
              <w:bottom w:w="80.0" w:type="dxa"/>
              <w:right w:w="100.0" w:type="dxa"/>
            </w:tcMar>
            <w:vAlign w:val="center"/>
          </w:tcPr>
          <w:p w:rsidR="00000000" w:rsidDel="00000000" w:rsidP="00000000" w:rsidRDefault="00000000" w:rsidRPr="00000000" w14:paraId="000000B8">
            <w:pPr>
              <w:jc w:val="left"/>
              <w:rPr/>
            </w:pPr>
            <w:r w:rsidDel="00000000" w:rsidR="00000000" w:rsidRPr="00000000">
              <w:rPr>
                <w:rFonts w:ascii="Calibri" w:cs="Calibri" w:eastAsia="Calibri" w:hAnsi="Calibri"/>
                <w:b w:val="0"/>
                <w:bCs w:val="0"/>
                <w:i w:val="0"/>
                <w:iCs w:val="0"/>
                <w:color w:val="111827"/>
                <w:sz w:val="20"/>
                <w:szCs w:val="20"/>
                <w:rtl w:val="0"/>
              </w:rPr>
              <w:t xml:space="preserve">Correctivas / Preventivas / Predictivas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80.0" w:type="dxa"/>
              <w:left w:w="100.0" w:type="dxa"/>
              <w:bottom w:w="80.0" w:type="dxa"/>
              <w:right w:w="100.0" w:type="dxa"/>
            </w:tcMar>
            <w:vAlign w:val="center"/>
          </w:tcPr>
          <w:p w:rsidR="00000000" w:rsidDel="00000000" w:rsidP="00000000" w:rsidRDefault="00000000" w:rsidRPr="00000000" w14:paraId="000000B9">
            <w:pPr>
              <w:jc w:val="left"/>
              <w:rPr/>
            </w:pPr>
            <w:r w:rsidDel="00000000" w:rsidR="00000000" w:rsidRPr="00000000">
              <w:rPr>
                <w:rFonts w:ascii="Calibri" w:cs="Calibri" w:eastAsia="Calibri" w:hAnsi="Calibri"/>
                <w:b w:val="0"/>
                <w:bCs w:val="0"/>
                <w:i w:val="0"/>
                <w:iCs w:val="0"/>
                <w:color w:val="111827"/>
                <w:sz w:val="20"/>
                <w:szCs w:val="20"/>
                <w:rtl w:val="0"/>
              </w:rPr>
              <w:t xml:space="preserve">&lt;30% correctivas</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0BA">
            <w:pPr>
              <w:jc w:val="left"/>
              <w:rPr/>
            </w:pPr>
            <w:r w:rsidDel="00000000" w:rsidR="00000000" w:rsidRPr="00000000">
              <w:rPr>
                <w:rFonts w:ascii="Calibri" w:cs="Calibri" w:eastAsia="Calibri" w:hAnsi="Calibri"/>
                <w:b w:val="0"/>
                <w:bCs w:val="0"/>
                <w:i w:val="0"/>
                <w:iCs w:val="0"/>
                <w:color w:val="111827"/>
                <w:sz w:val="20"/>
                <w:szCs w:val="20"/>
                <w:rtl w:val="0"/>
              </w:rPr>
              <w:t xml:space="preserve">Backlog (semanas)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0BB">
            <w:pPr>
              <w:jc w:val="left"/>
              <w:rPr/>
            </w:pPr>
            <w:r w:rsidDel="00000000" w:rsidR="00000000" w:rsidRPr="00000000">
              <w:rPr>
                <w:rFonts w:ascii="Calibri" w:cs="Calibri" w:eastAsia="Calibri" w:hAnsi="Calibri"/>
                <w:b w:val="0"/>
                <w:bCs w:val="0"/>
                <w:i w:val="0"/>
                <w:iCs w:val="0"/>
                <w:color w:val="111827"/>
                <w:sz w:val="20"/>
                <w:szCs w:val="20"/>
                <w:rtl w:val="0"/>
              </w:rPr>
              <w:t xml:space="preserve">OTs pendientes / OTs ejecutadas por semana</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0BC">
            <w:pPr>
              <w:jc w:val="left"/>
              <w:rPr/>
            </w:pPr>
            <w:r w:rsidDel="00000000" w:rsidR="00000000" w:rsidRPr="00000000">
              <w:rPr>
                <w:rFonts w:ascii="Calibri" w:cs="Calibri" w:eastAsia="Calibri" w:hAnsi="Calibri"/>
                <w:b w:val="0"/>
                <w:bCs w:val="0"/>
                <w:i w:val="0"/>
                <w:iCs w:val="0"/>
                <w:color w:val="111827"/>
                <w:sz w:val="20"/>
                <w:szCs w:val="20"/>
                <w:rtl w:val="0"/>
              </w:rPr>
              <w:t xml:space="preserve">Meta: 2-4 semanas</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3f4f6" w:val="clear"/>
            <w:tcMar>
              <w:top w:w="80.0" w:type="dxa"/>
              <w:left w:w="100.0" w:type="dxa"/>
              <w:bottom w:w="80.0" w:type="dxa"/>
              <w:right w:w="100.0" w:type="dxa"/>
            </w:tcMar>
            <w:vAlign w:val="center"/>
          </w:tcPr>
          <w:p w:rsidR="00000000" w:rsidDel="00000000" w:rsidP="00000000" w:rsidRDefault="00000000" w:rsidRPr="00000000" w14:paraId="000000BD">
            <w:pPr>
              <w:jc w:val="left"/>
              <w:rPr/>
            </w:pPr>
            <w:r w:rsidDel="00000000" w:rsidR="00000000" w:rsidRPr="00000000">
              <w:rPr>
                <w:rFonts w:ascii="Calibri" w:cs="Calibri" w:eastAsia="Calibri" w:hAnsi="Calibri"/>
                <w:b w:val="0"/>
                <w:bCs w:val="0"/>
                <w:i w:val="0"/>
                <w:iCs w:val="0"/>
                <w:color w:val="111827"/>
                <w:sz w:val="20"/>
                <w:szCs w:val="20"/>
                <w:rtl w:val="0"/>
              </w:rPr>
              <w:t xml:space="preserve">% PM cumplido</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80.0" w:type="dxa"/>
              <w:left w:w="100.0" w:type="dxa"/>
              <w:bottom w:w="80.0" w:type="dxa"/>
              <w:right w:w="100.0" w:type="dxa"/>
            </w:tcMar>
            <w:vAlign w:val="center"/>
          </w:tcPr>
          <w:p w:rsidR="00000000" w:rsidDel="00000000" w:rsidP="00000000" w:rsidRDefault="00000000" w:rsidRPr="00000000" w14:paraId="000000BE">
            <w:pPr>
              <w:jc w:val="left"/>
              <w:rPr/>
            </w:pPr>
            <w:r w:rsidDel="00000000" w:rsidR="00000000" w:rsidRPr="00000000">
              <w:rPr>
                <w:rFonts w:ascii="Calibri" w:cs="Calibri" w:eastAsia="Calibri" w:hAnsi="Calibri"/>
                <w:b w:val="0"/>
                <w:bCs w:val="0"/>
                <w:i w:val="0"/>
                <w:iCs w:val="0"/>
                <w:color w:val="111827"/>
                <w:sz w:val="20"/>
                <w:szCs w:val="20"/>
                <w:rtl w:val="0"/>
              </w:rPr>
              <w:t xml:space="preserve">OTs PM ejecutadas / OTs PM programadas x 100</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80.0" w:type="dxa"/>
              <w:left w:w="100.0" w:type="dxa"/>
              <w:bottom w:w="80.0" w:type="dxa"/>
              <w:right w:w="100.0" w:type="dxa"/>
            </w:tcMar>
            <w:vAlign w:val="center"/>
          </w:tcPr>
          <w:p w:rsidR="00000000" w:rsidDel="00000000" w:rsidP="00000000" w:rsidRDefault="00000000" w:rsidRPr="00000000" w14:paraId="000000BF">
            <w:pPr>
              <w:jc w:val="left"/>
              <w:rPr/>
            </w:pPr>
            <w:r w:rsidDel="00000000" w:rsidR="00000000" w:rsidRPr="00000000">
              <w:rPr>
                <w:rFonts w:ascii="Calibri" w:cs="Calibri" w:eastAsia="Calibri" w:hAnsi="Calibri"/>
                <w:b w:val="0"/>
                <w:bCs w:val="0"/>
                <w:i w:val="0"/>
                <w:iCs w:val="0"/>
                <w:color w:val="111827"/>
                <w:sz w:val="20"/>
                <w:szCs w:val="20"/>
                <w:rtl w:val="0"/>
              </w:rPr>
              <w:t xml:space="preserve">Meta: &gt;90%</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0C0">
            <w:pPr>
              <w:jc w:val="left"/>
              <w:rPr/>
            </w:pPr>
            <w:r w:rsidDel="00000000" w:rsidR="00000000" w:rsidRPr="00000000">
              <w:rPr>
                <w:rFonts w:ascii="Calibri" w:cs="Calibri" w:eastAsia="Calibri" w:hAnsi="Calibri"/>
                <w:b w:val="0"/>
                <w:bCs w:val="0"/>
                <w:i w:val="0"/>
                <w:iCs w:val="0"/>
                <w:color w:val="111827"/>
                <w:sz w:val="20"/>
                <w:szCs w:val="20"/>
                <w:rtl w:val="0"/>
              </w:rPr>
              <w:t xml:space="preserve">Top 5 activos con mas fallas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0C1">
            <w:pPr>
              <w:jc w:val="left"/>
              <w:rPr/>
            </w:pPr>
            <w:r w:rsidDel="00000000" w:rsidR="00000000" w:rsidRPr="00000000">
              <w:rPr>
                <w:rFonts w:ascii="Calibri" w:cs="Calibri" w:eastAsia="Calibri" w:hAnsi="Calibri"/>
                <w:b w:val="0"/>
                <w:bCs w:val="0"/>
                <w:i w:val="0"/>
                <w:iCs w:val="0"/>
                <w:color w:val="111827"/>
                <w:sz w:val="20"/>
                <w:szCs w:val="20"/>
                <w:rtl w:val="0"/>
              </w:rPr>
              <w:t xml:space="preserve">Pareto de fallas por activo</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0C2">
            <w:pPr>
              <w:jc w:val="left"/>
              <w:rPr/>
            </w:pPr>
            <w:r w:rsidDel="00000000" w:rsidR="00000000" w:rsidRPr="00000000">
              <w:rPr>
                <w:rFonts w:ascii="Calibri" w:cs="Calibri" w:eastAsia="Calibri" w:hAnsi="Calibri"/>
                <w:b w:val="0"/>
                <w:bCs w:val="0"/>
                <w:i w:val="0"/>
                <w:iCs w:val="0"/>
                <w:color w:val="111827"/>
                <w:sz w:val="20"/>
                <w:szCs w:val="20"/>
                <w:rtl w:val="0"/>
              </w:rPr>
              <w:t xml:space="preserve">—</w:t>
            </w:r>
            <w:r w:rsidDel="00000000" w:rsidR="00000000" w:rsidRPr="00000000">
              <w:rPr>
                <w:rtl w:val="0"/>
              </w:rPr>
            </w:r>
          </w:p>
        </w:tc>
      </w:tr>
    </w:tbl>
    <w:p w:rsidR="00000000" w:rsidDel="00000000" w:rsidP="00000000" w:rsidRDefault="00000000" w:rsidRPr="00000000" w14:paraId="000000C3">
      <w:pPr>
        <w:spacing w:after="0" w:before="0" w:lineRule="auto"/>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77a8" w:space="0" w:sz="4" w:val="single"/>
              <w:left w:color="0077a8" w:space="0" w:sz="6" w:val="single"/>
              <w:bottom w:color="0077a8" w:space="0" w:sz="4" w:val="single"/>
              <w:right w:color="0077a8" w:space="0" w:sz="4" w:val="single"/>
            </w:tcBorders>
            <w:shd w:fill="e8eef4" w:val="clear"/>
            <w:tcMar>
              <w:top w:w="120.0" w:type="dxa"/>
              <w:left w:w="180.0" w:type="dxa"/>
              <w:bottom w:w="120.0" w:type="dxa"/>
              <w:right w:w="120.0" w:type="dxa"/>
            </w:tcMar>
          </w:tcPr>
          <w:p w:rsidR="00000000" w:rsidDel="00000000" w:rsidP="00000000" w:rsidRDefault="00000000" w:rsidRPr="00000000" w14:paraId="000000C4">
            <w:pPr>
              <w:spacing w:after="40" w:before="40" w:lineRule="auto"/>
              <w:rPr/>
            </w:pPr>
            <w:r w:rsidDel="00000000" w:rsidR="00000000" w:rsidRPr="00000000">
              <w:rPr>
                <w:rFonts w:ascii="Calibri" w:cs="Calibri" w:eastAsia="Calibri" w:hAnsi="Calibri"/>
                <w:color w:val="111827"/>
                <w:sz w:val="21"/>
                <w:szCs w:val="21"/>
                <w:rtl w:val="0"/>
              </w:rPr>
              <w:t xml:space="preserve">Conexion con el curso:  El dashboard es la Clase 2 (KPIs) materializada en pantalla.</w:t>
            </w:r>
            <w:r w:rsidDel="00000000" w:rsidR="00000000" w:rsidRPr="00000000">
              <w:rPr>
                <w:rtl w:val="0"/>
              </w:rPr>
            </w:r>
          </w:p>
          <w:p w:rsidR="00000000" w:rsidDel="00000000" w:rsidP="00000000" w:rsidRDefault="00000000" w:rsidRPr="00000000" w14:paraId="000000C5">
            <w:pPr>
              <w:spacing w:after="40" w:before="40" w:lineRule="auto"/>
              <w:rPr/>
            </w:pPr>
            <w:r w:rsidDel="00000000" w:rsidR="00000000" w:rsidRPr="00000000">
              <w:rPr>
                <w:rFonts w:ascii="Calibri" w:cs="Calibri" w:eastAsia="Calibri" w:hAnsi="Calibri"/>
                <w:color w:val="111827"/>
                <w:sz w:val="21"/>
                <w:szCs w:val="21"/>
                <w:rtl w:val="0"/>
              </w:rPr>
              <w:t xml:space="preserve">Los KPIs deben calcularse automaticamente de las OTs cerradas — no ingresarse a mano.</w:t>
            </w:r>
            <w:r w:rsidDel="00000000" w:rsidR="00000000" w:rsidRPr="00000000">
              <w:rPr>
                <w:rtl w:val="0"/>
              </w:rPr>
            </w:r>
          </w:p>
          <w:p w:rsidR="00000000" w:rsidDel="00000000" w:rsidP="00000000" w:rsidRDefault="00000000" w:rsidRPr="00000000" w14:paraId="000000C6">
            <w:pPr>
              <w:spacing w:after="40" w:before="40" w:lineRule="auto"/>
              <w:rPr/>
            </w:pPr>
            <w:r w:rsidDel="00000000" w:rsidR="00000000" w:rsidRPr="00000000">
              <w:rPr>
                <w:rFonts w:ascii="Calibri" w:cs="Calibri" w:eastAsia="Calibri" w:hAnsi="Calibri"/>
                <w:color w:val="111827"/>
                <w:sz w:val="21"/>
                <w:szCs w:val="21"/>
                <w:rtl w:val="0"/>
              </w:rPr>
              <w:t xml:space="preserve">Un dashboard que el equipo de mantenimiento usaria en la vida real.</w:t>
            </w:r>
            <w:r w:rsidDel="00000000" w:rsidR="00000000" w:rsidRPr="00000000">
              <w:rPr>
                <w:rtl w:val="0"/>
              </w:rPr>
            </w:r>
          </w:p>
        </w:tc>
      </w:tr>
    </w:tbl>
    <w:p w:rsidR="00000000" w:rsidDel="00000000" w:rsidP="00000000" w:rsidRDefault="00000000" w:rsidRPr="00000000" w14:paraId="000000C7">
      <w:pPr>
        <w:spacing w:after="0" w:before="0" w:lineRule="auto"/>
        <w:rPr/>
      </w:pPr>
      <w:r w:rsidDel="00000000" w:rsidR="00000000" w:rsidRPr="00000000">
        <w:rPr>
          <w:rtl w:val="0"/>
        </w:rPr>
      </w:r>
    </w:p>
    <w:p w:rsidR="00000000" w:rsidDel="00000000" w:rsidP="00000000" w:rsidRDefault="00000000" w:rsidRPr="00000000" w14:paraId="000000C8">
      <w:pPr>
        <w:pStyle w:val="Heading2"/>
        <w:spacing w:after="80" w:before="240" w:lineRule="auto"/>
        <w:rPr/>
      </w:pPr>
      <w:r w:rsidDel="00000000" w:rsidR="00000000" w:rsidRPr="00000000">
        <w:rPr>
          <w:rFonts w:ascii="Calibri" w:cs="Calibri" w:eastAsia="Calibri" w:hAnsi="Calibri"/>
          <w:b w:val="1"/>
          <w:bCs w:val="1"/>
          <w:color w:val="0077a8"/>
          <w:sz w:val="26"/>
          <w:szCs w:val="26"/>
          <w:rtl w:val="0"/>
        </w:rPr>
        <w:t xml:space="preserve">Modulo 4 — Plan de Mantenimiento Preventivo (PM)</w:t>
      </w:r>
      <w:r w:rsidDel="00000000" w:rsidR="00000000" w:rsidRPr="00000000">
        <w:rPr>
          <w:rtl w:val="0"/>
        </w:rPr>
      </w:r>
    </w:p>
    <w:p w:rsidR="00000000" w:rsidDel="00000000" w:rsidP="00000000" w:rsidRDefault="00000000" w:rsidRPr="00000000" w14:paraId="000000C9">
      <w:pPr>
        <w:spacing w:after="120" w:before="0" w:lineRule="auto"/>
        <w:jc w:val="left"/>
        <w:rPr/>
      </w:pPr>
      <w:r w:rsidDel="00000000" w:rsidR="00000000" w:rsidRPr="00000000">
        <w:rPr>
          <w:rFonts w:ascii="Calibri" w:cs="Calibri" w:eastAsia="Calibri" w:hAnsi="Calibri"/>
          <w:b w:val="0"/>
          <w:bCs w:val="0"/>
          <w:i w:val="0"/>
          <w:iCs w:val="0"/>
          <w:color w:val="111827"/>
          <w:sz w:val="22"/>
          <w:szCs w:val="22"/>
          <w:rtl w:val="0"/>
        </w:rPr>
        <w:t xml:space="preserve">El modulo que convierte la estrategia de mantenimiento en tareas programadas automaticamente.</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00"/>
        <w:gridCol w:w="3500"/>
        <w:gridCol w:w="2360"/>
        <w:tblGridChange w:id="0">
          <w:tblGrid>
            <w:gridCol w:w="3500"/>
            <w:gridCol w:w="3500"/>
            <w:gridCol w:w="2360"/>
          </w:tblGrid>
        </w:tblGridChange>
      </w:tblGrid>
      <w:tr>
        <w:trPr>
          <w:cantSplit w:val="0"/>
          <w:tblHeader w:val="1"/>
        </w:trPr>
        <w:tc>
          <w:tcPr>
            <w:tcBorders>
              <w:top w:color="d1d5db" w:space="0" w:sz="4" w:val="single"/>
              <w:left w:color="d1d5db" w:space="0" w:sz="4" w:val="single"/>
              <w:bottom w:color="d1d5db" w:space="0" w:sz="4" w:val="single"/>
              <w:right w:color="d1d5db" w:space="0" w:sz="4" w:val="single"/>
            </w:tcBorders>
            <w:shd w:fill="1a3a5c" w:val="clear"/>
            <w:tcMar>
              <w:top w:w="80.0" w:type="dxa"/>
              <w:left w:w="100.0" w:type="dxa"/>
              <w:bottom w:w="80.0" w:type="dxa"/>
              <w:right w:w="100.0" w:type="dxa"/>
            </w:tcMar>
            <w:vAlign w:val="center"/>
          </w:tcPr>
          <w:p w:rsidR="00000000" w:rsidDel="00000000" w:rsidP="00000000" w:rsidRDefault="00000000" w:rsidRPr="00000000" w14:paraId="000000CA">
            <w:pPr>
              <w:jc w:val="center"/>
              <w:rPr/>
            </w:pPr>
            <w:r w:rsidDel="00000000" w:rsidR="00000000" w:rsidRPr="00000000">
              <w:rPr>
                <w:rFonts w:ascii="Calibri" w:cs="Calibri" w:eastAsia="Calibri" w:hAnsi="Calibri"/>
                <w:b w:val="1"/>
                <w:bCs w:val="1"/>
                <w:i w:val="0"/>
                <w:iCs w:val="0"/>
                <w:color w:val="ffffff"/>
                <w:sz w:val="20"/>
                <w:szCs w:val="20"/>
                <w:rtl w:val="0"/>
              </w:rPr>
              <w:t xml:space="preserve">Funcion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1a3a5c" w:val="clear"/>
            <w:tcMar>
              <w:top w:w="80.0" w:type="dxa"/>
              <w:left w:w="100.0" w:type="dxa"/>
              <w:bottom w:w="80.0" w:type="dxa"/>
              <w:right w:w="100.0" w:type="dxa"/>
            </w:tcMar>
            <w:vAlign w:val="center"/>
          </w:tcPr>
          <w:p w:rsidR="00000000" w:rsidDel="00000000" w:rsidP="00000000" w:rsidRDefault="00000000" w:rsidRPr="00000000" w14:paraId="000000CB">
            <w:pPr>
              <w:jc w:val="center"/>
              <w:rPr/>
            </w:pPr>
            <w:r w:rsidDel="00000000" w:rsidR="00000000" w:rsidRPr="00000000">
              <w:rPr>
                <w:rFonts w:ascii="Calibri" w:cs="Calibri" w:eastAsia="Calibri" w:hAnsi="Calibri"/>
                <w:b w:val="1"/>
                <w:bCs w:val="1"/>
                <w:i w:val="0"/>
                <w:iCs w:val="0"/>
                <w:color w:val="ffffff"/>
                <w:sz w:val="20"/>
                <w:szCs w:val="20"/>
                <w:rtl w:val="0"/>
              </w:rPr>
              <w:t xml:space="preserve">Descripcion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1a3a5c" w:val="clear"/>
            <w:tcMar>
              <w:top w:w="80.0" w:type="dxa"/>
              <w:left w:w="100.0" w:type="dxa"/>
              <w:bottom w:w="80.0" w:type="dxa"/>
              <w:right w:w="100.0" w:type="dxa"/>
            </w:tcMar>
            <w:vAlign w:val="center"/>
          </w:tcPr>
          <w:p w:rsidR="00000000" w:rsidDel="00000000" w:rsidP="00000000" w:rsidRDefault="00000000" w:rsidRPr="00000000" w14:paraId="000000CC">
            <w:pPr>
              <w:jc w:val="center"/>
              <w:rPr/>
            </w:pPr>
            <w:r w:rsidDel="00000000" w:rsidR="00000000" w:rsidRPr="00000000">
              <w:rPr>
                <w:rFonts w:ascii="Calibri" w:cs="Calibri" w:eastAsia="Calibri" w:hAnsi="Calibri"/>
                <w:b w:val="1"/>
                <w:bCs w:val="1"/>
                <w:i w:val="0"/>
                <w:iCs w:val="0"/>
                <w:color w:val="ffffff"/>
                <w:sz w:val="20"/>
                <w:szCs w:val="20"/>
                <w:rtl w:val="0"/>
              </w:rPr>
              <w:t xml:space="preserve">Obligatorio</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3f4f6" w:val="clear"/>
            <w:tcMar>
              <w:top w:w="80.0" w:type="dxa"/>
              <w:left w:w="100.0" w:type="dxa"/>
              <w:bottom w:w="80.0" w:type="dxa"/>
              <w:right w:w="100.0" w:type="dxa"/>
            </w:tcMar>
            <w:vAlign w:val="center"/>
          </w:tcPr>
          <w:p w:rsidR="00000000" w:rsidDel="00000000" w:rsidP="00000000" w:rsidRDefault="00000000" w:rsidRPr="00000000" w14:paraId="000000CD">
            <w:pPr>
              <w:jc w:val="left"/>
              <w:rPr/>
            </w:pPr>
            <w:r w:rsidDel="00000000" w:rsidR="00000000" w:rsidRPr="00000000">
              <w:rPr>
                <w:rFonts w:ascii="Calibri" w:cs="Calibri" w:eastAsia="Calibri" w:hAnsi="Calibri"/>
                <w:b w:val="0"/>
                <w:bCs w:val="0"/>
                <w:i w:val="0"/>
                <w:iCs w:val="0"/>
                <w:color w:val="111827"/>
                <w:sz w:val="20"/>
                <w:szCs w:val="20"/>
                <w:rtl w:val="0"/>
              </w:rPr>
              <w:t xml:space="preserve">Plan por activo</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80.0" w:type="dxa"/>
              <w:left w:w="100.0" w:type="dxa"/>
              <w:bottom w:w="80.0" w:type="dxa"/>
              <w:right w:w="100.0" w:type="dxa"/>
            </w:tcMar>
            <w:vAlign w:val="center"/>
          </w:tcPr>
          <w:p w:rsidR="00000000" w:rsidDel="00000000" w:rsidP="00000000" w:rsidRDefault="00000000" w:rsidRPr="00000000" w14:paraId="000000CE">
            <w:pPr>
              <w:jc w:val="left"/>
              <w:rPr/>
            </w:pPr>
            <w:r w:rsidDel="00000000" w:rsidR="00000000" w:rsidRPr="00000000">
              <w:rPr>
                <w:rFonts w:ascii="Calibri" w:cs="Calibri" w:eastAsia="Calibri" w:hAnsi="Calibri"/>
                <w:b w:val="0"/>
                <w:bCs w:val="0"/>
                <w:i w:val="0"/>
                <w:iCs w:val="0"/>
                <w:color w:val="111827"/>
                <w:sz w:val="20"/>
                <w:szCs w:val="20"/>
                <w:rtl w:val="0"/>
              </w:rPr>
              <w:t xml:space="preserve">Lista de tareas PM con frecuencia (diaria/semanal/mensual/anual)</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80.0" w:type="dxa"/>
              <w:left w:w="100.0" w:type="dxa"/>
              <w:bottom w:w="80.0" w:type="dxa"/>
              <w:right w:w="100.0" w:type="dxa"/>
            </w:tcMar>
            <w:vAlign w:val="center"/>
          </w:tcPr>
          <w:p w:rsidR="00000000" w:rsidDel="00000000" w:rsidP="00000000" w:rsidRDefault="00000000" w:rsidRPr="00000000" w14:paraId="000000CF">
            <w:pPr>
              <w:jc w:val="left"/>
              <w:rPr/>
            </w:pPr>
            <w:r w:rsidDel="00000000" w:rsidR="00000000" w:rsidRPr="00000000">
              <w:rPr>
                <w:rFonts w:ascii="Calibri" w:cs="Calibri" w:eastAsia="Calibri" w:hAnsi="Calibri"/>
                <w:b w:val="0"/>
                <w:bCs w:val="0"/>
                <w:i w:val="0"/>
                <w:iCs w:val="0"/>
                <w:color w:val="111827"/>
                <w:sz w:val="20"/>
                <w:szCs w:val="20"/>
                <w:rtl w:val="0"/>
              </w:rPr>
              <w:t xml:space="preserve">Si</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0D0">
            <w:pPr>
              <w:jc w:val="left"/>
              <w:rPr/>
            </w:pPr>
            <w:r w:rsidDel="00000000" w:rsidR="00000000" w:rsidRPr="00000000">
              <w:rPr>
                <w:rFonts w:ascii="Calibri" w:cs="Calibri" w:eastAsia="Calibri" w:hAnsi="Calibri"/>
                <w:b w:val="0"/>
                <w:bCs w:val="0"/>
                <w:i w:val="0"/>
                <w:iCs w:val="0"/>
                <w:color w:val="111827"/>
                <w:sz w:val="20"/>
                <w:szCs w:val="20"/>
                <w:rtl w:val="0"/>
              </w:rPr>
              <w:t xml:space="preserve">Generacion automatica de OTs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0D1">
            <w:pPr>
              <w:jc w:val="left"/>
              <w:rPr/>
            </w:pPr>
            <w:r w:rsidDel="00000000" w:rsidR="00000000" w:rsidRPr="00000000">
              <w:rPr>
                <w:rFonts w:ascii="Calibri" w:cs="Calibri" w:eastAsia="Calibri" w:hAnsi="Calibri"/>
                <w:b w:val="0"/>
                <w:bCs w:val="0"/>
                <w:i w:val="0"/>
                <w:iCs w:val="0"/>
                <w:color w:val="111827"/>
                <w:sz w:val="20"/>
                <w:szCs w:val="20"/>
                <w:rtl w:val="0"/>
              </w:rPr>
              <w:t xml:space="preserve">El sistema crea la OT PM cuando vence la frecuencia</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0D2">
            <w:pPr>
              <w:jc w:val="left"/>
              <w:rPr/>
            </w:pPr>
            <w:r w:rsidDel="00000000" w:rsidR="00000000" w:rsidRPr="00000000">
              <w:rPr>
                <w:rFonts w:ascii="Calibri" w:cs="Calibri" w:eastAsia="Calibri" w:hAnsi="Calibri"/>
                <w:b w:val="0"/>
                <w:bCs w:val="0"/>
                <w:i w:val="0"/>
                <w:iCs w:val="0"/>
                <w:color w:val="111827"/>
                <w:sz w:val="20"/>
                <w:szCs w:val="20"/>
                <w:rtl w:val="0"/>
              </w:rPr>
              <w:t xml:space="preserve">Si</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3f4f6" w:val="clear"/>
            <w:tcMar>
              <w:top w:w="80.0" w:type="dxa"/>
              <w:left w:w="100.0" w:type="dxa"/>
              <w:bottom w:w="80.0" w:type="dxa"/>
              <w:right w:w="100.0" w:type="dxa"/>
            </w:tcMar>
            <w:vAlign w:val="center"/>
          </w:tcPr>
          <w:p w:rsidR="00000000" w:rsidDel="00000000" w:rsidP="00000000" w:rsidRDefault="00000000" w:rsidRPr="00000000" w14:paraId="000000D3">
            <w:pPr>
              <w:jc w:val="left"/>
              <w:rPr/>
            </w:pPr>
            <w:r w:rsidDel="00000000" w:rsidR="00000000" w:rsidRPr="00000000">
              <w:rPr>
                <w:rFonts w:ascii="Calibri" w:cs="Calibri" w:eastAsia="Calibri" w:hAnsi="Calibri"/>
                <w:b w:val="0"/>
                <w:bCs w:val="0"/>
                <w:i w:val="0"/>
                <w:iCs w:val="0"/>
                <w:color w:val="111827"/>
                <w:sz w:val="20"/>
                <w:szCs w:val="20"/>
                <w:rtl w:val="0"/>
              </w:rPr>
              <w:t xml:space="preserve">Checklist de la tarea</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80.0" w:type="dxa"/>
              <w:left w:w="100.0" w:type="dxa"/>
              <w:bottom w:w="80.0" w:type="dxa"/>
              <w:right w:w="100.0" w:type="dxa"/>
            </w:tcMar>
            <w:vAlign w:val="center"/>
          </w:tcPr>
          <w:p w:rsidR="00000000" w:rsidDel="00000000" w:rsidP="00000000" w:rsidRDefault="00000000" w:rsidRPr="00000000" w14:paraId="000000D4">
            <w:pPr>
              <w:jc w:val="left"/>
              <w:rPr/>
            </w:pPr>
            <w:r w:rsidDel="00000000" w:rsidR="00000000" w:rsidRPr="00000000">
              <w:rPr>
                <w:rFonts w:ascii="Calibri" w:cs="Calibri" w:eastAsia="Calibri" w:hAnsi="Calibri"/>
                <w:b w:val="0"/>
                <w:bCs w:val="0"/>
                <w:i w:val="0"/>
                <w:iCs w:val="0"/>
                <w:color w:val="111827"/>
                <w:sz w:val="20"/>
                <w:szCs w:val="20"/>
                <w:rtl w:val="0"/>
              </w:rPr>
              <w:t xml:space="preserve">Lista de pasos que el tecnico debe completar</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80.0" w:type="dxa"/>
              <w:left w:w="100.0" w:type="dxa"/>
              <w:bottom w:w="80.0" w:type="dxa"/>
              <w:right w:w="100.0" w:type="dxa"/>
            </w:tcMar>
            <w:vAlign w:val="center"/>
          </w:tcPr>
          <w:p w:rsidR="00000000" w:rsidDel="00000000" w:rsidP="00000000" w:rsidRDefault="00000000" w:rsidRPr="00000000" w14:paraId="000000D5">
            <w:pPr>
              <w:jc w:val="left"/>
              <w:rPr/>
            </w:pPr>
            <w:r w:rsidDel="00000000" w:rsidR="00000000" w:rsidRPr="00000000">
              <w:rPr>
                <w:rFonts w:ascii="Calibri" w:cs="Calibri" w:eastAsia="Calibri" w:hAnsi="Calibri"/>
                <w:b w:val="0"/>
                <w:bCs w:val="0"/>
                <w:i w:val="0"/>
                <w:iCs w:val="0"/>
                <w:color w:val="111827"/>
                <w:sz w:val="20"/>
                <w:szCs w:val="20"/>
                <w:rtl w:val="0"/>
              </w:rPr>
              <w:t xml:space="preserve">Recomendado</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0D6">
            <w:pPr>
              <w:jc w:val="left"/>
              <w:rPr/>
            </w:pPr>
            <w:r w:rsidDel="00000000" w:rsidR="00000000" w:rsidRPr="00000000">
              <w:rPr>
                <w:rFonts w:ascii="Calibri" w:cs="Calibri" w:eastAsia="Calibri" w:hAnsi="Calibri"/>
                <w:b w:val="0"/>
                <w:bCs w:val="0"/>
                <w:i w:val="0"/>
                <w:iCs w:val="0"/>
                <w:color w:val="111827"/>
                <w:sz w:val="20"/>
                <w:szCs w:val="20"/>
                <w:rtl w:val="0"/>
              </w:rPr>
              <w:t xml:space="preserve">Historial de cumplimiento</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0D7">
            <w:pPr>
              <w:jc w:val="left"/>
              <w:rPr/>
            </w:pPr>
            <w:r w:rsidDel="00000000" w:rsidR="00000000" w:rsidRPr="00000000">
              <w:rPr>
                <w:rFonts w:ascii="Calibri" w:cs="Calibri" w:eastAsia="Calibri" w:hAnsi="Calibri"/>
                <w:b w:val="0"/>
                <w:bCs w:val="0"/>
                <w:i w:val="0"/>
                <w:iCs w:val="0"/>
                <w:color w:val="111827"/>
                <w:sz w:val="20"/>
                <w:szCs w:val="20"/>
                <w:rtl w:val="0"/>
              </w:rPr>
              <w:t xml:space="preserve">Fechas de ejecucion vs fechas programadas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0D8">
            <w:pPr>
              <w:jc w:val="left"/>
              <w:rPr/>
            </w:pPr>
            <w:r w:rsidDel="00000000" w:rsidR="00000000" w:rsidRPr="00000000">
              <w:rPr>
                <w:rFonts w:ascii="Calibri" w:cs="Calibri" w:eastAsia="Calibri" w:hAnsi="Calibri"/>
                <w:b w:val="0"/>
                <w:bCs w:val="0"/>
                <w:i w:val="0"/>
                <w:iCs w:val="0"/>
                <w:color w:val="111827"/>
                <w:sz w:val="20"/>
                <w:szCs w:val="20"/>
                <w:rtl w:val="0"/>
              </w:rPr>
              <w:t xml:space="preserve">Si</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3f4f6" w:val="clear"/>
            <w:tcMar>
              <w:top w:w="80.0" w:type="dxa"/>
              <w:left w:w="100.0" w:type="dxa"/>
              <w:bottom w:w="80.0" w:type="dxa"/>
              <w:right w:w="100.0" w:type="dxa"/>
            </w:tcMar>
            <w:vAlign w:val="center"/>
          </w:tcPr>
          <w:p w:rsidR="00000000" w:rsidDel="00000000" w:rsidP="00000000" w:rsidRDefault="00000000" w:rsidRPr="00000000" w14:paraId="000000D9">
            <w:pPr>
              <w:jc w:val="left"/>
              <w:rPr/>
            </w:pPr>
            <w:r w:rsidDel="00000000" w:rsidR="00000000" w:rsidRPr="00000000">
              <w:rPr>
                <w:rFonts w:ascii="Calibri" w:cs="Calibri" w:eastAsia="Calibri" w:hAnsi="Calibri"/>
                <w:b w:val="0"/>
                <w:bCs w:val="0"/>
                <w:i w:val="0"/>
                <w:iCs w:val="0"/>
                <w:color w:val="111827"/>
                <w:sz w:val="20"/>
                <w:szCs w:val="20"/>
                <w:rtl w:val="0"/>
              </w:rPr>
              <w:t xml:space="preserve">Alerta de PM proximo</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80.0" w:type="dxa"/>
              <w:left w:w="100.0" w:type="dxa"/>
              <w:bottom w:w="80.0" w:type="dxa"/>
              <w:right w:w="100.0" w:type="dxa"/>
            </w:tcMar>
            <w:vAlign w:val="center"/>
          </w:tcPr>
          <w:p w:rsidR="00000000" w:rsidDel="00000000" w:rsidP="00000000" w:rsidRDefault="00000000" w:rsidRPr="00000000" w14:paraId="000000DA">
            <w:pPr>
              <w:jc w:val="left"/>
              <w:rPr/>
            </w:pPr>
            <w:r w:rsidDel="00000000" w:rsidR="00000000" w:rsidRPr="00000000">
              <w:rPr>
                <w:rFonts w:ascii="Calibri" w:cs="Calibri" w:eastAsia="Calibri" w:hAnsi="Calibri"/>
                <w:b w:val="0"/>
                <w:bCs w:val="0"/>
                <w:i w:val="0"/>
                <w:iCs w:val="0"/>
                <w:color w:val="111827"/>
                <w:sz w:val="20"/>
                <w:szCs w:val="20"/>
                <w:rtl w:val="0"/>
              </w:rPr>
              <w:t xml:space="preserve">Notificacion cuando falta &lt;=3 dias para un PM</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80.0" w:type="dxa"/>
              <w:left w:w="100.0" w:type="dxa"/>
              <w:bottom w:w="80.0" w:type="dxa"/>
              <w:right w:w="100.0" w:type="dxa"/>
            </w:tcMar>
            <w:vAlign w:val="center"/>
          </w:tcPr>
          <w:p w:rsidR="00000000" w:rsidDel="00000000" w:rsidP="00000000" w:rsidRDefault="00000000" w:rsidRPr="00000000" w14:paraId="000000DB">
            <w:pPr>
              <w:jc w:val="left"/>
              <w:rPr/>
            </w:pPr>
            <w:r w:rsidDel="00000000" w:rsidR="00000000" w:rsidRPr="00000000">
              <w:rPr>
                <w:rFonts w:ascii="Calibri" w:cs="Calibri" w:eastAsia="Calibri" w:hAnsi="Calibri"/>
                <w:b w:val="0"/>
                <w:bCs w:val="0"/>
                <w:i w:val="0"/>
                <w:iCs w:val="0"/>
                <w:color w:val="111827"/>
                <w:sz w:val="20"/>
                <w:szCs w:val="20"/>
                <w:rtl w:val="0"/>
              </w:rPr>
              <w:t xml:space="preserve">Recomendado</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0DC">
            <w:pPr>
              <w:jc w:val="left"/>
              <w:rPr/>
            </w:pPr>
            <w:r w:rsidDel="00000000" w:rsidR="00000000" w:rsidRPr="00000000">
              <w:rPr>
                <w:rFonts w:ascii="Calibri" w:cs="Calibri" w:eastAsia="Calibri" w:hAnsi="Calibri"/>
                <w:b w:val="0"/>
                <w:bCs w:val="0"/>
                <w:i w:val="0"/>
                <w:iCs w:val="0"/>
                <w:color w:val="111827"/>
                <w:sz w:val="20"/>
                <w:szCs w:val="20"/>
                <w:rtl w:val="0"/>
              </w:rPr>
              <w:t xml:space="preserve">Asociacion con RCM</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0DD">
            <w:pPr>
              <w:jc w:val="left"/>
              <w:rPr/>
            </w:pPr>
            <w:r w:rsidDel="00000000" w:rsidR="00000000" w:rsidRPr="00000000">
              <w:rPr>
                <w:rFonts w:ascii="Calibri" w:cs="Calibri" w:eastAsia="Calibri" w:hAnsi="Calibri"/>
                <w:b w:val="0"/>
                <w:bCs w:val="0"/>
                <w:i w:val="0"/>
                <w:iCs w:val="0"/>
                <w:color w:val="111827"/>
                <w:sz w:val="20"/>
                <w:szCs w:val="20"/>
                <w:rtl w:val="0"/>
              </w:rPr>
              <w:t xml:space="preserve">Indicar si la tarea viene de un analisis RCM o AMEF</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0DE">
            <w:pPr>
              <w:jc w:val="left"/>
              <w:rPr/>
            </w:pPr>
            <w:r w:rsidDel="00000000" w:rsidR="00000000" w:rsidRPr="00000000">
              <w:rPr>
                <w:rFonts w:ascii="Calibri" w:cs="Calibri" w:eastAsia="Calibri" w:hAnsi="Calibri"/>
                <w:b w:val="0"/>
                <w:bCs w:val="0"/>
                <w:i w:val="0"/>
                <w:iCs w:val="0"/>
                <w:color w:val="111827"/>
                <w:sz w:val="20"/>
                <w:szCs w:val="20"/>
                <w:rtl w:val="0"/>
              </w:rPr>
              <w:t xml:space="preserve">Opcional</w:t>
            </w:r>
            <w:r w:rsidDel="00000000" w:rsidR="00000000" w:rsidRPr="00000000">
              <w:rPr>
                <w:rtl w:val="0"/>
              </w:rPr>
            </w:r>
          </w:p>
        </w:tc>
      </w:tr>
    </w:tbl>
    <w:p w:rsidR="00000000" w:rsidDel="00000000" w:rsidP="00000000" w:rsidRDefault="00000000" w:rsidRPr="00000000" w14:paraId="000000DF">
      <w:pPr>
        <w:spacing w:after="0" w:before="0" w:lineRule="auto"/>
        <w:rPr/>
      </w:pPr>
      <w:r w:rsidDel="00000000" w:rsidR="00000000" w:rsidRPr="00000000">
        <w:rPr>
          <w:rtl w:val="0"/>
        </w:rPr>
      </w:r>
    </w:p>
    <w:p w:rsidR="00000000" w:rsidDel="00000000" w:rsidP="00000000" w:rsidRDefault="00000000" w:rsidRPr="00000000" w14:paraId="000000E0">
      <w:pPr>
        <w:pStyle w:val="Heading2"/>
        <w:spacing w:after="80" w:before="240" w:lineRule="auto"/>
        <w:rPr/>
      </w:pPr>
      <w:r w:rsidDel="00000000" w:rsidR="00000000" w:rsidRPr="00000000">
        <w:rPr>
          <w:rFonts w:ascii="Calibri" w:cs="Calibri" w:eastAsia="Calibri" w:hAnsi="Calibri"/>
          <w:b w:val="1"/>
          <w:bCs w:val="1"/>
          <w:color w:val="0077a8"/>
          <w:sz w:val="26"/>
          <w:szCs w:val="26"/>
          <w:rtl w:val="0"/>
        </w:rPr>
        <w:t xml:space="preserve">Modulo 5 — Inventario de Refacciones (*)</w:t>
      </w:r>
      <w:r w:rsidDel="00000000" w:rsidR="00000000" w:rsidRPr="00000000">
        <w:rPr>
          <w:rtl w:val="0"/>
        </w:rPr>
      </w:r>
    </w:p>
    <w:p w:rsidR="00000000" w:rsidDel="00000000" w:rsidP="00000000" w:rsidRDefault="00000000" w:rsidRPr="00000000" w14:paraId="000000E1">
      <w:pPr>
        <w:spacing w:after="120" w:before="0" w:lineRule="auto"/>
        <w:jc w:val="left"/>
        <w:rPr/>
      </w:pPr>
      <w:r w:rsidDel="00000000" w:rsidR="00000000" w:rsidRPr="00000000">
        <w:rPr>
          <w:rFonts w:ascii="Calibri" w:cs="Calibri" w:eastAsia="Calibri" w:hAnsi="Calibri"/>
          <w:b w:val="0"/>
          <w:bCs w:val="0"/>
          <w:i w:val="0"/>
          <w:iCs w:val="0"/>
          <w:color w:val="111827"/>
          <w:sz w:val="22"/>
          <w:szCs w:val="22"/>
          <w:rtl w:val="0"/>
        </w:rPr>
        <w:t xml:space="preserve">Vincula las refacciones con los activos y con las OTs. Reduce el MTTR al garantizar disponibilidad de materiales.</w:t>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4000"/>
        <w:gridCol w:w="2360"/>
        <w:tblGridChange w:id="0">
          <w:tblGrid>
            <w:gridCol w:w="3000"/>
            <w:gridCol w:w="4000"/>
            <w:gridCol w:w="2360"/>
          </w:tblGrid>
        </w:tblGridChange>
      </w:tblGrid>
      <w:tr>
        <w:trPr>
          <w:cantSplit w:val="0"/>
          <w:tblHeader w:val="1"/>
        </w:trPr>
        <w:tc>
          <w:tcPr>
            <w:tcBorders>
              <w:top w:color="d1d5db" w:space="0" w:sz="4" w:val="single"/>
              <w:left w:color="d1d5db" w:space="0" w:sz="4" w:val="single"/>
              <w:bottom w:color="d1d5db" w:space="0" w:sz="4" w:val="single"/>
              <w:right w:color="d1d5db" w:space="0" w:sz="4" w:val="single"/>
            </w:tcBorders>
            <w:shd w:fill="1a3a5c" w:val="clear"/>
            <w:tcMar>
              <w:top w:w="80.0" w:type="dxa"/>
              <w:left w:w="100.0" w:type="dxa"/>
              <w:bottom w:w="80.0" w:type="dxa"/>
              <w:right w:w="100.0" w:type="dxa"/>
            </w:tcMar>
            <w:vAlign w:val="center"/>
          </w:tcPr>
          <w:p w:rsidR="00000000" w:rsidDel="00000000" w:rsidP="00000000" w:rsidRDefault="00000000" w:rsidRPr="00000000" w14:paraId="000000E2">
            <w:pPr>
              <w:jc w:val="center"/>
              <w:rPr/>
            </w:pPr>
            <w:r w:rsidDel="00000000" w:rsidR="00000000" w:rsidRPr="00000000">
              <w:rPr>
                <w:rFonts w:ascii="Calibri" w:cs="Calibri" w:eastAsia="Calibri" w:hAnsi="Calibri"/>
                <w:b w:val="1"/>
                <w:bCs w:val="1"/>
                <w:i w:val="0"/>
                <w:iCs w:val="0"/>
                <w:color w:val="ffffff"/>
                <w:sz w:val="20"/>
                <w:szCs w:val="20"/>
                <w:rtl w:val="0"/>
              </w:rPr>
              <w:t xml:space="preserve">Campo</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1a3a5c" w:val="clear"/>
            <w:tcMar>
              <w:top w:w="80.0" w:type="dxa"/>
              <w:left w:w="100.0" w:type="dxa"/>
              <w:bottom w:w="80.0" w:type="dxa"/>
              <w:right w:w="100.0" w:type="dxa"/>
            </w:tcMar>
            <w:vAlign w:val="center"/>
          </w:tcPr>
          <w:p w:rsidR="00000000" w:rsidDel="00000000" w:rsidP="00000000" w:rsidRDefault="00000000" w:rsidRPr="00000000" w14:paraId="000000E3">
            <w:pPr>
              <w:jc w:val="center"/>
              <w:rPr/>
            </w:pPr>
            <w:r w:rsidDel="00000000" w:rsidR="00000000" w:rsidRPr="00000000">
              <w:rPr>
                <w:rFonts w:ascii="Calibri" w:cs="Calibri" w:eastAsia="Calibri" w:hAnsi="Calibri"/>
                <w:b w:val="1"/>
                <w:bCs w:val="1"/>
                <w:i w:val="0"/>
                <w:iCs w:val="0"/>
                <w:color w:val="ffffff"/>
                <w:sz w:val="20"/>
                <w:szCs w:val="20"/>
                <w:rtl w:val="0"/>
              </w:rPr>
              <w:t xml:space="preserve">Descripcion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1a3a5c" w:val="clear"/>
            <w:tcMar>
              <w:top w:w="80.0" w:type="dxa"/>
              <w:left w:w="100.0" w:type="dxa"/>
              <w:bottom w:w="80.0" w:type="dxa"/>
              <w:right w:w="100.0" w:type="dxa"/>
            </w:tcMar>
            <w:vAlign w:val="center"/>
          </w:tcPr>
          <w:p w:rsidR="00000000" w:rsidDel="00000000" w:rsidP="00000000" w:rsidRDefault="00000000" w:rsidRPr="00000000" w14:paraId="000000E4">
            <w:pPr>
              <w:jc w:val="center"/>
              <w:rPr/>
            </w:pPr>
            <w:r w:rsidDel="00000000" w:rsidR="00000000" w:rsidRPr="00000000">
              <w:rPr>
                <w:rFonts w:ascii="Calibri" w:cs="Calibri" w:eastAsia="Calibri" w:hAnsi="Calibri"/>
                <w:b w:val="1"/>
                <w:bCs w:val="1"/>
                <w:i w:val="0"/>
                <w:iCs w:val="0"/>
                <w:color w:val="ffffff"/>
                <w:sz w:val="20"/>
                <w:szCs w:val="20"/>
                <w:rtl w:val="0"/>
              </w:rPr>
              <w:t xml:space="preserve">Prioridad</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3f4f6" w:val="clear"/>
            <w:tcMar>
              <w:top w:w="80.0" w:type="dxa"/>
              <w:left w:w="100.0" w:type="dxa"/>
              <w:bottom w:w="80.0" w:type="dxa"/>
              <w:right w:w="100.0" w:type="dxa"/>
            </w:tcMar>
            <w:vAlign w:val="center"/>
          </w:tcPr>
          <w:p w:rsidR="00000000" w:rsidDel="00000000" w:rsidP="00000000" w:rsidRDefault="00000000" w:rsidRPr="00000000" w14:paraId="000000E5">
            <w:pPr>
              <w:jc w:val="left"/>
              <w:rPr/>
            </w:pPr>
            <w:r w:rsidDel="00000000" w:rsidR="00000000" w:rsidRPr="00000000">
              <w:rPr>
                <w:rFonts w:ascii="Calibri" w:cs="Calibri" w:eastAsia="Calibri" w:hAnsi="Calibri"/>
                <w:b w:val="0"/>
                <w:bCs w:val="0"/>
                <w:i w:val="0"/>
                <w:iCs w:val="0"/>
                <w:color w:val="111827"/>
                <w:sz w:val="20"/>
                <w:szCs w:val="20"/>
                <w:rtl w:val="0"/>
              </w:rPr>
              <w:t xml:space="preserve">Codigo y descripcion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80.0" w:type="dxa"/>
              <w:left w:w="100.0" w:type="dxa"/>
              <w:bottom w:w="80.0" w:type="dxa"/>
              <w:right w:w="100.0" w:type="dxa"/>
            </w:tcMar>
            <w:vAlign w:val="center"/>
          </w:tcPr>
          <w:p w:rsidR="00000000" w:rsidDel="00000000" w:rsidP="00000000" w:rsidRDefault="00000000" w:rsidRPr="00000000" w14:paraId="000000E6">
            <w:pPr>
              <w:jc w:val="left"/>
              <w:rPr/>
            </w:pPr>
            <w:r w:rsidDel="00000000" w:rsidR="00000000" w:rsidRPr="00000000">
              <w:rPr>
                <w:rFonts w:ascii="Calibri" w:cs="Calibri" w:eastAsia="Calibri" w:hAnsi="Calibri"/>
                <w:b w:val="0"/>
                <w:bCs w:val="0"/>
                <w:i w:val="0"/>
                <w:iCs w:val="0"/>
                <w:color w:val="111827"/>
                <w:sz w:val="20"/>
                <w:szCs w:val="20"/>
                <w:rtl w:val="0"/>
              </w:rPr>
              <w:t xml:space="preserve">Identificador unico de la refaccion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80.0" w:type="dxa"/>
              <w:left w:w="100.0" w:type="dxa"/>
              <w:bottom w:w="80.0" w:type="dxa"/>
              <w:right w:w="100.0" w:type="dxa"/>
            </w:tcMar>
            <w:vAlign w:val="center"/>
          </w:tcPr>
          <w:p w:rsidR="00000000" w:rsidDel="00000000" w:rsidP="00000000" w:rsidRDefault="00000000" w:rsidRPr="00000000" w14:paraId="000000E7">
            <w:pPr>
              <w:jc w:val="left"/>
              <w:rPr/>
            </w:pPr>
            <w:r w:rsidDel="00000000" w:rsidR="00000000" w:rsidRPr="00000000">
              <w:rPr>
                <w:rFonts w:ascii="Calibri" w:cs="Calibri" w:eastAsia="Calibri" w:hAnsi="Calibri"/>
                <w:b w:val="0"/>
                <w:bCs w:val="0"/>
                <w:i w:val="0"/>
                <w:iCs w:val="0"/>
                <w:color w:val="111827"/>
                <w:sz w:val="20"/>
                <w:szCs w:val="20"/>
                <w:rtl w:val="0"/>
              </w:rPr>
              <w:t xml:space="preserve">Alta</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0E8">
            <w:pPr>
              <w:jc w:val="left"/>
              <w:rPr/>
            </w:pPr>
            <w:r w:rsidDel="00000000" w:rsidR="00000000" w:rsidRPr="00000000">
              <w:rPr>
                <w:rFonts w:ascii="Calibri" w:cs="Calibri" w:eastAsia="Calibri" w:hAnsi="Calibri"/>
                <w:b w:val="0"/>
                <w:bCs w:val="0"/>
                <w:i w:val="0"/>
                <w:iCs w:val="0"/>
                <w:color w:val="111827"/>
                <w:sz w:val="20"/>
                <w:szCs w:val="20"/>
                <w:rtl w:val="0"/>
              </w:rPr>
              <w:t xml:space="preserve">Stock actual / minimo / maximo</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0E9">
            <w:pPr>
              <w:jc w:val="left"/>
              <w:rPr/>
            </w:pPr>
            <w:r w:rsidDel="00000000" w:rsidR="00000000" w:rsidRPr="00000000">
              <w:rPr>
                <w:rFonts w:ascii="Calibri" w:cs="Calibri" w:eastAsia="Calibri" w:hAnsi="Calibri"/>
                <w:b w:val="0"/>
                <w:bCs w:val="0"/>
                <w:i w:val="0"/>
                <w:iCs w:val="0"/>
                <w:color w:val="111827"/>
                <w:sz w:val="20"/>
                <w:szCs w:val="20"/>
                <w:rtl w:val="0"/>
              </w:rPr>
              <w:t xml:space="preserve">Control de inventario con alertas de reorden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0EA">
            <w:pPr>
              <w:jc w:val="left"/>
              <w:rPr/>
            </w:pPr>
            <w:r w:rsidDel="00000000" w:rsidR="00000000" w:rsidRPr="00000000">
              <w:rPr>
                <w:rFonts w:ascii="Calibri" w:cs="Calibri" w:eastAsia="Calibri" w:hAnsi="Calibri"/>
                <w:b w:val="0"/>
                <w:bCs w:val="0"/>
                <w:i w:val="0"/>
                <w:iCs w:val="0"/>
                <w:color w:val="111827"/>
                <w:sz w:val="20"/>
                <w:szCs w:val="20"/>
                <w:rtl w:val="0"/>
              </w:rPr>
              <w:t xml:space="preserve">Alta</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3f4f6" w:val="clear"/>
            <w:tcMar>
              <w:top w:w="80.0" w:type="dxa"/>
              <w:left w:w="100.0" w:type="dxa"/>
              <w:bottom w:w="80.0" w:type="dxa"/>
              <w:right w:w="100.0" w:type="dxa"/>
            </w:tcMar>
            <w:vAlign w:val="center"/>
          </w:tcPr>
          <w:p w:rsidR="00000000" w:rsidDel="00000000" w:rsidP="00000000" w:rsidRDefault="00000000" w:rsidRPr="00000000" w14:paraId="000000EB">
            <w:pPr>
              <w:jc w:val="left"/>
              <w:rPr/>
            </w:pPr>
            <w:r w:rsidDel="00000000" w:rsidR="00000000" w:rsidRPr="00000000">
              <w:rPr>
                <w:rFonts w:ascii="Calibri" w:cs="Calibri" w:eastAsia="Calibri" w:hAnsi="Calibri"/>
                <w:b w:val="0"/>
                <w:bCs w:val="0"/>
                <w:i w:val="0"/>
                <w:iCs w:val="0"/>
                <w:color w:val="111827"/>
                <w:sz w:val="20"/>
                <w:szCs w:val="20"/>
                <w:rtl w:val="0"/>
              </w:rPr>
              <w:t xml:space="preserve">Activos compatibles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80.0" w:type="dxa"/>
              <w:left w:w="100.0" w:type="dxa"/>
              <w:bottom w:w="80.0" w:type="dxa"/>
              <w:right w:w="100.0" w:type="dxa"/>
            </w:tcMar>
            <w:vAlign w:val="center"/>
          </w:tcPr>
          <w:p w:rsidR="00000000" w:rsidDel="00000000" w:rsidP="00000000" w:rsidRDefault="00000000" w:rsidRPr="00000000" w14:paraId="000000EC">
            <w:pPr>
              <w:jc w:val="left"/>
              <w:rPr/>
            </w:pPr>
            <w:r w:rsidDel="00000000" w:rsidR="00000000" w:rsidRPr="00000000">
              <w:rPr>
                <w:rFonts w:ascii="Calibri" w:cs="Calibri" w:eastAsia="Calibri" w:hAnsi="Calibri"/>
                <w:b w:val="0"/>
                <w:bCs w:val="0"/>
                <w:i w:val="0"/>
                <w:iCs w:val="0"/>
                <w:color w:val="111827"/>
                <w:sz w:val="20"/>
                <w:szCs w:val="20"/>
                <w:rtl w:val="0"/>
              </w:rPr>
              <w:t xml:space="preserve">A que equipos aplica esta refaccion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80.0" w:type="dxa"/>
              <w:left w:w="100.0" w:type="dxa"/>
              <w:bottom w:w="80.0" w:type="dxa"/>
              <w:right w:w="100.0" w:type="dxa"/>
            </w:tcMar>
            <w:vAlign w:val="center"/>
          </w:tcPr>
          <w:p w:rsidR="00000000" w:rsidDel="00000000" w:rsidP="00000000" w:rsidRDefault="00000000" w:rsidRPr="00000000" w14:paraId="000000ED">
            <w:pPr>
              <w:jc w:val="left"/>
              <w:rPr/>
            </w:pPr>
            <w:r w:rsidDel="00000000" w:rsidR="00000000" w:rsidRPr="00000000">
              <w:rPr>
                <w:rFonts w:ascii="Calibri" w:cs="Calibri" w:eastAsia="Calibri" w:hAnsi="Calibri"/>
                <w:b w:val="0"/>
                <w:bCs w:val="0"/>
                <w:i w:val="0"/>
                <w:iCs w:val="0"/>
                <w:color w:val="111827"/>
                <w:sz w:val="20"/>
                <w:szCs w:val="20"/>
                <w:rtl w:val="0"/>
              </w:rPr>
              <w:t xml:space="preserve">Media</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0EE">
            <w:pPr>
              <w:jc w:val="left"/>
              <w:rPr/>
            </w:pPr>
            <w:r w:rsidDel="00000000" w:rsidR="00000000" w:rsidRPr="00000000">
              <w:rPr>
                <w:rFonts w:ascii="Calibri" w:cs="Calibri" w:eastAsia="Calibri" w:hAnsi="Calibri"/>
                <w:b w:val="0"/>
                <w:bCs w:val="0"/>
                <w:i w:val="0"/>
                <w:iCs w:val="0"/>
                <w:color w:val="111827"/>
                <w:sz w:val="20"/>
                <w:szCs w:val="20"/>
                <w:rtl w:val="0"/>
              </w:rPr>
              <w:t xml:space="preserve">Costo unitario</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0EF">
            <w:pPr>
              <w:jc w:val="left"/>
              <w:rPr/>
            </w:pPr>
            <w:r w:rsidDel="00000000" w:rsidR="00000000" w:rsidRPr="00000000">
              <w:rPr>
                <w:rFonts w:ascii="Calibri" w:cs="Calibri" w:eastAsia="Calibri" w:hAnsi="Calibri"/>
                <w:b w:val="0"/>
                <w:bCs w:val="0"/>
                <w:i w:val="0"/>
                <w:iCs w:val="0"/>
                <w:color w:val="111827"/>
                <w:sz w:val="20"/>
                <w:szCs w:val="20"/>
                <w:rtl w:val="0"/>
              </w:rPr>
              <w:t xml:space="preserve">Para calcular costo de OTs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0F0">
            <w:pPr>
              <w:jc w:val="left"/>
              <w:rPr/>
            </w:pPr>
            <w:r w:rsidDel="00000000" w:rsidR="00000000" w:rsidRPr="00000000">
              <w:rPr>
                <w:rFonts w:ascii="Calibri" w:cs="Calibri" w:eastAsia="Calibri" w:hAnsi="Calibri"/>
                <w:b w:val="0"/>
                <w:bCs w:val="0"/>
                <w:i w:val="0"/>
                <w:iCs w:val="0"/>
                <w:color w:val="111827"/>
                <w:sz w:val="20"/>
                <w:szCs w:val="20"/>
                <w:rtl w:val="0"/>
              </w:rPr>
              <w:t xml:space="preserve">Media</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3f4f6" w:val="clear"/>
            <w:tcMar>
              <w:top w:w="80.0" w:type="dxa"/>
              <w:left w:w="100.0" w:type="dxa"/>
              <w:bottom w:w="80.0" w:type="dxa"/>
              <w:right w:w="100.0" w:type="dxa"/>
            </w:tcMar>
            <w:vAlign w:val="center"/>
          </w:tcPr>
          <w:p w:rsidR="00000000" w:rsidDel="00000000" w:rsidP="00000000" w:rsidRDefault="00000000" w:rsidRPr="00000000" w14:paraId="000000F1">
            <w:pPr>
              <w:jc w:val="left"/>
              <w:rPr/>
            </w:pPr>
            <w:r w:rsidDel="00000000" w:rsidR="00000000" w:rsidRPr="00000000">
              <w:rPr>
                <w:rFonts w:ascii="Calibri" w:cs="Calibri" w:eastAsia="Calibri" w:hAnsi="Calibri"/>
                <w:b w:val="0"/>
                <w:bCs w:val="0"/>
                <w:i w:val="0"/>
                <w:iCs w:val="0"/>
                <w:color w:val="111827"/>
                <w:sz w:val="20"/>
                <w:szCs w:val="20"/>
                <w:rtl w:val="0"/>
              </w:rPr>
              <w:t xml:space="preserve">Proveedor y tiempo de entrega</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80.0" w:type="dxa"/>
              <w:left w:w="100.0" w:type="dxa"/>
              <w:bottom w:w="80.0" w:type="dxa"/>
              <w:right w:w="100.0" w:type="dxa"/>
            </w:tcMar>
            <w:vAlign w:val="center"/>
          </w:tcPr>
          <w:p w:rsidR="00000000" w:rsidDel="00000000" w:rsidP="00000000" w:rsidRDefault="00000000" w:rsidRPr="00000000" w14:paraId="000000F2">
            <w:pPr>
              <w:jc w:val="left"/>
              <w:rPr/>
            </w:pPr>
            <w:r w:rsidDel="00000000" w:rsidR="00000000" w:rsidRPr="00000000">
              <w:rPr>
                <w:rFonts w:ascii="Calibri" w:cs="Calibri" w:eastAsia="Calibri" w:hAnsi="Calibri"/>
                <w:b w:val="0"/>
                <w:bCs w:val="0"/>
                <w:i w:val="0"/>
                <w:iCs w:val="0"/>
                <w:color w:val="111827"/>
                <w:sz w:val="20"/>
                <w:szCs w:val="20"/>
                <w:rtl w:val="0"/>
              </w:rPr>
              <w:t xml:space="preserve">Para planear con anticipacion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80.0" w:type="dxa"/>
              <w:left w:w="100.0" w:type="dxa"/>
              <w:bottom w:w="80.0" w:type="dxa"/>
              <w:right w:w="100.0" w:type="dxa"/>
            </w:tcMar>
            <w:vAlign w:val="center"/>
          </w:tcPr>
          <w:p w:rsidR="00000000" w:rsidDel="00000000" w:rsidP="00000000" w:rsidRDefault="00000000" w:rsidRPr="00000000" w14:paraId="000000F3">
            <w:pPr>
              <w:jc w:val="left"/>
              <w:rPr/>
            </w:pPr>
            <w:r w:rsidDel="00000000" w:rsidR="00000000" w:rsidRPr="00000000">
              <w:rPr>
                <w:rFonts w:ascii="Calibri" w:cs="Calibri" w:eastAsia="Calibri" w:hAnsi="Calibri"/>
                <w:b w:val="0"/>
                <w:bCs w:val="0"/>
                <w:i w:val="0"/>
                <w:iCs w:val="0"/>
                <w:color w:val="111827"/>
                <w:sz w:val="20"/>
                <w:szCs w:val="20"/>
                <w:rtl w:val="0"/>
              </w:rPr>
              <w:t xml:space="preserve">Media</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0F4">
            <w:pPr>
              <w:jc w:val="left"/>
              <w:rPr/>
            </w:pPr>
            <w:r w:rsidDel="00000000" w:rsidR="00000000" w:rsidRPr="00000000">
              <w:rPr>
                <w:rFonts w:ascii="Calibri" w:cs="Calibri" w:eastAsia="Calibri" w:hAnsi="Calibri"/>
                <w:b w:val="0"/>
                <w:bCs w:val="0"/>
                <w:i w:val="0"/>
                <w:iCs w:val="0"/>
                <w:color w:val="111827"/>
                <w:sz w:val="20"/>
                <w:szCs w:val="20"/>
                <w:rtl w:val="0"/>
              </w:rPr>
              <w:t xml:space="preserve">Consumo historico</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0F5">
            <w:pPr>
              <w:jc w:val="left"/>
              <w:rPr/>
            </w:pPr>
            <w:r w:rsidDel="00000000" w:rsidR="00000000" w:rsidRPr="00000000">
              <w:rPr>
                <w:rFonts w:ascii="Calibri" w:cs="Calibri" w:eastAsia="Calibri" w:hAnsi="Calibri"/>
                <w:b w:val="0"/>
                <w:bCs w:val="0"/>
                <w:i w:val="0"/>
                <w:iCs w:val="0"/>
                <w:color w:val="111827"/>
                <w:sz w:val="20"/>
                <w:szCs w:val="20"/>
                <w:rtl w:val="0"/>
              </w:rPr>
              <w:t xml:space="preserve">Cuantas se usan por mes/trimestre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0F6">
            <w:pPr>
              <w:jc w:val="left"/>
              <w:rPr/>
            </w:pPr>
            <w:r w:rsidDel="00000000" w:rsidR="00000000" w:rsidRPr="00000000">
              <w:rPr>
                <w:rFonts w:ascii="Calibri" w:cs="Calibri" w:eastAsia="Calibri" w:hAnsi="Calibri"/>
                <w:b w:val="0"/>
                <w:bCs w:val="0"/>
                <w:i w:val="0"/>
                <w:iCs w:val="0"/>
                <w:color w:val="111827"/>
                <w:sz w:val="20"/>
                <w:szCs w:val="20"/>
                <w:rtl w:val="0"/>
              </w:rPr>
              <w:t xml:space="preserve">Baja</w:t>
            </w:r>
            <w:r w:rsidDel="00000000" w:rsidR="00000000" w:rsidRPr="00000000">
              <w:rPr>
                <w:rtl w:val="0"/>
              </w:rPr>
            </w:r>
          </w:p>
        </w:tc>
      </w:tr>
    </w:tbl>
    <w:p w:rsidR="00000000" w:rsidDel="00000000" w:rsidP="00000000" w:rsidRDefault="00000000" w:rsidRPr="00000000" w14:paraId="000000F7">
      <w:pPr>
        <w:spacing w:after="0" w:before="0" w:lineRule="auto"/>
        <w:rPr/>
      </w:pPr>
      <w:r w:rsidDel="00000000" w:rsidR="00000000" w:rsidRPr="00000000">
        <w:rPr>
          <w:rtl w:val="0"/>
        </w:rPr>
      </w:r>
    </w:p>
    <w:p w:rsidR="00000000" w:rsidDel="00000000" w:rsidP="00000000" w:rsidRDefault="00000000" w:rsidRPr="00000000" w14:paraId="000000F8">
      <w:pPr>
        <w:pStyle w:val="Heading1"/>
        <w:spacing w:after="120" w:before="320" w:lineRule="auto"/>
        <w:rPr/>
      </w:pPr>
      <w:r w:rsidDel="00000000" w:rsidR="00000000" w:rsidRPr="00000000">
        <w:rPr>
          <w:rFonts w:ascii="Calibri" w:cs="Calibri" w:eastAsia="Calibri" w:hAnsi="Calibri"/>
          <w:b w:val="1"/>
          <w:bCs w:val="1"/>
          <w:color w:val="1a3a5c"/>
          <w:sz w:val="32"/>
          <w:szCs w:val="32"/>
          <w:rtl w:val="0"/>
        </w:rPr>
        <w:t xml:space="preserve">4. Arquitectura Tecnica Recomendada</w:t>
      </w:r>
      <w:r w:rsidDel="00000000" w:rsidR="00000000" w:rsidRPr="00000000">
        <w:rPr>
          <w:rtl w:val="0"/>
        </w:rPr>
      </w:r>
    </w:p>
    <w:p w:rsidR="00000000" w:rsidDel="00000000" w:rsidP="00000000" w:rsidRDefault="00000000" w:rsidRPr="00000000" w14:paraId="000000F9">
      <w:pPr>
        <w:spacing w:after="160" w:before="0" w:lineRule="auto"/>
        <w:jc w:val="left"/>
        <w:rPr/>
      </w:pPr>
      <w:r w:rsidDel="00000000" w:rsidR="00000000" w:rsidRPr="00000000">
        <w:rPr>
          <w:rFonts w:ascii="Calibri" w:cs="Calibri" w:eastAsia="Calibri" w:hAnsi="Calibri"/>
          <w:b w:val="0"/>
          <w:bCs w:val="0"/>
          <w:i w:val="0"/>
          <w:iCs w:val="0"/>
          <w:color w:val="111827"/>
          <w:sz w:val="22"/>
          <w:szCs w:val="22"/>
          <w:rtl w:val="0"/>
        </w:rPr>
        <w:t xml:space="preserve">No necesitan ser programadores — pero si deben entender la estructura de lo que estan construyendo para poder dirigir bien a la IA.</w:t>
      </w:r>
      <w:r w:rsidDel="00000000" w:rsidR="00000000" w:rsidRPr="00000000">
        <w:rPr>
          <w:rtl w:val="0"/>
        </w:rPr>
      </w:r>
    </w:p>
    <w:p w:rsidR="00000000" w:rsidDel="00000000" w:rsidP="00000000" w:rsidRDefault="00000000" w:rsidRPr="00000000" w14:paraId="000000FA">
      <w:pPr>
        <w:pStyle w:val="Heading2"/>
        <w:spacing w:after="80" w:before="240" w:lineRule="auto"/>
        <w:rPr/>
      </w:pPr>
      <w:r w:rsidDel="00000000" w:rsidR="00000000" w:rsidRPr="00000000">
        <w:rPr>
          <w:rFonts w:ascii="Calibri" w:cs="Calibri" w:eastAsia="Calibri" w:hAnsi="Calibri"/>
          <w:b w:val="1"/>
          <w:bCs w:val="1"/>
          <w:color w:val="0077a8"/>
          <w:sz w:val="26"/>
          <w:szCs w:val="26"/>
          <w:rtl w:val="0"/>
        </w:rPr>
        <w:t xml:space="preserve">4.1 Stack tecnologico sugerido</w:t>
      </w: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3500"/>
        <w:gridCol w:w="3360"/>
        <w:tblGridChange w:id="0">
          <w:tblGrid>
            <w:gridCol w:w="2500"/>
            <w:gridCol w:w="3500"/>
            <w:gridCol w:w="3360"/>
          </w:tblGrid>
        </w:tblGridChange>
      </w:tblGrid>
      <w:tr>
        <w:trPr>
          <w:cantSplit w:val="0"/>
          <w:tblHeader w:val="1"/>
        </w:trPr>
        <w:tc>
          <w:tcPr>
            <w:tcBorders>
              <w:top w:color="d1d5db" w:space="0" w:sz="4" w:val="single"/>
              <w:left w:color="d1d5db" w:space="0" w:sz="4" w:val="single"/>
              <w:bottom w:color="d1d5db" w:space="0" w:sz="4" w:val="single"/>
              <w:right w:color="d1d5db" w:space="0" w:sz="4" w:val="single"/>
            </w:tcBorders>
            <w:shd w:fill="1a3a5c" w:val="clear"/>
            <w:tcMar>
              <w:top w:w="80.0" w:type="dxa"/>
              <w:left w:w="100.0" w:type="dxa"/>
              <w:bottom w:w="80.0" w:type="dxa"/>
              <w:right w:w="100.0" w:type="dxa"/>
            </w:tcMar>
            <w:vAlign w:val="center"/>
          </w:tcPr>
          <w:p w:rsidR="00000000" w:rsidDel="00000000" w:rsidP="00000000" w:rsidRDefault="00000000" w:rsidRPr="00000000" w14:paraId="000000FB">
            <w:pPr>
              <w:jc w:val="center"/>
              <w:rPr/>
            </w:pPr>
            <w:r w:rsidDel="00000000" w:rsidR="00000000" w:rsidRPr="00000000">
              <w:rPr>
                <w:rFonts w:ascii="Calibri" w:cs="Calibri" w:eastAsia="Calibri" w:hAnsi="Calibri"/>
                <w:b w:val="1"/>
                <w:bCs w:val="1"/>
                <w:i w:val="0"/>
                <w:iCs w:val="0"/>
                <w:color w:val="ffffff"/>
                <w:sz w:val="20"/>
                <w:szCs w:val="20"/>
                <w:rtl w:val="0"/>
              </w:rPr>
              <w:t xml:space="preserve">Capa</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1a3a5c" w:val="clear"/>
            <w:tcMar>
              <w:top w:w="80.0" w:type="dxa"/>
              <w:left w:w="100.0" w:type="dxa"/>
              <w:bottom w:w="80.0" w:type="dxa"/>
              <w:right w:w="100.0" w:type="dxa"/>
            </w:tcMar>
            <w:vAlign w:val="center"/>
          </w:tcPr>
          <w:p w:rsidR="00000000" w:rsidDel="00000000" w:rsidP="00000000" w:rsidRDefault="00000000" w:rsidRPr="00000000" w14:paraId="000000FC">
            <w:pPr>
              <w:jc w:val="center"/>
              <w:rPr/>
            </w:pPr>
            <w:r w:rsidDel="00000000" w:rsidR="00000000" w:rsidRPr="00000000">
              <w:rPr>
                <w:rFonts w:ascii="Calibri" w:cs="Calibri" w:eastAsia="Calibri" w:hAnsi="Calibri"/>
                <w:b w:val="1"/>
                <w:bCs w:val="1"/>
                <w:i w:val="0"/>
                <w:iCs w:val="0"/>
                <w:color w:val="ffffff"/>
                <w:sz w:val="20"/>
                <w:szCs w:val="20"/>
                <w:rtl w:val="0"/>
              </w:rPr>
              <w:t xml:space="preserve">Tecnologia</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1a3a5c" w:val="clear"/>
            <w:tcMar>
              <w:top w:w="80.0" w:type="dxa"/>
              <w:left w:w="100.0" w:type="dxa"/>
              <w:bottom w:w="80.0" w:type="dxa"/>
              <w:right w:w="100.0" w:type="dxa"/>
            </w:tcMar>
            <w:vAlign w:val="center"/>
          </w:tcPr>
          <w:p w:rsidR="00000000" w:rsidDel="00000000" w:rsidP="00000000" w:rsidRDefault="00000000" w:rsidRPr="00000000" w14:paraId="000000FD">
            <w:pPr>
              <w:jc w:val="center"/>
              <w:rPr/>
            </w:pPr>
            <w:r w:rsidDel="00000000" w:rsidR="00000000" w:rsidRPr="00000000">
              <w:rPr>
                <w:rFonts w:ascii="Calibri" w:cs="Calibri" w:eastAsia="Calibri" w:hAnsi="Calibri"/>
                <w:b w:val="1"/>
                <w:bCs w:val="1"/>
                <w:i w:val="0"/>
                <w:iCs w:val="0"/>
                <w:color w:val="ffffff"/>
                <w:sz w:val="20"/>
                <w:szCs w:val="20"/>
                <w:rtl w:val="0"/>
              </w:rPr>
              <w:t xml:space="preserve">Para que sirve</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3f4f6" w:val="clear"/>
            <w:tcMar>
              <w:top w:w="80.0" w:type="dxa"/>
              <w:left w:w="100.0" w:type="dxa"/>
              <w:bottom w:w="80.0" w:type="dxa"/>
              <w:right w:w="100.0" w:type="dxa"/>
            </w:tcMar>
            <w:vAlign w:val="center"/>
          </w:tcPr>
          <w:p w:rsidR="00000000" w:rsidDel="00000000" w:rsidP="00000000" w:rsidRDefault="00000000" w:rsidRPr="00000000" w14:paraId="000000FE">
            <w:pPr>
              <w:jc w:val="left"/>
              <w:rPr/>
            </w:pPr>
            <w:r w:rsidDel="00000000" w:rsidR="00000000" w:rsidRPr="00000000">
              <w:rPr>
                <w:rFonts w:ascii="Calibri" w:cs="Calibri" w:eastAsia="Calibri" w:hAnsi="Calibri"/>
                <w:b w:val="0"/>
                <w:bCs w:val="0"/>
                <w:i w:val="0"/>
                <w:iCs w:val="0"/>
                <w:color w:val="111827"/>
                <w:sz w:val="20"/>
                <w:szCs w:val="20"/>
                <w:rtl w:val="0"/>
              </w:rPr>
              <w:t xml:space="preserve">Frontend (UI)</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80.0" w:type="dxa"/>
              <w:left w:w="100.0" w:type="dxa"/>
              <w:bottom w:w="80.0" w:type="dxa"/>
              <w:right w:w="100.0" w:type="dxa"/>
            </w:tcMar>
            <w:vAlign w:val="center"/>
          </w:tcPr>
          <w:p w:rsidR="00000000" w:rsidDel="00000000" w:rsidP="00000000" w:rsidRDefault="00000000" w:rsidRPr="00000000" w14:paraId="000000FF">
            <w:pPr>
              <w:jc w:val="left"/>
              <w:rPr/>
            </w:pPr>
            <w:r w:rsidDel="00000000" w:rsidR="00000000" w:rsidRPr="00000000">
              <w:rPr>
                <w:rFonts w:ascii="Calibri" w:cs="Calibri" w:eastAsia="Calibri" w:hAnsi="Calibri"/>
                <w:b w:val="0"/>
                <w:bCs w:val="0"/>
                <w:i w:val="0"/>
                <w:iCs w:val="0"/>
                <w:color w:val="111827"/>
                <w:sz w:val="20"/>
                <w:szCs w:val="20"/>
                <w:rtl w:val="0"/>
              </w:rPr>
              <w:t xml:space="preserve">React + Tailwind CSS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80.0" w:type="dxa"/>
              <w:left w:w="100.0" w:type="dxa"/>
              <w:bottom w:w="80.0" w:type="dxa"/>
              <w:right w:w="100.0" w:type="dxa"/>
            </w:tcMar>
            <w:vAlign w:val="center"/>
          </w:tcPr>
          <w:p w:rsidR="00000000" w:rsidDel="00000000" w:rsidP="00000000" w:rsidRDefault="00000000" w:rsidRPr="00000000" w14:paraId="00000100">
            <w:pPr>
              <w:jc w:val="left"/>
              <w:rPr/>
            </w:pPr>
            <w:r w:rsidDel="00000000" w:rsidR="00000000" w:rsidRPr="00000000">
              <w:rPr>
                <w:rFonts w:ascii="Calibri" w:cs="Calibri" w:eastAsia="Calibri" w:hAnsi="Calibri"/>
                <w:b w:val="0"/>
                <w:bCs w:val="0"/>
                <w:i w:val="0"/>
                <w:iCs w:val="0"/>
                <w:color w:val="111827"/>
                <w:sz w:val="20"/>
                <w:szCs w:val="20"/>
                <w:rtl w:val="0"/>
              </w:rPr>
              <w:t xml:space="preserve">Pantallas, formularios, dashboard, tablas</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101">
            <w:pPr>
              <w:jc w:val="left"/>
              <w:rPr/>
            </w:pPr>
            <w:r w:rsidDel="00000000" w:rsidR="00000000" w:rsidRPr="00000000">
              <w:rPr>
                <w:rFonts w:ascii="Calibri" w:cs="Calibri" w:eastAsia="Calibri" w:hAnsi="Calibri"/>
                <w:b w:val="0"/>
                <w:bCs w:val="0"/>
                <w:i w:val="0"/>
                <w:iCs w:val="0"/>
                <w:color w:val="111827"/>
                <w:sz w:val="20"/>
                <w:szCs w:val="20"/>
                <w:rtl w:val="0"/>
              </w:rPr>
              <w:t xml:space="preserve">Componentes UI</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102">
            <w:pPr>
              <w:jc w:val="left"/>
              <w:rPr/>
            </w:pPr>
            <w:r w:rsidDel="00000000" w:rsidR="00000000" w:rsidRPr="00000000">
              <w:rPr>
                <w:rFonts w:ascii="Calibri" w:cs="Calibri" w:eastAsia="Calibri" w:hAnsi="Calibri"/>
                <w:b w:val="0"/>
                <w:bCs w:val="0"/>
                <w:i w:val="0"/>
                <w:iCs w:val="0"/>
                <w:color w:val="111827"/>
                <w:sz w:val="20"/>
                <w:szCs w:val="20"/>
                <w:rtl w:val="0"/>
              </w:rPr>
              <w:t xml:space="preserve">shadcn/ui o Radix</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103">
            <w:pPr>
              <w:jc w:val="left"/>
              <w:rPr/>
            </w:pPr>
            <w:r w:rsidDel="00000000" w:rsidR="00000000" w:rsidRPr="00000000">
              <w:rPr>
                <w:rFonts w:ascii="Calibri" w:cs="Calibri" w:eastAsia="Calibri" w:hAnsi="Calibri"/>
                <w:b w:val="0"/>
                <w:bCs w:val="0"/>
                <w:i w:val="0"/>
                <w:iCs w:val="0"/>
                <w:color w:val="111827"/>
                <w:sz w:val="20"/>
                <w:szCs w:val="20"/>
                <w:rtl w:val="0"/>
              </w:rPr>
              <w:t xml:space="preserve">Componentes bonitos sin disenar desde cero</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3f4f6" w:val="clear"/>
            <w:tcMar>
              <w:top w:w="80.0" w:type="dxa"/>
              <w:left w:w="100.0" w:type="dxa"/>
              <w:bottom w:w="80.0" w:type="dxa"/>
              <w:right w:w="100.0" w:type="dxa"/>
            </w:tcMar>
            <w:vAlign w:val="center"/>
          </w:tcPr>
          <w:p w:rsidR="00000000" w:rsidDel="00000000" w:rsidP="00000000" w:rsidRDefault="00000000" w:rsidRPr="00000000" w14:paraId="00000104">
            <w:pPr>
              <w:jc w:val="left"/>
              <w:rPr/>
            </w:pPr>
            <w:r w:rsidDel="00000000" w:rsidR="00000000" w:rsidRPr="00000000">
              <w:rPr>
                <w:rFonts w:ascii="Calibri" w:cs="Calibri" w:eastAsia="Calibri" w:hAnsi="Calibri"/>
                <w:b w:val="0"/>
                <w:bCs w:val="0"/>
                <w:i w:val="0"/>
                <w:iCs w:val="0"/>
                <w:color w:val="111827"/>
                <w:sz w:val="20"/>
                <w:szCs w:val="20"/>
                <w:rtl w:val="0"/>
              </w:rPr>
              <w:t xml:space="preserve">Base de datos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80.0" w:type="dxa"/>
              <w:left w:w="100.0" w:type="dxa"/>
              <w:bottom w:w="80.0" w:type="dxa"/>
              <w:right w:w="100.0" w:type="dxa"/>
            </w:tcMar>
            <w:vAlign w:val="center"/>
          </w:tcPr>
          <w:p w:rsidR="00000000" w:rsidDel="00000000" w:rsidP="00000000" w:rsidRDefault="00000000" w:rsidRPr="00000000" w14:paraId="00000105">
            <w:pPr>
              <w:jc w:val="left"/>
              <w:rPr/>
            </w:pPr>
            <w:r w:rsidDel="00000000" w:rsidR="00000000" w:rsidRPr="00000000">
              <w:rPr>
                <w:rFonts w:ascii="Calibri" w:cs="Calibri" w:eastAsia="Calibri" w:hAnsi="Calibri"/>
                <w:b w:val="0"/>
                <w:bCs w:val="0"/>
                <w:i w:val="0"/>
                <w:iCs w:val="0"/>
                <w:color w:val="111827"/>
                <w:sz w:val="20"/>
                <w:szCs w:val="20"/>
                <w:rtl w:val="0"/>
              </w:rPr>
              <w:t xml:space="preserve">Supabase (PostgreSQL)</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80.0" w:type="dxa"/>
              <w:left w:w="100.0" w:type="dxa"/>
              <w:bottom w:w="80.0" w:type="dxa"/>
              <w:right w:w="100.0" w:type="dxa"/>
            </w:tcMar>
            <w:vAlign w:val="center"/>
          </w:tcPr>
          <w:p w:rsidR="00000000" w:rsidDel="00000000" w:rsidP="00000000" w:rsidRDefault="00000000" w:rsidRPr="00000000" w14:paraId="00000106">
            <w:pPr>
              <w:jc w:val="left"/>
              <w:rPr/>
            </w:pPr>
            <w:r w:rsidDel="00000000" w:rsidR="00000000" w:rsidRPr="00000000">
              <w:rPr>
                <w:rFonts w:ascii="Calibri" w:cs="Calibri" w:eastAsia="Calibri" w:hAnsi="Calibri"/>
                <w:b w:val="0"/>
                <w:bCs w:val="0"/>
                <w:i w:val="0"/>
                <w:iCs w:val="0"/>
                <w:color w:val="111827"/>
                <w:sz w:val="20"/>
                <w:szCs w:val="20"/>
                <w:rtl w:val="0"/>
              </w:rPr>
              <w:t xml:space="preserve">Guardar activos, OTs, PMs, refacciones</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107">
            <w:pPr>
              <w:jc w:val="left"/>
              <w:rPr/>
            </w:pPr>
            <w:r w:rsidDel="00000000" w:rsidR="00000000" w:rsidRPr="00000000">
              <w:rPr>
                <w:rFonts w:ascii="Calibri" w:cs="Calibri" w:eastAsia="Calibri" w:hAnsi="Calibri"/>
                <w:b w:val="0"/>
                <w:bCs w:val="0"/>
                <w:i w:val="0"/>
                <w:iCs w:val="0"/>
                <w:color w:val="111827"/>
                <w:sz w:val="20"/>
                <w:szCs w:val="20"/>
                <w:rtl w:val="0"/>
              </w:rPr>
              <w:t xml:space="preserve">Autenticacion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108">
            <w:pPr>
              <w:jc w:val="left"/>
              <w:rPr/>
            </w:pPr>
            <w:r w:rsidDel="00000000" w:rsidR="00000000" w:rsidRPr="00000000">
              <w:rPr>
                <w:rFonts w:ascii="Calibri" w:cs="Calibri" w:eastAsia="Calibri" w:hAnsi="Calibri"/>
                <w:b w:val="0"/>
                <w:bCs w:val="0"/>
                <w:i w:val="0"/>
                <w:iCs w:val="0"/>
                <w:color w:val="111827"/>
                <w:sz w:val="20"/>
                <w:szCs w:val="20"/>
                <w:rtl w:val="0"/>
              </w:rPr>
              <w:t xml:space="preserve">Supabase Auth</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109">
            <w:pPr>
              <w:jc w:val="left"/>
              <w:rPr/>
            </w:pPr>
            <w:r w:rsidDel="00000000" w:rsidR="00000000" w:rsidRPr="00000000">
              <w:rPr>
                <w:rFonts w:ascii="Calibri" w:cs="Calibri" w:eastAsia="Calibri" w:hAnsi="Calibri"/>
                <w:b w:val="0"/>
                <w:bCs w:val="0"/>
                <w:i w:val="0"/>
                <w:iCs w:val="0"/>
                <w:color w:val="111827"/>
                <w:sz w:val="20"/>
                <w:szCs w:val="20"/>
                <w:rtl w:val="0"/>
              </w:rPr>
              <w:t xml:space="preserve">Login con email o Google para el equipo</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3f4f6" w:val="clear"/>
            <w:tcMar>
              <w:top w:w="80.0" w:type="dxa"/>
              <w:left w:w="100.0" w:type="dxa"/>
              <w:bottom w:w="80.0" w:type="dxa"/>
              <w:right w:w="100.0" w:type="dxa"/>
            </w:tcMar>
            <w:vAlign w:val="center"/>
          </w:tcPr>
          <w:p w:rsidR="00000000" w:rsidDel="00000000" w:rsidP="00000000" w:rsidRDefault="00000000" w:rsidRPr="00000000" w14:paraId="0000010A">
            <w:pPr>
              <w:jc w:val="left"/>
              <w:rPr/>
            </w:pPr>
            <w:r w:rsidDel="00000000" w:rsidR="00000000" w:rsidRPr="00000000">
              <w:rPr>
                <w:rFonts w:ascii="Calibri" w:cs="Calibri" w:eastAsia="Calibri" w:hAnsi="Calibri"/>
                <w:b w:val="0"/>
                <w:bCs w:val="0"/>
                <w:i w:val="0"/>
                <w:iCs w:val="0"/>
                <w:color w:val="111827"/>
                <w:sz w:val="20"/>
                <w:szCs w:val="20"/>
                <w:rtl w:val="0"/>
              </w:rPr>
              <w:t xml:space="preserve">Backend / Logica</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80.0" w:type="dxa"/>
              <w:left w:w="100.0" w:type="dxa"/>
              <w:bottom w:w="80.0" w:type="dxa"/>
              <w:right w:w="100.0" w:type="dxa"/>
            </w:tcMar>
            <w:vAlign w:val="center"/>
          </w:tcPr>
          <w:p w:rsidR="00000000" w:rsidDel="00000000" w:rsidP="00000000" w:rsidRDefault="00000000" w:rsidRPr="00000000" w14:paraId="0000010B">
            <w:pPr>
              <w:jc w:val="left"/>
              <w:rPr/>
            </w:pPr>
            <w:r w:rsidDel="00000000" w:rsidR="00000000" w:rsidRPr="00000000">
              <w:rPr>
                <w:rFonts w:ascii="Calibri" w:cs="Calibri" w:eastAsia="Calibri" w:hAnsi="Calibri"/>
                <w:b w:val="0"/>
                <w:bCs w:val="0"/>
                <w:i w:val="0"/>
                <w:iCs w:val="0"/>
                <w:color w:val="111827"/>
                <w:sz w:val="20"/>
                <w:szCs w:val="20"/>
                <w:rtl w:val="0"/>
              </w:rPr>
              <w:t xml:space="preserve">Supabase Edge Functions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80.0" w:type="dxa"/>
              <w:left w:w="100.0" w:type="dxa"/>
              <w:bottom w:w="80.0" w:type="dxa"/>
              <w:right w:w="100.0" w:type="dxa"/>
            </w:tcMar>
            <w:vAlign w:val="center"/>
          </w:tcPr>
          <w:p w:rsidR="00000000" w:rsidDel="00000000" w:rsidP="00000000" w:rsidRDefault="00000000" w:rsidRPr="00000000" w14:paraId="0000010C">
            <w:pPr>
              <w:jc w:val="left"/>
              <w:rPr/>
            </w:pPr>
            <w:r w:rsidDel="00000000" w:rsidR="00000000" w:rsidRPr="00000000">
              <w:rPr>
                <w:rFonts w:ascii="Calibri" w:cs="Calibri" w:eastAsia="Calibri" w:hAnsi="Calibri"/>
                <w:b w:val="0"/>
                <w:bCs w:val="0"/>
                <w:i w:val="0"/>
                <w:iCs w:val="0"/>
                <w:color w:val="111827"/>
                <w:sz w:val="20"/>
                <w:szCs w:val="20"/>
                <w:rtl w:val="0"/>
              </w:rPr>
              <w:t xml:space="preserve">Calcular KPIs, generar OTs automaticas</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10D">
            <w:pPr>
              <w:jc w:val="left"/>
              <w:rPr/>
            </w:pPr>
            <w:r w:rsidDel="00000000" w:rsidR="00000000" w:rsidRPr="00000000">
              <w:rPr>
                <w:rFonts w:ascii="Calibri" w:cs="Calibri" w:eastAsia="Calibri" w:hAnsi="Calibri"/>
                <w:b w:val="0"/>
                <w:bCs w:val="0"/>
                <w:i w:val="0"/>
                <w:iCs w:val="0"/>
                <w:color w:val="111827"/>
                <w:sz w:val="20"/>
                <w:szCs w:val="20"/>
                <w:rtl w:val="0"/>
              </w:rPr>
              <w:t xml:space="preserve">Graficas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10E">
            <w:pPr>
              <w:jc w:val="left"/>
              <w:rPr/>
            </w:pPr>
            <w:r w:rsidDel="00000000" w:rsidR="00000000" w:rsidRPr="00000000">
              <w:rPr>
                <w:rFonts w:ascii="Calibri" w:cs="Calibri" w:eastAsia="Calibri" w:hAnsi="Calibri"/>
                <w:b w:val="0"/>
                <w:bCs w:val="0"/>
                <w:i w:val="0"/>
                <w:iCs w:val="0"/>
                <w:color w:val="111827"/>
                <w:sz w:val="20"/>
                <w:szCs w:val="20"/>
                <w:rtl w:val="0"/>
              </w:rPr>
              <w:t xml:space="preserve">Recharts o Chart.js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10F">
            <w:pPr>
              <w:jc w:val="left"/>
              <w:rPr/>
            </w:pPr>
            <w:r w:rsidDel="00000000" w:rsidR="00000000" w:rsidRPr="00000000">
              <w:rPr>
                <w:rFonts w:ascii="Calibri" w:cs="Calibri" w:eastAsia="Calibri" w:hAnsi="Calibri"/>
                <w:b w:val="0"/>
                <w:bCs w:val="0"/>
                <w:i w:val="0"/>
                <w:iCs w:val="0"/>
                <w:color w:val="111827"/>
                <w:sz w:val="20"/>
                <w:szCs w:val="20"/>
                <w:rtl w:val="0"/>
              </w:rPr>
              <w:t xml:space="preserve">Dashboard con graficas de KPIs</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3f4f6" w:val="clear"/>
            <w:tcMar>
              <w:top w:w="80.0" w:type="dxa"/>
              <w:left w:w="100.0" w:type="dxa"/>
              <w:bottom w:w="80.0" w:type="dxa"/>
              <w:right w:w="100.0" w:type="dxa"/>
            </w:tcMar>
            <w:vAlign w:val="center"/>
          </w:tcPr>
          <w:p w:rsidR="00000000" w:rsidDel="00000000" w:rsidP="00000000" w:rsidRDefault="00000000" w:rsidRPr="00000000" w14:paraId="00000110">
            <w:pPr>
              <w:jc w:val="left"/>
              <w:rPr/>
            </w:pPr>
            <w:r w:rsidDel="00000000" w:rsidR="00000000" w:rsidRPr="00000000">
              <w:rPr>
                <w:rFonts w:ascii="Calibri" w:cs="Calibri" w:eastAsia="Calibri" w:hAnsi="Calibri"/>
                <w:b w:val="0"/>
                <w:bCs w:val="0"/>
                <w:i w:val="0"/>
                <w:iCs w:val="0"/>
                <w:color w:val="111827"/>
                <w:sz w:val="20"/>
                <w:szCs w:val="20"/>
                <w:rtl w:val="0"/>
              </w:rPr>
              <w:t xml:space="preserve">Deployment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80.0" w:type="dxa"/>
              <w:left w:w="100.0" w:type="dxa"/>
              <w:bottom w:w="80.0" w:type="dxa"/>
              <w:right w:w="100.0" w:type="dxa"/>
            </w:tcMar>
            <w:vAlign w:val="center"/>
          </w:tcPr>
          <w:p w:rsidR="00000000" w:rsidDel="00000000" w:rsidP="00000000" w:rsidRDefault="00000000" w:rsidRPr="00000000" w14:paraId="00000111">
            <w:pPr>
              <w:jc w:val="left"/>
              <w:rPr/>
            </w:pPr>
            <w:r w:rsidDel="00000000" w:rsidR="00000000" w:rsidRPr="00000000">
              <w:rPr>
                <w:rFonts w:ascii="Calibri" w:cs="Calibri" w:eastAsia="Calibri" w:hAnsi="Calibri"/>
                <w:b w:val="0"/>
                <w:bCs w:val="0"/>
                <w:i w:val="0"/>
                <w:iCs w:val="0"/>
                <w:color w:val="111827"/>
                <w:sz w:val="20"/>
                <w:szCs w:val="20"/>
                <w:rtl w:val="0"/>
              </w:rPr>
              <w:t xml:space="preserve">Vercel o Netlify</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80.0" w:type="dxa"/>
              <w:left w:w="100.0" w:type="dxa"/>
              <w:bottom w:w="80.0" w:type="dxa"/>
              <w:right w:w="100.0" w:type="dxa"/>
            </w:tcMar>
            <w:vAlign w:val="center"/>
          </w:tcPr>
          <w:p w:rsidR="00000000" w:rsidDel="00000000" w:rsidP="00000000" w:rsidRDefault="00000000" w:rsidRPr="00000000" w14:paraId="00000112">
            <w:pPr>
              <w:jc w:val="left"/>
              <w:rPr/>
            </w:pPr>
            <w:r w:rsidDel="00000000" w:rsidR="00000000" w:rsidRPr="00000000">
              <w:rPr>
                <w:rFonts w:ascii="Calibri" w:cs="Calibri" w:eastAsia="Calibri" w:hAnsi="Calibri"/>
                <w:b w:val="0"/>
                <w:bCs w:val="0"/>
                <w:i w:val="0"/>
                <w:iCs w:val="0"/>
                <w:color w:val="111827"/>
                <w:sz w:val="20"/>
                <w:szCs w:val="20"/>
                <w:rtl w:val="0"/>
              </w:rPr>
              <w:t xml:space="preserve">Publicar la app en internet (gratis)</w:t>
            </w:r>
            <w:r w:rsidDel="00000000" w:rsidR="00000000" w:rsidRPr="00000000">
              <w:rPr>
                <w:rtl w:val="0"/>
              </w:rPr>
            </w:r>
          </w:p>
        </w:tc>
      </w:tr>
    </w:tbl>
    <w:p w:rsidR="00000000" w:rsidDel="00000000" w:rsidP="00000000" w:rsidRDefault="00000000" w:rsidRPr="00000000" w14:paraId="00000113">
      <w:pPr>
        <w:spacing w:after="0" w:before="0" w:lineRule="auto"/>
        <w:rPr/>
      </w:pP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95f02" w:space="0" w:sz="4" w:val="single"/>
              <w:left w:color="d95f02" w:space="0" w:sz="6" w:val="single"/>
              <w:bottom w:color="d95f02" w:space="0" w:sz="4" w:val="single"/>
              <w:right w:color="d95f02" w:space="0" w:sz="4" w:val="single"/>
            </w:tcBorders>
            <w:shd w:fill="fef3e2" w:val="clear"/>
            <w:tcMar>
              <w:top w:w="120.0" w:type="dxa"/>
              <w:left w:w="180.0" w:type="dxa"/>
              <w:bottom w:w="120.0" w:type="dxa"/>
              <w:right w:w="120.0" w:type="dxa"/>
            </w:tcMar>
          </w:tcPr>
          <w:p w:rsidR="00000000" w:rsidDel="00000000" w:rsidP="00000000" w:rsidRDefault="00000000" w:rsidRPr="00000000" w14:paraId="00000114">
            <w:pPr>
              <w:spacing w:after="40" w:before="40" w:lineRule="auto"/>
              <w:rPr/>
            </w:pPr>
            <w:r w:rsidDel="00000000" w:rsidR="00000000" w:rsidRPr="00000000">
              <w:rPr>
                <w:rFonts w:ascii="Calibri" w:cs="Calibri" w:eastAsia="Calibri" w:hAnsi="Calibri"/>
                <w:color w:val="111827"/>
                <w:sz w:val="21"/>
                <w:szCs w:val="21"/>
                <w:rtl w:val="0"/>
              </w:rPr>
              <w:t xml:space="preserve">Nota para el alumno:  No necesitas saber programar para usar este stack.</w:t>
            </w:r>
            <w:r w:rsidDel="00000000" w:rsidR="00000000" w:rsidRPr="00000000">
              <w:rPr>
                <w:rtl w:val="0"/>
              </w:rPr>
            </w:r>
          </w:p>
          <w:p w:rsidR="00000000" w:rsidDel="00000000" w:rsidP="00000000" w:rsidRDefault="00000000" w:rsidRPr="00000000" w14:paraId="00000115">
            <w:pPr>
              <w:spacing w:after="40" w:before="40" w:lineRule="auto"/>
              <w:rPr/>
            </w:pPr>
            <w:r w:rsidDel="00000000" w:rsidR="00000000" w:rsidRPr="00000000">
              <w:rPr>
                <w:rFonts w:ascii="Calibri" w:cs="Calibri" w:eastAsia="Calibri" w:hAnsi="Calibri"/>
                <w:color w:val="111827"/>
                <w:sz w:val="21"/>
                <w:szCs w:val="21"/>
                <w:rtl w:val="0"/>
              </w:rPr>
              <w:t xml:space="preserve">La IA (Lovable/Bolt) lo configura automaticamente. Lo que necesitas saber</w:t>
            </w:r>
            <w:r w:rsidDel="00000000" w:rsidR="00000000" w:rsidRPr="00000000">
              <w:rPr>
                <w:rtl w:val="0"/>
              </w:rPr>
            </w:r>
          </w:p>
          <w:p w:rsidR="00000000" w:rsidDel="00000000" w:rsidP="00000000" w:rsidRDefault="00000000" w:rsidRPr="00000000" w14:paraId="00000116">
            <w:pPr>
              <w:spacing w:after="40" w:before="40" w:lineRule="auto"/>
              <w:rPr/>
            </w:pPr>
            <w:r w:rsidDel="00000000" w:rsidR="00000000" w:rsidRPr="00000000">
              <w:rPr>
                <w:rFonts w:ascii="Calibri" w:cs="Calibri" w:eastAsia="Calibri" w:hAnsi="Calibri"/>
                <w:color w:val="111827"/>
                <w:sz w:val="21"/>
                <w:szCs w:val="21"/>
                <w:rtl w:val="0"/>
              </w:rPr>
              <w:t xml:space="preserve">es QUE datos guardar y QUE calcular — eso lo aprendiste en el curso.</w:t>
            </w:r>
            <w:r w:rsidDel="00000000" w:rsidR="00000000" w:rsidRPr="00000000">
              <w:rPr>
                <w:rtl w:val="0"/>
              </w:rPr>
            </w:r>
          </w:p>
        </w:tc>
      </w:tr>
    </w:tbl>
    <w:p w:rsidR="00000000" w:rsidDel="00000000" w:rsidP="00000000" w:rsidRDefault="00000000" w:rsidRPr="00000000" w14:paraId="00000117">
      <w:pPr>
        <w:spacing w:after="0" w:before="0" w:lineRule="auto"/>
        <w:rPr/>
      </w:pPr>
      <w:r w:rsidDel="00000000" w:rsidR="00000000" w:rsidRPr="00000000">
        <w:rPr>
          <w:rtl w:val="0"/>
        </w:rPr>
      </w:r>
    </w:p>
    <w:p w:rsidR="00000000" w:rsidDel="00000000" w:rsidP="00000000" w:rsidRDefault="00000000" w:rsidRPr="00000000" w14:paraId="00000118">
      <w:pPr>
        <w:pStyle w:val="Heading2"/>
        <w:spacing w:after="80" w:before="240" w:lineRule="auto"/>
        <w:rPr/>
      </w:pPr>
      <w:r w:rsidDel="00000000" w:rsidR="00000000" w:rsidRPr="00000000">
        <w:rPr>
          <w:rFonts w:ascii="Calibri" w:cs="Calibri" w:eastAsia="Calibri" w:hAnsi="Calibri"/>
          <w:b w:val="1"/>
          <w:bCs w:val="1"/>
          <w:color w:val="0077a8"/>
          <w:sz w:val="26"/>
          <w:szCs w:val="26"/>
          <w:rtl w:val="0"/>
        </w:rPr>
        <w:t xml:space="preserve">4.2 Modelo de datos — las tablas del CMMS</w:t>
      </w:r>
      <w:r w:rsidDel="00000000" w:rsidR="00000000" w:rsidRPr="00000000">
        <w:rPr>
          <w:rtl w:val="0"/>
        </w:rPr>
      </w:r>
    </w:p>
    <w:p w:rsidR="00000000" w:rsidDel="00000000" w:rsidP="00000000" w:rsidRDefault="00000000" w:rsidRPr="00000000" w14:paraId="00000119">
      <w:pPr>
        <w:spacing w:after="160" w:before="0" w:lineRule="auto"/>
        <w:jc w:val="left"/>
        <w:rPr/>
      </w:pPr>
      <w:r w:rsidDel="00000000" w:rsidR="00000000" w:rsidRPr="00000000">
        <w:rPr>
          <w:rFonts w:ascii="Calibri" w:cs="Calibri" w:eastAsia="Calibri" w:hAnsi="Calibri"/>
          <w:b w:val="0"/>
          <w:bCs w:val="0"/>
          <w:i w:val="0"/>
          <w:iCs w:val="0"/>
          <w:color w:val="111827"/>
          <w:sz w:val="22"/>
          <w:szCs w:val="22"/>
          <w:rtl w:val="0"/>
        </w:rPr>
        <w:t xml:space="preserve">Este es el esquema minimo que debe tener la base de datos. Puedes usarlo como prompt inicial para Lovable o Supabase.</w:t>
      </w: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600"/>
        <w:gridCol w:w="4560"/>
        <w:tblGridChange w:id="0">
          <w:tblGrid>
            <w:gridCol w:w="2200"/>
            <w:gridCol w:w="2600"/>
            <w:gridCol w:w="4560"/>
          </w:tblGrid>
        </w:tblGridChange>
      </w:tblGrid>
      <w:tr>
        <w:trPr>
          <w:cantSplit w:val="0"/>
          <w:tblHeader w:val="1"/>
        </w:trPr>
        <w:tc>
          <w:tcPr>
            <w:tcBorders>
              <w:top w:color="d1d5db" w:space="0" w:sz="4" w:val="single"/>
              <w:left w:color="d1d5db" w:space="0" w:sz="4" w:val="single"/>
              <w:bottom w:color="d1d5db" w:space="0" w:sz="4" w:val="single"/>
              <w:right w:color="d1d5db" w:space="0" w:sz="4" w:val="single"/>
            </w:tcBorders>
            <w:shd w:fill="1a3a5c" w:val="clear"/>
            <w:tcMar>
              <w:top w:w="80.0" w:type="dxa"/>
              <w:left w:w="100.0" w:type="dxa"/>
              <w:bottom w:w="80.0" w:type="dxa"/>
              <w:right w:w="100.0" w:type="dxa"/>
            </w:tcMar>
            <w:vAlign w:val="center"/>
          </w:tcPr>
          <w:p w:rsidR="00000000" w:rsidDel="00000000" w:rsidP="00000000" w:rsidRDefault="00000000" w:rsidRPr="00000000" w14:paraId="0000011A">
            <w:pPr>
              <w:jc w:val="center"/>
              <w:rPr/>
            </w:pPr>
            <w:r w:rsidDel="00000000" w:rsidR="00000000" w:rsidRPr="00000000">
              <w:rPr>
                <w:rFonts w:ascii="Calibri" w:cs="Calibri" w:eastAsia="Calibri" w:hAnsi="Calibri"/>
                <w:b w:val="1"/>
                <w:bCs w:val="1"/>
                <w:i w:val="0"/>
                <w:iCs w:val="0"/>
                <w:color w:val="ffffff"/>
                <w:sz w:val="20"/>
                <w:szCs w:val="20"/>
                <w:rtl w:val="0"/>
              </w:rPr>
              <w:t xml:space="preserve">Tabla</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1a3a5c" w:val="clear"/>
            <w:tcMar>
              <w:top w:w="80.0" w:type="dxa"/>
              <w:left w:w="100.0" w:type="dxa"/>
              <w:bottom w:w="80.0" w:type="dxa"/>
              <w:right w:w="100.0" w:type="dxa"/>
            </w:tcMar>
            <w:vAlign w:val="center"/>
          </w:tcPr>
          <w:p w:rsidR="00000000" w:rsidDel="00000000" w:rsidP="00000000" w:rsidRDefault="00000000" w:rsidRPr="00000000" w14:paraId="0000011B">
            <w:pPr>
              <w:jc w:val="center"/>
              <w:rPr/>
            </w:pPr>
            <w:r w:rsidDel="00000000" w:rsidR="00000000" w:rsidRPr="00000000">
              <w:rPr>
                <w:rFonts w:ascii="Calibri" w:cs="Calibri" w:eastAsia="Calibri" w:hAnsi="Calibri"/>
                <w:b w:val="1"/>
                <w:bCs w:val="1"/>
                <w:i w:val="0"/>
                <w:iCs w:val="0"/>
                <w:color w:val="ffffff"/>
                <w:sz w:val="20"/>
                <w:szCs w:val="20"/>
                <w:rtl w:val="0"/>
              </w:rPr>
              <w:t xml:space="preserve">Campos principales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1a3a5c" w:val="clear"/>
            <w:tcMar>
              <w:top w:w="80.0" w:type="dxa"/>
              <w:left w:w="100.0" w:type="dxa"/>
              <w:bottom w:w="80.0" w:type="dxa"/>
              <w:right w:w="100.0" w:type="dxa"/>
            </w:tcMar>
            <w:vAlign w:val="center"/>
          </w:tcPr>
          <w:p w:rsidR="00000000" w:rsidDel="00000000" w:rsidP="00000000" w:rsidRDefault="00000000" w:rsidRPr="00000000" w14:paraId="0000011C">
            <w:pPr>
              <w:jc w:val="center"/>
              <w:rPr/>
            </w:pPr>
            <w:r w:rsidDel="00000000" w:rsidR="00000000" w:rsidRPr="00000000">
              <w:rPr>
                <w:rFonts w:ascii="Calibri" w:cs="Calibri" w:eastAsia="Calibri" w:hAnsi="Calibri"/>
                <w:b w:val="1"/>
                <w:bCs w:val="1"/>
                <w:i w:val="0"/>
                <w:iCs w:val="0"/>
                <w:color w:val="ffffff"/>
                <w:sz w:val="20"/>
                <w:szCs w:val="20"/>
                <w:rtl w:val="0"/>
              </w:rPr>
              <w:t xml:space="preserve">Relaciones</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3f4f6" w:val="clear"/>
            <w:tcMar>
              <w:top w:w="80.0" w:type="dxa"/>
              <w:left w:w="100.0" w:type="dxa"/>
              <w:bottom w:w="80.0" w:type="dxa"/>
              <w:right w:w="100.0" w:type="dxa"/>
            </w:tcMar>
            <w:vAlign w:val="center"/>
          </w:tcPr>
          <w:p w:rsidR="00000000" w:rsidDel="00000000" w:rsidP="00000000" w:rsidRDefault="00000000" w:rsidRPr="00000000" w14:paraId="0000011D">
            <w:pPr>
              <w:jc w:val="left"/>
              <w:rPr/>
            </w:pPr>
            <w:r w:rsidDel="00000000" w:rsidR="00000000" w:rsidRPr="00000000">
              <w:rPr>
                <w:rFonts w:ascii="Calibri" w:cs="Calibri" w:eastAsia="Calibri" w:hAnsi="Calibri"/>
                <w:b w:val="0"/>
                <w:bCs w:val="0"/>
                <w:i w:val="0"/>
                <w:iCs w:val="0"/>
                <w:color w:val="111827"/>
                <w:sz w:val="20"/>
                <w:szCs w:val="20"/>
                <w:rtl w:val="0"/>
              </w:rPr>
              <w:t xml:space="preserve">activos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80.0" w:type="dxa"/>
              <w:left w:w="100.0" w:type="dxa"/>
              <w:bottom w:w="80.0" w:type="dxa"/>
              <w:right w:w="100.0" w:type="dxa"/>
            </w:tcMar>
            <w:vAlign w:val="center"/>
          </w:tcPr>
          <w:p w:rsidR="00000000" w:rsidDel="00000000" w:rsidP="00000000" w:rsidRDefault="00000000" w:rsidRPr="00000000" w14:paraId="0000011E">
            <w:pPr>
              <w:jc w:val="left"/>
              <w:rPr/>
            </w:pPr>
            <w:r w:rsidDel="00000000" w:rsidR="00000000" w:rsidRPr="00000000">
              <w:rPr>
                <w:rFonts w:ascii="Calibri" w:cs="Calibri" w:eastAsia="Calibri" w:hAnsi="Calibri"/>
                <w:b w:val="0"/>
                <w:bCs w:val="0"/>
                <w:i w:val="0"/>
                <w:iCs w:val="0"/>
                <w:color w:val="111827"/>
                <w:sz w:val="20"/>
                <w:szCs w:val="20"/>
                <w:rtl w:val="0"/>
              </w:rPr>
              <w:t xml:space="preserve">id, tag, nombre, area, criticidad, fabricante, modelo, estado</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80.0" w:type="dxa"/>
              <w:left w:w="100.0" w:type="dxa"/>
              <w:bottom w:w="80.0" w:type="dxa"/>
              <w:right w:w="100.0" w:type="dxa"/>
            </w:tcMar>
            <w:vAlign w:val="center"/>
          </w:tcPr>
          <w:p w:rsidR="00000000" w:rsidDel="00000000" w:rsidP="00000000" w:rsidRDefault="00000000" w:rsidRPr="00000000" w14:paraId="0000011F">
            <w:pPr>
              <w:jc w:val="left"/>
              <w:rPr/>
            </w:pPr>
            <w:r w:rsidDel="00000000" w:rsidR="00000000" w:rsidRPr="00000000">
              <w:rPr>
                <w:rFonts w:ascii="Calibri" w:cs="Calibri" w:eastAsia="Calibri" w:hAnsi="Calibri"/>
                <w:b w:val="0"/>
                <w:bCs w:val="0"/>
                <w:i w:val="0"/>
                <w:iCs w:val="0"/>
                <w:color w:val="111827"/>
                <w:sz w:val="20"/>
                <w:szCs w:val="20"/>
                <w:rtl w:val="0"/>
              </w:rPr>
              <w:t xml:space="preserve">Padre de OTs, PMs, refacciones</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120">
            <w:pPr>
              <w:jc w:val="left"/>
              <w:rPr/>
            </w:pPr>
            <w:r w:rsidDel="00000000" w:rsidR="00000000" w:rsidRPr="00000000">
              <w:rPr>
                <w:rFonts w:ascii="Calibri" w:cs="Calibri" w:eastAsia="Calibri" w:hAnsi="Calibri"/>
                <w:b w:val="0"/>
                <w:bCs w:val="0"/>
                <w:i w:val="0"/>
                <w:iCs w:val="0"/>
                <w:color w:val="111827"/>
                <w:sz w:val="20"/>
                <w:szCs w:val="20"/>
                <w:rtl w:val="0"/>
              </w:rPr>
              <w:t xml:space="preserve">ordenes_trabajo</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121">
            <w:pPr>
              <w:jc w:val="left"/>
              <w:rPr/>
            </w:pPr>
            <w:r w:rsidDel="00000000" w:rsidR="00000000" w:rsidRPr="00000000">
              <w:rPr>
                <w:rFonts w:ascii="Calibri" w:cs="Calibri" w:eastAsia="Calibri" w:hAnsi="Calibri"/>
                <w:b w:val="0"/>
                <w:bCs w:val="0"/>
                <w:i w:val="0"/>
                <w:iCs w:val="0"/>
                <w:color w:val="111827"/>
                <w:sz w:val="20"/>
                <w:szCs w:val="20"/>
                <w:rtl w:val="0"/>
              </w:rPr>
              <w:t xml:space="preserve">id, activo_id, tipo, prioridad, estado, fecha_apertura, fecha_cierre, tecnico_id, causa_raiz, tiempo_reparacion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122">
            <w:pPr>
              <w:jc w:val="left"/>
              <w:rPr/>
            </w:pPr>
            <w:r w:rsidDel="00000000" w:rsidR="00000000" w:rsidRPr="00000000">
              <w:rPr>
                <w:rFonts w:ascii="Calibri" w:cs="Calibri" w:eastAsia="Calibri" w:hAnsi="Calibri"/>
                <w:b w:val="0"/>
                <w:bCs w:val="0"/>
                <w:i w:val="0"/>
                <w:iCs w:val="0"/>
                <w:color w:val="111827"/>
                <w:sz w:val="20"/>
                <w:szCs w:val="20"/>
                <w:rtl w:val="0"/>
              </w:rPr>
              <w:t xml:space="preserve">Hijo de activos. Padre de materiales_ot</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3f4f6" w:val="clear"/>
            <w:tcMar>
              <w:top w:w="80.0" w:type="dxa"/>
              <w:left w:w="100.0" w:type="dxa"/>
              <w:bottom w:w="80.0" w:type="dxa"/>
              <w:right w:w="100.0" w:type="dxa"/>
            </w:tcMar>
            <w:vAlign w:val="center"/>
          </w:tcPr>
          <w:p w:rsidR="00000000" w:rsidDel="00000000" w:rsidP="00000000" w:rsidRDefault="00000000" w:rsidRPr="00000000" w14:paraId="00000123">
            <w:pPr>
              <w:jc w:val="left"/>
              <w:rPr/>
            </w:pPr>
            <w:r w:rsidDel="00000000" w:rsidR="00000000" w:rsidRPr="00000000">
              <w:rPr>
                <w:rFonts w:ascii="Calibri" w:cs="Calibri" w:eastAsia="Calibri" w:hAnsi="Calibri"/>
                <w:b w:val="0"/>
                <w:bCs w:val="0"/>
                <w:i w:val="0"/>
                <w:iCs w:val="0"/>
                <w:color w:val="111827"/>
                <w:sz w:val="20"/>
                <w:szCs w:val="20"/>
                <w:rtl w:val="0"/>
              </w:rPr>
              <w:t xml:space="preserve">planes_pm</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80.0" w:type="dxa"/>
              <w:left w:w="100.0" w:type="dxa"/>
              <w:bottom w:w="80.0" w:type="dxa"/>
              <w:right w:w="100.0" w:type="dxa"/>
            </w:tcMar>
            <w:vAlign w:val="center"/>
          </w:tcPr>
          <w:p w:rsidR="00000000" w:rsidDel="00000000" w:rsidP="00000000" w:rsidRDefault="00000000" w:rsidRPr="00000000" w14:paraId="00000124">
            <w:pPr>
              <w:jc w:val="left"/>
              <w:rPr/>
            </w:pPr>
            <w:r w:rsidDel="00000000" w:rsidR="00000000" w:rsidRPr="00000000">
              <w:rPr>
                <w:rFonts w:ascii="Calibri" w:cs="Calibri" w:eastAsia="Calibri" w:hAnsi="Calibri"/>
                <w:b w:val="0"/>
                <w:bCs w:val="0"/>
                <w:i w:val="0"/>
                <w:iCs w:val="0"/>
                <w:color w:val="111827"/>
                <w:sz w:val="20"/>
                <w:szCs w:val="20"/>
                <w:rtl w:val="0"/>
              </w:rPr>
              <w:t xml:space="preserve">id, activo_id, tarea, frecuencia_dias, ultima_ejecucion, proxima_fecha</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80.0" w:type="dxa"/>
              <w:left w:w="100.0" w:type="dxa"/>
              <w:bottom w:w="80.0" w:type="dxa"/>
              <w:right w:w="100.0" w:type="dxa"/>
            </w:tcMar>
            <w:vAlign w:val="center"/>
          </w:tcPr>
          <w:p w:rsidR="00000000" w:rsidDel="00000000" w:rsidP="00000000" w:rsidRDefault="00000000" w:rsidRPr="00000000" w14:paraId="00000125">
            <w:pPr>
              <w:jc w:val="left"/>
              <w:rPr/>
            </w:pPr>
            <w:r w:rsidDel="00000000" w:rsidR="00000000" w:rsidRPr="00000000">
              <w:rPr>
                <w:rFonts w:ascii="Calibri" w:cs="Calibri" w:eastAsia="Calibri" w:hAnsi="Calibri"/>
                <w:b w:val="0"/>
                <w:bCs w:val="0"/>
                <w:i w:val="0"/>
                <w:iCs w:val="0"/>
                <w:color w:val="111827"/>
                <w:sz w:val="20"/>
                <w:szCs w:val="20"/>
                <w:rtl w:val="0"/>
              </w:rPr>
              <w:t xml:space="preserve">Hijo de activos. Genera OTs automaticamente</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126">
            <w:pPr>
              <w:jc w:val="left"/>
              <w:rPr/>
            </w:pPr>
            <w:r w:rsidDel="00000000" w:rsidR="00000000" w:rsidRPr="00000000">
              <w:rPr>
                <w:rFonts w:ascii="Calibri" w:cs="Calibri" w:eastAsia="Calibri" w:hAnsi="Calibri"/>
                <w:b w:val="0"/>
                <w:bCs w:val="0"/>
                <w:i w:val="0"/>
                <w:iCs w:val="0"/>
                <w:color w:val="111827"/>
                <w:sz w:val="20"/>
                <w:szCs w:val="20"/>
                <w:rtl w:val="0"/>
              </w:rPr>
              <w:t xml:space="preserve">tecnicos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127">
            <w:pPr>
              <w:jc w:val="left"/>
              <w:rPr/>
            </w:pPr>
            <w:r w:rsidDel="00000000" w:rsidR="00000000" w:rsidRPr="00000000">
              <w:rPr>
                <w:rFonts w:ascii="Calibri" w:cs="Calibri" w:eastAsia="Calibri" w:hAnsi="Calibri"/>
                <w:b w:val="0"/>
                <w:bCs w:val="0"/>
                <w:i w:val="0"/>
                <w:iCs w:val="0"/>
                <w:color w:val="111827"/>
                <w:sz w:val="20"/>
                <w:szCs w:val="20"/>
                <w:rtl w:val="0"/>
              </w:rPr>
              <w:t xml:space="preserve">id, nombre, especialidad, turno, contacto</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128">
            <w:pPr>
              <w:jc w:val="left"/>
              <w:rPr/>
            </w:pPr>
            <w:r w:rsidDel="00000000" w:rsidR="00000000" w:rsidRPr="00000000">
              <w:rPr>
                <w:rFonts w:ascii="Calibri" w:cs="Calibri" w:eastAsia="Calibri" w:hAnsi="Calibri"/>
                <w:b w:val="0"/>
                <w:bCs w:val="0"/>
                <w:i w:val="0"/>
                <w:iCs w:val="0"/>
                <w:color w:val="111827"/>
                <w:sz w:val="20"/>
                <w:szCs w:val="20"/>
                <w:rtl w:val="0"/>
              </w:rPr>
              <w:t xml:space="preserve">Referenciado en OTs</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3f4f6" w:val="clear"/>
            <w:tcMar>
              <w:top w:w="80.0" w:type="dxa"/>
              <w:left w:w="100.0" w:type="dxa"/>
              <w:bottom w:w="80.0" w:type="dxa"/>
              <w:right w:w="100.0" w:type="dxa"/>
            </w:tcMar>
            <w:vAlign w:val="center"/>
          </w:tcPr>
          <w:p w:rsidR="00000000" w:rsidDel="00000000" w:rsidP="00000000" w:rsidRDefault="00000000" w:rsidRPr="00000000" w14:paraId="00000129">
            <w:pPr>
              <w:jc w:val="left"/>
              <w:rPr/>
            </w:pPr>
            <w:r w:rsidDel="00000000" w:rsidR="00000000" w:rsidRPr="00000000">
              <w:rPr>
                <w:rFonts w:ascii="Calibri" w:cs="Calibri" w:eastAsia="Calibri" w:hAnsi="Calibri"/>
                <w:b w:val="0"/>
                <w:bCs w:val="0"/>
                <w:i w:val="0"/>
                <w:iCs w:val="0"/>
                <w:color w:val="111827"/>
                <w:sz w:val="20"/>
                <w:szCs w:val="20"/>
                <w:rtl w:val="0"/>
              </w:rPr>
              <w:t xml:space="preserve">refacciones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80.0" w:type="dxa"/>
              <w:left w:w="100.0" w:type="dxa"/>
              <w:bottom w:w="80.0" w:type="dxa"/>
              <w:right w:w="100.0" w:type="dxa"/>
            </w:tcMar>
            <w:vAlign w:val="center"/>
          </w:tcPr>
          <w:p w:rsidR="00000000" w:rsidDel="00000000" w:rsidP="00000000" w:rsidRDefault="00000000" w:rsidRPr="00000000" w14:paraId="0000012A">
            <w:pPr>
              <w:jc w:val="left"/>
              <w:rPr/>
            </w:pPr>
            <w:r w:rsidDel="00000000" w:rsidR="00000000" w:rsidRPr="00000000">
              <w:rPr>
                <w:rFonts w:ascii="Calibri" w:cs="Calibri" w:eastAsia="Calibri" w:hAnsi="Calibri"/>
                <w:b w:val="0"/>
                <w:bCs w:val="0"/>
                <w:i w:val="0"/>
                <w:iCs w:val="0"/>
                <w:color w:val="111827"/>
                <w:sz w:val="20"/>
                <w:szCs w:val="20"/>
                <w:rtl w:val="0"/>
              </w:rPr>
              <w:t xml:space="preserve">id, codigo, descripcion, stock_actual, stock_minimo, costo_unitario, proveedor</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80.0" w:type="dxa"/>
              <w:left w:w="100.0" w:type="dxa"/>
              <w:bottom w:w="80.0" w:type="dxa"/>
              <w:right w:w="100.0" w:type="dxa"/>
            </w:tcMar>
            <w:vAlign w:val="center"/>
          </w:tcPr>
          <w:p w:rsidR="00000000" w:rsidDel="00000000" w:rsidP="00000000" w:rsidRDefault="00000000" w:rsidRPr="00000000" w14:paraId="0000012B">
            <w:pPr>
              <w:jc w:val="left"/>
              <w:rPr/>
            </w:pPr>
            <w:r w:rsidDel="00000000" w:rsidR="00000000" w:rsidRPr="00000000">
              <w:rPr>
                <w:rFonts w:ascii="Calibri" w:cs="Calibri" w:eastAsia="Calibri" w:hAnsi="Calibri"/>
                <w:b w:val="0"/>
                <w:bCs w:val="0"/>
                <w:i w:val="0"/>
                <w:iCs w:val="0"/>
                <w:color w:val="111827"/>
                <w:sz w:val="20"/>
                <w:szCs w:val="20"/>
                <w:rtl w:val="0"/>
              </w:rPr>
              <w:t xml:space="preserve">Vinculada a activos y OTs</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12C">
            <w:pPr>
              <w:jc w:val="left"/>
              <w:rPr/>
            </w:pPr>
            <w:r w:rsidDel="00000000" w:rsidR="00000000" w:rsidRPr="00000000">
              <w:rPr>
                <w:rFonts w:ascii="Calibri" w:cs="Calibri" w:eastAsia="Calibri" w:hAnsi="Calibri"/>
                <w:b w:val="0"/>
                <w:bCs w:val="0"/>
                <w:i w:val="0"/>
                <w:iCs w:val="0"/>
                <w:color w:val="111827"/>
                <w:sz w:val="20"/>
                <w:szCs w:val="20"/>
                <w:rtl w:val="0"/>
              </w:rPr>
              <w:t xml:space="preserve">materiales_ot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12D">
            <w:pPr>
              <w:jc w:val="left"/>
              <w:rPr/>
            </w:pPr>
            <w:r w:rsidDel="00000000" w:rsidR="00000000" w:rsidRPr="00000000">
              <w:rPr>
                <w:rFonts w:ascii="Calibri" w:cs="Calibri" w:eastAsia="Calibri" w:hAnsi="Calibri"/>
                <w:b w:val="0"/>
                <w:bCs w:val="0"/>
                <w:i w:val="0"/>
                <w:iCs w:val="0"/>
                <w:color w:val="111827"/>
                <w:sz w:val="20"/>
                <w:szCs w:val="20"/>
                <w:rtl w:val="0"/>
              </w:rPr>
              <w:t xml:space="preserve">id, ot_id, refaccion_id, cantidad_usada, costo_total</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12E">
            <w:pPr>
              <w:jc w:val="left"/>
              <w:rPr/>
            </w:pPr>
            <w:r w:rsidDel="00000000" w:rsidR="00000000" w:rsidRPr="00000000">
              <w:rPr>
                <w:rFonts w:ascii="Calibri" w:cs="Calibri" w:eastAsia="Calibri" w:hAnsi="Calibri"/>
                <w:b w:val="0"/>
                <w:bCs w:val="0"/>
                <w:i w:val="0"/>
                <w:iCs w:val="0"/>
                <w:color w:val="111827"/>
                <w:sz w:val="20"/>
                <w:szCs w:val="20"/>
                <w:rtl w:val="0"/>
              </w:rPr>
              <w:t xml:space="preserve">Hijo de OTs y refacciones</w:t>
            </w:r>
            <w:r w:rsidDel="00000000" w:rsidR="00000000" w:rsidRPr="00000000">
              <w:rPr>
                <w:rtl w:val="0"/>
              </w:rPr>
            </w:r>
          </w:p>
        </w:tc>
      </w:tr>
    </w:tbl>
    <w:p w:rsidR="00000000" w:rsidDel="00000000" w:rsidP="00000000" w:rsidRDefault="00000000" w:rsidRPr="00000000" w14:paraId="0000012F">
      <w:pPr>
        <w:spacing w:after="0" w:before="0" w:lineRule="auto"/>
        <w:rPr/>
      </w:pPr>
      <w:r w:rsidDel="00000000" w:rsidR="00000000" w:rsidRPr="00000000">
        <w:rPr>
          <w:rtl w:val="0"/>
        </w:rPr>
      </w:r>
    </w:p>
    <w:p w:rsidR="00000000" w:rsidDel="00000000" w:rsidP="00000000" w:rsidRDefault="00000000" w:rsidRPr="00000000" w14:paraId="00000130">
      <w:pPr>
        <w:pStyle w:val="Heading1"/>
        <w:spacing w:after="120" w:before="320" w:lineRule="auto"/>
        <w:rPr/>
      </w:pPr>
      <w:r w:rsidDel="00000000" w:rsidR="00000000" w:rsidRPr="00000000">
        <w:rPr>
          <w:rFonts w:ascii="Calibri" w:cs="Calibri" w:eastAsia="Calibri" w:hAnsi="Calibri"/>
          <w:b w:val="1"/>
          <w:bCs w:val="1"/>
          <w:color w:val="1a3a5c"/>
          <w:sz w:val="32"/>
          <w:szCs w:val="32"/>
          <w:rtl w:val="0"/>
        </w:rPr>
        <w:t xml:space="preserve">5. Prompts Guia para Construir el CMMS</w:t>
      </w:r>
      <w:r w:rsidDel="00000000" w:rsidR="00000000" w:rsidRPr="00000000">
        <w:rPr>
          <w:rtl w:val="0"/>
        </w:rPr>
      </w:r>
    </w:p>
    <w:p w:rsidR="00000000" w:rsidDel="00000000" w:rsidP="00000000" w:rsidRDefault="00000000" w:rsidRPr="00000000" w14:paraId="00000131">
      <w:pPr>
        <w:spacing w:after="200" w:before="0" w:lineRule="auto"/>
        <w:jc w:val="left"/>
        <w:rPr/>
      </w:pPr>
      <w:r w:rsidDel="00000000" w:rsidR="00000000" w:rsidRPr="00000000">
        <w:rPr>
          <w:rFonts w:ascii="Calibri" w:cs="Calibri" w:eastAsia="Calibri" w:hAnsi="Calibri"/>
          <w:b w:val="0"/>
          <w:bCs w:val="0"/>
          <w:i w:val="0"/>
          <w:iCs w:val="0"/>
          <w:color w:val="111827"/>
          <w:sz w:val="22"/>
          <w:szCs w:val="22"/>
          <w:rtl w:val="0"/>
        </w:rPr>
        <w:t xml:space="preserve">Estos son los prompts que pueden usar directamente en Lovable, Bolt o Claude. Adaptarlos con los datos de su planta especifica.</w:t>
      </w:r>
      <w:r w:rsidDel="00000000" w:rsidR="00000000" w:rsidRPr="00000000">
        <w:rPr>
          <w:rtl w:val="0"/>
        </w:rPr>
      </w:r>
    </w:p>
    <w:p w:rsidR="00000000" w:rsidDel="00000000" w:rsidP="00000000" w:rsidRDefault="00000000" w:rsidRPr="00000000" w14:paraId="00000132">
      <w:pPr>
        <w:pStyle w:val="Heading2"/>
        <w:spacing w:after="80" w:before="240" w:lineRule="auto"/>
        <w:rPr/>
      </w:pPr>
      <w:r w:rsidDel="00000000" w:rsidR="00000000" w:rsidRPr="00000000">
        <w:rPr>
          <w:rFonts w:ascii="Calibri" w:cs="Calibri" w:eastAsia="Calibri" w:hAnsi="Calibri"/>
          <w:b w:val="1"/>
          <w:bCs w:val="1"/>
          <w:color w:val="0077a8"/>
          <w:sz w:val="26"/>
          <w:szCs w:val="26"/>
          <w:rtl w:val="0"/>
        </w:rPr>
        <w:t xml:space="preserve">Prompt 1 — Configuracion inicial del proyecto</w:t>
      </w: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a3a5c" w:space="0" w:sz="4" w:val="single"/>
              <w:left w:color="1a3a5c" w:space="0" w:sz="6" w:val="single"/>
              <w:bottom w:color="1a3a5c" w:space="0" w:sz="4" w:val="single"/>
              <w:right w:color="1a3a5c" w:space="0" w:sz="4" w:val="single"/>
            </w:tcBorders>
            <w:shd w:fill="f3f4f6" w:val="clear"/>
            <w:tcMar>
              <w:top w:w="120.0" w:type="dxa"/>
              <w:left w:w="180.0" w:type="dxa"/>
              <w:bottom w:w="120.0" w:type="dxa"/>
              <w:right w:w="120.0" w:type="dxa"/>
            </w:tcMar>
          </w:tcPr>
          <w:p w:rsidR="00000000" w:rsidDel="00000000" w:rsidP="00000000" w:rsidRDefault="00000000" w:rsidRPr="00000000" w14:paraId="00000133">
            <w:pPr>
              <w:spacing w:after="40" w:before="40" w:lineRule="auto"/>
              <w:rPr/>
            </w:pPr>
            <w:r w:rsidDel="00000000" w:rsidR="00000000" w:rsidRPr="00000000">
              <w:rPr>
                <w:rFonts w:ascii="Calibri" w:cs="Calibri" w:eastAsia="Calibri" w:hAnsi="Calibri"/>
                <w:color w:val="111827"/>
                <w:sz w:val="21"/>
                <w:szCs w:val="21"/>
                <w:rtl w:val="0"/>
              </w:rPr>
              <w:t xml:space="preserve">Crea una aplicacion web CMMS (Computerized Maintenance Management System) para una planta</w:t>
            </w:r>
            <w:r w:rsidDel="00000000" w:rsidR="00000000" w:rsidRPr="00000000">
              <w:rPr>
                <w:rtl w:val="0"/>
              </w:rPr>
            </w:r>
          </w:p>
          <w:p w:rsidR="00000000" w:rsidDel="00000000" w:rsidP="00000000" w:rsidRDefault="00000000" w:rsidRPr="00000000" w14:paraId="00000134">
            <w:pPr>
              <w:spacing w:after="40" w:before="40" w:lineRule="auto"/>
              <w:rPr/>
            </w:pPr>
            <w:r w:rsidDel="00000000" w:rsidR="00000000" w:rsidRPr="00000000">
              <w:rPr>
                <w:rFonts w:ascii="Calibri" w:cs="Calibri" w:eastAsia="Calibri" w:hAnsi="Calibri"/>
                <w:color w:val="111827"/>
                <w:sz w:val="21"/>
                <w:szCs w:val="21"/>
                <w:rtl w:val="0"/>
              </w:rPr>
              <w:t xml:space="preserve">de manufactura de [DESCRIBIR: ej. ensamble de motores electricos, 80 trabajadores,</w:t>
            </w:r>
            <w:r w:rsidDel="00000000" w:rsidR="00000000" w:rsidRPr="00000000">
              <w:rPr>
                <w:rtl w:val="0"/>
              </w:rPr>
            </w:r>
          </w:p>
          <w:p w:rsidR="00000000" w:rsidDel="00000000" w:rsidP="00000000" w:rsidRDefault="00000000" w:rsidRPr="00000000" w14:paraId="00000135">
            <w:pPr>
              <w:spacing w:after="40" w:before="40" w:lineRule="auto"/>
              <w:rPr/>
            </w:pPr>
            <w:r w:rsidDel="00000000" w:rsidR="00000000" w:rsidRPr="00000000">
              <w:rPr>
                <w:rFonts w:ascii="Calibri" w:cs="Calibri" w:eastAsia="Calibri" w:hAnsi="Calibri"/>
                <w:color w:val="111827"/>
                <w:sz w:val="21"/>
                <w:szCs w:val="21"/>
                <w:rtl w:val="0"/>
              </w:rPr>
              <w:t xml:space="preserve">3 lineas de produccion]. La app debe tener:</w:t>
            </w:r>
            <w:r w:rsidDel="00000000" w:rsidR="00000000" w:rsidRPr="00000000">
              <w:rPr>
                <w:rtl w:val="0"/>
              </w:rPr>
            </w:r>
          </w:p>
          <w:p w:rsidR="00000000" w:rsidDel="00000000" w:rsidP="00000000" w:rsidRDefault="00000000" w:rsidRPr="00000000" w14:paraId="00000136">
            <w:pPr>
              <w:spacing w:after="40" w:before="40" w:lineRule="auto"/>
              <w:rPr/>
            </w:pPr>
            <w:r w:rsidDel="00000000" w:rsidR="00000000" w:rsidRPr="00000000">
              <w:rPr>
                <w:rtl w:val="0"/>
              </w:rPr>
            </w:r>
          </w:p>
          <w:p w:rsidR="00000000" w:rsidDel="00000000" w:rsidP="00000000" w:rsidRDefault="00000000" w:rsidRPr="00000000" w14:paraId="00000137">
            <w:pPr>
              <w:spacing w:after="40" w:before="40" w:lineRule="auto"/>
              <w:rPr/>
            </w:pPr>
            <w:r w:rsidDel="00000000" w:rsidR="00000000" w:rsidRPr="00000000">
              <w:rPr>
                <w:rFonts w:ascii="Calibri" w:cs="Calibri" w:eastAsia="Calibri" w:hAnsi="Calibri"/>
                <w:color w:val="111827"/>
                <w:sz w:val="21"/>
                <w:szCs w:val="21"/>
                <w:rtl w:val="0"/>
              </w:rPr>
              <w:t xml:space="preserve">- Barra lateral de navegacion con: Activos, Ordenes de Trabajo, Plan PM, Dashboard, Refacciones.</w:t>
            </w:r>
            <w:r w:rsidDel="00000000" w:rsidR="00000000" w:rsidRPr="00000000">
              <w:rPr>
                <w:rtl w:val="0"/>
              </w:rPr>
            </w:r>
          </w:p>
          <w:p w:rsidR="00000000" w:rsidDel="00000000" w:rsidP="00000000" w:rsidRDefault="00000000" w:rsidRPr="00000000" w14:paraId="00000138">
            <w:pPr>
              <w:spacing w:after="40" w:before="40" w:lineRule="auto"/>
              <w:rPr/>
            </w:pPr>
            <w:r w:rsidDel="00000000" w:rsidR="00000000" w:rsidRPr="00000000">
              <w:rPr>
                <w:rFonts w:ascii="Calibri" w:cs="Calibri" w:eastAsia="Calibri" w:hAnsi="Calibri"/>
                <w:color w:val="111827"/>
                <w:sz w:val="21"/>
                <w:szCs w:val="21"/>
                <w:rtl w:val="0"/>
              </w:rPr>
              <w:t xml:space="preserve">- Diseno profesional, colores azul oscuro (#1A3A5C) y blanco, tipografia Calibri o Inter.</w:t>
            </w:r>
            <w:r w:rsidDel="00000000" w:rsidR="00000000" w:rsidRPr="00000000">
              <w:rPr>
                <w:rtl w:val="0"/>
              </w:rPr>
            </w:r>
          </w:p>
          <w:p w:rsidR="00000000" w:rsidDel="00000000" w:rsidP="00000000" w:rsidRDefault="00000000" w:rsidRPr="00000000" w14:paraId="00000139">
            <w:pPr>
              <w:spacing w:after="40" w:before="40" w:lineRule="auto"/>
              <w:rPr/>
            </w:pPr>
            <w:r w:rsidDel="00000000" w:rsidR="00000000" w:rsidRPr="00000000">
              <w:rPr>
                <w:rFonts w:ascii="Calibri" w:cs="Calibri" w:eastAsia="Calibri" w:hAnsi="Calibri"/>
                <w:color w:val="111827"/>
                <w:sz w:val="21"/>
                <w:szCs w:val="21"/>
                <w:rtl w:val="0"/>
              </w:rPr>
              <w:t xml:space="preserve">- Base de datos Supabase con tablas: activos, ordenes_trabajo, planes_pm, tecnicos, refacciones.</w:t>
            </w:r>
            <w:r w:rsidDel="00000000" w:rsidR="00000000" w:rsidRPr="00000000">
              <w:rPr>
                <w:rtl w:val="0"/>
              </w:rPr>
            </w:r>
          </w:p>
          <w:p w:rsidR="00000000" w:rsidDel="00000000" w:rsidP="00000000" w:rsidRDefault="00000000" w:rsidRPr="00000000" w14:paraId="0000013A">
            <w:pPr>
              <w:spacing w:after="40" w:before="40" w:lineRule="auto"/>
              <w:rPr/>
            </w:pPr>
            <w:r w:rsidDel="00000000" w:rsidR="00000000" w:rsidRPr="00000000">
              <w:rPr>
                <w:rFonts w:ascii="Calibri" w:cs="Calibri" w:eastAsia="Calibri" w:hAnsi="Calibri"/>
                <w:color w:val="111827"/>
                <w:sz w:val="21"/>
                <w:szCs w:val="21"/>
                <w:rtl w:val="0"/>
              </w:rPr>
              <w:t xml:space="preserve">- Autenticacion con Supabase Auth.</w:t>
            </w:r>
            <w:r w:rsidDel="00000000" w:rsidR="00000000" w:rsidRPr="00000000">
              <w:rPr>
                <w:rtl w:val="0"/>
              </w:rPr>
            </w:r>
          </w:p>
          <w:p w:rsidR="00000000" w:rsidDel="00000000" w:rsidP="00000000" w:rsidRDefault="00000000" w:rsidRPr="00000000" w14:paraId="0000013B">
            <w:pPr>
              <w:spacing w:after="40" w:before="40" w:lineRule="auto"/>
              <w:rPr/>
            </w:pPr>
            <w:r w:rsidDel="00000000" w:rsidR="00000000" w:rsidRPr="00000000">
              <w:rPr>
                <w:rFonts w:ascii="Calibri" w:cs="Calibri" w:eastAsia="Calibri" w:hAnsi="Calibri"/>
                <w:color w:val="111827"/>
                <w:sz w:val="21"/>
                <w:szCs w:val="21"/>
                <w:rtl w:val="0"/>
              </w:rPr>
              <w:t xml:space="preserve">- Responsive: debe funcionar en tablet (para el tecnico en planta).</w:t>
            </w:r>
            <w:r w:rsidDel="00000000" w:rsidR="00000000" w:rsidRPr="00000000">
              <w:rPr>
                <w:rtl w:val="0"/>
              </w:rPr>
            </w:r>
          </w:p>
          <w:p w:rsidR="00000000" w:rsidDel="00000000" w:rsidP="00000000" w:rsidRDefault="00000000" w:rsidRPr="00000000" w14:paraId="0000013C">
            <w:pPr>
              <w:spacing w:after="40" w:before="40" w:lineRule="auto"/>
              <w:rPr/>
            </w:pPr>
            <w:r w:rsidDel="00000000" w:rsidR="00000000" w:rsidRPr="00000000">
              <w:rPr>
                <w:rtl w:val="0"/>
              </w:rPr>
            </w:r>
          </w:p>
          <w:p w:rsidR="00000000" w:rsidDel="00000000" w:rsidP="00000000" w:rsidRDefault="00000000" w:rsidRPr="00000000" w14:paraId="0000013D">
            <w:pPr>
              <w:spacing w:after="40" w:before="40" w:lineRule="auto"/>
              <w:rPr/>
            </w:pPr>
            <w:r w:rsidDel="00000000" w:rsidR="00000000" w:rsidRPr="00000000">
              <w:rPr>
                <w:rFonts w:ascii="Calibri" w:cs="Calibri" w:eastAsia="Calibri" w:hAnsi="Calibri"/>
                <w:color w:val="111827"/>
                <w:sz w:val="21"/>
                <w:szCs w:val="21"/>
                <w:rtl w:val="0"/>
              </w:rPr>
              <w:t xml:space="preserve">Empieza por la estructura de la app y la conexion a Supabase. Aun no construyas</w:t>
            </w:r>
            <w:r w:rsidDel="00000000" w:rsidR="00000000" w:rsidRPr="00000000">
              <w:rPr>
                <w:rtl w:val="0"/>
              </w:rPr>
            </w:r>
          </w:p>
          <w:p w:rsidR="00000000" w:rsidDel="00000000" w:rsidP="00000000" w:rsidRDefault="00000000" w:rsidRPr="00000000" w14:paraId="0000013E">
            <w:pPr>
              <w:spacing w:after="40" w:before="40" w:lineRule="auto"/>
              <w:rPr/>
            </w:pPr>
            <w:r w:rsidDel="00000000" w:rsidR="00000000" w:rsidRPr="00000000">
              <w:rPr>
                <w:rFonts w:ascii="Calibri" w:cs="Calibri" w:eastAsia="Calibri" w:hAnsi="Calibri"/>
                <w:color w:val="111827"/>
                <w:sz w:val="21"/>
                <w:szCs w:val="21"/>
                <w:rtl w:val="0"/>
              </w:rPr>
              <w:t xml:space="preserve">la logica de cada modulo.</w:t>
            </w:r>
            <w:r w:rsidDel="00000000" w:rsidR="00000000" w:rsidRPr="00000000">
              <w:rPr>
                <w:rtl w:val="0"/>
              </w:rPr>
            </w:r>
          </w:p>
        </w:tc>
      </w:tr>
    </w:tbl>
    <w:p w:rsidR="00000000" w:rsidDel="00000000" w:rsidP="00000000" w:rsidRDefault="00000000" w:rsidRPr="00000000" w14:paraId="0000013F">
      <w:pPr>
        <w:spacing w:after="0" w:before="0" w:lineRule="auto"/>
        <w:rPr/>
      </w:pPr>
      <w:r w:rsidDel="00000000" w:rsidR="00000000" w:rsidRPr="00000000">
        <w:rPr>
          <w:rtl w:val="0"/>
        </w:rPr>
      </w:r>
    </w:p>
    <w:p w:rsidR="00000000" w:rsidDel="00000000" w:rsidP="00000000" w:rsidRDefault="00000000" w:rsidRPr="00000000" w14:paraId="00000140">
      <w:pPr>
        <w:pStyle w:val="Heading2"/>
        <w:spacing w:after="80" w:before="240" w:lineRule="auto"/>
        <w:rPr/>
      </w:pPr>
      <w:r w:rsidDel="00000000" w:rsidR="00000000" w:rsidRPr="00000000">
        <w:rPr>
          <w:rFonts w:ascii="Calibri" w:cs="Calibri" w:eastAsia="Calibri" w:hAnsi="Calibri"/>
          <w:b w:val="1"/>
          <w:bCs w:val="1"/>
          <w:color w:val="0077a8"/>
          <w:sz w:val="26"/>
          <w:szCs w:val="26"/>
          <w:rtl w:val="0"/>
        </w:rPr>
        <w:t xml:space="preserve">Prompt 2 — Modulo de Activos</w:t>
      </w: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a3a5c" w:space="0" w:sz="4" w:val="single"/>
              <w:left w:color="1a3a5c" w:space="0" w:sz="6" w:val="single"/>
              <w:bottom w:color="1a3a5c" w:space="0" w:sz="4" w:val="single"/>
              <w:right w:color="1a3a5c" w:space="0" w:sz="4" w:val="single"/>
            </w:tcBorders>
            <w:shd w:fill="f3f4f6" w:val="clear"/>
            <w:tcMar>
              <w:top w:w="120.0" w:type="dxa"/>
              <w:left w:w="180.0" w:type="dxa"/>
              <w:bottom w:w="120.0" w:type="dxa"/>
              <w:right w:w="120.0" w:type="dxa"/>
            </w:tcMar>
          </w:tcPr>
          <w:p w:rsidR="00000000" w:rsidDel="00000000" w:rsidP="00000000" w:rsidRDefault="00000000" w:rsidRPr="00000000" w14:paraId="00000141">
            <w:pPr>
              <w:spacing w:after="40" w:before="40" w:lineRule="auto"/>
              <w:rPr/>
            </w:pPr>
            <w:r w:rsidDel="00000000" w:rsidR="00000000" w:rsidRPr="00000000">
              <w:rPr>
                <w:rFonts w:ascii="Calibri" w:cs="Calibri" w:eastAsia="Calibri" w:hAnsi="Calibri"/>
                <w:color w:val="111827"/>
                <w:sz w:val="21"/>
                <w:szCs w:val="21"/>
                <w:rtl w:val="0"/>
              </w:rPr>
              <w:t xml:space="preserve">Construye el modulo de Activos con:</w:t>
            </w:r>
            <w:r w:rsidDel="00000000" w:rsidR="00000000" w:rsidRPr="00000000">
              <w:rPr>
                <w:rtl w:val="0"/>
              </w:rPr>
            </w:r>
          </w:p>
          <w:p w:rsidR="00000000" w:rsidDel="00000000" w:rsidP="00000000" w:rsidRDefault="00000000" w:rsidRPr="00000000" w14:paraId="00000142">
            <w:pPr>
              <w:spacing w:after="40" w:before="40" w:lineRule="auto"/>
              <w:rPr/>
            </w:pPr>
            <w:r w:rsidDel="00000000" w:rsidR="00000000" w:rsidRPr="00000000">
              <w:rPr>
                <w:rtl w:val="0"/>
              </w:rPr>
            </w:r>
          </w:p>
          <w:p w:rsidR="00000000" w:rsidDel="00000000" w:rsidP="00000000" w:rsidRDefault="00000000" w:rsidRPr="00000000" w14:paraId="00000143">
            <w:pPr>
              <w:spacing w:after="40" w:before="40" w:lineRule="auto"/>
              <w:rPr/>
            </w:pPr>
            <w:r w:rsidDel="00000000" w:rsidR="00000000" w:rsidRPr="00000000">
              <w:rPr>
                <w:rFonts w:ascii="Calibri" w:cs="Calibri" w:eastAsia="Calibri" w:hAnsi="Calibri"/>
                <w:color w:val="111827"/>
                <w:sz w:val="21"/>
                <w:szCs w:val="21"/>
                <w:rtl w:val="0"/>
              </w:rPr>
              <w:t xml:space="preserve">- Tabla paginada con columnas: TAG, Nombre, Area, Criticidad (badge A=rojo/B=amarillo/C=verde),</w:t>
            </w:r>
            <w:r w:rsidDel="00000000" w:rsidR="00000000" w:rsidRPr="00000000">
              <w:rPr>
                <w:rtl w:val="0"/>
              </w:rPr>
            </w:r>
          </w:p>
          <w:p w:rsidR="00000000" w:rsidDel="00000000" w:rsidP="00000000" w:rsidRDefault="00000000" w:rsidRPr="00000000" w14:paraId="00000144">
            <w:pPr>
              <w:spacing w:after="40" w:before="40" w:lineRule="auto"/>
              <w:rPr/>
            </w:pPr>
            <w:r w:rsidDel="00000000" w:rsidR="00000000" w:rsidRPr="00000000">
              <w:rPr>
                <w:rFonts w:ascii="Calibri" w:cs="Calibri" w:eastAsia="Calibri" w:hAnsi="Calibri"/>
                <w:color w:val="111827"/>
                <w:sz w:val="21"/>
                <w:szCs w:val="21"/>
                <w:rtl w:val="0"/>
              </w:rPr>
              <w:t xml:space="preserve">  Estado (Operativo/En mantenimiento/Fuera de servicio), Ultima OT.</w:t>
            </w:r>
            <w:r w:rsidDel="00000000" w:rsidR="00000000" w:rsidRPr="00000000">
              <w:rPr>
                <w:rtl w:val="0"/>
              </w:rPr>
            </w:r>
          </w:p>
          <w:p w:rsidR="00000000" w:rsidDel="00000000" w:rsidP="00000000" w:rsidRDefault="00000000" w:rsidRPr="00000000" w14:paraId="00000145">
            <w:pPr>
              <w:spacing w:after="40" w:before="40" w:lineRule="auto"/>
              <w:rPr/>
            </w:pPr>
            <w:r w:rsidDel="00000000" w:rsidR="00000000" w:rsidRPr="00000000">
              <w:rPr>
                <w:rFonts w:ascii="Calibri" w:cs="Calibri" w:eastAsia="Calibri" w:hAnsi="Calibri"/>
                <w:color w:val="111827"/>
                <w:sz w:val="21"/>
                <w:szCs w:val="21"/>
                <w:rtl w:val="0"/>
              </w:rPr>
              <w:t xml:space="preserve">- Boton 'Nuevo Activo' que abre un modal con formulario: TAG (formato AREA-TIPO-NUM),</w:t>
            </w:r>
            <w:r w:rsidDel="00000000" w:rsidR="00000000" w:rsidRPr="00000000">
              <w:rPr>
                <w:rtl w:val="0"/>
              </w:rPr>
            </w:r>
          </w:p>
          <w:p w:rsidR="00000000" w:rsidDel="00000000" w:rsidP="00000000" w:rsidRDefault="00000000" w:rsidRPr="00000000" w14:paraId="00000146">
            <w:pPr>
              <w:spacing w:after="40" w:before="40" w:lineRule="auto"/>
              <w:rPr/>
            </w:pPr>
            <w:r w:rsidDel="00000000" w:rsidR="00000000" w:rsidRPr="00000000">
              <w:rPr>
                <w:rFonts w:ascii="Calibri" w:cs="Calibri" w:eastAsia="Calibri" w:hAnsi="Calibri"/>
                <w:color w:val="111827"/>
                <w:sz w:val="21"/>
                <w:szCs w:val="21"/>
                <w:rtl w:val="0"/>
              </w:rPr>
              <w:t xml:space="preserve">  nombre, descripcion, area (dropdown: Produccion/Servicios/Utilidades), criticidad,</w:t>
            </w:r>
            <w:r w:rsidDel="00000000" w:rsidR="00000000" w:rsidRPr="00000000">
              <w:rPr>
                <w:rtl w:val="0"/>
              </w:rPr>
            </w:r>
          </w:p>
          <w:p w:rsidR="00000000" w:rsidDel="00000000" w:rsidP="00000000" w:rsidRDefault="00000000" w:rsidRPr="00000000" w14:paraId="00000147">
            <w:pPr>
              <w:spacing w:after="40" w:before="40" w:lineRule="auto"/>
              <w:rPr/>
            </w:pPr>
            <w:r w:rsidDel="00000000" w:rsidR="00000000" w:rsidRPr="00000000">
              <w:rPr>
                <w:rFonts w:ascii="Calibri" w:cs="Calibri" w:eastAsia="Calibri" w:hAnsi="Calibri"/>
                <w:color w:val="111827"/>
                <w:sz w:val="21"/>
                <w:szCs w:val="21"/>
                <w:rtl w:val="0"/>
              </w:rPr>
              <w:t xml:space="preserve">  fabricante, modelo, no. serie, fecha instalacion, especificaciones tecnicas (textarea).</w:t>
            </w:r>
            <w:r w:rsidDel="00000000" w:rsidR="00000000" w:rsidRPr="00000000">
              <w:rPr>
                <w:rtl w:val="0"/>
              </w:rPr>
            </w:r>
          </w:p>
          <w:p w:rsidR="00000000" w:rsidDel="00000000" w:rsidP="00000000" w:rsidRDefault="00000000" w:rsidRPr="00000000" w14:paraId="00000148">
            <w:pPr>
              <w:spacing w:after="40" w:before="40" w:lineRule="auto"/>
              <w:rPr/>
            </w:pPr>
            <w:r w:rsidDel="00000000" w:rsidR="00000000" w:rsidRPr="00000000">
              <w:rPr>
                <w:rFonts w:ascii="Calibri" w:cs="Calibri" w:eastAsia="Calibri" w:hAnsi="Calibri"/>
                <w:color w:val="111827"/>
                <w:sz w:val="21"/>
                <w:szCs w:val="21"/>
                <w:rtl w:val="0"/>
              </w:rPr>
              <w:t xml:space="preserve">- Busqueda por TAG, nombre o area.</w:t>
            </w:r>
            <w:r w:rsidDel="00000000" w:rsidR="00000000" w:rsidRPr="00000000">
              <w:rPr>
                <w:rtl w:val="0"/>
              </w:rPr>
            </w:r>
          </w:p>
          <w:p w:rsidR="00000000" w:rsidDel="00000000" w:rsidP="00000000" w:rsidRDefault="00000000" w:rsidRPr="00000000" w14:paraId="00000149">
            <w:pPr>
              <w:spacing w:after="40" w:before="40" w:lineRule="auto"/>
              <w:rPr/>
            </w:pPr>
            <w:r w:rsidDel="00000000" w:rsidR="00000000" w:rsidRPr="00000000">
              <w:rPr>
                <w:rFonts w:ascii="Calibri" w:cs="Calibri" w:eastAsia="Calibri" w:hAnsi="Calibri"/>
                <w:color w:val="111827"/>
                <w:sz w:val="21"/>
                <w:szCs w:val="21"/>
                <w:rtl w:val="0"/>
              </w:rPr>
              <w:t xml:space="preserve">- Al hacer clic en un activo: vista detalle con sus OTs historicas y KPIs (MTBF, MTTR,</w:t>
            </w:r>
            <w:r w:rsidDel="00000000" w:rsidR="00000000" w:rsidRPr="00000000">
              <w:rPr>
                <w:rtl w:val="0"/>
              </w:rPr>
            </w:r>
          </w:p>
          <w:p w:rsidR="00000000" w:rsidDel="00000000" w:rsidP="00000000" w:rsidRDefault="00000000" w:rsidRPr="00000000" w14:paraId="0000014A">
            <w:pPr>
              <w:spacing w:after="40" w:before="40" w:lineRule="auto"/>
              <w:rPr/>
            </w:pPr>
            <w:r w:rsidDel="00000000" w:rsidR="00000000" w:rsidRPr="00000000">
              <w:rPr>
                <w:rFonts w:ascii="Calibri" w:cs="Calibri" w:eastAsia="Calibri" w:hAnsi="Calibri"/>
                <w:color w:val="111827"/>
                <w:sz w:val="21"/>
                <w:szCs w:val="21"/>
                <w:rtl w:val="0"/>
              </w:rPr>
              <w:t xml:space="preserve">  disponibilidad calculados de las OTs cerradas de ese activo).</w:t>
            </w:r>
            <w:r w:rsidDel="00000000" w:rsidR="00000000" w:rsidRPr="00000000">
              <w:rPr>
                <w:rtl w:val="0"/>
              </w:rPr>
            </w:r>
          </w:p>
          <w:p w:rsidR="00000000" w:rsidDel="00000000" w:rsidP="00000000" w:rsidRDefault="00000000" w:rsidRPr="00000000" w14:paraId="0000014B">
            <w:pPr>
              <w:spacing w:after="40" w:before="40" w:lineRule="auto"/>
              <w:rPr/>
            </w:pPr>
            <w:r w:rsidDel="00000000" w:rsidR="00000000" w:rsidRPr="00000000">
              <w:rPr>
                <w:rFonts w:ascii="Calibri" w:cs="Calibri" w:eastAsia="Calibri" w:hAnsi="Calibri"/>
                <w:color w:val="111827"/>
                <w:sz w:val="21"/>
                <w:szCs w:val="21"/>
                <w:rtl w:val="0"/>
              </w:rPr>
              <w:t xml:space="preserve">- Guardar en tabla 'activos' de Supabase.</w:t>
            </w:r>
            <w:r w:rsidDel="00000000" w:rsidR="00000000" w:rsidRPr="00000000">
              <w:rPr>
                <w:rtl w:val="0"/>
              </w:rPr>
            </w:r>
          </w:p>
        </w:tc>
      </w:tr>
    </w:tbl>
    <w:p w:rsidR="00000000" w:rsidDel="00000000" w:rsidP="00000000" w:rsidRDefault="00000000" w:rsidRPr="00000000" w14:paraId="0000014C">
      <w:pPr>
        <w:spacing w:after="0" w:before="0" w:lineRule="auto"/>
        <w:rPr/>
      </w:pPr>
      <w:r w:rsidDel="00000000" w:rsidR="00000000" w:rsidRPr="00000000">
        <w:rPr>
          <w:rtl w:val="0"/>
        </w:rPr>
      </w:r>
    </w:p>
    <w:p w:rsidR="00000000" w:rsidDel="00000000" w:rsidP="00000000" w:rsidRDefault="00000000" w:rsidRPr="00000000" w14:paraId="0000014D">
      <w:pPr>
        <w:pStyle w:val="Heading2"/>
        <w:spacing w:after="80" w:before="240" w:lineRule="auto"/>
        <w:rPr/>
      </w:pPr>
      <w:r w:rsidDel="00000000" w:rsidR="00000000" w:rsidRPr="00000000">
        <w:rPr>
          <w:rFonts w:ascii="Calibri" w:cs="Calibri" w:eastAsia="Calibri" w:hAnsi="Calibri"/>
          <w:b w:val="1"/>
          <w:bCs w:val="1"/>
          <w:color w:val="0077a8"/>
          <w:sz w:val="26"/>
          <w:szCs w:val="26"/>
          <w:rtl w:val="0"/>
        </w:rPr>
        <w:t xml:space="preserve">Prompt 3 — Modulo de Ordenes de Trabajo</w:t>
      </w: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a3a5c" w:space="0" w:sz="4" w:val="single"/>
              <w:left w:color="1a3a5c" w:space="0" w:sz="6" w:val="single"/>
              <w:bottom w:color="1a3a5c" w:space="0" w:sz="4" w:val="single"/>
              <w:right w:color="1a3a5c" w:space="0" w:sz="4" w:val="single"/>
            </w:tcBorders>
            <w:shd w:fill="f3f4f6" w:val="clear"/>
            <w:tcMar>
              <w:top w:w="120.0" w:type="dxa"/>
              <w:left w:w="180.0" w:type="dxa"/>
              <w:bottom w:w="120.0" w:type="dxa"/>
              <w:right w:w="120.0" w:type="dxa"/>
            </w:tcMar>
          </w:tcPr>
          <w:p w:rsidR="00000000" w:rsidDel="00000000" w:rsidP="00000000" w:rsidRDefault="00000000" w:rsidRPr="00000000" w14:paraId="0000014E">
            <w:pPr>
              <w:spacing w:after="40" w:before="40" w:lineRule="auto"/>
              <w:rPr/>
            </w:pPr>
            <w:r w:rsidDel="00000000" w:rsidR="00000000" w:rsidRPr="00000000">
              <w:rPr>
                <w:rFonts w:ascii="Calibri" w:cs="Calibri" w:eastAsia="Calibri" w:hAnsi="Calibri"/>
                <w:color w:val="111827"/>
                <w:sz w:val="21"/>
                <w:szCs w:val="21"/>
                <w:rtl w:val="0"/>
              </w:rPr>
              <w:t xml:space="preserve">Construye el modulo de Ordenes de Trabajo con:</w:t>
            </w:r>
            <w:r w:rsidDel="00000000" w:rsidR="00000000" w:rsidRPr="00000000">
              <w:rPr>
                <w:rtl w:val="0"/>
              </w:rPr>
            </w:r>
          </w:p>
          <w:p w:rsidR="00000000" w:rsidDel="00000000" w:rsidP="00000000" w:rsidRDefault="00000000" w:rsidRPr="00000000" w14:paraId="0000014F">
            <w:pPr>
              <w:spacing w:after="40" w:before="40" w:lineRule="auto"/>
              <w:rPr/>
            </w:pPr>
            <w:r w:rsidDel="00000000" w:rsidR="00000000" w:rsidRPr="00000000">
              <w:rPr>
                <w:rtl w:val="0"/>
              </w:rPr>
            </w:r>
          </w:p>
          <w:p w:rsidR="00000000" w:rsidDel="00000000" w:rsidP="00000000" w:rsidRDefault="00000000" w:rsidRPr="00000000" w14:paraId="00000150">
            <w:pPr>
              <w:spacing w:after="40" w:before="40" w:lineRule="auto"/>
              <w:rPr/>
            </w:pPr>
            <w:r w:rsidDel="00000000" w:rsidR="00000000" w:rsidRPr="00000000">
              <w:rPr>
                <w:rFonts w:ascii="Calibri" w:cs="Calibri" w:eastAsia="Calibri" w:hAnsi="Calibri"/>
                <w:color w:val="111827"/>
                <w:sz w:val="21"/>
                <w:szCs w:val="21"/>
                <w:rtl w:val="0"/>
              </w:rPr>
              <w:t xml:space="preserve">- Lista de OTs con filtros: por estado, prioridad, tipo, activo y tecnico.</w:t>
            </w:r>
            <w:r w:rsidDel="00000000" w:rsidR="00000000" w:rsidRPr="00000000">
              <w:rPr>
                <w:rtl w:val="0"/>
              </w:rPr>
            </w:r>
          </w:p>
          <w:p w:rsidR="00000000" w:rsidDel="00000000" w:rsidP="00000000" w:rsidRDefault="00000000" w:rsidRPr="00000000" w14:paraId="00000151">
            <w:pPr>
              <w:spacing w:after="40" w:before="40" w:lineRule="auto"/>
              <w:rPr/>
            </w:pPr>
            <w:r w:rsidDel="00000000" w:rsidR="00000000" w:rsidRPr="00000000">
              <w:rPr>
                <w:rFonts w:ascii="Calibri" w:cs="Calibri" w:eastAsia="Calibri" w:hAnsi="Calibri"/>
                <w:color w:val="111827"/>
                <w:sz w:val="21"/>
                <w:szCs w:val="21"/>
                <w:rtl w:val="0"/>
              </w:rPr>
              <w:t xml:space="preserve">- Las OTs P1 siempre al tope con borde rojo. Las P2 con borde naranja.</w:t>
            </w:r>
            <w:r w:rsidDel="00000000" w:rsidR="00000000" w:rsidRPr="00000000">
              <w:rPr>
                <w:rtl w:val="0"/>
              </w:rPr>
            </w:r>
          </w:p>
          <w:p w:rsidR="00000000" w:rsidDel="00000000" w:rsidP="00000000" w:rsidRDefault="00000000" w:rsidRPr="00000000" w14:paraId="00000152">
            <w:pPr>
              <w:spacing w:after="40" w:before="40" w:lineRule="auto"/>
              <w:rPr/>
            </w:pPr>
            <w:r w:rsidDel="00000000" w:rsidR="00000000" w:rsidRPr="00000000">
              <w:rPr>
                <w:rFonts w:ascii="Calibri" w:cs="Calibri" w:eastAsia="Calibri" w:hAnsi="Calibri"/>
                <w:color w:val="111827"/>
                <w:sz w:val="21"/>
                <w:szCs w:val="21"/>
                <w:rtl w:val="0"/>
              </w:rPr>
              <w:t xml:space="preserve">- Cada OT muestra: numero, activo, tipo, prioridad (badge con color), estado,</w:t>
            </w:r>
            <w:r w:rsidDel="00000000" w:rsidR="00000000" w:rsidRPr="00000000">
              <w:rPr>
                <w:rtl w:val="0"/>
              </w:rPr>
            </w:r>
          </w:p>
          <w:p w:rsidR="00000000" w:rsidDel="00000000" w:rsidP="00000000" w:rsidRDefault="00000000" w:rsidRPr="00000000" w14:paraId="00000153">
            <w:pPr>
              <w:spacing w:after="40" w:before="40" w:lineRule="auto"/>
              <w:rPr/>
            </w:pPr>
            <w:r w:rsidDel="00000000" w:rsidR="00000000" w:rsidRPr="00000000">
              <w:rPr>
                <w:rFonts w:ascii="Calibri" w:cs="Calibri" w:eastAsia="Calibri" w:hAnsi="Calibri"/>
                <w:color w:val="111827"/>
                <w:sz w:val="21"/>
                <w:szCs w:val="21"/>
                <w:rtl w:val="0"/>
              </w:rPr>
              <w:t xml:space="preserve">  tecnico, fecha apertura, tiempo transcurrido vs limite segun prioridad.</w:t>
            </w:r>
            <w:r w:rsidDel="00000000" w:rsidR="00000000" w:rsidRPr="00000000">
              <w:rPr>
                <w:rtl w:val="0"/>
              </w:rPr>
            </w:r>
          </w:p>
          <w:p w:rsidR="00000000" w:rsidDel="00000000" w:rsidP="00000000" w:rsidRDefault="00000000" w:rsidRPr="00000000" w14:paraId="00000154">
            <w:pPr>
              <w:spacing w:after="40" w:before="40" w:lineRule="auto"/>
              <w:rPr/>
            </w:pPr>
            <w:r w:rsidDel="00000000" w:rsidR="00000000" w:rsidRPr="00000000">
              <w:rPr>
                <w:rFonts w:ascii="Calibri" w:cs="Calibri" w:eastAsia="Calibri" w:hAnsi="Calibri"/>
                <w:color w:val="111827"/>
                <w:sz w:val="21"/>
                <w:szCs w:val="21"/>
                <w:rtl w:val="0"/>
              </w:rPr>
              <w:t xml:space="preserve">- Formulario Nueva OT: seleccionar activo (busqueda por TAG), tipo, prioridad,</w:t>
            </w:r>
            <w:r w:rsidDel="00000000" w:rsidR="00000000" w:rsidRPr="00000000">
              <w:rPr>
                <w:rtl w:val="0"/>
              </w:rPr>
            </w:r>
          </w:p>
          <w:p w:rsidR="00000000" w:rsidDel="00000000" w:rsidP="00000000" w:rsidRDefault="00000000" w:rsidRPr="00000000" w14:paraId="00000155">
            <w:pPr>
              <w:spacing w:after="40" w:before="40" w:lineRule="auto"/>
              <w:rPr/>
            </w:pPr>
            <w:r w:rsidDel="00000000" w:rsidR="00000000" w:rsidRPr="00000000">
              <w:rPr>
                <w:rFonts w:ascii="Calibri" w:cs="Calibri" w:eastAsia="Calibri" w:hAnsi="Calibri"/>
                <w:color w:val="111827"/>
                <w:sz w:val="21"/>
                <w:szCs w:val="21"/>
                <w:rtl w:val="0"/>
              </w:rPr>
              <w:t xml:space="preserve">  descripcion del problema, tecnico asignado.</w:t>
            </w:r>
            <w:r w:rsidDel="00000000" w:rsidR="00000000" w:rsidRPr="00000000">
              <w:rPr>
                <w:rtl w:val="0"/>
              </w:rPr>
            </w:r>
          </w:p>
          <w:p w:rsidR="00000000" w:rsidDel="00000000" w:rsidP="00000000" w:rsidRDefault="00000000" w:rsidRPr="00000000" w14:paraId="00000156">
            <w:pPr>
              <w:spacing w:after="40" w:before="40" w:lineRule="auto"/>
              <w:rPr/>
            </w:pPr>
            <w:r w:rsidDel="00000000" w:rsidR="00000000" w:rsidRPr="00000000">
              <w:rPr>
                <w:rFonts w:ascii="Calibri" w:cs="Calibri" w:eastAsia="Calibri" w:hAnsi="Calibri"/>
                <w:color w:val="111827"/>
                <w:sz w:val="21"/>
                <w:szCs w:val="21"/>
                <w:rtl w:val="0"/>
              </w:rPr>
              <w:t xml:space="preserve">- Al cerrar una OT: campos obligatorios: trabajo realizado, causa raiz (campo obligatorio),</w:t>
            </w:r>
            <w:r w:rsidDel="00000000" w:rsidR="00000000" w:rsidRPr="00000000">
              <w:rPr>
                <w:rtl w:val="0"/>
              </w:rPr>
            </w:r>
          </w:p>
          <w:p w:rsidR="00000000" w:rsidDel="00000000" w:rsidP="00000000" w:rsidRDefault="00000000" w:rsidRPr="00000000" w14:paraId="00000157">
            <w:pPr>
              <w:spacing w:after="40" w:before="40" w:lineRule="auto"/>
              <w:rPr/>
            </w:pPr>
            <w:r w:rsidDel="00000000" w:rsidR="00000000" w:rsidRPr="00000000">
              <w:rPr>
                <w:rFonts w:ascii="Calibri" w:cs="Calibri" w:eastAsia="Calibri" w:hAnsi="Calibri"/>
                <w:color w:val="111827"/>
                <w:sz w:val="21"/>
                <w:szCs w:val="21"/>
                <w:rtl w:val="0"/>
              </w:rPr>
              <w:t xml:space="preserve">  tiempo real de reparacion, materiales usados (con cantidad y costo).</w:t>
            </w:r>
            <w:r w:rsidDel="00000000" w:rsidR="00000000" w:rsidRPr="00000000">
              <w:rPr>
                <w:rtl w:val="0"/>
              </w:rPr>
            </w:r>
          </w:p>
          <w:p w:rsidR="00000000" w:rsidDel="00000000" w:rsidP="00000000" w:rsidRDefault="00000000" w:rsidRPr="00000000" w14:paraId="00000158">
            <w:pPr>
              <w:spacing w:after="40" w:before="40" w:lineRule="auto"/>
              <w:rPr/>
            </w:pPr>
            <w:r w:rsidDel="00000000" w:rsidR="00000000" w:rsidRPr="00000000">
              <w:rPr>
                <w:rFonts w:ascii="Calibri" w:cs="Calibri" w:eastAsia="Calibri" w:hAnsi="Calibri"/>
                <w:color w:val="111827"/>
                <w:sz w:val="21"/>
                <w:szCs w:val="21"/>
                <w:rtl w:val="0"/>
              </w:rPr>
              <w:t xml:space="preserve">- Estado de la OT: Abierta -&gt; En proceso -&gt; En espera de refaccion -&gt; Cerrada.</w:t>
            </w:r>
            <w:r w:rsidDel="00000000" w:rsidR="00000000" w:rsidRPr="00000000">
              <w:rPr>
                <w:rtl w:val="0"/>
              </w:rPr>
            </w:r>
          </w:p>
          <w:p w:rsidR="00000000" w:rsidDel="00000000" w:rsidP="00000000" w:rsidRDefault="00000000" w:rsidRPr="00000000" w14:paraId="00000159">
            <w:pPr>
              <w:spacing w:after="40" w:before="40" w:lineRule="auto"/>
              <w:rPr/>
            </w:pPr>
            <w:r w:rsidDel="00000000" w:rsidR="00000000" w:rsidRPr="00000000">
              <w:rPr>
                <w:rFonts w:ascii="Calibri" w:cs="Calibri" w:eastAsia="Calibri" w:hAnsi="Calibri"/>
                <w:color w:val="111827"/>
                <w:sz w:val="21"/>
                <w:szCs w:val="21"/>
                <w:rtl w:val="0"/>
              </w:rPr>
              <w:t xml:space="preserve">- Numero de OT autogenerado: OT-2026-0001.</w:t>
            </w:r>
            <w:r w:rsidDel="00000000" w:rsidR="00000000" w:rsidRPr="00000000">
              <w:rPr>
                <w:rtl w:val="0"/>
              </w:rPr>
            </w:r>
          </w:p>
        </w:tc>
      </w:tr>
    </w:tbl>
    <w:p w:rsidR="00000000" w:rsidDel="00000000" w:rsidP="00000000" w:rsidRDefault="00000000" w:rsidRPr="00000000" w14:paraId="0000015A">
      <w:pPr>
        <w:spacing w:after="0" w:before="0" w:lineRule="auto"/>
        <w:rPr/>
      </w:pPr>
      <w:r w:rsidDel="00000000" w:rsidR="00000000" w:rsidRPr="00000000">
        <w:rPr>
          <w:rtl w:val="0"/>
        </w:rPr>
      </w:r>
    </w:p>
    <w:p w:rsidR="00000000" w:rsidDel="00000000" w:rsidP="00000000" w:rsidRDefault="00000000" w:rsidRPr="00000000" w14:paraId="0000015B">
      <w:pPr>
        <w:pStyle w:val="Heading2"/>
        <w:spacing w:after="80" w:before="240" w:lineRule="auto"/>
        <w:rPr/>
      </w:pPr>
      <w:r w:rsidDel="00000000" w:rsidR="00000000" w:rsidRPr="00000000">
        <w:rPr>
          <w:rFonts w:ascii="Calibri" w:cs="Calibri" w:eastAsia="Calibri" w:hAnsi="Calibri"/>
          <w:b w:val="1"/>
          <w:bCs w:val="1"/>
          <w:color w:val="0077a8"/>
          <w:sz w:val="26"/>
          <w:szCs w:val="26"/>
          <w:rtl w:val="0"/>
        </w:rPr>
        <w:t xml:space="preserve">Prompt 4 — Dashboard de KPIs</w:t>
      </w: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a3a5c" w:space="0" w:sz="4" w:val="single"/>
              <w:left w:color="1a3a5c" w:space="0" w:sz="6" w:val="single"/>
              <w:bottom w:color="1a3a5c" w:space="0" w:sz="4" w:val="single"/>
              <w:right w:color="1a3a5c" w:space="0" w:sz="4" w:val="single"/>
            </w:tcBorders>
            <w:shd w:fill="f3f4f6" w:val="clear"/>
            <w:tcMar>
              <w:top w:w="120.0" w:type="dxa"/>
              <w:left w:w="180.0" w:type="dxa"/>
              <w:bottom w:w="120.0" w:type="dxa"/>
              <w:right w:w="120.0" w:type="dxa"/>
            </w:tcMar>
          </w:tcPr>
          <w:p w:rsidR="00000000" w:rsidDel="00000000" w:rsidP="00000000" w:rsidRDefault="00000000" w:rsidRPr="00000000" w14:paraId="0000015C">
            <w:pPr>
              <w:spacing w:after="40" w:before="40" w:lineRule="auto"/>
              <w:rPr/>
            </w:pPr>
            <w:r w:rsidDel="00000000" w:rsidR="00000000" w:rsidRPr="00000000">
              <w:rPr>
                <w:rFonts w:ascii="Calibri" w:cs="Calibri" w:eastAsia="Calibri" w:hAnsi="Calibri"/>
                <w:color w:val="111827"/>
                <w:sz w:val="21"/>
                <w:szCs w:val="21"/>
                <w:rtl w:val="0"/>
              </w:rPr>
              <w:t xml:space="preserve">Construye el Dashboard principal con las siguientes tarjetas y graficas:</w:t>
            </w:r>
            <w:r w:rsidDel="00000000" w:rsidR="00000000" w:rsidRPr="00000000">
              <w:rPr>
                <w:rtl w:val="0"/>
              </w:rPr>
            </w:r>
          </w:p>
          <w:p w:rsidR="00000000" w:rsidDel="00000000" w:rsidP="00000000" w:rsidRDefault="00000000" w:rsidRPr="00000000" w14:paraId="0000015D">
            <w:pPr>
              <w:spacing w:after="40" w:before="40" w:lineRule="auto"/>
              <w:rPr/>
            </w:pPr>
            <w:r w:rsidDel="00000000" w:rsidR="00000000" w:rsidRPr="00000000">
              <w:rPr>
                <w:rtl w:val="0"/>
              </w:rPr>
            </w:r>
          </w:p>
          <w:p w:rsidR="00000000" w:rsidDel="00000000" w:rsidP="00000000" w:rsidRDefault="00000000" w:rsidRPr="00000000" w14:paraId="0000015E">
            <w:pPr>
              <w:spacing w:after="40" w:before="40" w:lineRule="auto"/>
              <w:rPr/>
            </w:pPr>
            <w:r w:rsidDel="00000000" w:rsidR="00000000" w:rsidRPr="00000000">
              <w:rPr>
                <w:rFonts w:ascii="Calibri" w:cs="Calibri" w:eastAsia="Calibri" w:hAnsi="Calibri"/>
                <w:color w:val="111827"/>
                <w:sz w:val="21"/>
                <w:szCs w:val="21"/>
                <w:rtl w:val="0"/>
              </w:rPr>
              <w:t xml:space="preserve">TARJETAS SUPERIORES (calculadas automaticamente de las OTs cerradas del mes):</w:t>
            </w:r>
            <w:r w:rsidDel="00000000" w:rsidR="00000000" w:rsidRPr="00000000">
              <w:rPr>
                <w:rtl w:val="0"/>
              </w:rPr>
            </w:r>
          </w:p>
          <w:p w:rsidR="00000000" w:rsidDel="00000000" w:rsidP="00000000" w:rsidRDefault="00000000" w:rsidRPr="00000000" w14:paraId="0000015F">
            <w:pPr>
              <w:spacing w:after="40" w:before="40" w:lineRule="auto"/>
              <w:rPr/>
            </w:pPr>
            <w:r w:rsidDel="00000000" w:rsidR="00000000" w:rsidRPr="00000000">
              <w:rPr>
                <w:rFonts w:ascii="Calibri" w:cs="Calibri" w:eastAsia="Calibri" w:hAnsi="Calibri"/>
                <w:color w:val="111827"/>
                <w:sz w:val="21"/>
                <w:szCs w:val="21"/>
                <w:rtl w:val="0"/>
              </w:rPr>
              <w:t xml:space="preserve">- MTBF promedio de activos A | MTTR promedio | Disponibilidad promedio | OEE (si aplica)</w:t>
            </w:r>
            <w:r w:rsidDel="00000000" w:rsidR="00000000" w:rsidRPr="00000000">
              <w:rPr>
                <w:rtl w:val="0"/>
              </w:rPr>
            </w:r>
          </w:p>
          <w:p w:rsidR="00000000" w:rsidDel="00000000" w:rsidP="00000000" w:rsidRDefault="00000000" w:rsidRPr="00000000" w14:paraId="00000160">
            <w:pPr>
              <w:spacing w:after="40" w:before="40" w:lineRule="auto"/>
              <w:rPr/>
            </w:pPr>
            <w:r w:rsidDel="00000000" w:rsidR="00000000" w:rsidRPr="00000000">
              <w:rPr>
                <w:rFonts w:ascii="Calibri" w:cs="Calibri" w:eastAsia="Calibri" w:hAnsi="Calibri"/>
                <w:color w:val="111827"/>
                <w:sz w:val="21"/>
                <w:szCs w:val="21"/>
                <w:rtl w:val="0"/>
              </w:rPr>
              <w:t xml:space="preserve">- OTs abiertas hoy | OTs vencidas (pasaron el tiempo limite de prioridad) | Backlog en semanas</w:t>
            </w:r>
            <w:r w:rsidDel="00000000" w:rsidR="00000000" w:rsidRPr="00000000">
              <w:rPr>
                <w:rtl w:val="0"/>
              </w:rPr>
            </w:r>
          </w:p>
          <w:p w:rsidR="00000000" w:rsidDel="00000000" w:rsidP="00000000" w:rsidRDefault="00000000" w:rsidRPr="00000000" w14:paraId="00000161">
            <w:pPr>
              <w:spacing w:after="40" w:before="40" w:lineRule="auto"/>
              <w:rPr/>
            </w:pPr>
            <w:r w:rsidDel="00000000" w:rsidR="00000000" w:rsidRPr="00000000">
              <w:rPr>
                <w:rtl w:val="0"/>
              </w:rPr>
            </w:r>
          </w:p>
          <w:p w:rsidR="00000000" w:rsidDel="00000000" w:rsidP="00000000" w:rsidRDefault="00000000" w:rsidRPr="00000000" w14:paraId="00000162">
            <w:pPr>
              <w:spacing w:after="40" w:before="40" w:lineRule="auto"/>
              <w:rPr/>
            </w:pPr>
            <w:r w:rsidDel="00000000" w:rsidR="00000000" w:rsidRPr="00000000">
              <w:rPr>
                <w:rFonts w:ascii="Calibri" w:cs="Calibri" w:eastAsia="Calibri" w:hAnsi="Calibri"/>
                <w:color w:val="111827"/>
                <w:sz w:val="21"/>
                <w:szCs w:val="21"/>
                <w:rtl w:val="0"/>
              </w:rPr>
              <w:t xml:space="preserve">GRAFICAS:</w:t>
            </w:r>
            <w:r w:rsidDel="00000000" w:rsidR="00000000" w:rsidRPr="00000000">
              <w:rPr>
                <w:rtl w:val="0"/>
              </w:rPr>
            </w:r>
          </w:p>
          <w:p w:rsidR="00000000" w:rsidDel="00000000" w:rsidP="00000000" w:rsidRDefault="00000000" w:rsidRPr="00000000" w14:paraId="00000163">
            <w:pPr>
              <w:spacing w:after="40" w:before="40" w:lineRule="auto"/>
              <w:rPr/>
            </w:pPr>
            <w:r w:rsidDel="00000000" w:rsidR="00000000" w:rsidRPr="00000000">
              <w:rPr>
                <w:rFonts w:ascii="Calibri" w:cs="Calibri" w:eastAsia="Calibri" w:hAnsi="Calibri"/>
                <w:color w:val="111827"/>
                <w:sz w:val="21"/>
                <w:szCs w:val="21"/>
                <w:rtl w:val="0"/>
              </w:rPr>
              <w:t xml:space="preserve">- Barras: distribucion de OTs por tipo (Correctivo/Preventivo/Predictivo) - ultimo mes.</w:t>
            </w:r>
            <w:r w:rsidDel="00000000" w:rsidR="00000000" w:rsidRPr="00000000">
              <w:rPr>
                <w:rtl w:val="0"/>
              </w:rPr>
            </w:r>
          </w:p>
          <w:p w:rsidR="00000000" w:rsidDel="00000000" w:rsidP="00000000" w:rsidRDefault="00000000" w:rsidRPr="00000000" w14:paraId="00000164">
            <w:pPr>
              <w:spacing w:after="40" w:before="40" w:lineRule="auto"/>
              <w:rPr/>
            </w:pPr>
            <w:r w:rsidDel="00000000" w:rsidR="00000000" w:rsidRPr="00000000">
              <w:rPr>
                <w:rFonts w:ascii="Calibri" w:cs="Calibri" w:eastAsia="Calibri" w:hAnsi="Calibri"/>
                <w:color w:val="111827"/>
                <w:sz w:val="21"/>
                <w:szCs w:val="21"/>
                <w:rtl w:val="0"/>
              </w:rPr>
              <w:t xml:space="preserve">- Donut: OTs por prioridad (P1/P2/P3/P4).</w:t>
            </w:r>
            <w:r w:rsidDel="00000000" w:rsidR="00000000" w:rsidRPr="00000000">
              <w:rPr>
                <w:rtl w:val="0"/>
              </w:rPr>
            </w:r>
          </w:p>
          <w:p w:rsidR="00000000" w:rsidDel="00000000" w:rsidP="00000000" w:rsidRDefault="00000000" w:rsidRPr="00000000" w14:paraId="00000165">
            <w:pPr>
              <w:spacing w:after="40" w:before="40" w:lineRule="auto"/>
              <w:rPr/>
            </w:pPr>
            <w:r w:rsidDel="00000000" w:rsidR="00000000" w:rsidRPr="00000000">
              <w:rPr>
                <w:rFonts w:ascii="Calibri" w:cs="Calibri" w:eastAsia="Calibri" w:hAnsi="Calibri"/>
                <w:color w:val="111827"/>
                <w:sz w:val="21"/>
                <w:szCs w:val="21"/>
                <w:rtl w:val="0"/>
              </w:rPr>
              <w:t xml:space="preserve">- Linea: tendencia de MTBF en los ultimos 6 meses para el top 3 activos mas criticos.</w:t>
            </w:r>
            <w:r w:rsidDel="00000000" w:rsidR="00000000" w:rsidRPr="00000000">
              <w:rPr>
                <w:rtl w:val="0"/>
              </w:rPr>
            </w:r>
          </w:p>
          <w:p w:rsidR="00000000" w:rsidDel="00000000" w:rsidP="00000000" w:rsidRDefault="00000000" w:rsidRPr="00000000" w14:paraId="00000166">
            <w:pPr>
              <w:spacing w:after="40" w:before="40" w:lineRule="auto"/>
              <w:rPr/>
            </w:pPr>
            <w:r w:rsidDel="00000000" w:rsidR="00000000" w:rsidRPr="00000000">
              <w:rPr>
                <w:rFonts w:ascii="Calibri" w:cs="Calibri" w:eastAsia="Calibri" w:hAnsi="Calibri"/>
                <w:color w:val="111827"/>
                <w:sz w:val="21"/>
                <w:szCs w:val="21"/>
                <w:rtl w:val="0"/>
              </w:rPr>
              <w:t xml:space="preserve">- Tabla: Top 5 activos con mas fallas (Pareto) con su disponibilidad actual.</w:t>
            </w:r>
            <w:r w:rsidDel="00000000" w:rsidR="00000000" w:rsidRPr="00000000">
              <w:rPr>
                <w:rtl w:val="0"/>
              </w:rPr>
            </w:r>
          </w:p>
          <w:p w:rsidR="00000000" w:rsidDel="00000000" w:rsidP="00000000" w:rsidRDefault="00000000" w:rsidRPr="00000000" w14:paraId="00000167">
            <w:pPr>
              <w:spacing w:after="40" w:before="40" w:lineRule="auto"/>
              <w:rPr/>
            </w:pPr>
            <w:r w:rsidDel="00000000" w:rsidR="00000000" w:rsidRPr="00000000">
              <w:rPr>
                <w:rtl w:val="0"/>
              </w:rPr>
            </w:r>
          </w:p>
          <w:p w:rsidR="00000000" w:rsidDel="00000000" w:rsidP="00000000" w:rsidRDefault="00000000" w:rsidRPr="00000000" w14:paraId="00000168">
            <w:pPr>
              <w:spacing w:after="40" w:before="40" w:lineRule="auto"/>
              <w:rPr/>
            </w:pPr>
            <w:r w:rsidDel="00000000" w:rsidR="00000000" w:rsidRPr="00000000">
              <w:rPr>
                <w:rFonts w:ascii="Calibri" w:cs="Calibri" w:eastAsia="Calibri" w:hAnsi="Calibri"/>
                <w:color w:val="111827"/>
                <w:sz w:val="21"/>
                <w:szCs w:val="21"/>
                <w:rtl w:val="0"/>
              </w:rPr>
              <w:t xml:space="preserve">Todos los valores se calculan en tiempo real con queries a Supabase.</w:t>
            </w:r>
            <w:r w:rsidDel="00000000" w:rsidR="00000000" w:rsidRPr="00000000">
              <w:rPr>
                <w:rtl w:val="0"/>
              </w:rPr>
            </w:r>
          </w:p>
          <w:p w:rsidR="00000000" w:rsidDel="00000000" w:rsidP="00000000" w:rsidRDefault="00000000" w:rsidRPr="00000000" w14:paraId="00000169">
            <w:pPr>
              <w:spacing w:after="40" w:before="40" w:lineRule="auto"/>
              <w:rPr/>
            </w:pPr>
            <w:r w:rsidDel="00000000" w:rsidR="00000000" w:rsidRPr="00000000">
              <w:rPr>
                <w:rFonts w:ascii="Calibri" w:cs="Calibri" w:eastAsia="Calibri" w:hAnsi="Calibri"/>
                <w:color w:val="111827"/>
                <w:sz w:val="21"/>
                <w:szCs w:val="21"/>
                <w:rtl w:val="0"/>
              </w:rPr>
              <w:t xml:space="preserve">Usar Recharts para las graficas.</w:t>
            </w:r>
            <w:r w:rsidDel="00000000" w:rsidR="00000000" w:rsidRPr="00000000">
              <w:rPr>
                <w:rtl w:val="0"/>
              </w:rPr>
            </w:r>
          </w:p>
        </w:tc>
      </w:tr>
    </w:tbl>
    <w:p w:rsidR="00000000" w:rsidDel="00000000" w:rsidP="00000000" w:rsidRDefault="00000000" w:rsidRPr="00000000" w14:paraId="0000016A">
      <w:pPr>
        <w:spacing w:after="0" w:before="0" w:lineRule="auto"/>
        <w:rPr/>
      </w:pPr>
      <w:r w:rsidDel="00000000" w:rsidR="00000000" w:rsidRPr="00000000">
        <w:rPr>
          <w:rtl w:val="0"/>
        </w:rPr>
      </w:r>
    </w:p>
    <w:p w:rsidR="00000000" w:rsidDel="00000000" w:rsidP="00000000" w:rsidRDefault="00000000" w:rsidRPr="00000000" w14:paraId="0000016B">
      <w:pPr>
        <w:pStyle w:val="Heading2"/>
        <w:spacing w:after="80" w:before="240" w:lineRule="auto"/>
        <w:rPr/>
      </w:pPr>
      <w:r w:rsidDel="00000000" w:rsidR="00000000" w:rsidRPr="00000000">
        <w:rPr>
          <w:rFonts w:ascii="Calibri" w:cs="Calibri" w:eastAsia="Calibri" w:hAnsi="Calibri"/>
          <w:b w:val="1"/>
          <w:bCs w:val="1"/>
          <w:color w:val="0077a8"/>
          <w:sz w:val="26"/>
          <w:szCs w:val="26"/>
          <w:rtl w:val="0"/>
        </w:rPr>
        <w:t xml:space="preserve">Prompt 5 — Plan de Mantenimiento Preventivo</w:t>
      </w: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a3a5c" w:space="0" w:sz="4" w:val="single"/>
              <w:left w:color="1a3a5c" w:space="0" w:sz="6" w:val="single"/>
              <w:bottom w:color="1a3a5c" w:space="0" w:sz="4" w:val="single"/>
              <w:right w:color="1a3a5c" w:space="0" w:sz="4" w:val="single"/>
            </w:tcBorders>
            <w:shd w:fill="f3f4f6" w:val="clear"/>
            <w:tcMar>
              <w:top w:w="120.0" w:type="dxa"/>
              <w:left w:w="180.0" w:type="dxa"/>
              <w:bottom w:w="120.0" w:type="dxa"/>
              <w:right w:w="120.0" w:type="dxa"/>
            </w:tcMar>
          </w:tcPr>
          <w:p w:rsidR="00000000" w:rsidDel="00000000" w:rsidP="00000000" w:rsidRDefault="00000000" w:rsidRPr="00000000" w14:paraId="0000016C">
            <w:pPr>
              <w:spacing w:after="40" w:before="40" w:lineRule="auto"/>
              <w:rPr/>
            </w:pPr>
            <w:r w:rsidDel="00000000" w:rsidR="00000000" w:rsidRPr="00000000">
              <w:rPr>
                <w:rFonts w:ascii="Calibri" w:cs="Calibri" w:eastAsia="Calibri" w:hAnsi="Calibri"/>
                <w:color w:val="111827"/>
                <w:sz w:val="21"/>
                <w:szCs w:val="21"/>
                <w:rtl w:val="0"/>
              </w:rPr>
              <w:t xml:space="preserve">Construye el modulo de Plan PM con:</w:t>
            </w:r>
            <w:r w:rsidDel="00000000" w:rsidR="00000000" w:rsidRPr="00000000">
              <w:rPr>
                <w:rtl w:val="0"/>
              </w:rPr>
            </w:r>
          </w:p>
          <w:p w:rsidR="00000000" w:rsidDel="00000000" w:rsidP="00000000" w:rsidRDefault="00000000" w:rsidRPr="00000000" w14:paraId="0000016D">
            <w:pPr>
              <w:spacing w:after="40" w:before="40" w:lineRule="auto"/>
              <w:rPr/>
            </w:pPr>
            <w:r w:rsidDel="00000000" w:rsidR="00000000" w:rsidRPr="00000000">
              <w:rPr>
                <w:rtl w:val="0"/>
              </w:rPr>
            </w:r>
          </w:p>
          <w:p w:rsidR="00000000" w:rsidDel="00000000" w:rsidP="00000000" w:rsidRDefault="00000000" w:rsidRPr="00000000" w14:paraId="0000016E">
            <w:pPr>
              <w:spacing w:after="40" w:before="40" w:lineRule="auto"/>
              <w:rPr/>
            </w:pPr>
            <w:r w:rsidDel="00000000" w:rsidR="00000000" w:rsidRPr="00000000">
              <w:rPr>
                <w:rFonts w:ascii="Calibri" w:cs="Calibri" w:eastAsia="Calibri" w:hAnsi="Calibri"/>
                <w:color w:val="111827"/>
                <w:sz w:val="21"/>
                <w:szCs w:val="21"/>
                <w:rtl w:val="0"/>
              </w:rPr>
              <w:t xml:space="preserve">- Lista de planes por activo: activo, tarea, frecuencia, ultima ejecucion, proxima fecha,</w:t>
            </w:r>
            <w:r w:rsidDel="00000000" w:rsidR="00000000" w:rsidRPr="00000000">
              <w:rPr>
                <w:rtl w:val="0"/>
              </w:rPr>
            </w:r>
          </w:p>
          <w:p w:rsidR="00000000" w:rsidDel="00000000" w:rsidP="00000000" w:rsidRDefault="00000000" w:rsidRPr="00000000" w14:paraId="0000016F">
            <w:pPr>
              <w:spacing w:after="40" w:before="40" w:lineRule="auto"/>
              <w:rPr/>
            </w:pPr>
            <w:r w:rsidDel="00000000" w:rsidR="00000000" w:rsidRPr="00000000">
              <w:rPr>
                <w:rFonts w:ascii="Calibri" w:cs="Calibri" w:eastAsia="Calibri" w:hAnsi="Calibri"/>
                <w:color w:val="111827"/>
                <w:sz w:val="21"/>
                <w:szCs w:val="21"/>
                <w:rtl w:val="0"/>
              </w:rPr>
              <w:t xml:space="preserve">  estado (Al dia / Proximo en &lt;3 dias / Vencido).</w:t>
            </w:r>
            <w:r w:rsidDel="00000000" w:rsidR="00000000" w:rsidRPr="00000000">
              <w:rPr>
                <w:rtl w:val="0"/>
              </w:rPr>
            </w:r>
          </w:p>
          <w:p w:rsidR="00000000" w:rsidDel="00000000" w:rsidP="00000000" w:rsidRDefault="00000000" w:rsidRPr="00000000" w14:paraId="00000170">
            <w:pPr>
              <w:spacing w:after="40" w:before="40" w:lineRule="auto"/>
              <w:rPr/>
            </w:pPr>
            <w:r w:rsidDel="00000000" w:rsidR="00000000" w:rsidRPr="00000000">
              <w:rPr>
                <w:rFonts w:ascii="Calibri" w:cs="Calibri" w:eastAsia="Calibri" w:hAnsi="Calibri"/>
                <w:color w:val="111827"/>
                <w:sz w:val="21"/>
                <w:szCs w:val="21"/>
                <w:rtl w:val="0"/>
              </w:rPr>
              <w:t xml:space="preserve">- Formulario nuevo plan PM: seleccionar activo, descripcion de la tarea, frecuencia en dias</w:t>
            </w:r>
            <w:r w:rsidDel="00000000" w:rsidR="00000000" w:rsidRPr="00000000">
              <w:rPr>
                <w:rtl w:val="0"/>
              </w:rPr>
            </w:r>
          </w:p>
          <w:p w:rsidR="00000000" w:rsidDel="00000000" w:rsidP="00000000" w:rsidRDefault="00000000" w:rsidRPr="00000000" w14:paraId="00000171">
            <w:pPr>
              <w:spacing w:after="40" w:before="40" w:lineRule="auto"/>
              <w:rPr/>
            </w:pPr>
            <w:r w:rsidDel="00000000" w:rsidR="00000000" w:rsidRPr="00000000">
              <w:rPr>
                <w:rFonts w:ascii="Calibri" w:cs="Calibri" w:eastAsia="Calibri" w:hAnsi="Calibri"/>
                <w:color w:val="111827"/>
                <w:sz w:val="21"/>
                <w:szCs w:val="21"/>
                <w:rtl w:val="0"/>
              </w:rPr>
              <w:t xml:space="preserve">  (con atajos: 1=diario, 7=semanal, 30=mensual, 90=trimestral, 365=anual),</w:t>
            </w:r>
            <w:r w:rsidDel="00000000" w:rsidR="00000000" w:rsidRPr="00000000">
              <w:rPr>
                <w:rtl w:val="0"/>
              </w:rPr>
            </w:r>
          </w:p>
          <w:p w:rsidR="00000000" w:rsidDel="00000000" w:rsidP="00000000" w:rsidRDefault="00000000" w:rsidRPr="00000000" w14:paraId="00000172">
            <w:pPr>
              <w:spacing w:after="40" w:before="40" w:lineRule="auto"/>
              <w:rPr/>
            </w:pPr>
            <w:r w:rsidDel="00000000" w:rsidR="00000000" w:rsidRPr="00000000">
              <w:rPr>
                <w:rFonts w:ascii="Calibri" w:cs="Calibri" w:eastAsia="Calibri" w:hAnsi="Calibri"/>
                <w:color w:val="111827"/>
                <w:sz w:val="21"/>
                <w:szCs w:val="21"/>
                <w:rtl w:val="0"/>
              </w:rPr>
              <w:t xml:space="preserve">  checklist de pasos (agregar items dinamicamente).</w:t>
            </w:r>
            <w:r w:rsidDel="00000000" w:rsidR="00000000" w:rsidRPr="00000000">
              <w:rPr>
                <w:rtl w:val="0"/>
              </w:rPr>
            </w:r>
          </w:p>
          <w:p w:rsidR="00000000" w:rsidDel="00000000" w:rsidP="00000000" w:rsidRDefault="00000000" w:rsidRPr="00000000" w14:paraId="00000173">
            <w:pPr>
              <w:spacing w:after="40" w:before="40" w:lineRule="auto"/>
              <w:rPr/>
            </w:pPr>
            <w:r w:rsidDel="00000000" w:rsidR="00000000" w:rsidRPr="00000000">
              <w:rPr>
                <w:rFonts w:ascii="Calibri" w:cs="Calibri" w:eastAsia="Calibri" w:hAnsi="Calibri"/>
                <w:color w:val="111827"/>
                <w:sz w:val="21"/>
                <w:szCs w:val="21"/>
                <w:rtl w:val="0"/>
              </w:rPr>
              <w:t xml:space="preserve">- Boton 'Ejecutar PM': genera una OT tipo Preventivo automaticamente vinculada al activo,</w:t>
            </w:r>
            <w:r w:rsidDel="00000000" w:rsidR="00000000" w:rsidRPr="00000000">
              <w:rPr>
                <w:rtl w:val="0"/>
              </w:rPr>
            </w:r>
          </w:p>
          <w:p w:rsidR="00000000" w:rsidDel="00000000" w:rsidP="00000000" w:rsidRDefault="00000000" w:rsidRPr="00000000" w14:paraId="00000174">
            <w:pPr>
              <w:spacing w:after="40" w:before="40" w:lineRule="auto"/>
              <w:rPr/>
            </w:pPr>
            <w:r w:rsidDel="00000000" w:rsidR="00000000" w:rsidRPr="00000000">
              <w:rPr>
                <w:rFonts w:ascii="Calibri" w:cs="Calibri" w:eastAsia="Calibri" w:hAnsi="Calibri"/>
                <w:color w:val="111827"/>
                <w:sz w:val="21"/>
                <w:szCs w:val="21"/>
                <w:rtl w:val="0"/>
              </w:rPr>
              <w:t xml:space="preserve">  con la tarea del plan como descripcion, prioridad P3 por defecto.</w:t>
            </w:r>
            <w:r w:rsidDel="00000000" w:rsidR="00000000" w:rsidRPr="00000000">
              <w:rPr>
                <w:rtl w:val="0"/>
              </w:rPr>
            </w:r>
          </w:p>
          <w:p w:rsidR="00000000" w:rsidDel="00000000" w:rsidP="00000000" w:rsidRDefault="00000000" w:rsidRPr="00000000" w14:paraId="00000175">
            <w:pPr>
              <w:spacing w:after="40" w:before="40" w:lineRule="auto"/>
              <w:rPr/>
            </w:pPr>
            <w:r w:rsidDel="00000000" w:rsidR="00000000" w:rsidRPr="00000000">
              <w:rPr>
                <w:rFonts w:ascii="Calibri" w:cs="Calibri" w:eastAsia="Calibri" w:hAnsi="Calibri"/>
                <w:color w:val="111827"/>
                <w:sz w:val="21"/>
                <w:szCs w:val="21"/>
                <w:rtl w:val="0"/>
              </w:rPr>
              <w:t xml:space="preserve">- Semaforo visual: verde = al dia, amarillo = vence en 3 dias, rojo = vencido.</w:t>
            </w:r>
            <w:r w:rsidDel="00000000" w:rsidR="00000000" w:rsidRPr="00000000">
              <w:rPr>
                <w:rtl w:val="0"/>
              </w:rPr>
            </w:r>
          </w:p>
          <w:p w:rsidR="00000000" w:rsidDel="00000000" w:rsidP="00000000" w:rsidRDefault="00000000" w:rsidRPr="00000000" w14:paraId="00000176">
            <w:pPr>
              <w:spacing w:after="40" w:before="40" w:lineRule="auto"/>
              <w:rPr/>
            </w:pPr>
            <w:r w:rsidDel="00000000" w:rsidR="00000000" w:rsidRPr="00000000">
              <w:rPr>
                <w:rFonts w:ascii="Calibri" w:cs="Calibri" w:eastAsia="Calibri" w:hAnsi="Calibri"/>
                <w:color w:val="111827"/>
                <w:sz w:val="21"/>
                <w:szCs w:val="21"/>
                <w:rtl w:val="0"/>
              </w:rPr>
              <w:t xml:space="preserve">- Calcular % de cumplimiento mensual: PMs ejecutados en el mes / PMs programados en el mes.</w:t>
            </w:r>
            <w:r w:rsidDel="00000000" w:rsidR="00000000" w:rsidRPr="00000000">
              <w:rPr>
                <w:rtl w:val="0"/>
              </w:rPr>
            </w:r>
          </w:p>
        </w:tc>
      </w:tr>
    </w:tbl>
    <w:p w:rsidR="00000000" w:rsidDel="00000000" w:rsidP="00000000" w:rsidRDefault="00000000" w:rsidRPr="00000000" w14:paraId="00000177">
      <w:pPr>
        <w:spacing w:after="0" w:before="0" w:lineRule="auto"/>
        <w:rPr/>
      </w:pPr>
      <w:r w:rsidDel="00000000" w:rsidR="00000000" w:rsidRPr="00000000">
        <w:rPr>
          <w:rtl w:val="0"/>
        </w:rPr>
      </w:r>
    </w:p>
    <w:p w:rsidR="00000000" w:rsidDel="00000000" w:rsidP="00000000" w:rsidRDefault="00000000" w:rsidRPr="00000000" w14:paraId="00000178">
      <w:pPr>
        <w:pStyle w:val="Heading1"/>
        <w:spacing w:after="120" w:before="320" w:lineRule="auto"/>
        <w:rPr/>
      </w:pPr>
      <w:r w:rsidDel="00000000" w:rsidR="00000000" w:rsidRPr="00000000">
        <w:rPr>
          <w:rFonts w:ascii="Calibri" w:cs="Calibri" w:eastAsia="Calibri" w:hAnsi="Calibri"/>
          <w:b w:val="1"/>
          <w:bCs w:val="1"/>
          <w:color w:val="1a3a5c"/>
          <w:sz w:val="32"/>
          <w:szCs w:val="32"/>
          <w:rtl w:val="0"/>
        </w:rPr>
        <w:t xml:space="preserve">6. Criterios de Evaluacion</w:t>
      </w:r>
      <w:r w:rsidDel="00000000" w:rsidR="00000000" w:rsidRPr="00000000">
        <w:rPr>
          <w:rtl w:val="0"/>
        </w:rPr>
      </w:r>
    </w:p>
    <w:p w:rsidR="00000000" w:rsidDel="00000000" w:rsidP="00000000" w:rsidRDefault="00000000" w:rsidRPr="00000000" w14:paraId="00000179">
      <w:pPr>
        <w:spacing w:after="200" w:before="0" w:lineRule="auto"/>
        <w:jc w:val="left"/>
        <w:rPr/>
      </w:pPr>
      <w:r w:rsidDel="00000000" w:rsidR="00000000" w:rsidRPr="00000000">
        <w:rPr>
          <w:rFonts w:ascii="Calibri" w:cs="Calibri" w:eastAsia="Calibri" w:hAnsi="Calibri"/>
          <w:b w:val="0"/>
          <w:bCs w:val="0"/>
          <w:i w:val="0"/>
          <w:iCs w:val="0"/>
          <w:color w:val="111827"/>
          <w:sz w:val="22"/>
          <w:szCs w:val="22"/>
          <w:rtl w:val="0"/>
        </w:rPr>
        <w:t xml:space="preserve">El proyecto se evalua en 4 dimensiones. La calidad tecnica del codigo NO es un criterio — lo que se evalua es el conocimiento de mantenimiento y la capacidad de especificar y validar un sistema real.</w:t>
      </w: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00"/>
        <w:gridCol w:w="2360"/>
        <w:gridCol w:w="2000"/>
        <w:tblGridChange w:id="0">
          <w:tblGrid>
            <w:gridCol w:w="5000"/>
            <w:gridCol w:w="2360"/>
            <w:gridCol w:w="2000"/>
          </w:tblGrid>
        </w:tblGridChange>
      </w:tblGrid>
      <w:tr>
        <w:trPr>
          <w:cantSplit w:val="0"/>
          <w:tblHeader w:val="1"/>
        </w:trPr>
        <w:tc>
          <w:tcPr>
            <w:tcBorders>
              <w:top w:color="d1d5db" w:space="0" w:sz="4" w:val="single"/>
              <w:left w:color="d1d5db" w:space="0" w:sz="4" w:val="single"/>
              <w:bottom w:color="d1d5db" w:space="0" w:sz="4" w:val="single"/>
              <w:right w:color="d1d5db" w:space="0" w:sz="4" w:val="single"/>
            </w:tcBorders>
            <w:shd w:fill="1a3a5c" w:val="clear"/>
            <w:tcMar>
              <w:top w:w="80.0" w:type="dxa"/>
              <w:left w:w="100.0" w:type="dxa"/>
              <w:bottom w:w="80.0" w:type="dxa"/>
              <w:right w:w="100.0" w:type="dxa"/>
            </w:tcMar>
            <w:vAlign w:val="center"/>
          </w:tcPr>
          <w:p w:rsidR="00000000" w:rsidDel="00000000" w:rsidP="00000000" w:rsidRDefault="00000000" w:rsidRPr="00000000" w14:paraId="0000017A">
            <w:pPr>
              <w:jc w:val="center"/>
              <w:rPr/>
            </w:pPr>
            <w:r w:rsidDel="00000000" w:rsidR="00000000" w:rsidRPr="00000000">
              <w:rPr>
                <w:rFonts w:ascii="Calibri" w:cs="Calibri" w:eastAsia="Calibri" w:hAnsi="Calibri"/>
                <w:b w:val="1"/>
                <w:bCs w:val="1"/>
                <w:i w:val="0"/>
                <w:iCs w:val="0"/>
                <w:color w:val="ffffff"/>
                <w:sz w:val="20"/>
                <w:szCs w:val="20"/>
                <w:rtl w:val="0"/>
              </w:rPr>
              <w:t xml:space="preserve">Criterio de evaluacion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1a3a5c" w:val="clear"/>
            <w:tcMar>
              <w:top w:w="80.0" w:type="dxa"/>
              <w:left w:w="100.0" w:type="dxa"/>
              <w:bottom w:w="80.0" w:type="dxa"/>
              <w:right w:w="100.0" w:type="dxa"/>
            </w:tcMar>
            <w:vAlign w:val="center"/>
          </w:tcPr>
          <w:p w:rsidR="00000000" w:rsidDel="00000000" w:rsidP="00000000" w:rsidRDefault="00000000" w:rsidRPr="00000000" w14:paraId="0000017B">
            <w:pPr>
              <w:jc w:val="center"/>
              <w:rPr/>
            </w:pPr>
            <w:r w:rsidDel="00000000" w:rsidR="00000000" w:rsidRPr="00000000">
              <w:rPr>
                <w:rFonts w:ascii="Calibri" w:cs="Calibri" w:eastAsia="Calibri" w:hAnsi="Calibri"/>
                <w:b w:val="1"/>
                <w:bCs w:val="1"/>
                <w:i w:val="0"/>
                <w:iCs w:val="0"/>
                <w:color w:val="ffffff"/>
                <w:sz w:val="20"/>
                <w:szCs w:val="20"/>
                <w:rtl w:val="0"/>
              </w:rPr>
              <w:t xml:space="preserve">Puntos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1a3a5c" w:val="clear"/>
            <w:tcMar>
              <w:top w:w="80.0" w:type="dxa"/>
              <w:left w:w="100.0" w:type="dxa"/>
              <w:bottom w:w="80.0" w:type="dxa"/>
              <w:right w:w="100.0" w:type="dxa"/>
            </w:tcMar>
            <w:vAlign w:val="center"/>
          </w:tcPr>
          <w:p w:rsidR="00000000" w:rsidDel="00000000" w:rsidP="00000000" w:rsidRDefault="00000000" w:rsidRPr="00000000" w14:paraId="0000017C">
            <w:pPr>
              <w:jc w:val="center"/>
              <w:rPr/>
            </w:pPr>
            <w:r w:rsidDel="00000000" w:rsidR="00000000" w:rsidRPr="00000000">
              <w:rPr>
                <w:rFonts w:ascii="Calibri" w:cs="Calibri" w:eastAsia="Calibri" w:hAnsi="Calibri"/>
                <w:b w:val="1"/>
                <w:bCs w:val="1"/>
                <w:i w:val="0"/>
                <w:iCs w:val="0"/>
                <w:color w:val="ffffff"/>
                <w:sz w:val="20"/>
                <w:szCs w:val="20"/>
                <w:rtl w:val="0"/>
              </w:rPr>
              <w:t xml:space="preserve">% del total</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3f4f6" w:val="clear"/>
            <w:tcMar>
              <w:top w:w="80.0" w:type="dxa"/>
              <w:left w:w="100.0" w:type="dxa"/>
              <w:bottom w:w="80.0" w:type="dxa"/>
              <w:right w:w="100.0" w:type="dxa"/>
            </w:tcMar>
            <w:vAlign w:val="center"/>
          </w:tcPr>
          <w:p w:rsidR="00000000" w:rsidDel="00000000" w:rsidP="00000000" w:rsidRDefault="00000000" w:rsidRPr="00000000" w14:paraId="0000017D">
            <w:pPr>
              <w:jc w:val="left"/>
              <w:rPr/>
            </w:pPr>
            <w:r w:rsidDel="00000000" w:rsidR="00000000" w:rsidRPr="00000000">
              <w:rPr>
                <w:rFonts w:ascii="Calibri" w:cs="Calibri" w:eastAsia="Calibri" w:hAnsi="Calibri"/>
                <w:b w:val="0"/>
                <w:bCs w:val="0"/>
                <w:i w:val="0"/>
                <w:iCs w:val="0"/>
                <w:color w:val="111827"/>
                <w:sz w:val="20"/>
                <w:szCs w:val="20"/>
                <w:rtl w:val="0"/>
              </w:rPr>
              <w:t xml:space="preserve">1. Funcionalidad del CMMS — modulos operativos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80.0" w:type="dxa"/>
              <w:left w:w="100.0" w:type="dxa"/>
              <w:bottom w:w="80.0" w:type="dxa"/>
              <w:right w:w="100.0" w:type="dxa"/>
            </w:tcMar>
            <w:vAlign w:val="center"/>
          </w:tcPr>
          <w:p w:rsidR="00000000" w:rsidDel="00000000" w:rsidP="00000000" w:rsidRDefault="00000000" w:rsidRPr="00000000" w14:paraId="0000017E">
            <w:pPr>
              <w:jc w:val="left"/>
              <w:rPr/>
            </w:pPr>
            <w:r w:rsidDel="00000000" w:rsidR="00000000" w:rsidRPr="00000000">
              <w:rPr>
                <w:rFonts w:ascii="Calibri" w:cs="Calibri" w:eastAsia="Calibri" w:hAnsi="Calibri"/>
                <w:b w:val="0"/>
                <w:bCs w:val="0"/>
                <w:i w:val="0"/>
                <w:iCs w:val="0"/>
                <w:color w:val="111827"/>
                <w:sz w:val="20"/>
                <w:szCs w:val="20"/>
                <w:rtl w:val="0"/>
              </w:rPr>
              <w:t xml:space="preserve">35 pts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80.0" w:type="dxa"/>
              <w:left w:w="100.0" w:type="dxa"/>
              <w:bottom w:w="80.0" w:type="dxa"/>
              <w:right w:w="100.0" w:type="dxa"/>
            </w:tcMar>
            <w:vAlign w:val="center"/>
          </w:tcPr>
          <w:p w:rsidR="00000000" w:rsidDel="00000000" w:rsidP="00000000" w:rsidRDefault="00000000" w:rsidRPr="00000000" w14:paraId="0000017F">
            <w:pPr>
              <w:jc w:val="left"/>
              <w:rPr/>
            </w:pPr>
            <w:r w:rsidDel="00000000" w:rsidR="00000000" w:rsidRPr="00000000">
              <w:rPr>
                <w:rFonts w:ascii="Calibri" w:cs="Calibri" w:eastAsia="Calibri" w:hAnsi="Calibri"/>
                <w:b w:val="0"/>
                <w:bCs w:val="0"/>
                <w:i w:val="0"/>
                <w:iCs w:val="0"/>
                <w:color w:val="111827"/>
                <w:sz w:val="20"/>
                <w:szCs w:val="20"/>
                <w:rtl w:val="0"/>
              </w:rPr>
              <w:t xml:space="preserve">35%</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180">
            <w:pPr>
              <w:jc w:val="left"/>
              <w:rPr/>
            </w:pPr>
            <w:r w:rsidDel="00000000" w:rsidR="00000000" w:rsidRPr="00000000">
              <w:rPr>
                <w:rFonts w:ascii="Calibri" w:cs="Calibri" w:eastAsia="Calibri" w:hAnsi="Calibri"/>
                <w:b w:val="0"/>
                <w:bCs w:val="0"/>
                <w:i w:val="0"/>
                <w:iCs w:val="0"/>
                <w:color w:val="111827"/>
                <w:sz w:val="20"/>
                <w:szCs w:val="20"/>
                <w:rtl w:val="0"/>
              </w:rPr>
              <w:t xml:space="preserve">2. Correctitud tecnica — KPIs, formulas y logica de mantenimiento</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181">
            <w:pPr>
              <w:jc w:val="left"/>
              <w:rPr/>
            </w:pPr>
            <w:r w:rsidDel="00000000" w:rsidR="00000000" w:rsidRPr="00000000">
              <w:rPr>
                <w:rFonts w:ascii="Calibri" w:cs="Calibri" w:eastAsia="Calibri" w:hAnsi="Calibri"/>
                <w:b w:val="0"/>
                <w:bCs w:val="0"/>
                <w:i w:val="0"/>
                <w:iCs w:val="0"/>
                <w:color w:val="111827"/>
                <w:sz w:val="20"/>
                <w:szCs w:val="20"/>
                <w:rtl w:val="0"/>
              </w:rPr>
              <w:t xml:space="preserve">25 pts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182">
            <w:pPr>
              <w:jc w:val="left"/>
              <w:rPr/>
            </w:pPr>
            <w:r w:rsidDel="00000000" w:rsidR="00000000" w:rsidRPr="00000000">
              <w:rPr>
                <w:rFonts w:ascii="Calibri" w:cs="Calibri" w:eastAsia="Calibri" w:hAnsi="Calibri"/>
                <w:b w:val="0"/>
                <w:bCs w:val="0"/>
                <w:i w:val="0"/>
                <w:iCs w:val="0"/>
                <w:color w:val="111827"/>
                <w:sz w:val="20"/>
                <w:szCs w:val="20"/>
                <w:rtl w:val="0"/>
              </w:rPr>
              <w:t xml:space="preserve">25%</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3f4f6" w:val="clear"/>
            <w:tcMar>
              <w:top w:w="80.0" w:type="dxa"/>
              <w:left w:w="100.0" w:type="dxa"/>
              <w:bottom w:w="80.0" w:type="dxa"/>
              <w:right w:w="100.0" w:type="dxa"/>
            </w:tcMar>
            <w:vAlign w:val="center"/>
          </w:tcPr>
          <w:p w:rsidR="00000000" w:rsidDel="00000000" w:rsidP="00000000" w:rsidRDefault="00000000" w:rsidRPr="00000000" w14:paraId="00000183">
            <w:pPr>
              <w:jc w:val="left"/>
              <w:rPr/>
            </w:pPr>
            <w:r w:rsidDel="00000000" w:rsidR="00000000" w:rsidRPr="00000000">
              <w:rPr>
                <w:rFonts w:ascii="Calibri" w:cs="Calibri" w:eastAsia="Calibri" w:hAnsi="Calibri"/>
                <w:b w:val="0"/>
                <w:bCs w:val="0"/>
                <w:i w:val="0"/>
                <w:iCs w:val="0"/>
                <w:color w:val="111827"/>
                <w:sz w:val="20"/>
                <w:szCs w:val="20"/>
                <w:rtl w:val="0"/>
              </w:rPr>
              <w:t xml:space="preserve">3. Especificacion y documentacion (Anexo A + B)</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80.0" w:type="dxa"/>
              <w:left w:w="100.0" w:type="dxa"/>
              <w:bottom w:w="80.0" w:type="dxa"/>
              <w:right w:w="100.0" w:type="dxa"/>
            </w:tcMar>
            <w:vAlign w:val="center"/>
          </w:tcPr>
          <w:p w:rsidR="00000000" w:rsidDel="00000000" w:rsidP="00000000" w:rsidRDefault="00000000" w:rsidRPr="00000000" w14:paraId="00000184">
            <w:pPr>
              <w:jc w:val="left"/>
              <w:rPr/>
            </w:pPr>
            <w:r w:rsidDel="00000000" w:rsidR="00000000" w:rsidRPr="00000000">
              <w:rPr>
                <w:rFonts w:ascii="Calibri" w:cs="Calibri" w:eastAsia="Calibri" w:hAnsi="Calibri"/>
                <w:b w:val="0"/>
                <w:bCs w:val="0"/>
                <w:i w:val="0"/>
                <w:iCs w:val="0"/>
                <w:color w:val="111827"/>
                <w:sz w:val="20"/>
                <w:szCs w:val="20"/>
                <w:rtl w:val="0"/>
              </w:rPr>
              <w:t xml:space="preserve">20 pts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80.0" w:type="dxa"/>
              <w:left w:w="100.0" w:type="dxa"/>
              <w:bottom w:w="80.0" w:type="dxa"/>
              <w:right w:w="100.0" w:type="dxa"/>
            </w:tcMar>
            <w:vAlign w:val="center"/>
          </w:tcPr>
          <w:p w:rsidR="00000000" w:rsidDel="00000000" w:rsidP="00000000" w:rsidRDefault="00000000" w:rsidRPr="00000000" w14:paraId="00000185">
            <w:pPr>
              <w:jc w:val="left"/>
              <w:rPr/>
            </w:pPr>
            <w:r w:rsidDel="00000000" w:rsidR="00000000" w:rsidRPr="00000000">
              <w:rPr>
                <w:rFonts w:ascii="Calibri" w:cs="Calibri" w:eastAsia="Calibri" w:hAnsi="Calibri"/>
                <w:b w:val="0"/>
                <w:bCs w:val="0"/>
                <w:i w:val="0"/>
                <w:iCs w:val="0"/>
                <w:color w:val="111827"/>
                <w:sz w:val="20"/>
                <w:szCs w:val="20"/>
                <w:rtl w:val="0"/>
              </w:rPr>
              <w:t xml:space="preserve">20%</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186">
            <w:pPr>
              <w:jc w:val="left"/>
              <w:rPr/>
            </w:pPr>
            <w:r w:rsidDel="00000000" w:rsidR="00000000" w:rsidRPr="00000000">
              <w:rPr>
                <w:rFonts w:ascii="Calibri" w:cs="Calibri" w:eastAsia="Calibri" w:hAnsi="Calibri"/>
                <w:b w:val="0"/>
                <w:bCs w:val="0"/>
                <w:i w:val="0"/>
                <w:iCs w:val="0"/>
                <w:color w:val="111827"/>
                <w:sz w:val="20"/>
                <w:szCs w:val="20"/>
                <w:rtl w:val="0"/>
              </w:rPr>
              <w:t xml:space="preserve">4. Presentacion y defensa tecnica</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187">
            <w:pPr>
              <w:jc w:val="left"/>
              <w:rPr/>
            </w:pPr>
            <w:r w:rsidDel="00000000" w:rsidR="00000000" w:rsidRPr="00000000">
              <w:rPr>
                <w:rFonts w:ascii="Calibri" w:cs="Calibri" w:eastAsia="Calibri" w:hAnsi="Calibri"/>
                <w:b w:val="0"/>
                <w:bCs w:val="0"/>
                <w:i w:val="0"/>
                <w:iCs w:val="0"/>
                <w:color w:val="111827"/>
                <w:sz w:val="20"/>
                <w:szCs w:val="20"/>
                <w:rtl w:val="0"/>
              </w:rPr>
              <w:t xml:space="preserve">20 pts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188">
            <w:pPr>
              <w:jc w:val="left"/>
              <w:rPr/>
            </w:pPr>
            <w:r w:rsidDel="00000000" w:rsidR="00000000" w:rsidRPr="00000000">
              <w:rPr>
                <w:rFonts w:ascii="Calibri" w:cs="Calibri" w:eastAsia="Calibri" w:hAnsi="Calibri"/>
                <w:b w:val="0"/>
                <w:bCs w:val="0"/>
                <w:i w:val="0"/>
                <w:iCs w:val="0"/>
                <w:color w:val="111827"/>
                <w:sz w:val="20"/>
                <w:szCs w:val="20"/>
                <w:rtl w:val="0"/>
              </w:rPr>
              <w:t xml:space="preserve">20%</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3f4f6" w:val="clear"/>
            <w:tcMar>
              <w:top w:w="80.0" w:type="dxa"/>
              <w:left w:w="100.0" w:type="dxa"/>
              <w:bottom w:w="80.0" w:type="dxa"/>
              <w:right w:w="100.0" w:type="dxa"/>
            </w:tcMar>
            <w:vAlign w:val="center"/>
          </w:tcPr>
          <w:p w:rsidR="00000000" w:rsidDel="00000000" w:rsidP="00000000" w:rsidRDefault="00000000" w:rsidRPr="00000000" w14:paraId="00000189">
            <w:pPr>
              <w:jc w:val="left"/>
              <w:rPr/>
            </w:pPr>
            <w:r w:rsidDel="00000000" w:rsidR="00000000" w:rsidRPr="00000000">
              <w:rPr>
                <w:rFonts w:ascii="Calibri" w:cs="Calibri" w:eastAsia="Calibri" w:hAnsi="Calibri"/>
                <w:b w:val="0"/>
                <w:bCs w:val="0"/>
                <w:i w:val="0"/>
                <w:iCs w:val="0"/>
                <w:color w:val="111827"/>
                <w:sz w:val="20"/>
                <w:szCs w:val="20"/>
                <w:rtl w:val="0"/>
              </w:rPr>
              <w:t xml:space="preserve">TOTAL</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80.0" w:type="dxa"/>
              <w:left w:w="100.0" w:type="dxa"/>
              <w:bottom w:w="80.0" w:type="dxa"/>
              <w:right w:w="100.0" w:type="dxa"/>
            </w:tcMar>
            <w:vAlign w:val="center"/>
          </w:tcPr>
          <w:p w:rsidR="00000000" w:rsidDel="00000000" w:rsidP="00000000" w:rsidRDefault="00000000" w:rsidRPr="00000000" w14:paraId="0000018A">
            <w:pPr>
              <w:jc w:val="left"/>
              <w:rPr/>
            </w:pPr>
            <w:r w:rsidDel="00000000" w:rsidR="00000000" w:rsidRPr="00000000">
              <w:rPr>
                <w:rFonts w:ascii="Calibri" w:cs="Calibri" w:eastAsia="Calibri" w:hAnsi="Calibri"/>
                <w:b w:val="0"/>
                <w:bCs w:val="0"/>
                <w:i w:val="0"/>
                <w:iCs w:val="0"/>
                <w:color w:val="111827"/>
                <w:sz w:val="20"/>
                <w:szCs w:val="20"/>
                <w:rtl w:val="0"/>
              </w:rPr>
              <w:t xml:space="preserve">100 pts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80.0" w:type="dxa"/>
              <w:left w:w="100.0" w:type="dxa"/>
              <w:bottom w:w="80.0" w:type="dxa"/>
              <w:right w:w="100.0" w:type="dxa"/>
            </w:tcMar>
            <w:vAlign w:val="center"/>
          </w:tcPr>
          <w:p w:rsidR="00000000" w:rsidDel="00000000" w:rsidP="00000000" w:rsidRDefault="00000000" w:rsidRPr="00000000" w14:paraId="0000018B">
            <w:pPr>
              <w:jc w:val="left"/>
              <w:rPr/>
            </w:pPr>
            <w:r w:rsidDel="00000000" w:rsidR="00000000" w:rsidRPr="00000000">
              <w:rPr>
                <w:rFonts w:ascii="Calibri" w:cs="Calibri" w:eastAsia="Calibri" w:hAnsi="Calibri"/>
                <w:b w:val="0"/>
                <w:bCs w:val="0"/>
                <w:i w:val="0"/>
                <w:iCs w:val="0"/>
                <w:color w:val="111827"/>
                <w:sz w:val="20"/>
                <w:szCs w:val="20"/>
                <w:rtl w:val="0"/>
              </w:rPr>
              <w:t xml:space="preserve">100%</w:t>
            </w:r>
            <w:r w:rsidDel="00000000" w:rsidR="00000000" w:rsidRPr="00000000">
              <w:rPr>
                <w:rtl w:val="0"/>
              </w:rPr>
            </w:r>
          </w:p>
        </w:tc>
      </w:tr>
    </w:tbl>
    <w:p w:rsidR="00000000" w:rsidDel="00000000" w:rsidP="00000000" w:rsidRDefault="00000000" w:rsidRPr="00000000" w14:paraId="0000018C">
      <w:pPr>
        <w:spacing w:after="0" w:before="0" w:lineRule="auto"/>
        <w:rPr/>
      </w:pPr>
      <w:r w:rsidDel="00000000" w:rsidR="00000000" w:rsidRPr="00000000">
        <w:rPr>
          <w:rtl w:val="0"/>
        </w:rPr>
      </w:r>
    </w:p>
    <w:p w:rsidR="00000000" w:rsidDel="00000000" w:rsidP="00000000" w:rsidRDefault="00000000" w:rsidRPr="00000000" w14:paraId="0000018D">
      <w:pPr>
        <w:pStyle w:val="Heading2"/>
        <w:spacing w:after="80" w:before="240" w:lineRule="auto"/>
        <w:rPr/>
      </w:pPr>
      <w:r w:rsidDel="00000000" w:rsidR="00000000" w:rsidRPr="00000000">
        <w:rPr>
          <w:rFonts w:ascii="Calibri" w:cs="Calibri" w:eastAsia="Calibri" w:hAnsi="Calibri"/>
          <w:b w:val="1"/>
          <w:bCs w:val="1"/>
          <w:color w:val="0077a8"/>
          <w:sz w:val="26"/>
          <w:szCs w:val="26"/>
          <w:rtl w:val="0"/>
        </w:rPr>
        <w:t xml:space="preserve">6.1 Detalle — Funcionalidad del CMMS (35 pts)</w:t>
      </w: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0"/>
        <w:gridCol w:w="1680"/>
        <w:gridCol w:w="1680"/>
        <w:tblGridChange w:id="0">
          <w:tblGrid>
            <w:gridCol w:w="6000"/>
            <w:gridCol w:w="1680"/>
            <w:gridCol w:w="1680"/>
          </w:tblGrid>
        </w:tblGridChange>
      </w:tblGrid>
      <w:tr>
        <w:trPr>
          <w:cantSplit w:val="0"/>
          <w:tblHeader w:val="1"/>
        </w:trPr>
        <w:tc>
          <w:tcPr>
            <w:tcBorders>
              <w:top w:color="d1d5db" w:space="0" w:sz="4" w:val="single"/>
              <w:left w:color="d1d5db" w:space="0" w:sz="4" w:val="single"/>
              <w:bottom w:color="d1d5db" w:space="0" w:sz="4" w:val="single"/>
              <w:right w:color="d1d5db" w:space="0" w:sz="4" w:val="single"/>
            </w:tcBorders>
            <w:shd w:fill="1a3a5c" w:val="clear"/>
            <w:tcMar>
              <w:top w:w="80.0" w:type="dxa"/>
              <w:left w:w="100.0" w:type="dxa"/>
              <w:bottom w:w="80.0" w:type="dxa"/>
              <w:right w:w="100.0" w:type="dxa"/>
            </w:tcMar>
            <w:vAlign w:val="center"/>
          </w:tcPr>
          <w:p w:rsidR="00000000" w:rsidDel="00000000" w:rsidP="00000000" w:rsidRDefault="00000000" w:rsidRPr="00000000" w14:paraId="0000018E">
            <w:pPr>
              <w:jc w:val="center"/>
              <w:rPr/>
            </w:pPr>
            <w:r w:rsidDel="00000000" w:rsidR="00000000" w:rsidRPr="00000000">
              <w:rPr>
                <w:rFonts w:ascii="Calibri" w:cs="Calibri" w:eastAsia="Calibri" w:hAnsi="Calibri"/>
                <w:b w:val="1"/>
                <w:bCs w:val="1"/>
                <w:i w:val="0"/>
                <w:iCs w:val="0"/>
                <w:color w:val="ffffff"/>
                <w:sz w:val="20"/>
                <w:szCs w:val="20"/>
                <w:rtl w:val="0"/>
              </w:rPr>
              <w:t xml:space="preserve">Modulo / Funcion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1a3a5c" w:val="clear"/>
            <w:tcMar>
              <w:top w:w="80.0" w:type="dxa"/>
              <w:left w:w="100.0" w:type="dxa"/>
              <w:bottom w:w="80.0" w:type="dxa"/>
              <w:right w:w="100.0" w:type="dxa"/>
            </w:tcMar>
            <w:vAlign w:val="center"/>
          </w:tcPr>
          <w:p w:rsidR="00000000" w:rsidDel="00000000" w:rsidP="00000000" w:rsidRDefault="00000000" w:rsidRPr="00000000" w14:paraId="0000018F">
            <w:pPr>
              <w:jc w:val="center"/>
              <w:rPr/>
            </w:pPr>
            <w:r w:rsidDel="00000000" w:rsidR="00000000" w:rsidRPr="00000000">
              <w:rPr>
                <w:rFonts w:ascii="Calibri" w:cs="Calibri" w:eastAsia="Calibri" w:hAnsi="Calibri"/>
                <w:b w:val="1"/>
                <w:bCs w:val="1"/>
                <w:i w:val="0"/>
                <w:iCs w:val="0"/>
                <w:color w:val="ffffff"/>
                <w:sz w:val="20"/>
                <w:szCs w:val="20"/>
                <w:rtl w:val="0"/>
              </w:rPr>
              <w:t xml:space="preserve">Puntos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1a3a5c" w:val="clear"/>
            <w:tcMar>
              <w:top w:w="80.0" w:type="dxa"/>
              <w:left w:w="100.0" w:type="dxa"/>
              <w:bottom w:w="80.0" w:type="dxa"/>
              <w:right w:w="100.0" w:type="dxa"/>
            </w:tcMar>
            <w:vAlign w:val="center"/>
          </w:tcPr>
          <w:p w:rsidR="00000000" w:rsidDel="00000000" w:rsidP="00000000" w:rsidRDefault="00000000" w:rsidRPr="00000000" w14:paraId="00000190">
            <w:pPr>
              <w:jc w:val="center"/>
              <w:rPr/>
            </w:pPr>
            <w:r w:rsidDel="00000000" w:rsidR="00000000" w:rsidRPr="00000000">
              <w:rPr>
                <w:rFonts w:ascii="Calibri" w:cs="Calibri" w:eastAsia="Calibri" w:hAnsi="Calibri"/>
                <w:b w:val="1"/>
                <w:bCs w:val="1"/>
                <w:i w:val="0"/>
                <w:iCs w:val="0"/>
                <w:color w:val="ffffff"/>
                <w:sz w:val="20"/>
                <w:szCs w:val="20"/>
                <w:rtl w:val="0"/>
              </w:rPr>
              <w:t xml:space="preserve">Nivel requerido</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3f4f6" w:val="clear"/>
            <w:tcMar>
              <w:top w:w="80.0" w:type="dxa"/>
              <w:left w:w="100.0" w:type="dxa"/>
              <w:bottom w:w="80.0" w:type="dxa"/>
              <w:right w:w="100.0" w:type="dxa"/>
            </w:tcMar>
            <w:vAlign w:val="center"/>
          </w:tcPr>
          <w:p w:rsidR="00000000" w:rsidDel="00000000" w:rsidP="00000000" w:rsidRDefault="00000000" w:rsidRPr="00000000" w14:paraId="00000191">
            <w:pPr>
              <w:jc w:val="left"/>
              <w:rPr/>
            </w:pPr>
            <w:r w:rsidDel="00000000" w:rsidR="00000000" w:rsidRPr="00000000">
              <w:rPr>
                <w:rFonts w:ascii="Calibri" w:cs="Calibri" w:eastAsia="Calibri" w:hAnsi="Calibri"/>
                <w:b w:val="0"/>
                <w:bCs w:val="0"/>
                <w:i w:val="0"/>
                <w:iCs w:val="0"/>
                <w:color w:val="111827"/>
                <w:sz w:val="20"/>
                <w:szCs w:val="20"/>
                <w:rtl w:val="0"/>
              </w:rPr>
              <w:t xml:space="preserve">Catalogo de activos con todos los campos obligatorios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80.0" w:type="dxa"/>
              <w:left w:w="100.0" w:type="dxa"/>
              <w:bottom w:w="80.0" w:type="dxa"/>
              <w:right w:w="100.0" w:type="dxa"/>
            </w:tcMar>
            <w:vAlign w:val="center"/>
          </w:tcPr>
          <w:p w:rsidR="00000000" w:rsidDel="00000000" w:rsidP="00000000" w:rsidRDefault="00000000" w:rsidRPr="00000000" w14:paraId="00000192">
            <w:pPr>
              <w:jc w:val="left"/>
              <w:rPr/>
            </w:pPr>
            <w:r w:rsidDel="00000000" w:rsidR="00000000" w:rsidRPr="00000000">
              <w:rPr>
                <w:rFonts w:ascii="Calibri" w:cs="Calibri" w:eastAsia="Calibri" w:hAnsi="Calibri"/>
                <w:b w:val="0"/>
                <w:bCs w:val="0"/>
                <w:i w:val="0"/>
                <w:iCs w:val="0"/>
                <w:color w:val="111827"/>
                <w:sz w:val="20"/>
                <w:szCs w:val="20"/>
                <w:rtl w:val="0"/>
              </w:rPr>
              <w:t xml:space="preserve">5 pts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80.0" w:type="dxa"/>
              <w:left w:w="100.0" w:type="dxa"/>
              <w:bottom w:w="80.0" w:type="dxa"/>
              <w:right w:w="100.0" w:type="dxa"/>
            </w:tcMar>
            <w:vAlign w:val="center"/>
          </w:tcPr>
          <w:p w:rsidR="00000000" w:rsidDel="00000000" w:rsidP="00000000" w:rsidRDefault="00000000" w:rsidRPr="00000000" w14:paraId="00000193">
            <w:pPr>
              <w:jc w:val="left"/>
              <w:rPr/>
            </w:pPr>
            <w:r w:rsidDel="00000000" w:rsidR="00000000" w:rsidRPr="00000000">
              <w:rPr>
                <w:rFonts w:ascii="Calibri" w:cs="Calibri" w:eastAsia="Calibri" w:hAnsi="Calibri"/>
                <w:b w:val="0"/>
                <w:bCs w:val="0"/>
                <w:i w:val="0"/>
                <w:iCs w:val="0"/>
                <w:color w:val="111827"/>
                <w:sz w:val="20"/>
                <w:szCs w:val="20"/>
                <w:rtl w:val="0"/>
              </w:rPr>
              <w:t xml:space="preserve">Basico</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194">
            <w:pPr>
              <w:jc w:val="left"/>
              <w:rPr/>
            </w:pPr>
            <w:r w:rsidDel="00000000" w:rsidR="00000000" w:rsidRPr="00000000">
              <w:rPr>
                <w:rFonts w:ascii="Calibri" w:cs="Calibri" w:eastAsia="Calibri" w:hAnsi="Calibri"/>
                <w:b w:val="0"/>
                <w:bCs w:val="0"/>
                <w:i w:val="0"/>
                <w:iCs w:val="0"/>
                <w:color w:val="111827"/>
                <w:sz w:val="20"/>
                <w:szCs w:val="20"/>
                <w:rtl w:val="0"/>
              </w:rPr>
              <w:t xml:space="preserve">OTs: crear, asignar, cambiar estado, cerrar con causa raiz</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195">
            <w:pPr>
              <w:jc w:val="left"/>
              <w:rPr/>
            </w:pPr>
            <w:r w:rsidDel="00000000" w:rsidR="00000000" w:rsidRPr="00000000">
              <w:rPr>
                <w:rFonts w:ascii="Calibri" w:cs="Calibri" w:eastAsia="Calibri" w:hAnsi="Calibri"/>
                <w:b w:val="0"/>
                <w:bCs w:val="0"/>
                <w:i w:val="0"/>
                <w:iCs w:val="0"/>
                <w:color w:val="111827"/>
                <w:sz w:val="20"/>
                <w:szCs w:val="20"/>
                <w:rtl w:val="0"/>
              </w:rPr>
              <w:t xml:space="preserve">8 pts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196">
            <w:pPr>
              <w:jc w:val="left"/>
              <w:rPr/>
            </w:pPr>
            <w:r w:rsidDel="00000000" w:rsidR="00000000" w:rsidRPr="00000000">
              <w:rPr>
                <w:rFonts w:ascii="Calibri" w:cs="Calibri" w:eastAsia="Calibri" w:hAnsi="Calibri"/>
                <w:b w:val="0"/>
                <w:bCs w:val="0"/>
                <w:i w:val="0"/>
                <w:iCs w:val="0"/>
                <w:color w:val="111827"/>
                <w:sz w:val="20"/>
                <w:szCs w:val="20"/>
                <w:rtl w:val="0"/>
              </w:rPr>
              <w:t xml:space="preserve">Basico</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3f4f6" w:val="clear"/>
            <w:tcMar>
              <w:top w:w="80.0" w:type="dxa"/>
              <w:left w:w="100.0" w:type="dxa"/>
              <w:bottom w:w="80.0" w:type="dxa"/>
              <w:right w:w="100.0" w:type="dxa"/>
            </w:tcMar>
            <w:vAlign w:val="center"/>
          </w:tcPr>
          <w:p w:rsidR="00000000" w:rsidDel="00000000" w:rsidP="00000000" w:rsidRDefault="00000000" w:rsidRPr="00000000" w14:paraId="00000197">
            <w:pPr>
              <w:jc w:val="left"/>
              <w:rPr/>
            </w:pPr>
            <w:r w:rsidDel="00000000" w:rsidR="00000000" w:rsidRPr="00000000">
              <w:rPr>
                <w:rFonts w:ascii="Calibri" w:cs="Calibri" w:eastAsia="Calibri" w:hAnsi="Calibri"/>
                <w:b w:val="0"/>
                <w:bCs w:val="0"/>
                <w:i w:val="0"/>
                <w:iCs w:val="0"/>
                <w:color w:val="111827"/>
                <w:sz w:val="20"/>
                <w:szCs w:val="20"/>
                <w:rtl w:val="0"/>
              </w:rPr>
              <w:t xml:space="preserve">Sistema de prioridades funcional con indicador visual y tiempo limite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80.0" w:type="dxa"/>
              <w:left w:w="100.0" w:type="dxa"/>
              <w:bottom w:w="80.0" w:type="dxa"/>
              <w:right w:w="100.0" w:type="dxa"/>
            </w:tcMar>
            <w:vAlign w:val="center"/>
          </w:tcPr>
          <w:p w:rsidR="00000000" w:rsidDel="00000000" w:rsidP="00000000" w:rsidRDefault="00000000" w:rsidRPr="00000000" w14:paraId="00000198">
            <w:pPr>
              <w:jc w:val="left"/>
              <w:rPr/>
            </w:pPr>
            <w:r w:rsidDel="00000000" w:rsidR="00000000" w:rsidRPr="00000000">
              <w:rPr>
                <w:rFonts w:ascii="Calibri" w:cs="Calibri" w:eastAsia="Calibri" w:hAnsi="Calibri"/>
                <w:b w:val="0"/>
                <w:bCs w:val="0"/>
                <w:i w:val="0"/>
                <w:iCs w:val="0"/>
                <w:color w:val="111827"/>
                <w:sz w:val="20"/>
                <w:szCs w:val="20"/>
                <w:rtl w:val="0"/>
              </w:rPr>
              <w:t xml:space="preserve">5 pts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80.0" w:type="dxa"/>
              <w:left w:w="100.0" w:type="dxa"/>
              <w:bottom w:w="80.0" w:type="dxa"/>
              <w:right w:w="100.0" w:type="dxa"/>
            </w:tcMar>
            <w:vAlign w:val="center"/>
          </w:tcPr>
          <w:p w:rsidR="00000000" w:rsidDel="00000000" w:rsidP="00000000" w:rsidRDefault="00000000" w:rsidRPr="00000000" w14:paraId="00000199">
            <w:pPr>
              <w:jc w:val="left"/>
              <w:rPr/>
            </w:pPr>
            <w:r w:rsidDel="00000000" w:rsidR="00000000" w:rsidRPr="00000000">
              <w:rPr>
                <w:rFonts w:ascii="Calibri" w:cs="Calibri" w:eastAsia="Calibri" w:hAnsi="Calibri"/>
                <w:b w:val="0"/>
                <w:bCs w:val="0"/>
                <w:i w:val="0"/>
                <w:iCs w:val="0"/>
                <w:color w:val="111827"/>
                <w:sz w:val="20"/>
                <w:szCs w:val="20"/>
                <w:rtl w:val="0"/>
              </w:rPr>
              <w:t xml:space="preserve">Basico</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19A">
            <w:pPr>
              <w:jc w:val="left"/>
              <w:rPr/>
            </w:pPr>
            <w:r w:rsidDel="00000000" w:rsidR="00000000" w:rsidRPr="00000000">
              <w:rPr>
                <w:rFonts w:ascii="Calibri" w:cs="Calibri" w:eastAsia="Calibri" w:hAnsi="Calibri"/>
                <w:b w:val="0"/>
                <w:bCs w:val="0"/>
                <w:i w:val="0"/>
                <w:iCs w:val="0"/>
                <w:color w:val="111827"/>
                <w:sz w:val="20"/>
                <w:szCs w:val="20"/>
                <w:rtl w:val="0"/>
              </w:rPr>
              <w:t xml:space="preserve">Dashboard con KPIs calculados automaticamente (MTBF, MTTR, A)</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19B">
            <w:pPr>
              <w:jc w:val="left"/>
              <w:rPr/>
            </w:pPr>
            <w:r w:rsidDel="00000000" w:rsidR="00000000" w:rsidRPr="00000000">
              <w:rPr>
                <w:rFonts w:ascii="Calibri" w:cs="Calibri" w:eastAsia="Calibri" w:hAnsi="Calibri"/>
                <w:b w:val="0"/>
                <w:bCs w:val="0"/>
                <w:i w:val="0"/>
                <w:iCs w:val="0"/>
                <w:color w:val="111827"/>
                <w:sz w:val="20"/>
                <w:szCs w:val="20"/>
                <w:rtl w:val="0"/>
              </w:rPr>
              <w:t xml:space="preserve">8 pts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19C">
            <w:pPr>
              <w:jc w:val="left"/>
              <w:rPr/>
            </w:pPr>
            <w:r w:rsidDel="00000000" w:rsidR="00000000" w:rsidRPr="00000000">
              <w:rPr>
                <w:rFonts w:ascii="Calibri" w:cs="Calibri" w:eastAsia="Calibri" w:hAnsi="Calibri"/>
                <w:b w:val="0"/>
                <w:bCs w:val="0"/>
                <w:i w:val="0"/>
                <w:iCs w:val="0"/>
                <w:color w:val="111827"/>
                <w:sz w:val="20"/>
                <w:szCs w:val="20"/>
                <w:rtl w:val="0"/>
              </w:rPr>
              <w:t xml:space="preserve">Esencial</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3f4f6" w:val="clear"/>
            <w:tcMar>
              <w:top w:w="80.0" w:type="dxa"/>
              <w:left w:w="100.0" w:type="dxa"/>
              <w:bottom w:w="80.0" w:type="dxa"/>
              <w:right w:w="100.0" w:type="dxa"/>
            </w:tcMar>
            <w:vAlign w:val="center"/>
          </w:tcPr>
          <w:p w:rsidR="00000000" w:rsidDel="00000000" w:rsidP="00000000" w:rsidRDefault="00000000" w:rsidRPr="00000000" w14:paraId="0000019D">
            <w:pPr>
              <w:jc w:val="left"/>
              <w:rPr/>
            </w:pPr>
            <w:r w:rsidDel="00000000" w:rsidR="00000000" w:rsidRPr="00000000">
              <w:rPr>
                <w:rFonts w:ascii="Calibri" w:cs="Calibri" w:eastAsia="Calibri" w:hAnsi="Calibri"/>
                <w:b w:val="0"/>
                <w:bCs w:val="0"/>
                <w:i w:val="0"/>
                <w:iCs w:val="0"/>
                <w:color w:val="111827"/>
                <w:sz w:val="20"/>
                <w:szCs w:val="20"/>
                <w:rtl w:val="0"/>
              </w:rPr>
              <w:t xml:space="preserve">Plan PM con generacion automatica de OTs y semaforo de cumplimiento</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80.0" w:type="dxa"/>
              <w:left w:w="100.0" w:type="dxa"/>
              <w:bottom w:w="80.0" w:type="dxa"/>
              <w:right w:w="100.0" w:type="dxa"/>
            </w:tcMar>
            <w:vAlign w:val="center"/>
          </w:tcPr>
          <w:p w:rsidR="00000000" w:rsidDel="00000000" w:rsidP="00000000" w:rsidRDefault="00000000" w:rsidRPr="00000000" w14:paraId="0000019E">
            <w:pPr>
              <w:jc w:val="left"/>
              <w:rPr/>
            </w:pPr>
            <w:r w:rsidDel="00000000" w:rsidR="00000000" w:rsidRPr="00000000">
              <w:rPr>
                <w:rFonts w:ascii="Calibri" w:cs="Calibri" w:eastAsia="Calibri" w:hAnsi="Calibri"/>
                <w:b w:val="0"/>
                <w:bCs w:val="0"/>
                <w:i w:val="0"/>
                <w:iCs w:val="0"/>
                <w:color w:val="111827"/>
                <w:sz w:val="20"/>
                <w:szCs w:val="20"/>
                <w:rtl w:val="0"/>
              </w:rPr>
              <w:t xml:space="preserve">6 pts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80.0" w:type="dxa"/>
              <w:left w:w="100.0" w:type="dxa"/>
              <w:bottom w:w="80.0" w:type="dxa"/>
              <w:right w:w="100.0" w:type="dxa"/>
            </w:tcMar>
            <w:vAlign w:val="center"/>
          </w:tcPr>
          <w:p w:rsidR="00000000" w:rsidDel="00000000" w:rsidP="00000000" w:rsidRDefault="00000000" w:rsidRPr="00000000" w14:paraId="0000019F">
            <w:pPr>
              <w:jc w:val="left"/>
              <w:rPr/>
            </w:pPr>
            <w:r w:rsidDel="00000000" w:rsidR="00000000" w:rsidRPr="00000000">
              <w:rPr>
                <w:rFonts w:ascii="Calibri" w:cs="Calibri" w:eastAsia="Calibri" w:hAnsi="Calibri"/>
                <w:b w:val="0"/>
                <w:bCs w:val="0"/>
                <w:i w:val="0"/>
                <w:iCs w:val="0"/>
                <w:color w:val="111827"/>
                <w:sz w:val="20"/>
                <w:szCs w:val="20"/>
                <w:rtl w:val="0"/>
              </w:rPr>
              <w:t xml:space="preserve">Esencial</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1A0">
            <w:pPr>
              <w:jc w:val="left"/>
              <w:rPr/>
            </w:pPr>
            <w:r w:rsidDel="00000000" w:rsidR="00000000" w:rsidRPr="00000000">
              <w:rPr>
                <w:rFonts w:ascii="Calibri" w:cs="Calibri" w:eastAsia="Calibri" w:hAnsi="Calibri"/>
                <w:b w:val="0"/>
                <w:bCs w:val="0"/>
                <w:i w:val="0"/>
                <w:iCs w:val="0"/>
                <w:color w:val="111827"/>
                <w:sz w:val="20"/>
                <w:szCs w:val="20"/>
                <w:rtl w:val="0"/>
              </w:rPr>
              <w:t xml:space="preserve">Modulo de refacciones con stock e integracion con OTs (*)</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1A1">
            <w:pPr>
              <w:jc w:val="left"/>
              <w:rPr/>
            </w:pPr>
            <w:r w:rsidDel="00000000" w:rsidR="00000000" w:rsidRPr="00000000">
              <w:rPr>
                <w:rFonts w:ascii="Calibri" w:cs="Calibri" w:eastAsia="Calibri" w:hAnsi="Calibri"/>
                <w:b w:val="0"/>
                <w:bCs w:val="0"/>
                <w:i w:val="0"/>
                <w:iCs w:val="0"/>
                <w:color w:val="111827"/>
                <w:sz w:val="20"/>
                <w:szCs w:val="20"/>
                <w:rtl w:val="0"/>
              </w:rPr>
              <w:t xml:space="preserve">3 pts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1A2">
            <w:pPr>
              <w:jc w:val="left"/>
              <w:rPr/>
            </w:pPr>
            <w:r w:rsidDel="00000000" w:rsidR="00000000" w:rsidRPr="00000000">
              <w:rPr>
                <w:rFonts w:ascii="Calibri" w:cs="Calibri" w:eastAsia="Calibri" w:hAnsi="Calibri"/>
                <w:b w:val="0"/>
                <w:bCs w:val="0"/>
                <w:i w:val="0"/>
                <w:iCs w:val="0"/>
                <w:color w:val="111827"/>
                <w:sz w:val="20"/>
                <w:szCs w:val="20"/>
                <w:rtl w:val="0"/>
              </w:rPr>
              <w:t xml:space="preserve">Bonus</w:t>
            </w:r>
            <w:r w:rsidDel="00000000" w:rsidR="00000000" w:rsidRPr="00000000">
              <w:rPr>
                <w:rtl w:val="0"/>
              </w:rPr>
            </w:r>
          </w:p>
        </w:tc>
      </w:tr>
    </w:tbl>
    <w:p w:rsidR="00000000" w:rsidDel="00000000" w:rsidP="00000000" w:rsidRDefault="00000000" w:rsidRPr="00000000" w14:paraId="000001A3">
      <w:pPr>
        <w:spacing w:after="0" w:before="0" w:lineRule="auto"/>
        <w:rPr/>
      </w:pPr>
      <w:r w:rsidDel="00000000" w:rsidR="00000000" w:rsidRPr="00000000">
        <w:rPr>
          <w:rtl w:val="0"/>
        </w:rPr>
      </w:r>
    </w:p>
    <w:p w:rsidR="00000000" w:rsidDel="00000000" w:rsidP="00000000" w:rsidRDefault="00000000" w:rsidRPr="00000000" w14:paraId="000001A4">
      <w:pPr>
        <w:pStyle w:val="Heading2"/>
        <w:spacing w:after="80" w:before="240" w:lineRule="auto"/>
        <w:rPr/>
      </w:pPr>
      <w:r w:rsidDel="00000000" w:rsidR="00000000" w:rsidRPr="00000000">
        <w:rPr>
          <w:rFonts w:ascii="Calibri" w:cs="Calibri" w:eastAsia="Calibri" w:hAnsi="Calibri"/>
          <w:b w:val="1"/>
          <w:bCs w:val="1"/>
          <w:color w:val="0077a8"/>
          <w:sz w:val="26"/>
          <w:szCs w:val="26"/>
          <w:rtl w:val="0"/>
        </w:rPr>
        <w:t xml:space="preserve">6.2 Detalle — Correctitud tecnica (25 pts)</w:t>
      </w: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200"/>
        <w:gridCol w:w="1580"/>
        <w:gridCol w:w="1580"/>
        <w:tblGridChange w:id="0">
          <w:tblGrid>
            <w:gridCol w:w="6200"/>
            <w:gridCol w:w="1580"/>
            <w:gridCol w:w="1580"/>
          </w:tblGrid>
        </w:tblGridChange>
      </w:tblGrid>
      <w:tr>
        <w:trPr>
          <w:cantSplit w:val="0"/>
          <w:tblHeader w:val="1"/>
        </w:trPr>
        <w:tc>
          <w:tcPr>
            <w:tcBorders>
              <w:top w:color="d1d5db" w:space="0" w:sz="4" w:val="single"/>
              <w:left w:color="d1d5db" w:space="0" w:sz="4" w:val="single"/>
              <w:bottom w:color="d1d5db" w:space="0" w:sz="4" w:val="single"/>
              <w:right w:color="d1d5db" w:space="0" w:sz="4" w:val="single"/>
            </w:tcBorders>
            <w:shd w:fill="1a3a5c" w:val="clear"/>
            <w:tcMar>
              <w:top w:w="80.0" w:type="dxa"/>
              <w:left w:w="100.0" w:type="dxa"/>
              <w:bottom w:w="80.0" w:type="dxa"/>
              <w:right w:w="100.0" w:type="dxa"/>
            </w:tcMar>
            <w:vAlign w:val="center"/>
          </w:tcPr>
          <w:p w:rsidR="00000000" w:rsidDel="00000000" w:rsidP="00000000" w:rsidRDefault="00000000" w:rsidRPr="00000000" w14:paraId="000001A5">
            <w:pPr>
              <w:jc w:val="center"/>
              <w:rPr/>
            </w:pPr>
            <w:r w:rsidDel="00000000" w:rsidR="00000000" w:rsidRPr="00000000">
              <w:rPr>
                <w:rFonts w:ascii="Calibri" w:cs="Calibri" w:eastAsia="Calibri" w:hAnsi="Calibri"/>
                <w:b w:val="1"/>
                <w:bCs w:val="1"/>
                <w:i w:val="0"/>
                <w:iCs w:val="0"/>
                <w:color w:val="ffffff"/>
                <w:sz w:val="20"/>
                <w:szCs w:val="20"/>
                <w:rtl w:val="0"/>
              </w:rPr>
              <w:t xml:space="preserve">Aspecto tecnico</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1a3a5c" w:val="clear"/>
            <w:tcMar>
              <w:top w:w="80.0" w:type="dxa"/>
              <w:left w:w="100.0" w:type="dxa"/>
              <w:bottom w:w="80.0" w:type="dxa"/>
              <w:right w:w="100.0" w:type="dxa"/>
            </w:tcMar>
            <w:vAlign w:val="center"/>
          </w:tcPr>
          <w:p w:rsidR="00000000" w:rsidDel="00000000" w:rsidP="00000000" w:rsidRDefault="00000000" w:rsidRPr="00000000" w14:paraId="000001A6">
            <w:pPr>
              <w:jc w:val="center"/>
              <w:rPr/>
            </w:pPr>
            <w:r w:rsidDel="00000000" w:rsidR="00000000" w:rsidRPr="00000000">
              <w:rPr>
                <w:rFonts w:ascii="Calibri" w:cs="Calibri" w:eastAsia="Calibri" w:hAnsi="Calibri"/>
                <w:b w:val="1"/>
                <w:bCs w:val="1"/>
                <w:i w:val="0"/>
                <w:iCs w:val="0"/>
                <w:color w:val="ffffff"/>
                <w:sz w:val="20"/>
                <w:szCs w:val="20"/>
                <w:rtl w:val="0"/>
              </w:rPr>
              <w:t xml:space="preserve">Puntos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1a3a5c" w:val="clear"/>
            <w:tcMar>
              <w:top w:w="80.0" w:type="dxa"/>
              <w:left w:w="100.0" w:type="dxa"/>
              <w:bottom w:w="80.0" w:type="dxa"/>
              <w:right w:w="100.0" w:type="dxa"/>
            </w:tcMar>
            <w:vAlign w:val="center"/>
          </w:tcPr>
          <w:p w:rsidR="00000000" w:rsidDel="00000000" w:rsidP="00000000" w:rsidRDefault="00000000" w:rsidRPr="00000000" w14:paraId="000001A7">
            <w:pPr>
              <w:jc w:val="center"/>
              <w:rPr/>
            </w:pPr>
            <w:r w:rsidDel="00000000" w:rsidR="00000000" w:rsidRPr="00000000">
              <w:rPr>
                <w:rFonts w:ascii="Calibri" w:cs="Calibri" w:eastAsia="Calibri" w:hAnsi="Calibri"/>
                <w:b w:val="1"/>
                <w:bCs w:val="1"/>
                <w:i w:val="0"/>
                <w:iCs w:val="0"/>
                <w:color w:val="ffffff"/>
                <w:sz w:val="20"/>
                <w:szCs w:val="20"/>
                <w:rtl w:val="0"/>
              </w:rPr>
              <w:t xml:space="preserve">Como se verifica</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3f4f6" w:val="clear"/>
            <w:tcMar>
              <w:top w:w="80.0" w:type="dxa"/>
              <w:left w:w="100.0" w:type="dxa"/>
              <w:bottom w:w="80.0" w:type="dxa"/>
              <w:right w:w="100.0" w:type="dxa"/>
            </w:tcMar>
            <w:vAlign w:val="center"/>
          </w:tcPr>
          <w:p w:rsidR="00000000" w:rsidDel="00000000" w:rsidP="00000000" w:rsidRDefault="00000000" w:rsidRPr="00000000" w14:paraId="000001A8">
            <w:pPr>
              <w:jc w:val="left"/>
              <w:rPr/>
            </w:pPr>
            <w:r w:rsidDel="00000000" w:rsidR="00000000" w:rsidRPr="00000000">
              <w:rPr>
                <w:rFonts w:ascii="Calibri" w:cs="Calibri" w:eastAsia="Calibri" w:hAnsi="Calibri"/>
                <w:b w:val="0"/>
                <w:bCs w:val="0"/>
                <w:i w:val="0"/>
                <w:iCs w:val="0"/>
                <w:color w:val="111827"/>
                <w:sz w:val="20"/>
                <w:szCs w:val="20"/>
                <w:rtl w:val="0"/>
              </w:rPr>
              <w:t xml:space="preserve">MTBF = Tiempo operativo / N fallas (correcto, por activo)</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80.0" w:type="dxa"/>
              <w:left w:w="100.0" w:type="dxa"/>
              <w:bottom w:w="80.0" w:type="dxa"/>
              <w:right w:w="100.0" w:type="dxa"/>
            </w:tcMar>
            <w:vAlign w:val="center"/>
          </w:tcPr>
          <w:p w:rsidR="00000000" w:rsidDel="00000000" w:rsidP="00000000" w:rsidRDefault="00000000" w:rsidRPr="00000000" w14:paraId="000001A9">
            <w:pPr>
              <w:jc w:val="left"/>
              <w:rPr/>
            </w:pPr>
            <w:r w:rsidDel="00000000" w:rsidR="00000000" w:rsidRPr="00000000">
              <w:rPr>
                <w:rFonts w:ascii="Calibri" w:cs="Calibri" w:eastAsia="Calibri" w:hAnsi="Calibri"/>
                <w:b w:val="0"/>
                <w:bCs w:val="0"/>
                <w:i w:val="0"/>
                <w:iCs w:val="0"/>
                <w:color w:val="111827"/>
                <w:sz w:val="20"/>
                <w:szCs w:val="20"/>
                <w:rtl w:val="0"/>
              </w:rPr>
              <w:t xml:space="preserve">5 pts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80.0" w:type="dxa"/>
              <w:left w:w="100.0" w:type="dxa"/>
              <w:bottom w:w="80.0" w:type="dxa"/>
              <w:right w:w="100.0" w:type="dxa"/>
            </w:tcMar>
            <w:vAlign w:val="center"/>
          </w:tcPr>
          <w:p w:rsidR="00000000" w:rsidDel="00000000" w:rsidP="00000000" w:rsidRDefault="00000000" w:rsidRPr="00000000" w14:paraId="000001AA">
            <w:pPr>
              <w:jc w:val="left"/>
              <w:rPr/>
            </w:pPr>
            <w:r w:rsidDel="00000000" w:rsidR="00000000" w:rsidRPr="00000000">
              <w:rPr>
                <w:rFonts w:ascii="Calibri" w:cs="Calibri" w:eastAsia="Calibri" w:hAnsi="Calibri"/>
                <w:b w:val="0"/>
                <w:bCs w:val="0"/>
                <w:i w:val="0"/>
                <w:iCs w:val="0"/>
                <w:color w:val="111827"/>
                <w:sz w:val="20"/>
                <w:szCs w:val="20"/>
                <w:rtl w:val="0"/>
              </w:rPr>
              <w:t xml:space="preserve">Demo en vivo</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1AB">
            <w:pPr>
              <w:jc w:val="left"/>
              <w:rPr/>
            </w:pPr>
            <w:r w:rsidDel="00000000" w:rsidR="00000000" w:rsidRPr="00000000">
              <w:rPr>
                <w:rFonts w:ascii="Calibri" w:cs="Calibri" w:eastAsia="Calibri" w:hAnsi="Calibri"/>
                <w:b w:val="0"/>
                <w:bCs w:val="0"/>
                <w:i w:val="0"/>
                <w:iCs w:val="0"/>
                <w:color w:val="111827"/>
                <w:sz w:val="20"/>
                <w:szCs w:val="20"/>
                <w:rtl w:val="0"/>
              </w:rPr>
              <w:t xml:space="preserve">MTTR = Tiempo de reparacion / N fallas (correcto, por activo)</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1AC">
            <w:pPr>
              <w:jc w:val="left"/>
              <w:rPr/>
            </w:pPr>
            <w:r w:rsidDel="00000000" w:rsidR="00000000" w:rsidRPr="00000000">
              <w:rPr>
                <w:rFonts w:ascii="Calibri" w:cs="Calibri" w:eastAsia="Calibri" w:hAnsi="Calibri"/>
                <w:b w:val="0"/>
                <w:bCs w:val="0"/>
                <w:i w:val="0"/>
                <w:iCs w:val="0"/>
                <w:color w:val="111827"/>
                <w:sz w:val="20"/>
                <w:szCs w:val="20"/>
                <w:rtl w:val="0"/>
              </w:rPr>
              <w:t xml:space="preserve">5 pts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1AD">
            <w:pPr>
              <w:jc w:val="left"/>
              <w:rPr/>
            </w:pPr>
            <w:r w:rsidDel="00000000" w:rsidR="00000000" w:rsidRPr="00000000">
              <w:rPr>
                <w:rFonts w:ascii="Calibri" w:cs="Calibri" w:eastAsia="Calibri" w:hAnsi="Calibri"/>
                <w:b w:val="0"/>
                <w:bCs w:val="0"/>
                <w:i w:val="0"/>
                <w:iCs w:val="0"/>
                <w:color w:val="111827"/>
                <w:sz w:val="20"/>
                <w:szCs w:val="20"/>
                <w:rtl w:val="0"/>
              </w:rPr>
              <w:t xml:space="preserve">Demo en vivo</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3f4f6" w:val="clear"/>
            <w:tcMar>
              <w:top w:w="80.0" w:type="dxa"/>
              <w:left w:w="100.0" w:type="dxa"/>
              <w:bottom w:w="80.0" w:type="dxa"/>
              <w:right w:w="100.0" w:type="dxa"/>
            </w:tcMar>
            <w:vAlign w:val="center"/>
          </w:tcPr>
          <w:p w:rsidR="00000000" w:rsidDel="00000000" w:rsidP="00000000" w:rsidRDefault="00000000" w:rsidRPr="00000000" w14:paraId="000001AE">
            <w:pPr>
              <w:jc w:val="left"/>
              <w:rPr/>
            </w:pPr>
            <w:r w:rsidDel="00000000" w:rsidR="00000000" w:rsidRPr="00000000">
              <w:rPr>
                <w:rFonts w:ascii="Calibri" w:cs="Calibri" w:eastAsia="Calibri" w:hAnsi="Calibri"/>
                <w:b w:val="0"/>
                <w:bCs w:val="0"/>
                <w:i w:val="0"/>
                <w:iCs w:val="0"/>
                <w:color w:val="111827"/>
                <w:sz w:val="20"/>
                <w:szCs w:val="20"/>
                <w:rtl w:val="0"/>
              </w:rPr>
              <w:t xml:space="preserve">Disponibilidad = MTBF/(MTBF+MTTR) x 100 (correcto)</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80.0" w:type="dxa"/>
              <w:left w:w="100.0" w:type="dxa"/>
              <w:bottom w:w="80.0" w:type="dxa"/>
              <w:right w:w="100.0" w:type="dxa"/>
            </w:tcMar>
            <w:vAlign w:val="center"/>
          </w:tcPr>
          <w:p w:rsidR="00000000" w:rsidDel="00000000" w:rsidP="00000000" w:rsidRDefault="00000000" w:rsidRPr="00000000" w14:paraId="000001AF">
            <w:pPr>
              <w:jc w:val="left"/>
              <w:rPr/>
            </w:pPr>
            <w:r w:rsidDel="00000000" w:rsidR="00000000" w:rsidRPr="00000000">
              <w:rPr>
                <w:rFonts w:ascii="Calibri" w:cs="Calibri" w:eastAsia="Calibri" w:hAnsi="Calibri"/>
                <w:b w:val="0"/>
                <w:bCs w:val="0"/>
                <w:i w:val="0"/>
                <w:iCs w:val="0"/>
                <w:color w:val="111827"/>
                <w:sz w:val="20"/>
                <w:szCs w:val="20"/>
                <w:rtl w:val="0"/>
              </w:rPr>
              <w:t xml:space="preserve">5 pts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80.0" w:type="dxa"/>
              <w:left w:w="100.0" w:type="dxa"/>
              <w:bottom w:w="80.0" w:type="dxa"/>
              <w:right w:w="100.0" w:type="dxa"/>
            </w:tcMar>
            <w:vAlign w:val="center"/>
          </w:tcPr>
          <w:p w:rsidR="00000000" w:rsidDel="00000000" w:rsidP="00000000" w:rsidRDefault="00000000" w:rsidRPr="00000000" w14:paraId="000001B0">
            <w:pPr>
              <w:jc w:val="left"/>
              <w:rPr/>
            </w:pPr>
            <w:r w:rsidDel="00000000" w:rsidR="00000000" w:rsidRPr="00000000">
              <w:rPr>
                <w:rFonts w:ascii="Calibri" w:cs="Calibri" w:eastAsia="Calibri" w:hAnsi="Calibri"/>
                <w:b w:val="0"/>
                <w:bCs w:val="0"/>
                <w:i w:val="0"/>
                <w:iCs w:val="0"/>
                <w:color w:val="111827"/>
                <w:sz w:val="20"/>
                <w:szCs w:val="20"/>
                <w:rtl w:val="0"/>
              </w:rPr>
              <w:t xml:space="preserve">Demo en vivo</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1B1">
            <w:pPr>
              <w:jc w:val="left"/>
              <w:rPr/>
            </w:pPr>
            <w:r w:rsidDel="00000000" w:rsidR="00000000" w:rsidRPr="00000000">
              <w:rPr>
                <w:rFonts w:ascii="Calibri" w:cs="Calibri" w:eastAsia="Calibri" w:hAnsi="Calibri"/>
                <w:b w:val="0"/>
                <w:bCs w:val="0"/>
                <w:i w:val="0"/>
                <w:iCs w:val="0"/>
                <w:color w:val="111827"/>
                <w:sz w:val="20"/>
                <w:szCs w:val="20"/>
                <w:rtl w:val="0"/>
              </w:rPr>
              <w:t xml:space="preserve">Prioridades P1-P4 con tiempos limite correctos aplicados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1B2">
            <w:pPr>
              <w:jc w:val="left"/>
              <w:rPr/>
            </w:pPr>
            <w:r w:rsidDel="00000000" w:rsidR="00000000" w:rsidRPr="00000000">
              <w:rPr>
                <w:rFonts w:ascii="Calibri" w:cs="Calibri" w:eastAsia="Calibri" w:hAnsi="Calibri"/>
                <w:b w:val="0"/>
                <w:bCs w:val="0"/>
                <w:i w:val="0"/>
                <w:iCs w:val="0"/>
                <w:color w:val="111827"/>
                <w:sz w:val="20"/>
                <w:szCs w:val="20"/>
                <w:rtl w:val="0"/>
              </w:rPr>
              <w:t xml:space="preserve">4 pts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1B3">
            <w:pPr>
              <w:jc w:val="left"/>
              <w:rPr/>
            </w:pPr>
            <w:r w:rsidDel="00000000" w:rsidR="00000000" w:rsidRPr="00000000">
              <w:rPr>
                <w:rFonts w:ascii="Calibri" w:cs="Calibri" w:eastAsia="Calibri" w:hAnsi="Calibri"/>
                <w:b w:val="0"/>
                <w:bCs w:val="0"/>
                <w:i w:val="0"/>
                <w:iCs w:val="0"/>
                <w:color w:val="111827"/>
                <w:sz w:val="20"/>
                <w:szCs w:val="20"/>
                <w:rtl w:val="0"/>
              </w:rPr>
              <w:t xml:space="preserve">Demo en vivo</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3f4f6" w:val="clear"/>
            <w:tcMar>
              <w:top w:w="80.0" w:type="dxa"/>
              <w:left w:w="100.0" w:type="dxa"/>
              <w:bottom w:w="80.0" w:type="dxa"/>
              <w:right w:w="100.0" w:type="dxa"/>
            </w:tcMar>
            <w:vAlign w:val="center"/>
          </w:tcPr>
          <w:p w:rsidR="00000000" w:rsidDel="00000000" w:rsidP="00000000" w:rsidRDefault="00000000" w:rsidRPr="00000000" w14:paraId="000001B4">
            <w:pPr>
              <w:jc w:val="left"/>
              <w:rPr/>
            </w:pPr>
            <w:r w:rsidDel="00000000" w:rsidR="00000000" w:rsidRPr="00000000">
              <w:rPr>
                <w:rFonts w:ascii="Calibri" w:cs="Calibri" w:eastAsia="Calibri" w:hAnsi="Calibri"/>
                <w:b w:val="0"/>
                <w:bCs w:val="0"/>
                <w:i w:val="0"/>
                <w:iCs w:val="0"/>
                <w:color w:val="111827"/>
                <w:sz w:val="20"/>
                <w:szCs w:val="20"/>
                <w:rtl w:val="0"/>
              </w:rPr>
              <w:t xml:space="preserve">Backlog calculado correctamente en semanas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80.0" w:type="dxa"/>
              <w:left w:w="100.0" w:type="dxa"/>
              <w:bottom w:w="80.0" w:type="dxa"/>
              <w:right w:w="100.0" w:type="dxa"/>
            </w:tcMar>
            <w:vAlign w:val="center"/>
          </w:tcPr>
          <w:p w:rsidR="00000000" w:rsidDel="00000000" w:rsidP="00000000" w:rsidRDefault="00000000" w:rsidRPr="00000000" w14:paraId="000001B5">
            <w:pPr>
              <w:jc w:val="left"/>
              <w:rPr/>
            </w:pPr>
            <w:r w:rsidDel="00000000" w:rsidR="00000000" w:rsidRPr="00000000">
              <w:rPr>
                <w:rFonts w:ascii="Calibri" w:cs="Calibri" w:eastAsia="Calibri" w:hAnsi="Calibri"/>
                <w:b w:val="0"/>
                <w:bCs w:val="0"/>
                <w:i w:val="0"/>
                <w:iCs w:val="0"/>
                <w:color w:val="111827"/>
                <w:sz w:val="20"/>
                <w:szCs w:val="20"/>
                <w:rtl w:val="0"/>
              </w:rPr>
              <w:t xml:space="preserve">3 pts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80.0" w:type="dxa"/>
              <w:left w:w="100.0" w:type="dxa"/>
              <w:bottom w:w="80.0" w:type="dxa"/>
              <w:right w:w="100.0" w:type="dxa"/>
            </w:tcMar>
            <w:vAlign w:val="center"/>
          </w:tcPr>
          <w:p w:rsidR="00000000" w:rsidDel="00000000" w:rsidP="00000000" w:rsidRDefault="00000000" w:rsidRPr="00000000" w14:paraId="000001B6">
            <w:pPr>
              <w:jc w:val="left"/>
              <w:rPr/>
            </w:pPr>
            <w:r w:rsidDel="00000000" w:rsidR="00000000" w:rsidRPr="00000000">
              <w:rPr>
                <w:rFonts w:ascii="Calibri" w:cs="Calibri" w:eastAsia="Calibri" w:hAnsi="Calibri"/>
                <w:b w:val="0"/>
                <w:bCs w:val="0"/>
                <w:i w:val="0"/>
                <w:iCs w:val="0"/>
                <w:color w:val="111827"/>
                <w:sz w:val="20"/>
                <w:szCs w:val="20"/>
                <w:rtl w:val="0"/>
              </w:rPr>
              <w:t xml:space="preserve">Demo en vivo</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1B7">
            <w:pPr>
              <w:jc w:val="left"/>
              <w:rPr/>
            </w:pPr>
            <w:r w:rsidDel="00000000" w:rsidR="00000000" w:rsidRPr="00000000">
              <w:rPr>
                <w:rFonts w:ascii="Calibri" w:cs="Calibri" w:eastAsia="Calibri" w:hAnsi="Calibri"/>
                <w:b w:val="0"/>
                <w:bCs w:val="0"/>
                <w:i w:val="0"/>
                <w:iCs w:val="0"/>
                <w:color w:val="111827"/>
                <w:sz w:val="20"/>
                <w:szCs w:val="20"/>
                <w:rtl w:val="0"/>
              </w:rPr>
              <w:t xml:space="preserve">% PM cumplido calculado correctamente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1B8">
            <w:pPr>
              <w:jc w:val="left"/>
              <w:rPr/>
            </w:pPr>
            <w:r w:rsidDel="00000000" w:rsidR="00000000" w:rsidRPr="00000000">
              <w:rPr>
                <w:rFonts w:ascii="Calibri" w:cs="Calibri" w:eastAsia="Calibri" w:hAnsi="Calibri"/>
                <w:b w:val="0"/>
                <w:bCs w:val="0"/>
                <w:i w:val="0"/>
                <w:iCs w:val="0"/>
                <w:color w:val="111827"/>
                <w:sz w:val="20"/>
                <w:szCs w:val="20"/>
                <w:rtl w:val="0"/>
              </w:rPr>
              <w:t xml:space="preserve">3 pts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1B9">
            <w:pPr>
              <w:jc w:val="left"/>
              <w:rPr/>
            </w:pPr>
            <w:r w:rsidDel="00000000" w:rsidR="00000000" w:rsidRPr="00000000">
              <w:rPr>
                <w:rFonts w:ascii="Calibri" w:cs="Calibri" w:eastAsia="Calibri" w:hAnsi="Calibri"/>
                <w:b w:val="0"/>
                <w:bCs w:val="0"/>
                <w:i w:val="0"/>
                <w:iCs w:val="0"/>
                <w:color w:val="111827"/>
                <w:sz w:val="20"/>
                <w:szCs w:val="20"/>
                <w:rtl w:val="0"/>
              </w:rPr>
              <w:t xml:space="preserve">Demo en vivo</w:t>
            </w:r>
            <w:r w:rsidDel="00000000" w:rsidR="00000000" w:rsidRPr="00000000">
              <w:rPr>
                <w:rtl w:val="0"/>
              </w:rPr>
            </w:r>
          </w:p>
        </w:tc>
      </w:tr>
    </w:tbl>
    <w:p w:rsidR="00000000" w:rsidDel="00000000" w:rsidP="00000000" w:rsidRDefault="00000000" w:rsidRPr="00000000" w14:paraId="000001BA">
      <w:pPr>
        <w:spacing w:after="0" w:before="0" w:lineRule="auto"/>
        <w:rPr/>
      </w:pPr>
      <w:r w:rsidDel="00000000" w:rsidR="00000000" w:rsidRPr="00000000">
        <w:rPr>
          <w:rtl w:val="0"/>
        </w:rPr>
      </w:r>
    </w:p>
    <w:p w:rsidR="00000000" w:rsidDel="00000000" w:rsidP="00000000" w:rsidRDefault="00000000" w:rsidRPr="00000000" w14:paraId="000001BB">
      <w:pPr>
        <w:pStyle w:val="Heading2"/>
        <w:spacing w:after="80" w:before="240" w:lineRule="auto"/>
        <w:rPr/>
      </w:pPr>
      <w:r w:rsidDel="00000000" w:rsidR="00000000" w:rsidRPr="00000000">
        <w:rPr>
          <w:rFonts w:ascii="Calibri" w:cs="Calibri" w:eastAsia="Calibri" w:hAnsi="Calibri"/>
          <w:b w:val="1"/>
          <w:bCs w:val="1"/>
          <w:color w:val="0077a8"/>
          <w:sz w:val="26"/>
          <w:szCs w:val="26"/>
          <w:rtl w:val="0"/>
        </w:rPr>
        <w:t xml:space="preserve">6.3 Rubrica de presentacion y defensa (20 pts)</w:t>
      </w: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500"/>
        <w:gridCol w:w="1930"/>
        <w:gridCol w:w="1930"/>
        <w:tblGridChange w:id="0">
          <w:tblGrid>
            <w:gridCol w:w="5500"/>
            <w:gridCol w:w="1930"/>
            <w:gridCol w:w="1930"/>
          </w:tblGrid>
        </w:tblGridChange>
      </w:tblGrid>
      <w:tr>
        <w:trPr>
          <w:cantSplit w:val="0"/>
          <w:tblHeader w:val="1"/>
        </w:trPr>
        <w:tc>
          <w:tcPr>
            <w:tcBorders>
              <w:top w:color="d1d5db" w:space="0" w:sz="4" w:val="single"/>
              <w:left w:color="d1d5db" w:space="0" w:sz="4" w:val="single"/>
              <w:bottom w:color="d1d5db" w:space="0" w:sz="4" w:val="single"/>
              <w:right w:color="d1d5db" w:space="0" w:sz="4" w:val="single"/>
            </w:tcBorders>
            <w:shd w:fill="1a3a5c" w:val="clear"/>
            <w:tcMar>
              <w:top w:w="80.0" w:type="dxa"/>
              <w:left w:w="100.0" w:type="dxa"/>
              <w:bottom w:w="80.0" w:type="dxa"/>
              <w:right w:w="100.0" w:type="dxa"/>
            </w:tcMar>
            <w:vAlign w:val="center"/>
          </w:tcPr>
          <w:p w:rsidR="00000000" w:rsidDel="00000000" w:rsidP="00000000" w:rsidRDefault="00000000" w:rsidRPr="00000000" w14:paraId="000001BC">
            <w:pPr>
              <w:jc w:val="center"/>
              <w:rPr/>
            </w:pPr>
            <w:r w:rsidDel="00000000" w:rsidR="00000000" w:rsidRPr="00000000">
              <w:rPr>
                <w:rFonts w:ascii="Calibri" w:cs="Calibri" w:eastAsia="Calibri" w:hAnsi="Calibri"/>
                <w:b w:val="1"/>
                <w:bCs w:val="1"/>
                <w:i w:val="0"/>
                <w:iCs w:val="0"/>
                <w:color w:val="ffffff"/>
                <w:sz w:val="20"/>
                <w:szCs w:val="20"/>
                <w:rtl w:val="0"/>
              </w:rPr>
              <w:t xml:space="preserve">Aspecto</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1a3a5c" w:val="clear"/>
            <w:tcMar>
              <w:top w:w="80.0" w:type="dxa"/>
              <w:left w:w="100.0" w:type="dxa"/>
              <w:bottom w:w="80.0" w:type="dxa"/>
              <w:right w:w="100.0" w:type="dxa"/>
            </w:tcMar>
            <w:vAlign w:val="center"/>
          </w:tcPr>
          <w:p w:rsidR="00000000" w:rsidDel="00000000" w:rsidP="00000000" w:rsidRDefault="00000000" w:rsidRPr="00000000" w14:paraId="000001BD">
            <w:pPr>
              <w:jc w:val="center"/>
              <w:rPr/>
            </w:pPr>
            <w:r w:rsidDel="00000000" w:rsidR="00000000" w:rsidRPr="00000000">
              <w:rPr>
                <w:rFonts w:ascii="Calibri" w:cs="Calibri" w:eastAsia="Calibri" w:hAnsi="Calibri"/>
                <w:b w:val="1"/>
                <w:bCs w:val="1"/>
                <w:i w:val="0"/>
                <w:iCs w:val="0"/>
                <w:color w:val="ffffff"/>
                <w:sz w:val="20"/>
                <w:szCs w:val="20"/>
                <w:rtl w:val="0"/>
              </w:rPr>
              <w:t xml:space="preserve">Puntos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1a3a5c" w:val="clear"/>
            <w:tcMar>
              <w:top w:w="80.0" w:type="dxa"/>
              <w:left w:w="100.0" w:type="dxa"/>
              <w:bottom w:w="80.0" w:type="dxa"/>
              <w:right w:w="100.0" w:type="dxa"/>
            </w:tcMar>
            <w:vAlign w:val="center"/>
          </w:tcPr>
          <w:p w:rsidR="00000000" w:rsidDel="00000000" w:rsidP="00000000" w:rsidRDefault="00000000" w:rsidRPr="00000000" w14:paraId="000001BE">
            <w:pPr>
              <w:jc w:val="center"/>
              <w:rPr/>
            </w:pPr>
            <w:r w:rsidDel="00000000" w:rsidR="00000000" w:rsidRPr="00000000">
              <w:rPr>
                <w:rFonts w:ascii="Calibri" w:cs="Calibri" w:eastAsia="Calibri" w:hAnsi="Calibri"/>
                <w:b w:val="1"/>
                <w:bCs w:val="1"/>
                <w:i w:val="0"/>
                <w:iCs w:val="0"/>
                <w:color w:val="ffffff"/>
                <w:sz w:val="20"/>
                <w:szCs w:val="20"/>
                <w:rtl w:val="0"/>
              </w:rPr>
              <w:t xml:space="preserve">Criterio</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3f4f6" w:val="clear"/>
            <w:tcMar>
              <w:top w:w="80.0" w:type="dxa"/>
              <w:left w:w="100.0" w:type="dxa"/>
              <w:bottom w:w="80.0" w:type="dxa"/>
              <w:right w:w="100.0" w:type="dxa"/>
            </w:tcMar>
            <w:vAlign w:val="center"/>
          </w:tcPr>
          <w:p w:rsidR="00000000" w:rsidDel="00000000" w:rsidP="00000000" w:rsidRDefault="00000000" w:rsidRPr="00000000" w14:paraId="000001BF">
            <w:pPr>
              <w:jc w:val="left"/>
              <w:rPr/>
            </w:pPr>
            <w:r w:rsidDel="00000000" w:rsidR="00000000" w:rsidRPr="00000000">
              <w:rPr>
                <w:rFonts w:ascii="Calibri" w:cs="Calibri" w:eastAsia="Calibri" w:hAnsi="Calibri"/>
                <w:b w:val="0"/>
                <w:bCs w:val="0"/>
                <w:i w:val="0"/>
                <w:iCs w:val="0"/>
                <w:color w:val="111827"/>
                <w:sz w:val="20"/>
                <w:szCs w:val="20"/>
                <w:rtl w:val="0"/>
              </w:rPr>
              <w:t xml:space="preserve">Explica por que diseno el sistema de esa forma (decision tecnica)</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80.0" w:type="dxa"/>
              <w:left w:w="100.0" w:type="dxa"/>
              <w:bottom w:w="80.0" w:type="dxa"/>
              <w:right w:w="100.0" w:type="dxa"/>
            </w:tcMar>
            <w:vAlign w:val="center"/>
          </w:tcPr>
          <w:p w:rsidR="00000000" w:rsidDel="00000000" w:rsidP="00000000" w:rsidRDefault="00000000" w:rsidRPr="00000000" w14:paraId="000001C0">
            <w:pPr>
              <w:jc w:val="left"/>
              <w:rPr/>
            </w:pPr>
            <w:r w:rsidDel="00000000" w:rsidR="00000000" w:rsidRPr="00000000">
              <w:rPr>
                <w:rFonts w:ascii="Calibri" w:cs="Calibri" w:eastAsia="Calibri" w:hAnsi="Calibri"/>
                <w:b w:val="0"/>
                <w:bCs w:val="0"/>
                <w:i w:val="0"/>
                <w:iCs w:val="0"/>
                <w:color w:val="111827"/>
                <w:sz w:val="20"/>
                <w:szCs w:val="20"/>
                <w:rtl w:val="0"/>
              </w:rPr>
              <w:t xml:space="preserve">5 pts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80.0" w:type="dxa"/>
              <w:left w:w="100.0" w:type="dxa"/>
              <w:bottom w:w="80.0" w:type="dxa"/>
              <w:right w:w="100.0" w:type="dxa"/>
            </w:tcMar>
            <w:vAlign w:val="center"/>
          </w:tcPr>
          <w:p w:rsidR="00000000" w:rsidDel="00000000" w:rsidP="00000000" w:rsidRDefault="00000000" w:rsidRPr="00000000" w14:paraId="000001C1">
            <w:pPr>
              <w:jc w:val="left"/>
              <w:rPr/>
            </w:pPr>
            <w:r w:rsidDel="00000000" w:rsidR="00000000" w:rsidRPr="00000000">
              <w:rPr>
                <w:rFonts w:ascii="Calibri" w:cs="Calibri" w:eastAsia="Calibri" w:hAnsi="Calibri"/>
                <w:b w:val="0"/>
                <w:bCs w:val="0"/>
                <w:i w:val="0"/>
                <w:iCs w:val="0"/>
                <w:color w:val="111827"/>
                <w:sz w:val="20"/>
                <w:szCs w:val="20"/>
                <w:rtl w:val="0"/>
              </w:rPr>
              <w:t xml:space="preserve">Conexion con el curso</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1C2">
            <w:pPr>
              <w:jc w:val="left"/>
              <w:rPr/>
            </w:pPr>
            <w:r w:rsidDel="00000000" w:rsidR="00000000" w:rsidRPr="00000000">
              <w:rPr>
                <w:rFonts w:ascii="Calibri" w:cs="Calibri" w:eastAsia="Calibri" w:hAnsi="Calibri"/>
                <w:b w:val="0"/>
                <w:bCs w:val="0"/>
                <w:i w:val="0"/>
                <w:iCs w:val="0"/>
                <w:color w:val="111827"/>
                <w:sz w:val="20"/>
                <w:szCs w:val="20"/>
                <w:rtl w:val="0"/>
              </w:rPr>
              <w:t xml:space="preserve">Demuestra una OT completa en vivo: apertura, ejecucion y cierre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1C3">
            <w:pPr>
              <w:jc w:val="left"/>
              <w:rPr/>
            </w:pPr>
            <w:r w:rsidDel="00000000" w:rsidR="00000000" w:rsidRPr="00000000">
              <w:rPr>
                <w:rFonts w:ascii="Calibri" w:cs="Calibri" w:eastAsia="Calibri" w:hAnsi="Calibri"/>
                <w:b w:val="0"/>
                <w:bCs w:val="0"/>
                <w:i w:val="0"/>
                <w:iCs w:val="0"/>
                <w:color w:val="111827"/>
                <w:sz w:val="20"/>
                <w:szCs w:val="20"/>
                <w:rtl w:val="0"/>
              </w:rPr>
              <w:t xml:space="preserve">5 pts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1C4">
            <w:pPr>
              <w:jc w:val="left"/>
              <w:rPr/>
            </w:pPr>
            <w:r w:rsidDel="00000000" w:rsidR="00000000" w:rsidRPr="00000000">
              <w:rPr>
                <w:rFonts w:ascii="Calibri" w:cs="Calibri" w:eastAsia="Calibri" w:hAnsi="Calibri"/>
                <w:b w:val="0"/>
                <w:bCs w:val="0"/>
                <w:i w:val="0"/>
                <w:iCs w:val="0"/>
                <w:color w:val="111827"/>
                <w:sz w:val="20"/>
                <w:szCs w:val="20"/>
                <w:rtl w:val="0"/>
              </w:rPr>
              <w:t xml:space="preserve">Flujo correcto</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3f4f6" w:val="clear"/>
            <w:tcMar>
              <w:top w:w="80.0" w:type="dxa"/>
              <w:left w:w="100.0" w:type="dxa"/>
              <w:bottom w:w="80.0" w:type="dxa"/>
              <w:right w:w="100.0" w:type="dxa"/>
            </w:tcMar>
            <w:vAlign w:val="center"/>
          </w:tcPr>
          <w:p w:rsidR="00000000" w:rsidDel="00000000" w:rsidP="00000000" w:rsidRDefault="00000000" w:rsidRPr="00000000" w14:paraId="000001C5">
            <w:pPr>
              <w:jc w:val="left"/>
              <w:rPr/>
            </w:pPr>
            <w:r w:rsidDel="00000000" w:rsidR="00000000" w:rsidRPr="00000000">
              <w:rPr>
                <w:rFonts w:ascii="Calibri" w:cs="Calibri" w:eastAsia="Calibri" w:hAnsi="Calibri"/>
                <w:b w:val="0"/>
                <w:bCs w:val="0"/>
                <w:i w:val="0"/>
                <w:iCs w:val="0"/>
                <w:color w:val="111827"/>
                <w:sz w:val="20"/>
                <w:szCs w:val="20"/>
                <w:rtl w:val="0"/>
              </w:rPr>
              <w:t xml:space="preserve">Demuestra el calculo de KPIs en el dashboard con datos reales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80.0" w:type="dxa"/>
              <w:left w:w="100.0" w:type="dxa"/>
              <w:bottom w:w="80.0" w:type="dxa"/>
              <w:right w:w="100.0" w:type="dxa"/>
            </w:tcMar>
            <w:vAlign w:val="center"/>
          </w:tcPr>
          <w:p w:rsidR="00000000" w:rsidDel="00000000" w:rsidP="00000000" w:rsidRDefault="00000000" w:rsidRPr="00000000" w14:paraId="000001C6">
            <w:pPr>
              <w:jc w:val="left"/>
              <w:rPr/>
            </w:pPr>
            <w:r w:rsidDel="00000000" w:rsidR="00000000" w:rsidRPr="00000000">
              <w:rPr>
                <w:rFonts w:ascii="Calibri" w:cs="Calibri" w:eastAsia="Calibri" w:hAnsi="Calibri"/>
                <w:b w:val="0"/>
                <w:bCs w:val="0"/>
                <w:i w:val="0"/>
                <w:iCs w:val="0"/>
                <w:color w:val="111827"/>
                <w:sz w:val="20"/>
                <w:szCs w:val="20"/>
                <w:rtl w:val="0"/>
              </w:rPr>
              <w:t xml:space="preserve">5 pts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80.0" w:type="dxa"/>
              <w:left w:w="100.0" w:type="dxa"/>
              <w:bottom w:w="80.0" w:type="dxa"/>
              <w:right w:w="100.0" w:type="dxa"/>
            </w:tcMar>
            <w:vAlign w:val="center"/>
          </w:tcPr>
          <w:p w:rsidR="00000000" w:rsidDel="00000000" w:rsidP="00000000" w:rsidRDefault="00000000" w:rsidRPr="00000000" w14:paraId="000001C7">
            <w:pPr>
              <w:jc w:val="left"/>
              <w:rPr/>
            </w:pPr>
            <w:r w:rsidDel="00000000" w:rsidR="00000000" w:rsidRPr="00000000">
              <w:rPr>
                <w:rFonts w:ascii="Calibri" w:cs="Calibri" w:eastAsia="Calibri" w:hAnsi="Calibri"/>
                <w:b w:val="0"/>
                <w:bCs w:val="0"/>
                <w:i w:val="0"/>
                <w:iCs w:val="0"/>
                <w:color w:val="111827"/>
                <w:sz w:val="20"/>
                <w:szCs w:val="20"/>
                <w:rtl w:val="0"/>
              </w:rPr>
              <w:t xml:space="preserve">Formulas correctas</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1C8">
            <w:pPr>
              <w:jc w:val="left"/>
              <w:rPr/>
            </w:pPr>
            <w:r w:rsidDel="00000000" w:rsidR="00000000" w:rsidRPr="00000000">
              <w:rPr>
                <w:rFonts w:ascii="Calibri" w:cs="Calibri" w:eastAsia="Calibri" w:hAnsi="Calibri"/>
                <w:b w:val="0"/>
                <w:bCs w:val="0"/>
                <w:i w:val="0"/>
                <w:iCs w:val="0"/>
                <w:color w:val="111827"/>
                <w:sz w:val="20"/>
                <w:szCs w:val="20"/>
                <w:rtl w:val="0"/>
              </w:rPr>
              <w:t xml:space="preserve">Responde preguntas tecnicas del profesor sobre su CMMS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1C9">
            <w:pPr>
              <w:jc w:val="left"/>
              <w:rPr/>
            </w:pPr>
            <w:r w:rsidDel="00000000" w:rsidR="00000000" w:rsidRPr="00000000">
              <w:rPr>
                <w:rFonts w:ascii="Calibri" w:cs="Calibri" w:eastAsia="Calibri" w:hAnsi="Calibri"/>
                <w:b w:val="0"/>
                <w:bCs w:val="0"/>
                <w:i w:val="0"/>
                <w:iCs w:val="0"/>
                <w:color w:val="111827"/>
                <w:sz w:val="20"/>
                <w:szCs w:val="20"/>
                <w:rtl w:val="0"/>
              </w:rPr>
              <w:t xml:space="preserve">5 pts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1CA">
            <w:pPr>
              <w:jc w:val="left"/>
              <w:rPr/>
            </w:pPr>
            <w:r w:rsidDel="00000000" w:rsidR="00000000" w:rsidRPr="00000000">
              <w:rPr>
                <w:rFonts w:ascii="Calibri" w:cs="Calibri" w:eastAsia="Calibri" w:hAnsi="Calibri"/>
                <w:b w:val="0"/>
                <w:bCs w:val="0"/>
                <w:i w:val="0"/>
                <w:iCs w:val="0"/>
                <w:color w:val="111827"/>
                <w:sz w:val="20"/>
                <w:szCs w:val="20"/>
                <w:rtl w:val="0"/>
              </w:rPr>
              <w:t xml:space="preserve">Comprension profunda</w:t>
            </w:r>
            <w:r w:rsidDel="00000000" w:rsidR="00000000" w:rsidRPr="00000000">
              <w:rPr>
                <w:rtl w:val="0"/>
              </w:rPr>
            </w:r>
          </w:p>
        </w:tc>
      </w:tr>
    </w:tbl>
    <w:p w:rsidR="00000000" w:rsidDel="00000000" w:rsidP="00000000" w:rsidRDefault="00000000" w:rsidRPr="00000000" w14:paraId="000001CB">
      <w:pPr>
        <w:spacing w:after="0" w:before="0" w:lineRule="auto"/>
        <w:rPr/>
      </w:pPr>
      <w:r w:rsidDel="00000000" w:rsidR="00000000" w:rsidRPr="00000000">
        <w:rPr>
          <w:rtl w:val="0"/>
        </w:rPr>
      </w:r>
    </w:p>
    <w:p w:rsidR="00000000" w:rsidDel="00000000" w:rsidP="00000000" w:rsidRDefault="00000000" w:rsidRPr="00000000" w14:paraId="000001CC">
      <w:pPr>
        <w:pStyle w:val="Heading1"/>
        <w:spacing w:after="120" w:before="320" w:lineRule="auto"/>
        <w:rPr/>
      </w:pPr>
      <w:r w:rsidDel="00000000" w:rsidR="00000000" w:rsidRPr="00000000">
        <w:rPr>
          <w:rFonts w:ascii="Calibri" w:cs="Calibri" w:eastAsia="Calibri" w:hAnsi="Calibri"/>
          <w:b w:val="1"/>
          <w:bCs w:val="1"/>
          <w:color w:val="1a3a5c"/>
          <w:sz w:val="32"/>
          <w:szCs w:val="32"/>
          <w:rtl w:val="0"/>
        </w:rPr>
        <w:t xml:space="preserve">7. Entregables y Fechas</w:t>
      </w:r>
      <w:r w:rsidDel="00000000" w:rsidR="00000000" w:rsidRPr="00000000">
        <w:rPr>
          <w:rtl w:val="0"/>
        </w:rPr>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0"/>
        <w:gridCol w:w="3500"/>
        <w:gridCol w:w="3000"/>
        <w:gridCol w:w="2360"/>
        <w:tblGridChange w:id="0">
          <w:tblGrid>
            <w:gridCol w:w="500"/>
            <w:gridCol w:w="3500"/>
            <w:gridCol w:w="3000"/>
            <w:gridCol w:w="2360"/>
          </w:tblGrid>
        </w:tblGridChange>
      </w:tblGrid>
      <w:tr>
        <w:trPr>
          <w:cantSplit w:val="0"/>
          <w:tblHeader w:val="1"/>
        </w:trPr>
        <w:tc>
          <w:tcPr>
            <w:tcBorders>
              <w:top w:color="d1d5db" w:space="0" w:sz="4" w:val="single"/>
              <w:left w:color="d1d5db" w:space="0" w:sz="4" w:val="single"/>
              <w:bottom w:color="d1d5db" w:space="0" w:sz="4" w:val="single"/>
              <w:right w:color="d1d5db" w:space="0" w:sz="4" w:val="single"/>
            </w:tcBorders>
            <w:shd w:fill="1a3a5c" w:val="clear"/>
            <w:tcMar>
              <w:top w:w="80.0" w:type="dxa"/>
              <w:left w:w="100.0" w:type="dxa"/>
              <w:bottom w:w="80.0" w:type="dxa"/>
              <w:right w:w="100.0" w:type="dxa"/>
            </w:tcMar>
            <w:vAlign w:val="center"/>
          </w:tcPr>
          <w:p w:rsidR="00000000" w:rsidDel="00000000" w:rsidP="00000000" w:rsidRDefault="00000000" w:rsidRPr="00000000" w14:paraId="000001CD">
            <w:pPr>
              <w:jc w:val="center"/>
              <w:rPr/>
            </w:pPr>
            <w:r w:rsidDel="00000000" w:rsidR="00000000" w:rsidRPr="00000000">
              <w:rPr>
                <w:rFonts w:ascii="Calibri" w:cs="Calibri" w:eastAsia="Calibri" w:hAnsi="Calibri"/>
                <w:b w:val="1"/>
                <w:bCs w:val="1"/>
                <w:i w:val="0"/>
                <w:iCs w:val="0"/>
                <w:color w:val="ffffff"/>
                <w:sz w:val="20"/>
                <w:szCs w:val="20"/>
                <w:rtl w:val="0"/>
              </w:rPr>
              <w:t xml:space="preserv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1a3a5c" w:val="clear"/>
            <w:tcMar>
              <w:top w:w="80.0" w:type="dxa"/>
              <w:left w:w="100.0" w:type="dxa"/>
              <w:bottom w:w="80.0" w:type="dxa"/>
              <w:right w:w="100.0" w:type="dxa"/>
            </w:tcMar>
            <w:vAlign w:val="center"/>
          </w:tcPr>
          <w:p w:rsidR="00000000" w:rsidDel="00000000" w:rsidP="00000000" w:rsidRDefault="00000000" w:rsidRPr="00000000" w14:paraId="000001CE">
            <w:pPr>
              <w:jc w:val="center"/>
              <w:rPr/>
            </w:pPr>
            <w:r w:rsidDel="00000000" w:rsidR="00000000" w:rsidRPr="00000000">
              <w:rPr>
                <w:rFonts w:ascii="Calibri" w:cs="Calibri" w:eastAsia="Calibri" w:hAnsi="Calibri"/>
                <w:b w:val="1"/>
                <w:bCs w:val="1"/>
                <w:i w:val="0"/>
                <w:iCs w:val="0"/>
                <w:color w:val="ffffff"/>
                <w:sz w:val="20"/>
                <w:szCs w:val="20"/>
                <w:rtl w:val="0"/>
              </w:rPr>
              <w:t xml:space="preserve">Entregable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1a3a5c" w:val="clear"/>
            <w:tcMar>
              <w:top w:w="80.0" w:type="dxa"/>
              <w:left w:w="100.0" w:type="dxa"/>
              <w:bottom w:w="80.0" w:type="dxa"/>
              <w:right w:w="100.0" w:type="dxa"/>
            </w:tcMar>
            <w:vAlign w:val="center"/>
          </w:tcPr>
          <w:p w:rsidR="00000000" w:rsidDel="00000000" w:rsidP="00000000" w:rsidRDefault="00000000" w:rsidRPr="00000000" w14:paraId="000001CF">
            <w:pPr>
              <w:jc w:val="center"/>
              <w:rPr/>
            </w:pPr>
            <w:r w:rsidDel="00000000" w:rsidR="00000000" w:rsidRPr="00000000">
              <w:rPr>
                <w:rFonts w:ascii="Calibri" w:cs="Calibri" w:eastAsia="Calibri" w:hAnsi="Calibri"/>
                <w:b w:val="1"/>
                <w:bCs w:val="1"/>
                <w:i w:val="0"/>
                <w:iCs w:val="0"/>
                <w:color w:val="ffffff"/>
                <w:sz w:val="20"/>
                <w:szCs w:val="20"/>
                <w:rtl w:val="0"/>
              </w:rPr>
              <w:t xml:space="preserve">Fecha</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1a3a5c" w:val="clear"/>
            <w:tcMar>
              <w:top w:w="80.0" w:type="dxa"/>
              <w:left w:w="100.0" w:type="dxa"/>
              <w:bottom w:w="80.0" w:type="dxa"/>
              <w:right w:w="100.0" w:type="dxa"/>
            </w:tcMar>
            <w:vAlign w:val="center"/>
          </w:tcPr>
          <w:p w:rsidR="00000000" w:rsidDel="00000000" w:rsidP="00000000" w:rsidRDefault="00000000" w:rsidRPr="00000000" w14:paraId="000001D0">
            <w:pPr>
              <w:jc w:val="center"/>
              <w:rPr/>
            </w:pPr>
            <w:r w:rsidDel="00000000" w:rsidR="00000000" w:rsidRPr="00000000">
              <w:rPr>
                <w:rFonts w:ascii="Calibri" w:cs="Calibri" w:eastAsia="Calibri" w:hAnsi="Calibri"/>
                <w:b w:val="1"/>
                <w:bCs w:val="1"/>
                <w:i w:val="0"/>
                <w:iCs w:val="0"/>
                <w:color w:val="ffffff"/>
                <w:sz w:val="20"/>
                <w:szCs w:val="20"/>
                <w:rtl w:val="0"/>
              </w:rPr>
              <w:t xml:space="preserve">Formato</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3f4f6" w:val="clear"/>
            <w:tcMar>
              <w:top w:w="80.0" w:type="dxa"/>
              <w:left w:w="100.0" w:type="dxa"/>
              <w:bottom w:w="80.0" w:type="dxa"/>
              <w:right w:w="100.0" w:type="dxa"/>
            </w:tcMar>
            <w:vAlign w:val="center"/>
          </w:tcPr>
          <w:p w:rsidR="00000000" w:rsidDel="00000000" w:rsidP="00000000" w:rsidRDefault="00000000" w:rsidRPr="00000000" w14:paraId="000001D1">
            <w:pPr>
              <w:jc w:val="left"/>
              <w:rPr/>
            </w:pPr>
            <w:r w:rsidDel="00000000" w:rsidR="00000000" w:rsidRPr="00000000">
              <w:rPr>
                <w:rFonts w:ascii="Calibri" w:cs="Calibri" w:eastAsia="Calibri" w:hAnsi="Calibri"/>
                <w:b w:val="0"/>
                <w:bCs w:val="0"/>
                <w:i w:val="0"/>
                <w:iCs w:val="0"/>
                <w:color w:val="111827"/>
                <w:sz w:val="20"/>
                <w:szCs w:val="20"/>
                <w:rtl w:val="0"/>
              </w:rPr>
              <w:t xml:space="preserve">1</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80.0" w:type="dxa"/>
              <w:left w:w="100.0" w:type="dxa"/>
              <w:bottom w:w="80.0" w:type="dxa"/>
              <w:right w:w="100.0" w:type="dxa"/>
            </w:tcMar>
            <w:vAlign w:val="center"/>
          </w:tcPr>
          <w:p w:rsidR="00000000" w:rsidDel="00000000" w:rsidP="00000000" w:rsidRDefault="00000000" w:rsidRPr="00000000" w14:paraId="000001D2">
            <w:pPr>
              <w:jc w:val="left"/>
              <w:rPr/>
            </w:pPr>
            <w:r w:rsidDel="00000000" w:rsidR="00000000" w:rsidRPr="00000000">
              <w:rPr>
                <w:rFonts w:ascii="Calibri" w:cs="Calibri" w:eastAsia="Calibri" w:hAnsi="Calibri"/>
                <w:b w:val="0"/>
                <w:bCs w:val="0"/>
                <w:i w:val="0"/>
                <w:iCs w:val="0"/>
                <w:color w:val="111827"/>
                <w:sz w:val="20"/>
                <w:szCs w:val="20"/>
                <w:rtl w:val="0"/>
              </w:rPr>
              <w:t xml:space="preserve">Especificacion del Sistema (Anexo A completado)</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80.0" w:type="dxa"/>
              <w:left w:w="100.0" w:type="dxa"/>
              <w:bottom w:w="80.0" w:type="dxa"/>
              <w:right w:w="100.0" w:type="dxa"/>
            </w:tcMar>
            <w:vAlign w:val="center"/>
          </w:tcPr>
          <w:p w:rsidR="00000000" w:rsidDel="00000000" w:rsidP="00000000" w:rsidRDefault="00000000" w:rsidRPr="00000000" w14:paraId="000001D3">
            <w:pPr>
              <w:jc w:val="left"/>
              <w:rPr/>
            </w:pPr>
            <w:r w:rsidDel="00000000" w:rsidR="00000000" w:rsidRPr="00000000">
              <w:rPr>
                <w:rFonts w:ascii="Calibri" w:cs="Calibri" w:eastAsia="Calibri" w:hAnsi="Calibri"/>
                <w:b w:val="0"/>
                <w:bCs w:val="0"/>
                <w:i w:val="0"/>
                <w:iCs w:val="0"/>
                <w:color w:val="111827"/>
                <w:sz w:val="20"/>
                <w:szCs w:val="20"/>
                <w:rtl w:val="0"/>
              </w:rPr>
              <w:t xml:space="preserve">Semana 13 — Clase 13</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80.0" w:type="dxa"/>
              <w:left w:w="100.0" w:type="dxa"/>
              <w:bottom w:w="80.0" w:type="dxa"/>
              <w:right w:w="100.0" w:type="dxa"/>
            </w:tcMar>
            <w:vAlign w:val="center"/>
          </w:tcPr>
          <w:p w:rsidR="00000000" w:rsidDel="00000000" w:rsidP="00000000" w:rsidRDefault="00000000" w:rsidRPr="00000000" w14:paraId="000001D4">
            <w:pPr>
              <w:jc w:val="left"/>
              <w:rPr/>
            </w:pPr>
            <w:r w:rsidDel="00000000" w:rsidR="00000000" w:rsidRPr="00000000">
              <w:rPr>
                <w:rFonts w:ascii="Calibri" w:cs="Calibri" w:eastAsia="Calibri" w:hAnsi="Calibri"/>
                <w:b w:val="0"/>
                <w:bCs w:val="0"/>
                <w:i w:val="0"/>
                <w:iCs w:val="0"/>
                <w:color w:val="111827"/>
                <w:sz w:val="20"/>
                <w:szCs w:val="20"/>
                <w:rtl w:val="0"/>
              </w:rPr>
              <w:t xml:space="preserve">PDF en Google Classroom</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1D5">
            <w:pPr>
              <w:jc w:val="left"/>
              <w:rPr/>
            </w:pPr>
            <w:r w:rsidDel="00000000" w:rsidR="00000000" w:rsidRPr="00000000">
              <w:rPr>
                <w:rFonts w:ascii="Calibri" w:cs="Calibri" w:eastAsia="Calibri" w:hAnsi="Calibri"/>
                <w:b w:val="0"/>
                <w:bCs w:val="0"/>
                <w:i w:val="0"/>
                <w:iCs w:val="0"/>
                <w:color w:val="111827"/>
                <w:sz w:val="20"/>
                <w:szCs w:val="20"/>
                <w:rtl w:val="0"/>
              </w:rPr>
              <w:t xml:space="preserve">2</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1D6">
            <w:pPr>
              <w:jc w:val="left"/>
              <w:rPr/>
            </w:pPr>
            <w:r w:rsidDel="00000000" w:rsidR="00000000" w:rsidRPr="00000000">
              <w:rPr>
                <w:rFonts w:ascii="Calibri" w:cs="Calibri" w:eastAsia="Calibri" w:hAnsi="Calibri"/>
                <w:b w:val="0"/>
                <w:bCs w:val="0"/>
                <w:i w:val="0"/>
                <w:iCs w:val="0"/>
                <w:color w:val="111827"/>
                <w:sz w:val="20"/>
                <w:szCs w:val="20"/>
                <w:rtl w:val="0"/>
              </w:rPr>
              <w:t xml:space="preserve">URL del CMMS funcionando con datos de prueba</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1D7">
            <w:pPr>
              <w:jc w:val="left"/>
              <w:rPr/>
            </w:pPr>
            <w:r w:rsidDel="00000000" w:rsidR="00000000" w:rsidRPr="00000000">
              <w:rPr>
                <w:rFonts w:ascii="Calibri" w:cs="Calibri" w:eastAsia="Calibri" w:hAnsi="Calibri"/>
                <w:b w:val="0"/>
                <w:bCs w:val="0"/>
                <w:i w:val="0"/>
                <w:iCs w:val="0"/>
                <w:color w:val="111827"/>
                <w:sz w:val="20"/>
                <w:szCs w:val="20"/>
                <w:rtl w:val="0"/>
              </w:rPr>
              <w:t xml:space="preserve">Semana 15 — Clase 15</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1D8">
            <w:pPr>
              <w:jc w:val="left"/>
              <w:rPr/>
            </w:pPr>
            <w:r w:rsidDel="00000000" w:rsidR="00000000" w:rsidRPr="00000000">
              <w:rPr>
                <w:rFonts w:ascii="Calibri" w:cs="Calibri" w:eastAsia="Calibri" w:hAnsi="Calibri"/>
                <w:b w:val="0"/>
                <w:bCs w:val="0"/>
                <w:i w:val="0"/>
                <w:iCs w:val="0"/>
                <w:color w:val="111827"/>
                <w:sz w:val="20"/>
                <w:szCs w:val="20"/>
                <w:rtl w:val="0"/>
              </w:rPr>
              <w:t xml:space="preserve">Link publico (Vercel/Netlify)</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3f4f6" w:val="clear"/>
            <w:tcMar>
              <w:top w:w="80.0" w:type="dxa"/>
              <w:left w:w="100.0" w:type="dxa"/>
              <w:bottom w:w="80.0" w:type="dxa"/>
              <w:right w:w="100.0" w:type="dxa"/>
            </w:tcMar>
            <w:vAlign w:val="center"/>
          </w:tcPr>
          <w:p w:rsidR="00000000" w:rsidDel="00000000" w:rsidP="00000000" w:rsidRDefault="00000000" w:rsidRPr="00000000" w14:paraId="000001D9">
            <w:pPr>
              <w:jc w:val="left"/>
              <w:rPr/>
            </w:pPr>
            <w:r w:rsidDel="00000000" w:rsidR="00000000" w:rsidRPr="00000000">
              <w:rPr>
                <w:rFonts w:ascii="Calibri" w:cs="Calibri" w:eastAsia="Calibri" w:hAnsi="Calibri"/>
                <w:b w:val="0"/>
                <w:bCs w:val="0"/>
                <w:i w:val="0"/>
                <w:iCs w:val="0"/>
                <w:color w:val="111827"/>
                <w:sz w:val="20"/>
                <w:szCs w:val="20"/>
                <w:rtl w:val="0"/>
              </w:rPr>
              <w:t xml:space="preserve">3</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80.0" w:type="dxa"/>
              <w:left w:w="100.0" w:type="dxa"/>
              <w:bottom w:w="80.0" w:type="dxa"/>
              <w:right w:w="100.0" w:type="dxa"/>
            </w:tcMar>
            <w:vAlign w:val="center"/>
          </w:tcPr>
          <w:p w:rsidR="00000000" w:rsidDel="00000000" w:rsidP="00000000" w:rsidRDefault="00000000" w:rsidRPr="00000000" w14:paraId="000001DA">
            <w:pPr>
              <w:jc w:val="left"/>
              <w:rPr/>
            </w:pPr>
            <w:r w:rsidDel="00000000" w:rsidR="00000000" w:rsidRPr="00000000">
              <w:rPr>
                <w:rFonts w:ascii="Calibri" w:cs="Calibri" w:eastAsia="Calibri" w:hAnsi="Calibri"/>
                <w:b w:val="0"/>
                <w:bCs w:val="0"/>
                <w:i w:val="0"/>
                <w:iCs w:val="0"/>
                <w:color w:val="111827"/>
                <w:sz w:val="20"/>
                <w:szCs w:val="20"/>
                <w:rtl w:val="0"/>
              </w:rPr>
              <w:t xml:space="preserve">Documento de diseno (Anexo B completado)</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80.0" w:type="dxa"/>
              <w:left w:w="100.0" w:type="dxa"/>
              <w:bottom w:w="80.0" w:type="dxa"/>
              <w:right w:w="100.0" w:type="dxa"/>
            </w:tcMar>
            <w:vAlign w:val="center"/>
          </w:tcPr>
          <w:p w:rsidR="00000000" w:rsidDel="00000000" w:rsidP="00000000" w:rsidRDefault="00000000" w:rsidRPr="00000000" w14:paraId="000001DB">
            <w:pPr>
              <w:jc w:val="left"/>
              <w:rPr/>
            </w:pPr>
            <w:r w:rsidDel="00000000" w:rsidR="00000000" w:rsidRPr="00000000">
              <w:rPr>
                <w:rFonts w:ascii="Calibri" w:cs="Calibri" w:eastAsia="Calibri" w:hAnsi="Calibri"/>
                <w:b w:val="0"/>
                <w:bCs w:val="0"/>
                <w:i w:val="0"/>
                <w:iCs w:val="0"/>
                <w:color w:val="111827"/>
                <w:sz w:val="20"/>
                <w:szCs w:val="20"/>
                <w:rtl w:val="0"/>
              </w:rPr>
              <w:t xml:space="preserve">Semana 15 — junto con URL</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80.0" w:type="dxa"/>
              <w:left w:w="100.0" w:type="dxa"/>
              <w:bottom w:w="80.0" w:type="dxa"/>
              <w:right w:w="100.0" w:type="dxa"/>
            </w:tcMar>
            <w:vAlign w:val="center"/>
          </w:tcPr>
          <w:p w:rsidR="00000000" w:rsidDel="00000000" w:rsidP="00000000" w:rsidRDefault="00000000" w:rsidRPr="00000000" w14:paraId="000001DC">
            <w:pPr>
              <w:jc w:val="left"/>
              <w:rPr/>
            </w:pPr>
            <w:r w:rsidDel="00000000" w:rsidR="00000000" w:rsidRPr="00000000">
              <w:rPr>
                <w:rFonts w:ascii="Calibri" w:cs="Calibri" w:eastAsia="Calibri" w:hAnsi="Calibri"/>
                <w:b w:val="0"/>
                <w:bCs w:val="0"/>
                <w:i w:val="0"/>
                <w:iCs w:val="0"/>
                <w:color w:val="111827"/>
                <w:sz w:val="20"/>
                <w:szCs w:val="20"/>
                <w:rtl w:val="0"/>
              </w:rPr>
              <w:t xml:space="preserve">PDF en Google Classroom</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1DD">
            <w:pPr>
              <w:jc w:val="left"/>
              <w:rPr/>
            </w:pPr>
            <w:r w:rsidDel="00000000" w:rsidR="00000000" w:rsidRPr="00000000">
              <w:rPr>
                <w:rFonts w:ascii="Calibri" w:cs="Calibri" w:eastAsia="Calibri" w:hAnsi="Calibri"/>
                <w:b w:val="0"/>
                <w:bCs w:val="0"/>
                <w:i w:val="0"/>
                <w:iCs w:val="0"/>
                <w:color w:val="111827"/>
                <w:sz w:val="20"/>
                <w:szCs w:val="20"/>
                <w:rtl w:val="0"/>
              </w:rPr>
              <w:t xml:space="preserve">4</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1DE">
            <w:pPr>
              <w:jc w:val="left"/>
              <w:rPr/>
            </w:pPr>
            <w:r w:rsidDel="00000000" w:rsidR="00000000" w:rsidRPr="00000000">
              <w:rPr>
                <w:rFonts w:ascii="Calibri" w:cs="Calibri" w:eastAsia="Calibri" w:hAnsi="Calibri"/>
                <w:b w:val="0"/>
                <w:bCs w:val="0"/>
                <w:i w:val="0"/>
                <w:iCs w:val="0"/>
                <w:color w:val="111827"/>
                <w:sz w:val="20"/>
                <w:szCs w:val="20"/>
                <w:rtl w:val="0"/>
              </w:rPr>
              <w:t xml:space="preserve">Presentacion y defensa en vivo (15 min por equipo)</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1DF">
            <w:pPr>
              <w:jc w:val="left"/>
              <w:rPr/>
            </w:pPr>
            <w:r w:rsidDel="00000000" w:rsidR="00000000" w:rsidRPr="00000000">
              <w:rPr>
                <w:rFonts w:ascii="Calibri" w:cs="Calibri" w:eastAsia="Calibri" w:hAnsi="Calibri"/>
                <w:b w:val="0"/>
                <w:bCs w:val="0"/>
                <w:i w:val="0"/>
                <w:iCs w:val="0"/>
                <w:color w:val="111827"/>
                <w:sz w:val="20"/>
                <w:szCs w:val="20"/>
                <w:rtl w:val="0"/>
              </w:rPr>
              <w:t xml:space="preserve">Semana 16 — Evaluacion final</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1E0">
            <w:pPr>
              <w:jc w:val="left"/>
              <w:rPr/>
            </w:pPr>
            <w:r w:rsidDel="00000000" w:rsidR="00000000" w:rsidRPr="00000000">
              <w:rPr>
                <w:rFonts w:ascii="Calibri" w:cs="Calibri" w:eastAsia="Calibri" w:hAnsi="Calibri"/>
                <w:b w:val="0"/>
                <w:bCs w:val="0"/>
                <w:i w:val="0"/>
                <w:iCs w:val="0"/>
                <w:color w:val="111827"/>
                <w:sz w:val="20"/>
                <w:szCs w:val="20"/>
                <w:rtl w:val="0"/>
              </w:rPr>
              <w:t xml:space="preserve">Presencial en clase</w:t>
            </w:r>
            <w:r w:rsidDel="00000000" w:rsidR="00000000" w:rsidRPr="00000000">
              <w:rPr>
                <w:rtl w:val="0"/>
              </w:rPr>
            </w:r>
          </w:p>
        </w:tc>
      </w:tr>
    </w:tbl>
    <w:p w:rsidR="00000000" w:rsidDel="00000000" w:rsidP="00000000" w:rsidRDefault="00000000" w:rsidRPr="00000000" w14:paraId="000001E1">
      <w:pPr>
        <w:spacing w:after="0" w:before="0" w:lineRule="auto"/>
        <w:rPr/>
      </w:pPr>
      <w:r w:rsidDel="00000000" w:rsidR="00000000" w:rsidRPr="00000000">
        <w:rPr>
          <w:rtl w:val="0"/>
        </w:rPr>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95f02" w:space="0" w:sz="4" w:val="single"/>
              <w:left w:color="d95f02" w:space="0" w:sz="6" w:val="single"/>
              <w:bottom w:color="d95f02" w:space="0" w:sz="4" w:val="single"/>
              <w:right w:color="d95f02" w:space="0" w:sz="4" w:val="single"/>
            </w:tcBorders>
            <w:shd w:fill="fef3e2" w:val="clear"/>
            <w:tcMar>
              <w:top w:w="120.0" w:type="dxa"/>
              <w:left w:w="180.0" w:type="dxa"/>
              <w:bottom w:w="120.0" w:type="dxa"/>
              <w:right w:w="120.0" w:type="dxa"/>
            </w:tcMar>
          </w:tcPr>
          <w:p w:rsidR="00000000" w:rsidDel="00000000" w:rsidP="00000000" w:rsidRDefault="00000000" w:rsidRPr="00000000" w14:paraId="000001E2">
            <w:pPr>
              <w:spacing w:after="40" w:before="40" w:lineRule="auto"/>
              <w:rPr/>
            </w:pPr>
            <w:r w:rsidDel="00000000" w:rsidR="00000000" w:rsidRPr="00000000">
              <w:rPr>
                <w:rFonts w:ascii="Calibri" w:cs="Calibri" w:eastAsia="Calibri" w:hAnsi="Calibri"/>
                <w:color w:val="111827"/>
                <w:sz w:val="21"/>
                <w:szCs w:val="21"/>
                <w:rtl w:val="0"/>
              </w:rPr>
              <w:t xml:space="preserve">Equipos:  2 a 3 personas. Equipos de 1 persona: modulos 1, 2 y 3 obligatorios (sin PM ni refacciones).</w:t>
            </w:r>
            <w:r w:rsidDel="00000000" w:rsidR="00000000" w:rsidRPr="00000000">
              <w:rPr>
                <w:rtl w:val="0"/>
              </w:rPr>
            </w:r>
          </w:p>
          <w:p w:rsidR="00000000" w:rsidDel="00000000" w:rsidP="00000000" w:rsidRDefault="00000000" w:rsidRPr="00000000" w14:paraId="000001E3">
            <w:pPr>
              <w:spacing w:after="40" w:before="40" w:lineRule="auto"/>
              <w:rPr/>
            </w:pPr>
            <w:r w:rsidDel="00000000" w:rsidR="00000000" w:rsidRPr="00000000">
              <w:rPr>
                <w:rFonts w:ascii="Calibri" w:cs="Calibri" w:eastAsia="Calibri" w:hAnsi="Calibri"/>
                <w:color w:val="111827"/>
                <w:sz w:val="21"/>
                <w:szCs w:val="21"/>
                <w:rtl w:val="0"/>
              </w:rPr>
              <w:t xml:space="preserve">Equipos de 4+ personas: NO permitidos — la evaluacion individual se dificulta.</w:t>
            </w:r>
            <w:r w:rsidDel="00000000" w:rsidR="00000000" w:rsidRPr="00000000">
              <w:rPr>
                <w:rtl w:val="0"/>
              </w:rPr>
            </w:r>
          </w:p>
          <w:p w:rsidR="00000000" w:rsidDel="00000000" w:rsidP="00000000" w:rsidRDefault="00000000" w:rsidRPr="00000000" w14:paraId="000001E4">
            <w:pPr>
              <w:spacing w:after="40" w:before="40" w:lineRule="auto"/>
              <w:rPr/>
            </w:pPr>
            <w:r w:rsidDel="00000000" w:rsidR="00000000" w:rsidRPr="00000000">
              <w:rPr>
                <w:rFonts w:ascii="Calibri" w:cs="Calibri" w:eastAsia="Calibri" w:hAnsi="Calibri"/>
                <w:color w:val="111827"/>
                <w:sz w:val="21"/>
                <w:szCs w:val="21"/>
                <w:rtl w:val="0"/>
              </w:rPr>
              <w:t xml:space="preserve">El modulo de refacciones (Modulo 5) es bonus para equipos de 3 personas.</w:t>
            </w:r>
            <w:r w:rsidDel="00000000" w:rsidR="00000000" w:rsidRPr="00000000">
              <w:rPr>
                <w:rtl w:val="0"/>
              </w:rPr>
            </w:r>
          </w:p>
        </w:tc>
      </w:tr>
    </w:tbl>
    <w:p w:rsidR="00000000" w:rsidDel="00000000" w:rsidP="00000000" w:rsidRDefault="00000000" w:rsidRPr="00000000" w14:paraId="000001E5">
      <w:pPr>
        <w:spacing w:after="0" w:before="0" w:lineRule="auto"/>
        <w:rPr/>
      </w:pPr>
      <w:r w:rsidDel="00000000" w:rsidR="00000000" w:rsidRPr="00000000">
        <w:rPr>
          <w:rtl w:val="0"/>
        </w:rPr>
      </w:r>
    </w:p>
    <w:p w:rsidR="00000000" w:rsidDel="00000000" w:rsidP="00000000" w:rsidRDefault="00000000" w:rsidRPr="00000000" w14:paraId="000001E6">
      <w:pPr>
        <w:pStyle w:val="Heading1"/>
        <w:spacing w:after="120" w:before="320" w:lineRule="auto"/>
        <w:rPr/>
      </w:pPr>
      <w:r w:rsidDel="00000000" w:rsidR="00000000" w:rsidRPr="00000000">
        <w:rPr>
          <w:rFonts w:ascii="Calibri" w:cs="Calibri" w:eastAsia="Calibri" w:hAnsi="Calibri"/>
          <w:b w:val="1"/>
          <w:bCs w:val="1"/>
          <w:color w:val="1a3a5c"/>
          <w:sz w:val="32"/>
          <w:szCs w:val="32"/>
          <w:rtl w:val="0"/>
        </w:rPr>
        <w:t xml:space="preserve">8. Tips para el Exito y Errores Comunes</w:t>
      </w:r>
      <w:r w:rsidDel="00000000" w:rsidR="00000000" w:rsidRPr="00000000">
        <w:rPr>
          <w:rtl w:val="0"/>
        </w:rPr>
      </w:r>
    </w:p>
    <w:p w:rsidR="00000000" w:rsidDel="00000000" w:rsidP="00000000" w:rsidRDefault="00000000" w:rsidRPr="00000000" w14:paraId="000001E7">
      <w:pPr>
        <w:pStyle w:val="Heading2"/>
        <w:spacing w:after="80" w:before="240" w:lineRule="auto"/>
        <w:rPr/>
      </w:pPr>
      <w:r w:rsidDel="00000000" w:rsidR="00000000" w:rsidRPr="00000000">
        <w:rPr>
          <w:rFonts w:ascii="Calibri" w:cs="Calibri" w:eastAsia="Calibri" w:hAnsi="Calibri"/>
          <w:b w:val="1"/>
          <w:bCs w:val="1"/>
          <w:color w:val="0077a8"/>
          <w:sz w:val="26"/>
          <w:szCs w:val="26"/>
          <w:rtl w:val="0"/>
        </w:rPr>
        <w:t xml:space="preserve">Tips que hacen la diferencia</w:t>
      </w:r>
      <w:r w:rsidDel="00000000" w:rsidR="00000000" w:rsidRPr="00000000">
        <w:rPr>
          <w:rtl w:val="0"/>
        </w:rPr>
      </w:r>
    </w:p>
    <w:p w:rsidR="00000000" w:rsidDel="00000000" w:rsidP="00000000" w:rsidRDefault="00000000" w:rsidRPr="00000000" w14:paraId="000001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Calibri" w:cs="Calibri" w:eastAsia="Calibri" w:hAnsi="Calibri"/>
          <w:b w:val="0"/>
          <w:bCs w:val="0"/>
          <w:i w:val="0"/>
          <w:iCs w:val="0"/>
          <w:smallCaps w:val="0"/>
          <w:strike w:val="0"/>
          <w:color w:val="111827"/>
          <w:sz w:val="22"/>
          <w:szCs w:val="22"/>
          <w:u w:val="none"/>
          <w:shd w:fill="auto" w:val="clear"/>
          <w:vertAlign w:val="baseline"/>
          <w:rtl w:val="0"/>
        </w:rPr>
        <w:t xml:space="preserve">Usa datos reales de tu planta o de una planta que conozcas. El CMMS con datos inventados se nota — y es mas dificil de defender.</w:t>
      </w:r>
      <w:r w:rsidDel="00000000" w:rsidR="00000000" w:rsidRPr="00000000">
        <w:rPr>
          <w:rtl w:val="0"/>
        </w:rPr>
      </w:r>
    </w:p>
    <w:p w:rsidR="00000000" w:rsidDel="00000000" w:rsidP="00000000" w:rsidRDefault="00000000" w:rsidRPr="00000000" w14:paraId="000001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Calibri" w:cs="Calibri" w:eastAsia="Calibri" w:hAnsi="Calibri"/>
          <w:b w:val="0"/>
          <w:bCs w:val="0"/>
          <w:i w:val="0"/>
          <w:iCs w:val="0"/>
          <w:smallCaps w:val="0"/>
          <w:strike w:val="0"/>
          <w:color w:val="111827"/>
          <w:sz w:val="22"/>
          <w:szCs w:val="22"/>
          <w:u w:val="none"/>
          <w:shd w:fill="auto" w:val="clear"/>
          <w:vertAlign w:val="baseline"/>
          <w:rtl w:val="0"/>
        </w:rPr>
        <w:t xml:space="preserve">Primero captura 5 activos reales y crea 10 OTs de prueba antes de presentar. El dashboard necesita datos para mostrar KPIs utiles.</w:t>
      </w:r>
      <w:r w:rsidDel="00000000" w:rsidR="00000000" w:rsidRPr="00000000">
        <w:rPr>
          <w:rtl w:val="0"/>
        </w:rPr>
      </w:r>
    </w:p>
    <w:p w:rsidR="00000000" w:rsidDel="00000000" w:rsidP="00000000" w:rsidRDefault="00000000" w:rsidRPr="00000000" w14:paraId="000001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Calibri" w:cs="Calibri" w:eastAsia="Calibri" w:hAnsi="Calibri"/>
          <w:b w:val="0"/>
          <w:bCs w:val="0"/>
          <w:i w:val="0"/>
          <w:iCs w:val="0"/>
          <w:smallCaps w:val="0"/>
          <w:strike w:val="0"/>
          <w:color w:val="111827"/>
          <w:sz w:val="22"/>
          <w:szCs w:val="22"/>
          <w:u w:val="none"/>
          <w:shd w:fill="auto" w:val="clear"/>
          <w:vertAlign w:val="baseline"/>
          <w:rtl w:val="0"/>
        </w:rPr>
        <w:t xml:space="preserve">Prueba el sistema de prioridades: crea una OT P1, verifica que aparezca primero y con el color correcto.</w:t>
      </w:r>
      <w:r w:rsidDel="00000000" w:rsidR="00000000" w:rsidRPr="00000000">
        <w:rPr>
          <w:rtl w:val="0"/>
        </w:rPr>
      </w:r>
    </w:p>
    <w:p w:rsidR="00000000" w:rsidDel="00000000" w:rsidP="00000000" w:rsidRDefault="00000000" w:rsidRPr="00000000" w14:paraId="000001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Calibri" w:cs="Calibri" w:eastAsia="Calibri" w:hAnsi="Calibri"/>
          <w:b w:val="0"/>
          <w:bCs w:val="0"/>
          <w:i w:val="0"/>
          <w:iCs w:val="0"/>
          <w:smallCaps w:val="0"/>
          <w:strike w:val="0"/>
          <w:color w:val="111827"/>
          <w:sz w:val="22"/>
          <w:szCs w:val="22"/>
          <w:u w:val="none"/>
          <w:shd w:fill="auto" w:val="clear"/>
          <w:vertAlign w:val="baseline"/>
          <w:rtl w:val="0"/>
        </w:rPr>
        <w:t xml:space="preserve">Verifica las formulas: abre la consola del browser o revisa el codigo generado y confirma que MTBF se calcula como tiempo operativo / n fallas — no como promedio de tiempo entre fallas (son lo mismo solo si no hay datos truncados).</w:t>
      </w:r>
      <w:r w:rsidDel="00000000" w:rsidR="00000000" w:rsidRPr="00000000">
        <w:rPr>
          <w:rtl w:val="0"/>
        </w:rPr>
      </w:r>
    </w:p>
    <w:p w:rsidR="00000000" w:rsidDel="00000000" w:rsidP="00000000" w:rsidRDefault="00000000" w:rsidRPr="00000000" w14:paraId="000001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Calibri" w:cs="Calibri" w:eastAsia="Calibri" w:hAnsi="Calibri"/>
          <w:b w:val="0"/>
          <w:bCs w:val="0"/>
          <w:i w:val="0"/>
          <w:iCs w:val="0"/>
          <w:smallCaps w:val="0"/>
          <w:strike w:val="0"/>
          <w:color w:val="111827"/>
          <w:sz w:val="22"/>
          <w:szCs w:val="22"/>
          <w:u w:val="none"/>
          <w:shd w:fill="auto" w:val="clear"/>
          <w:vertAlign w:val="baseline"/>
          <w:rtl w:val="0"/>
        </w:rPr>
        <w:t xml:space="preserve">El dashboard es lo primero que ve el profesor. Asegurate de que los numeros sean correctos antes de la presentacion.</w:t>
      </w:r>
      <w:r w:rsidDel="00000000" w:rsidR="00000000" w:rsidRPr="00000000">
        <w:rPr>
          <w:rtl w:val="0"/>
        </w:rPr>
      </w:r>
    </w:p>
    <w:p w:rsidR="00000000" w:rsidDel="00000000" w:rsidP="00000000" w:rsidRDefault="00000000" w:rsidRPr="00000000" w14:paraId="000001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Calibri" w:cs="Calibri" w:eastAsia="Calibri" w:hAnsi="Calibri"/>
          <w:b w:val="0"/>
          <w:bCs w:val="0"/>
          <w:i w:val="0"/>
          <w:iCs w:val="0"/>
          <w:smallCaps w:val="0"/>
          <w:strike w:val="0"/>
          <w:color w:val="111827"/>
          <w:sz w:val="22"/>
          <w:szCs w:val="22"/>
          <w:u w:val="none"/>
          <w:shd w:fill="auto" w:val="clear"/>
          <w:vertAlign w:val="baseline"/>
          <w:rtl w:val="0"/>
        </w:rPr>
        <w:t xml:space="preserve">Documenta los prompts que usaron. El Anexo B pide los 5 prompts principales — guardalos desde el inicio.</w:t>
      </w:r>
      <w:r w:rsidDel="00000000" w:rsidR="00000000" w:rsidRPr="00000000">
        <w:rPr>
          <w:rtl w:val="0"/>
        </w:rPr>
      </w:r>
    </w:p>
    <w:p w:rsidR="00000000" w:rsidDel="00000000" w:rsidP="00000000" w:rsidRDefault="00000000" w:rsidRPr="00000000" w14:paraId="000001EE">
      <w:pPr>
        <w:spacing w:after="0" w:before="0" w:lineRule="auto"/>
        <w:rPr/>
      </w:pPr>
      <w:r w:rsidDel="00000000" w:rsidR="00000000" w:rsidRPr="00000000">
        <w:rPr>
          <w:rtl w:val="0"/>
        </w:rPr>
      </w:r>
    </w:p>
    <w:p w:rsidR="00000000" w:rsidDel="00000000" w:rsidP="00000000" w:rsidRDefault="00000000" w:rsidRPr="00000000" w14:paraId="000001EF">
      <w:pPr>
        <w:pStyle w:val="Heading2"/>
        <w:spacing w:after="80" w:before="240" w:lineRule="auto"/>
        <w:rPr/>
      </w:pPr>
      <w:r w:rsidDel="00000000" w:rsidR="00000000" w:rsidRPr="00000000">
        <w:rPr>
          <w:rFonts w:ascii="Calibri" w:cs="Calibri" w:eastAsia="Calibri" w:hAnsi="Calibri"/>
          <w:b w:val="1"/>
          <w:bCs w:val="1"/>
          <w:color w:val="0077a8"/>
          <w:sz w:val="26"/>
          <w:szCs w:val="26"/>
          <w:rtl w:val="0"/>
        </w:rPr>
        <w:t xml:space="preserve">Errores comunes que bajan la calificacion</w:t>
      </w:r>
      <w:r w:rsidDel="00000000" w:rsidR="00000000" w:rsidRPr="00000000">
        <w:rPr>
          <w:rtl w:val="0"/>
        </w:rPr>
      </w:r>
    </w:p>
    <w:p w:rsidR="00000000" w:rsidDel="00000000" w:rsidP="00000000" w:rsidRDefault="00000000" w:rsidRPr="00000000" w14:paraId="000001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Calibri" w:cs="Calibri" w:eastAsia="Calibri" w:hAnsi="Calibri"/>
          <w:b w:val="1"/>
          <w:bCs w:val="1"/>
          <w:i w:val="0"/>
          <w:iCs w:val="0"/>
          <w:smallCaps w:val="0"/>
          <w:strike w:val="0"/>
          <w:color w:val="111827"/>
          <w:sz w:val="22"/>
          <w:szCs w:val="22"/>
          <w:u w:val="none"/>
          <w:shd w:fill="auto" w:val="clear"/>
          <w:vertAlign w:val="baseline"/>
          <w:rtl w:val="0"/>
        </w:rPr>
        <w:t xml:space="preserve">Prioridades como colores decorativos sin logica: P1 en rojo pero sin orden ni limite de tiempo.</w:t>
      </w:r>
      <w:r w:rsidDel="00000000" w:rsidR="00000000" w:rsidRPr="00000000">
        <w:rPr>
          <w:rtl w:val="0"/>
        </w:rPr>
      </w:r>
    </w:p>
    <w:p w:rsidR="00000000" w:rsidDel="00000000" w:rsidP="00000000" w:rsidRDefault="00000000" w:rsidRPr="00000000" w14:paraId="000001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Calibri" w:cs="Calibri" w:eastAsia="Calibri" w:hAnsi="Calibri"/>
          <w:b w:val="1"/>
          <w:bCs w:val="1"/>
          <w:i w:val="0"/>
          <w:iCs w:val="0"/>
          <w:smallCaps w:val="0"/>
          <w:strike w:val="0"/>
          <w:color w:val="111827"/>
          <w:sz w:val="22"/>
          <w:szCs w:val="22"/>
          <w:u w:val="none"/>
          <w:shd w:fill="auto" w:val="clear"/>
          <w:vertAlign w:val="baseline"/>
          <w:rtl w:val="0"/>
        </w:rPr>
        <w:t xml:space="preserve">KPIs calculados a mano o escritos en duro en el codigo — no calculados de las OTs.</w:t>
      </w:r>
      <w:r w:rsidDel="00000000" w:rsidR="00000000" w:rsidRPr="00000000">
        <w:rPr>
          <w:rtl w:val="0"/>
        </w:rPr>
      </w:r>
    </w:p>
    <w:p w:rsidR="00000000" w:rsidDel="00000000" w:rsidP="00000000" w:rsidRDefault="00000000" w:rsidRPr="00000000" w14:paraId="000001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Calibri" w:cs="Calibri" w:eastAsia="Calibri" w:hAnsi="Calibri"/>
          <w:b w:val="1"/>
          <w:bCs w:val="1"/>
          <w:i w:val="0"/>
          <w:iCs w:val="0"/>
          <w:smallCaps w:val="0"/>
          <w:strike w:val="0"/>
          <w:color w:val="111827"/>
          <w:sz w:val="22"/>
          <w:szCs w:val="22"/>
          <w:u w:val="none"/>
          <w:shd w:fill="auto" w:val="clear"/>
          <w:vertAlign w:val="baseline"/>
          <w:rtl w:val="0"/>
        </w:rPr>
        <w:t xml:space="preserve">OT que se puede cerrar sin causa raiz — el campo de causa raiz debe ser obligatorio.</w:t>
      </w:r>
      <w:r w:rsidDel="00000000" w:rsidR="00000000" w:rsidRPr="00000000">
        <w:rPr>
          <w:rtl w:val="0"/>
        </w:rPr>
      </w:r>
    </w:p>
    <w:p w:rsidR="00000000" w:rsidDel="00000000" w:rsidP="00000000" w:rsidRDefault="00000000" w:rsidRPr="00000000" w14:paraId="000001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Calibri" w:cs="Calibri" w:eastAsia="Calibri" w:hAnsi="Calibri"/>
          <w:b w:val="1"/>
          <w:bCs w:val="1"/>
          <w:i w:val="0"/>
          <w:iCs w:val="0"/>
          <w:smallCaps w:val="0"/>
          <w:strike w:val="0"/>
          <w:color w:val="111827"/>
          <w:sz w:val="22"/>
          <w:szCs w:val="22"/>
          <w:u w:val="none"/>
          <w:shd w:fill="auto" w:val="clear"/>
          <w:vertAlign w:val="baseline"/>
          <w:rtl w:val="0"/>
        </w:rPr>
        <w:t xml:space="preserve">MTBF calculado incorrectamente: confundir tiempo entre fallas con tiempo de operacion.</w:t>
      </w:r>
      <w:r w:rsidDel="00000000" w:rsidR="00000000" w:rsidRPr="00000000">
        <w:rPr>
          <w:rtl w:val="0"/>
        </w:rPr>
      </w:r>
    </w:p>
    <w:p w:rsidR="00000000" w:rsidDel="00000000" w:rsidP="00000000" w:rsidRDefault="00000000" w:rsidRPr="00000000" w14:paraId="000001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Calibri" w:cs="Calibri" w:eastAsia="Calibri" w:hAnsi="Calibri"/>
          <w:b w:val="1"/>
          <w:bCs w:val="1"/>
          <w:i w:val="0"/>
          <w:iCs w:val="0"/>
          <w:smallCaps w:val="0"/>
          <w:strike w:val="0"/>
          <w:color w:val="111827"/>
          <w:sz w:val="22"/>
          <w:szCs w:val="22"/>
          <w:u w:val="none"/>
          <w:shd w:fill="auto" w:val="clear"/>
          <w:vertAlign w:val="baseline"/>
          <w:rtl w:val="0"/>
        </w:rPr>
        <w:t xml:space="preserve">Plan PM que no genera OTs automaticamente — solo es una lista decorativa.</w:t>
      </w:r>
      <w:r w:rsidDel="00000000" w:rsidR="00000000" w:rsidRPr="00000000">
        <w:rPr>
          <w:rtl w:val="0"/>
        </w:rPr>
      </w:r>
    </w:p>
    <w:p w:rsidR="00000000" w:rsidDel="00000000" w:rsidP="00000000" w:rsidRDefault="00000000" w:rsidRPr="00000000" w14:paraId="000001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Calibri" w:cs="Calibri" w:eastAsia="Calibri" w:hAnsi="Calibri"/>
          <w:b w:val="1"/>
          <w:bCs w:val="1"/>
          <w:i w:val="0"/>
          <w:iCs w:val="0"/>
          <w:smallCaps w:val="0"/>
          <w:strike w:val="0"/>
          <w:color w:val="111827"/>
          <w:sz w:val="22"/>
          <w:szCs w:val="22"/>
          <w:u w:val="none"/>
          <w:shd w:fill="auto" w:val="clear"/>
          <w:vertAlign w:val="baseline"/>
          <w:rtl w:val="0"/>
        </w:rPr>
        <w:t xml:space="preserve">Sistema que solo funciona si no hay errores: probar con datos vacios, activos sin OTs, etc.</w:t>
      </w:r>
      <w:r w:rsidDel="00000000" w:rsidR="00000000" w:rsidRPr="00000000">
        <w:rPr>
          <w:rtl w:val="0"/>
        </w:rPr>
      </w:r>
    </w:p>
    <w:p w:rsidR="00000000" w:rsidDel="00000000" w:rsidP="00000000" w:rsidRDefault="00000000" w:rsidRPr="00000000" w14:paraId="000001F6">
      <w:pPr>
        <w:spacing w:after="0" w:before="0" w:lineRule="auto"/>
        <w:rPr/>
      </w:pPr>
      <w:r w:rsidDel="00000000" w:rsidR="00000000" w:rsidRPr="00000000">
        <w:rPr>
          <w:rtl w:val="0"/>
        </w:rPr>
      </w:r>
    </w:p>
    <w:p w:rsidR="00000000" w:rsidDel="00000000" w:rsidP="00000000" w:rsidRDefault="00000000" w:rsidRPr="00000000" w14:paraId="000001F7">
      <w:pPr>
        <w:rPr/>
      </w:pPr>
      <w:r w:rsidDel="00000000" w:rsidR="00000000" w:rsidRPr="00000000">
        <w:br w:type="page"/>
      </w:r>
      <w:r w:rsidDel="00000000" w:rsidR="00000000" w:rsidRPr="00000000">
        <w:rPr>
          <w:rtl w:val="0"/>
        </w:rPr>
      </w:r>
    </w:p>
    <w:p w:rsidR="00000000" w:rsidDel="00000000" w:rsidP="00000000" w:rsidRDefault="00000000" w:rsidRPr="00000000" w14:paraId="000001F8">
      <w:pPr>
        <w:pStyle w:val="Heading1"/>
        <w:spacing w:after="120" w:before="320" w:lineRule="auto"/>
        <w:rPr/>
      </w:pPr>
      <w:r w:rsidDel="00000000" w:rsidR="00000000" w:rsidRPr="00000000">
        <w:rPr>
          <w:rFonts w:ascii="Calibri" w:cs="Calibri" w:eastAsia="Calibri" w:hAnsi="Calibri"/>
          <w:b w:val="1"/>
          <w:bCs w:val="1"/>
          <w:color w:val="1a3a5c"/>
          <w:sz w:val="32"/>
          <w:szCs w:val="32"/>
          <w:rtl w:val="0"/>
        </w:rPr>
        <w:t xml:space="preserve">Anexo A — Especificacion del Sistema (Primer Entregable)</w:t>
      </w:r>
      <w:r w:rsidDel="00000000" w:rsidR="00000000" w:rsidRPr="00000000">
        <w:rPr>
          <w:rtl w:val="0"/>
        </w:rPr>
      </w:r>
    </w:p>
    <w:p w:rsidR="00000000" w:rsidDel="00000000" w:rsidP="00000000" w:rsidRDefault="00000000" w:rsidRPr="00000000" w14:paraId="000001F9">
      <w:pPr>
        <w:spacing w:after="160" w:before="0" w:lineRule="auto"/>
        <w:jc w:val="left"/>
        <w:rPr/>
      </w:pPr>
      <w:r w:rsidDel="00000000" w:rsidR="00000000" w:rsidRPr="00000000">
        <w:rPr>
          <w:rFonts w:ascii="Calibri" w:cs="Calibri" w:eastAsia="Calibri" w:hAnsi="Calibri"/>
          <w:b w:val="0"/>
          <w:bCs w:val="0"/>
          <w:i w:val="0"/>
          <w:iCs w:val="0"/>
          <w:color w:val="111827"/>
          <w:sz w:val="22"/>
          <w:szCs w:val="22"/>
          <w:rtl w:val="0"/>
        </w:rPr>
        <w:t xml:space="preserve">Completa este documento antes de escribir tu primer prompt. Es la base de tu CMMS. Entregalo en la Semana 13.</w:t>
      </w:r>
      <w:r w:rsidDel="00000000" w:rsidR="00000000" w:rsidRPr="00000000">
        <w:rPr>
          <w:rtl w:val="0"/>
        </w:rPr>
      </w:r>
    </w:p>
    <w:p w:rsidR="00000000" w:rsidDel="00000000" w:rsidP="00000000" w:rsidRDefault="00000000" w:rsidRPr="00000000" w14:paraId="000001FA">
      <w:pPr>
        <w:pStyle w:val="Heading2"/>
        <w:spacing w:after="80" w:before="240" w:lineRule="auto"/>
        <w:rPr/>
      </w:pPr>
      <w:r w:rsidDel="00000000" w:rsidR="00000000" w:rsidRPr="00000000">
        <w:rPr>
          <w:rFonts w:ascii="Calibri" w:cs="Calibri" w:eastAsia="Calibri" w:hAnsi="Calibri"/>
          <w:b w:val="1"/>
          <w:bCs w:val="1"/>
          <w:color w:val="0077a8"/>
          <w:sz w:val="26"/>
          <w:szCs w:val="26"/>
          <w:rtl w:val="0"/>
        </w:rPr>
        <w:t xml:space="preserve">A1. Descripcion de la planta</w:t>
      </w:r>
      <w:r w:rsidDel="00000000" w:rsidR="00000000" w:rsidRPr="00000000">
        <w:rPr>
          <w:rtl w:val="0"/>
        </w:rPr>
      </w:r>
    </w:p>
    <w:p w:rsidR="00000000" w:rsidDel="00000000" w:rsidP="00000000" w:rsidRDefault="00000000" w:rsidRPr="00000000" w14:paraId="000001FB">
      <w:pPr>
        <w:spacing w:after="80" w:before="0" w:lineRule="auto"/>
        <w:jc w:val="left"/>
        <w:rPr/>
      </w:pPr>
      <w:r w:rsidDel="00000000" w:rsidR="00000000" w:rsidRPr="00000000">
        <w:rPr>
          <w:rFonts w:ascii="Calibri" w:cs="Calibri" w:eastAsia="Calibri" w:hAnsi="Calibri"/>
          <w:b w:val="0"/>
          <w:bCs w:val="0"/>
          <w:i w:val="0"/>
          <w:iCs w:val="0"/>
          <w:color w:val="111827"/>
          <w:sz w:val="22"/>
          <w:szCs w:val="22"/>
          <w:rtl w:val="0"/>
        </w:rPr>
        <w:t xml:space="preserve">Nombre de la empresa / planta (real o ficticia con datos realistas):</w:t>
      </w:r>
      <w:r w:rsidDel="00000000" w:rsidR="00000000" w:rsidRPr="00000000">
        <w:rPr>
          <w:rtl w:val="0"/>
        </w:rPr>
      </w:r>
    </w:p>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d1d5db" w:space="0" w:sz="4" w:val="single"/>
              <w:right w:color="000000" w:space="0" w:sz="0" w:val="nil"/>
            </w:tcBorders>
            <w:tcMar>
              <w:top w:w="40.0" w:type="dxa"/>
              <w:left w:w="0.0" w:type="dxa"/>
              <w:bottom w:w="0.0" w:type="dxa"/>
              <w:right w:w="0.0" w:type="dxa"/>
            </w:tcMar>
          </w:tcPr>
          <w:p w:rsidR="00000000" w:rsidDel="00000000" w:rsidP="00000000" w:rsidRDefault="00000000" w:rsidRPr="00000000" w14:paraId="000001FC">
            <w:pPr>
              <w:spacing w:after="0" w:before="200" w:lineRule="auto"/>
              <w:rPr/>
            </w:pPr>
            <w:r w:rsidDel="00000000" w:rsidR="00000000" w:rsidRPr="00000000">
              <w:rPr>
                <w:rtl w:val="0"/>
              </w:rPr>
            </w:r>
          </w:p>
        </w:tc>
      </w:tr>
      <w:tr>
        <w:trPr>
          <w:cantSplit w:val="0"/>
          <w:tblHeader w:val="0"/>
        </w:trPr>
        <w:tc>
          <w:tcPr>
            <w:tcBorders>
              <w:top w:color="000000" w:space="0" w:sz="0" w:val="nil"/>
              <w:left w:color="000000" w:space="0" w:sz="0" w:val="nil"/>
              <w:bottom w:color="d1d5db" w:space="0" w:sz="4" w:val="single"/>
              <w:right w:color="000000" w:space="0" w:sz="0" w:val="nil"/>
            </w:tcBorders>
            <w:tcMar>
              <w:top w:w="40.0" w:type="dxa"/>
              <w:left w:w="0.0" w:type="dxa"/>
              <w:bottom w:w="0.0" w:type="dxa"/>
              <w:right w:w="0.0" w:type="dxa"/>
            </w:tcMar>
          </w:tcPr>
          <w:p w:rsidR="00000000" w:rsidDel="00000000" w:rsidP="00000000" w:rsidRDefault="00000000" w:rsidRPr="00000000" w14:paraId="000001FD">
            <w:pPr>
              <w:spacing w:after="0" w:before="200" w:lineRule="auto"/>
              <w:rPr/>
            </w:pPr>
            <w:r w:rsidDel="00000000" w:rsidR="00000000" w:rsidRPr="00000000">
              <w:rPr>
                <w:rtl w:val="0"/>
              </w:rPr>
            </w:r>
          </w:p>
        </w:tc>
      </w:tr>
    </w:tbl>
    <w:p w:rsidR="00000000" w:rsidDel="00000000" w:rsidP="00000000" w:rsidRDefault="00000000" w:rsidRPr="00000000" w14:paraId="000001FE">
      <w:pPr>
        <w:spacing w:after="0" w:before="0" w:lineRule="auto"/>
        <w:rPr/>
      </w:pPr>
      <w:r w:rsidDel="00000000" w:rsidR="00000000" w:rsidRPr="00000000">
        <w:rPr>
          <w:rtl w:val="0"/>
        </w:rPr>
      </w:r>
    </w:p>
    <w:p w:rsidR="00000000" w:rsidDel="00000000" w:rsidP="00000000" w:rsidRDefault="00000000" w:rsidRPr="00000000" w14:paraId="000001FF">
      <w:pPr>
        <w:spacing w:after="80" w:before="0" w:lineRule="auto"/>
        <w:jc w:val="left"/>
        <w:rPr/>
      </w:pPr>
      <w:r w:rsidDel="00000000" w:rsidR="00000000" w:rsidRPr="00000000">
        <w:rPr>
          <w:rFonts w:ascii="Calibri" w:cs="Calibri" w:eastAsia="Calibri" w:hAnsi="Calibri"/>
          <w:b w:val="0"/>
          <w:bCs w:val="0"/>
          <w:i w:val="0"/>
          <w:iCs w:val="0"/>
          <w:color w:val="111827"/>
          <w:sz w:val="22"/>
          <w:szCs w:val="22"/>
          <w:rtl w:val="0"/>
        </w:rPr>
        <w:t xml:space="preserve">Tipo de industria y productos que fabrica:</w:t>
      </w:r>
      <w:r w:rsidDel="00000000" w:rsidR="00000000" w:rsidRPr="00000000">
        <w:rPr>
          <w:rtl w:val="0"/>
        </w:rPr>
      </w:r>
    </w:p>
    <w:tbl>
      <w:tblPr>
        <w:tblStyle w:val="Table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d1d5db" w:space="0" w:sz="4" w:val="single"/>
              <w:right w:color="000000" w:space="0" w:sz="0" w:val="nil"/>
            </w:tcBorders>
            <w:tcMar>
              <w:top w:w="40.0" w:type="dxa"/>
              <w:left w:w="0.0" w:type="dxa"/>
              <w:bottom w:w="0.0" w:type="dxa"/>
              <w:right w:w="0.0" w:type="dxa"/>
            </w:tcMar>
          </w:tcPr>
          <w:p w:rsidR="00000000" w:rsidDel="00000000" w:rsidP="00000000" w:rsidRDefault="00000000" w:rsidRPr="00000000" w14:paraId="00000200">
            <w:pPr>
              <w:spacing w:after="0" w:before="200" w:lineRule="auto"/>
              <w:rPr/>
            </w:pPr>
            <w:r w:rsidDel="00000000" w:rsidR="00000000" w:rsidRPr="00000000">
              <w:rPr>
                <w:rtl w:val="0"/>
              </w:rPr>
            </w:r>
          </w:p>
        </w:tc>
      </w:tr>
      <w:tr>
        <w:trPr>
          <w:cantSplit w:val="0"/>
          <w:tblHeader w:val="0"/>
        </w:trPr>
        <w:tc>
          <w:tcPr>
            <w:tcBorders>
              <w:top w:color="000000" w:space="0" w:sz="0" w:val="nil"/>
              <w:left w:color="000000" w:space="0" w:sz="0" w:val="nil"/>
              <w:bottom w:color="d1d5db" w:space="0" w:sz="4" w:val="single"/>
              <w:right w:color="000000" w:space="0" w:sz="0" w:val="nil"/>
            </w:tcBorders>
            <w:tcMar>
              <w:top w:w="40.0" w:type="dxa"/>
              <w:left w:w="0.0" w:type="dxa"/>
              <w:bottom w:w="0.0" w:type="dxa"/>
              <w:right w:w="0.0" w:type="dxa"/>
            </w:tcMar>
          </w:tcPr>
          <w:p w:rsidR="00000000" w:rsidDel="00000000" w:rsidP="00000000" w:rsidRDefault="00000000" w:rsidRPr="00000000" w14:paraId="00000201">
            <w:pPr>
              <w:spacing w:after="0" w:before="200" w:lineRule="auto"/>
              <w:rPr/>
            </w:pPr>
            <w:r w:rsidDel="00000000" w:rsidR="00000000" w:rsidRPr="00000000">
              <w:rPr>
                <w:rtl w:val="0"/>
              </w:rPr>
            </w:r>
          </w:p>
        </w:tc>
      </w:tr>
    </w:tbl>
    <w:p w:rsidR="00000000" w:rsidDel="00000000" w:rsidP="00000000" w:rsidRDefault="00000000" w:rsidRPr="00000000" w14:paraId="00000202">
      <w:pPr>
        <w:spacing w:after="0" w:before="0" w:lineRule="auto"/>
        <w:rPr/>
      </w:pPr>
      <w:r w:rsidDel="00000000" w:rsidR="00000000" w:rsidRPr="00000000">
        <w:rPr>
          <w:rtl w:val="0"/>
        </w:rPr>
      </w:r>
    </w:p>
    <w:p w:rsidR="00000000" w:rsidDel="00000000" w:rsidP="00000000" w:rsidRDefault="00000000" w:rsidRPr="00000000" w14:paraId="00000203">
      <w:pPr>
        <w:pStyle w:val="Heading2"/>
        <w:spacing w:after="80" w:before="240" w:lineRule="auto"/>
        <w:rPr/>
      </w:pPr>
      <w:r w:rsidDel="00000000" w:rsidR="00000000" w:rsidRPr="00000000">
        <w:rPr>
          <w:rFonts w:ascii="Calibri" w:cs="Calibri" w:eastAsia="Calibri" w:hAnsi="Calibri"/>
          <w:b w:val="1"/>
          <w:bCs w:val="1"/>
          <w:color w:val="0077a8"/>
          <w:sz w:val="26"/>
          <w:szCs w:val="26"/>
          <w:rtl w:val="0"/>
        </w:rPr>
        <w:t xml:space="preserve">A2. Catalogo inicial de activos (minimo 8 activos)</w:t>
      </w:r>
      <w:r w:rsidDel="00000000" w:rsidR="00000000" w:rsidRPr="00000000">
        <w:rPr>
          <w:rtl w:val="0"/>
        </w:rPr>
      </w:r>
    </w:p>
    <w:p w:rsidR="00000000" w:rsidDel="00000000" w:rsidP="00000000" w:rsidRDefault="00000000" w:rsidRPr="00000000" w14:paraId="00000204">
      <w:pPr>
        <w:spacing w:after="120" w:before="0" w:lineRule="auto"/>
        <w:jc w:val="left"/>
        <w:rPr/>
      </w:pPr>
      <w:r w:rsidDel="00000000" w:rsidR="00000000" w:rsidRPr="00000000">
        <w:rPr>
          <w:rFonts w:ascii="Calibri" w:cs="Calibri" w:eastAsia="Calibri" w:hAnsi="Calibri"/>
          <w:b w:val="0"/>
          <w:bCs w:val="0"/>
          <w:i w:val="0"/>
          <w:iCs w:val="0"/>
          <w:color w:val="111827"/>
          <w:sz w:val="22"/>
          <w:szCs w:val="22"/>
          <w:rtl w:val="0"/>
        </w:rPr>
        <w:t xml:space="preserve">Lista los activos que ingresaras al sistema. Usa TAGs reales del formato AREA-TIPO-NUM.</w:t>
      </w:r>
      <w:r w:rsidDel="00000000" w:rsidR="00000000" w:rsidRPr="00000000">
        <w:rPr>
          <w:rtl w:val="0"/>
        </w:rPr>
      </w:r>
    </w:p>
    <w:tbl>
      <w:tblPr>
        <w:tblStyle w:val="Table2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3200"/>
        <w:gridCol w:w="1800"/>
        <w:gridCol w:w="1200"/>
        <w:gridCol w:w="1360"/>
        <w:tblGridChange w:id="0">
          <w:tblGrid>
            <w:gridCol w:w="1800"/>
            <w:gridCol w:w="3200"/>
            <w:gridCol w:w="1800"/>
            <w:gridCol w:w="1200"/>
            <w:gridCol w:w="1360"/>
          </w:tblGrid>
        </w:tblGridChange>
      </w:tblGrid>
      <w:tr>
        <w:trPr>
          <w:cantSplit w:val="0"/>
          <w:tblHeader w:val="1"/>
        </w:trPr>
        <w:tc>
          <w:tcPr>
            <w:tcBorders>
              <w:top w:color="d1d5db" w:space="0" w:sz="4" w:val="single"/>
              <w:left w:color="d1d5db" w:space="0" w:sz="4" w:val="single"/>
              <w:bottom w:color="d1d5db" w:space="0" w:sz="4" w:val="single"/>
              <w:right w:color="d1d5db" w:space="0" w:sz="4" w:val="single"/>
            </w:tcBorders>
            <w:shd w:fill="1a3a5c" w:val="clear"/>
            <w:tcMar>
              <w:top w:w="80.0" w:type="dxa"/>
              <w:left w:w="100.0" w:type="dxa"/>
              <w:bottom w:w="80.0" w:type="dxa"/>
              <w:right w:w="100.0" w:type="dxa"/>
            </w:tcMar>
            <w:vAlign w:val="center"/>
          </w:tcPr>
          <w:p w:rsidR="00000000" w:rsidDel="00000000" w:rsidP="00000000" w:rsidRDefault="00000000" w:rsidRPr="00000000" w14:paraId="00000205">
            <w:pPr>
              <w:jc w:val="center"/>
              <w:rPr/>
            </w:pPr>
            <w:r w:rsidDel="00000000" w:rsidR="00000000" w:rsidRPr="00000000">
              <w:rPr>
                <w:rFonts w:ascii="Calibri" w:cs="Calibri" w:eastAsia="Calibri" w:hAnsi="Calibri"/>
                <w:b w:val="1"/>
                <w:bCs w:val="1"/>
                <w:i w:val="0"/>
                <w:iCs w:val="0"/>
                <w:color w:val="ffffff"/>
                <w:sz w:val="20"/>
                <w:szCs w:val="20"/>
                <w:rtl w:val="0"/>
              </w:rPr>
              <w:t xml:space="preserve">TAG</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1a3a5c" w:val="clear"/>
            <w:tcMar>
              <w:top w:w="80.0" w:type="dxa"/>
              <w:left w:w="100.0" w:type="dxa"/>
              <w:bottom w:w="80.0" w:type="dxa"/>
              <w:right w:w="100.0" w:type="dxa"/>
            </w:tcMar>
            <w:vAlign w:val="center"/>
          </w:tcPr>
          <w:p w:rsidR="00000000" w:rsidDel="00000000" w:rsidP="00000000" w:rsidRDefault="00000000" w:rsidRPr="00000000" w14:paraId="00000206">
            <w:pPr>
              <w:jc w:val="center"/>
              <w:rPr/>
            </w:pPr>
            <w:r w:rsidDel="00000000" w:rsidR="00000000" w:rsidRPr="00000000">
              <w:rPr>
                <w:rFonts w:ascii="Calibri" w:cs="Calibri" w:eastAsia="Calibri" w:hAnsi="Calibri"/>
                <w:b w:val="1"/>
                <w:bCs w:val="1"/>
                <w:i w:val="0"/>
                <w:iCs w:val="0"/>
                <w:color w:val="ffffff"/>
                <w:sz w:val="20"/>
                <w:szCs w:val="20"/>
                <w:rtl w:val="0"/>
              </w:rPr>
              <w:t xml:space="preserve">Nombre del Activo</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1a3a5c" w:val="clear"/>
            <w:tcMar>
              <w:top w:w="80.0" w:type="dxa"/>
              <w:left w:w="100.0" w:type="dxa"/>
              <w:bottom w:w="80.0" w:type="dxa"/>
              <w:right w:w="100.0" w:type="dxa"/>
            </w:tcMar>
            <w:vAlign w:val="center"/>
          </w:tcPr>
          <w:p w:rsidR="00000000" w:rsidDel="00000000" w:rsidP="00000000" w:rsidRDefault="00000000" w:rsidRPr="00000000" w14:paraId="00000207">
            <w:pPr>
              <w:jc w:val="center"/>
              <w:rPr/>
            </w:pPr>
            <w:r w:rsidDel="00000000" w:rsidR="00000000" w:rsidRPr="00000000">
              <w:rPr>
                <w:rFonts w:ascii="Calibri" w:cs="Calibri" w:eastAsia="Calibri" w:hAnsi="Calibri"/>
                <w:b w:val="1"/>
                <w:bCs w:val="1"/>
                <w:i w:val="0"/>
                <w:iCs w:val="0"/>
                <w:color w:val="ffffff"/>
                <w:sz w:val="20"/>
                <w:szCs w:val="20"/>
                <w:rtl w:val="0"/>
              </w:rPr>
              <w:t xml:space="preserve">Area</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1a3a5c" w:val="clear"/>
            <w:tcMar>
              <w:top w:w="80.0" w:type="dxa"/>
              <w:left w:w="100.0" w:type="dxa"/>
              <w:bottom w:w="80.0" w:type="dxa"/>
              <w:right w:w="100.0" w:type="dxa"/>
            </w:tcMar>
            <w:vAlign w:val="center"/>
          </w:tcPr>
          <w:p w:rsidR="00000000" w:rsidDel="00000000" w:rsidP="00000000" w:rsidRDefault="00000000" w:rsidRPr="00000000" w14:paraId="00000208">
            <w:pPr>
              <w:jc w:val="center"/>
              <w:rPr/>
            </w:pPr>
            <w:r w:rsidDel="00000000" w:rsidR="00000000" w:rsidRPr="00000000">
              <w:rPr>
                <w:rFonts w:ascii="Calibri" w:cs="Calibri" w:eastAsia="Calibri" w:hAnsi="Calibri"/>
                <w:b w:val="1"/>
                <w:bCs w:val="1"/>
                <w:i w:val="0"/>
                <w:iCs w:val="0"/>
                <w:color w:val="ffffff"/>
                <w:sz w:val="20"/>
                <w:szCs w:val="20"/>
                <w:rtl w:val="0"/>
              </w:rPr>
              <w:t xml:space="preserve">Criticidad</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1a3a5c" w:val="clear"/>
            <w:tcMar>
              <w:top w:w="80.0" w:type="dxa"/>
              <w:left w:w="100.0" w:type="dxa"/>
              <w:bottom w:w="80.0" w:type="dxa"/>
              <w:right w:w="100.0" w:type="dxa"/>
            </w:tcMar>
            <w:vAlign w:val="center"/>
          </w:tcPr>
          <w:p w:rsidR="00000000" w:rsidDel="00000000" w:rsidP="00000000" w:rsidRDefault="00000000" w:rsidRPr="00000000" w14:paraId="00000209">
            <w:pPr>
              <w:jc w:val="center"/>
              <w:rPr/>
            </w:pPr>
            <w:r w:rsidDel="00000000" w:rsidR="00000000" w:rsidRPr="00000000">
              <w:rPr>
                <w:rFonts w:ascii="Calibri" w:cs="Calibri" w:eastAsia="Calibri" w:hAnsi="Calibri"/>
                <w:b w:val="1"/>
                <w:bCs w:val="1"/>
                <w:i w:val="0"/>
                <w:iCs w:val="0"/>
                <w:color w:val="ffffff"/>
                <w:sz w:val="20"/>
                <w:szCs w:val="20"/>
                <w:rtl w:val="0"/>
              </w:rPr>
              <w:t xml:space="preserve">Tipo</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3f4f6" w:val="clear"/>
            <w:tcMar>
              <w:top w:w="120.0" w:type="dxa"/>
              <w:left w:w="100.0" w:type="dxa"/>
              <w:bottom w:w="120.0" w:type="dxa"/>
              <w:right w:w="100.0" w:type="dxa"/>
            </w:tcMar>
          </w:tcPr>
          <w:p w:rsidR="00000000" w:rsidDel="00000000" w:rsidP="00000000" w:rsidRDefault="00000000" w:rsidRPr="00000000" w14:paraId="0000020A">
            <w:pPr>
              <w:spacing w:after="0" w:before="80" w:lineRule="auto"/>
              <w:rPr/>
            </w:pP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120.0" w:type="dxa"/>
              <w:left w:w="100.0" w:type="dxa"/>
              <w:bottom w:w="120.0" w:type="dxa"/>
              <w:right w:w="100.0" w:type="dxa"/>
            </w:tcMar>
          </w:tcPr>
          <w:p w:rsidR="00000000" w:rsidDel="00000000" w:rsidP="00000000" w:rsidRDefault="00000000" w:rsidRPr="00000000" w14:paraId="0000020B">
            <w:pPr>
              <w:spacing w:after="0" w:before="80" w:lineRule="auto"/>
              <w:rPr/>
            </w:pP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120.0" w:type="dxa"/>
              <w:left w:w="100.0" w:type="dxa"/>
              <w:bottom w:w="120.0" w:type="dxa"/>
              <w:right w:w="100.0" w:type="dxa"/>
            </w:tcMar>
          </w:tcPr>
          <w:p w:rsidR="00000000" w:rsidDel="00000000" w:rsidP="00000000" w:rsidRDefault="00000000" w:rsidRPr="00000000" w14:paraId="0000020C">
            <w:pPr>
              <w:spacing w:after="0" w:before="80" w:lineRule="auto"/>
              <w:rPr/>
            </w:pP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120.0" w:type="dxa"/>
              <w:left w:w="100.0" w:type="dxa"/>
              <w:bottom w:w="120.0" w:type="dxa"/>
              <w:right w:w="100.0" w:type="dxa"/>
            </w:tcMar>
          </w:tcPr>
          <w:p w:rsidR="00000000" w:rsidDel="00000000" w:rsidP="00000000" w:rsidRDefault="00000000" w:rsidRPr="00000000" w14:paraId="0000020D">
            <w:pPr>
              <w:spacing w:after="0" w:before="80" w:lineRule="auto"/>
              <w:rPr/>
            </w:pP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120.0" w:type="dxa"/>
              <w:left w:w="100.0" w:type="dxa"/>
              <w:bottom w:w="120.0" w:type="dxa"/>
              <w:right w:w="100.0" w:type="dxa"/>
            </w:tcMar>
          </w:tcPr>
          <w:p w:rsidR="00000000" w:rsidDel="00000000" w:rsidP="00000000" w:rsidRDefault="00000000" w:rsidRPr="00000000" w14:paraId="0000020E">
            <w:pPr>
              <w:spacing w:after="0" w:before="80" w:lineRule="auto"/>
              <w:rPr/>
            </w:pP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120.0" w:type="dxa"/>
              <w:left w:w="100.0" w:type="dxa"/>
              <w:bottom w:w="120.0" w:type="dxa"/>
              <w:right w:w="100.0" w:type="dxa"/>
            </w:tcMar>
          </w:tcPr>
          <w:p w:rsidR="00000000" w:rsidDel="00000000" w:rsidP="00000000" w:rsidRDefault="00000000" w:rsidRPr="00000000" w14:paraId="0000020F">
            <w:pPr>
              <w:spacing w:after="0" w:before="80" w:lineRule="auto"/>
              <w:rPr/>
            </w:pP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120.0" w:type="dxa"/>
              <w:left w:w="100.0" w:type="dxa"/>
              <w:bottom w:w="120.0" w:type="dxa"/>
              <w:right w:w="100.0" w:type="dxa"/>
            </w:tcMar>
          </w:tcPr>
          <w:p w:rsidR="00000000" w:rsidDel="00000000" w:rsidP="00000000" w:rsidRDefault="00000000" w:rsidRPr="00000000" w14:paraId="00000210">
            <w:pPr>
              <w:spacing w:after="0" w:before="80" w:lineRule="auto"/>
              <w:rPr/>
            </w:pP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120.0" w:type="dxa"/>
              <w:left w:w="100.0" w:type="dxa"/>
              <w:bottom w:w="120.0" w:type="dxa"/>
              <w:right w:w="100.0" w:type="dxa"/>
            </w:tcMar>
          </w:tcPr>
          <w:p w:rsidR="00000000" w:rsidDel="00000000" w:rsidP="00000000" w:rsidRDefault="00000000" w:rsidRPr="00000000" w14:paraId="00000211">
            <w:pPr>
              <w:spacing w:after="0" w:before="80" w:lineRule="auto"/>
              <w:rPr/>
            </w:pP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120.0" w:type="dxa"/>
              <w:left w:w="100.0" w:type="dxa"/>
              <w:bottom w:w="120.0" w:type="dxa"/>
              <w:right w:w="100.0" w:type="dxa"/>
            </w:tcMar>
          </w:tcPr>
          <w:p w:rsidR="00000000" w:rsidDel="00000000" w:rsidP="00000000" w:rsidRDefault="00000000" w:rsidRPr="00000000" w14:paraId="00000212">
            <w:pPr>
              <w:spacing w:after="0" w:before="80" w:lineRule="auto"/>
              <w:rPr/>
            </w:pP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120.0" w:type="dxa"/>
              <w:left w:w="100.0" w:type="dxa"/>
              <w:bottom w:w="120.0" w:type="dxa"/>
              <w:right w:w="100.0" w:type="dxa"/>
            </w:tcMar>
          </w:tcPr>
          <w:p w:rsidR="00000000" w:rsidDel="00000000" w:rsidP="00000000" w:rsidRDefault="00000000" w:rsidRPr="00000000" w14:paraId="00000213">
            <w:pPr>
              <w:spacing w:after="0" w:before="80" w:lineRule="auto"/>
              <w:rPr/>
            </w:pP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3f4f6" w:val="clear"/>
            <w:tcMar>
              <w:top w:w="120.0" w:type="dxa"/>
              <w:left w:w="100.0" w:type="dxa"/>
              <w:bottom w:w="120.0" w:type="dxa"/>
              <w:right w:w="100.0" w:type="dxa"/>
            </w:tcMar>
          </w:tcPr>
          <w:p w:rsidR="00000000" w:rsidDel="00000000" w:rsidP="00000000" w:rsidRDefault="00000000" w:rsidRPr="00000000" w14:paraId="00000214">
            <w:pPr>
              <w:spacing w:after="0" w:before="80" w:lineRule="auto"/>
              <w:rPr/>
            </w:pP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120.0" w:type="dxa"/>
              <w:left w:w="100.0" w:type="dxa"/>
              <w:bottom w:w="120.0" w:type="dxa"/>
              <w:right w:w="100.0" w:type="dxa"/>
            </w:tcMar>
          </w:tcPr>
          <w:p w:rsidR="00000000" w:rsidDel="00000000" w:rsidP="00000000" w:rsidRDefault="00000000" w:rsidRPr="00000000" w14:paraId="00000215">
            <w:pPr>
              <w:spacing w:after="0" w:before="80" w:lineRule="auto"/>
              <w:rPr/>
            </w:pP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120.0" w:type="dxa"/>
              <w:left w:w="100.0" w:type="dxa"/>
              <w:bottom w:w="120.0" w:type="dxa"/>
              <w:right w:w="100.0" w:type="dxa"/>
            </w:tcMar>
          </w:tcPr>
          <w:p w:rsidR="00000000" w:rsidDel="00000000" w:rsidP="00000000" w:rsidRDefault="00000000" w:rsidRPr="00000000" w14:paraId="00000216">
            <w:pPr>
              <w:spacing w:after="0" w:before="80" w:lineRule="auto"/>
              <w:rPr/>
            </w:pP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120.0" w:type="dxa"/>
              <w:left w:w="100.0" w:type="dxa"/>
              <w:bottom w:w="120.0" w:type="dxa"/>
              <w:right w:w="100.0" w:type="dxa"/>
            </w:tcMar>
          </w:tcPr>
          <w:p w:rsidR="00000000" w:rsidDel="00000000" w:rsidP="00000000" w:rsidRDefault="00000000" w:rsidRPr="00000000" w14:paraId="00000217">
            <w:pPr>
              <w:spacing w:after="0" w:before="80" w:lineRule="auto"/>
              <w:rPr/>
            </w:pP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120.0" w:type="dxa"/>
              <w:left w:w="100.0" w:type="dxa"/>
              <w:bottom w:w="120.0" w:type="dxa"/>
              <w:right w:w="100.0" w:type="dxa"/>
            </w:tcMar>
          </w:tcPr>
          <w:p w:rsidR="00000000" w:rsidDel="00000000" w:rsidP="00000000" w:rsidRDefault="00000000" w:rsidRPr="00000000" w14:paraId="00000218">
            <w:pPr>
              <w:spacing w:after="0" w:before="80" w:lineRule="auto"/>
              <w:rPr/>
            </w:pP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120.0" w:type="dxa"/>
              <w:left w:w="100.0" w:type="dxa"/>
              <w:bottom w:w="120.0" w:type="dxa"/>
              <w:right w:w="100.0" w:type="dxa"/>
            </w:tcMar>
          </w:tcPr>
          <w:p w:rsidR="00000000" w:rsidDel="00000000" w:rsidP="00000000" w:rsidRDefault="00000000" w:rsidRPr="00000000" w14:paraId="00000219">
            <w:pPr>
              <w:spacing w:after="0" w:before="80" w:lineRule="auto"/>
              <w:rPr/>
            </w:pP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120.0" w:type="dxa"/>
              <w:left w:w="100.0" w:type="dxa"/>
              <w:bottom w:w="120.0" w:type="dxa"/>
              <w:right w:w="100.0" w:type="dxa"/>
            </w:tcMar>
          </w:tcPr>
          <w:p w:rsidR="00000000" w:rsidDel="00000000" w:rsidP="00000000" w:rsidRDefault="00000000" w:rsidRPr="00000000" w14:paraId="0000021A">
            <w:pPr>
              <w:spacing w:after="0" w:before="80" w:lineRule="auto"/>
              <w:rPr/>
            </w:pP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120.0" w:type="dxa"/>
              <w:left w:w="100.0" w:type="dxa"/>
              <w:bottom w:w="120.0" w:type="dxa"/>
              <w:right w:w="100.0" w:type="dxa"/>
            </w:tcMar>
          </w:tcPr>
          <w:p w:rsidR="00000000" w:rsidDel="00000000" w:rsidP="00000000" w:rsidRDefault="00000000" w:rsidRPr="00000000" w14:paraId="0000021B">
            <w:pPr>
              <w:spacing w:after="0" w:before="80" w:lineRule="auto"/>
              <w:rPr/>
            </w:pP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120.0" w:type="dxa"/>
              <w:left w:w="100.0" w:type="dxa"/>
              <w:bottom w:w="120.0" w:type="dxa"/>
              <w:right w:w="100.0" w:type="dxa"/>
            </w:tcMar>
          </w:tcPr>
          <w:p w:rsidR="00000000" w:rsidDel="00000000" w:rsidP="00000000" w:rsidRDefault="00000000" w:rsidRPr="00000000" w14:paraId="0000021C">
            <w:pPr>
              <w:spacing w:after="0" w:before="80" w:lineRule="auto"/>
              <w:rPr/>
            </w:pP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120.0" w:type="dxa"/>
              <w:left w:w="100.0" w:type="dxa"/>
              <w:bottom w:w="120.0" w:type="dxa"/>
              <w:right w:w="100.0" w:type="dxa"/>
            </w:tcMar>
          </w:tcPr>
          <w:p w:rsidR="00000000" w:rsidDel="00000000" w:rsidP="00000000" w:rsidRDefault="00000000" w:rsidRPr="00000000" w14:paraId="0000021D">
            <w:pPr>
              <w:spacing w:after="0" w:before="80" w:lineRule="auto"/>
              <w:rPr/>
            </w:pP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3f4f6" w:val="clear"/>
            <w:tcMar>
              <w:top w:w="120.0" w:type="dxa"/>
              <w:left w:w="100.0" w:type="dxa"/>
              <w:bottom w:w="120.0" w:type="dxa"/>
              <w:right w:w="100.0" w:type="dxa"/>
            </w:tcMar>
          </w:tcPr>
          <w:p w:rsidR="00000000" w:rsidDel="00000000" w:rsidP="00000000" w:rsidRDefault="00000000" w:rsidRPr="00000000" w14:paraId="0000021E">
            <w:pPr>
              <w:spacing w:after="0" w:before="80" w:lineRule="auto"/>
              <w:rPr/>
            </w:pP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120.0" w:type="dxa"/>
              <w:left w:w="100.0" w:type="dxa"/>
              <w:bottom w:w="120.0" w:type="dxa"/>
              <w:right w:w="100.0" w:type="dxa"/>
            </w:tcMar>
          </w:tcPr>
          <w:p w:rsidR="00000000" w:rsidDel="00000000" w:rsidP="00000000" w:rsidRDefault="00000000" w:rsidRPr="00000000" w14:paraId="0000021F">
            <w:pPr>
              <w:spacing w:after="0" w:before="80" w:lineRule="auto"/>
              <w:rPr/>
            </w:pP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120.0" w:type="dxa"/>
              <w:left w:w="100.0" w:type="dxa"/>
              <w:bottom w:w="120.0" w:type="dxa"/>
              <w:right w:w="100.0" w:type="dxa"/>
            </w:tcMar>
          </w:tcPr>
          <w:p w:rsidR="00000000" w:rsidDel="00000000" w:rsidP="00000000" w:rsidRDefault="00000000" w:rsidRPr="00000000" w14:paraId="00000220">
            <w:pPr>
              <w:spacing w:after="0" w:before="80" w:lineRule="auto"/>
              <w:rPr/>
            </w:pP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120.0" w:type="dxa"/>
              <w:left w:w="100.0" w:type="dxa"/>
              <w:bottom w:w="120.0" w:type="dxa"/>
              <w:right w:w="100.0" w:type="dxa"/>
            </w:tcMar>
          </w:tcPr>
          <w:p w:rsidR="00000000" w:rsidDel="00000000" w:rsidP="00000000" w:rsidRDefault="00000000" w:rsidRPr="00000000" w14:paraId="00000221">
            <w:pPr>
              <w:spacing w:after="0" w:before="80" w:lineRule="auto"/>
              <w:rPr/>
            </w:pP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120.0" w:type="dxa"/>
              <w:left w:w="100.0" w:type="dxa"/>
              <w:bottom w:w="120.0" w:type="dxa"/>
              <w:right w:w="100.0" w:type="dxa"/>
            </w:tcMar>
          </w:tcPr>
          <w:p w:rsidR="00000000" w:rsidDel="00000000" w:rsidP="00000000" w:rsidRDefault="00000000" w:rsidRPr="00000000" w14:paraId="00000222">
            <w:pPr>
              <w:spacing w:after="0" w:before="80" w:lineRule="auto"/>
              <w:rPr/>
            </w:pP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120.0" w:type="dxa"/>
              <w:left w:w="100.0" w:type="dxa"/>
              <w:bottom w:w="120.0" w:type="dxa"/>
              <w:right w:w="100.0" w:type="dxa"/>
            </w:tcMar>
          </w:tcPr>
          <w:p w:rsidR="00000000" w:rsidDel="00000000" w:rsidP="00000000" w:rsidRDefault="00000000" w:rsidRPr="00000000" w14:paraId="00000223">
            <w:pPr>
              <w:spacing w:after="0" w:before="80" w:lineRule="auto"/>
              <w:rPr/>
            </w:pP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120.0" w:type="dxa"/>
              <w:left w:w="100.0" w:type="dxa"/>
              <w:bottom w:w="120.0" w:type="dxa"/>
              <w:right w:w="100.0" w:type="dxa"/>
            </w:tcMar>
          </w:tcPr>
          <w:p w:rsidR="00000000" w:rsidDel="00000000" w:rsidP="00000000" w:rsidRDefault="00000000" w:rsidRPr="00000000" w14:paraId="00000224">
            <w:pPr>
              <w:spacing w:after="0" w:before="80" w:lineRule="auto"/>
              <w:rPr/>
            </w:pP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120.0" w:type="dxa"/>
              <w:left w:w="100.0" w:type="dxa"/>
              <w:bottom w:w="120.0" w:type="dxa"/>
              <w:right w:w="100.0" w:type="dxa"/>
            </w:tcMar>
          </w:tcPr>
          <w:p w:rsidR="00000000" w:rsidDel="00000000" w:rsidP="00000000" w:rsidRDefault="00000000" w:rsidRPr="00000000" w14:paraId="00000225">
            <w:pPr>
              <w:spacing w:after="0" w:before="80" w:lineRule="auto"/>
              <w:rPr/>
            </w:pP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120.0" w:type="dxa"/>
              <w:left w:w="100.0" w:type="dxa"/>
              <w:bottom w:w="120.0" w:type="dxa"/>
              <w:right w:w="100.0" w:type="dxa"/>
            </w:tcMar>
          </w:tcPr>
          <w:p w:rsidR="00000000" w:rsidDel="00000000" w:rsidP="00000000" w:rsidRDefault="00000000" w:rsidRPr="00000000" w14:paraId="00000226">
            <w:pPr>
              <w:spacing w:after="0" w:before="80" w:lineRule="auto"/>
              <w:rPr/>
            </w:pP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120.0" w:type="dxa"/>
              <w:left w:w="100.0" w:type="dxa"/>
              <w:bottom w:w="120.0" w:type="dxa"/>
              <w:right w:w="100.0" w:type="dxa"/>
            </w:tcMar>
          </w:tcPr>
          <w:p w:rsidR="00000000" w:rsidDel="00000000" w:rsidP="00000000" w:rsidRDefault="00000000" w:rsidRPr="00000000" w14:paraId="00000227">
            <w:pPr>
              <w:spacing w:after="0" w:before="80" w:lineRule="auto"/>
              <w:rPr/>
            </w:pP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3f4f6" w:val="clear"/>
            <w:tcMar>
              <w:top w:w="120.0" w:type="dxa"/>
              <w:left w:w="100.0" w:type="dxa"/>
              <w:bottom w:w="120.0" w:type="dxa"/>
              <w:right w:w="100.0" w:type="dxa"/>
            </w:tcMar>
          </w:tcPr>
          <w:p w:rsidR="00000000" w:rsidDel="00000000" w:rsidP="00000000" w:rsidRDefault="00000000" w:rsidRPr="00000000" w14:paraId="00000228">
            <w:pPr>
              <w:spacing w:after="0" w:before="80" w:lineRule="auto"/>
              <w:rPr/>
            </w:pP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120.0" w:type="dxa"/>
              <w:left w:w="100.0" w:type="dxa"/>
              <w:bottom w:w="120.0" w:type="dxa"/>
              <w:right w:w="100.0" w:type="dxa"/>
            </w:tcMar>
          </w:tcPr>
          <w:p w:rsidR="00000000" w:rsidDel="00000000" w:rsidP="00000000" w:rsidRDefault="00000000" w:rsidRPr="00000000" w14:paraId="00000229">
            <w:pPr>
              <w:spacing w:after="0" w:before="80" w:lineRule="auto"/>
              <w:rPr/>
            </w:pP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120.0" w:type="dxa"/>
              <w:left w:w="100.0" w:type="dxa"/>
              <w:bottom w:w="120.0" w:type="dxa"/>
              <w:right w:w="100.0" w:type="dxa"/>
            </w:tcMar>
          </w:tcPr>
          <w:p w:rsidR="00000000" w:rsidDel="00000000" w:rsidP="00000000" w:rsidRDefault="00000000" w:rsidRPr="00000000" w14:paraId="0000022A">
            <w:pPr>
              <w:spacing w:after="0" w:before="80" w:lineRule="auto"/>
              <w:rPr/>
            </w:pP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120.0" w:type="dxa"/>
              <w:left w:w="100.0" w:type="dxa"/>
              <w:bottom w:w="120.0" w:type="dxa"/>
              <w:right w:w="100.0" w:type="dxa"/>
            </w:tcMar>
          </w:tcPr>
          <w:p w:rsidR="00000000" w:rsidDel="00000000" w:rsidP="00000000" w:rsidRDefault="00000000" w:rsidRPr="00000000" w14:paraId="0000022B">
            <w:pPr>
              <w:spacing w:after="0" w:before="80" w:lineRule="auto"/>
              <w:rPr/>
            </w:pP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120.0" w:type="dxa"/>
              <w:left w:w="100.0" w:type="dxa"/>
              <w:bottom w:w="120.0" w:type="dxa"/>
              <w:right w:w="100.0" w:type="dxa"/>
            </w:tcMar>
          </w:tcPr>
          <w:p w:rsidR="00000000" w:rsidDel="00000000" w:rsidP="00000000" w:rsidRDefault="00000000" w:rsidRPr="00000000" w14:paraId="0000022C">
            <w:pPr>
              <w:spacing w:after="0" w:before="80" w:lineRule="auto"/>
              <w:rPr/>
            </w:pP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120.0" w:type="dxa"/>
              <w:left w:w="100.0" w:type="dxa"/>
              <w:bottom w:w="120.0" w:type="dxa"/>
              <w:right w:w="100.0" w:type="dxa"/>
            </w:tcMar>
          </w:tcPr>
          <w:p w:rsidR="00000000" w:rsidDel="00000000" w:rsidP="00000000" w:rsidRDefault="00000000" w:rsidRPr="00000000" w14:paraId="0000022D">
            <w:pPr>
              <w:spacing w:after="0" w:before="80" w:lineRule="auto"/>
              <w:rPr/>
            </w:pP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120.0" w:type="dxa"/>
              <w:left w:w="100.0" w:type="dxa"/>
              <w:bottom w:w="120.0" w:type="dxa"/>
              <w:right w:w="100.0" w:type="dxa"/>
            </w:tcMar>
          </w:tcPr>
          <w:p w:rsidR="00000000" w:rsidDel="00000000" w:rsidP="00000000" w:rsidRDefault="00000000" w:rsidRPr="00000000" w14:paraId="0000022E">
            <w:pPr>
              <w:spacing w:after="0" w:before="80" w:lineRule="auto"/>
              <w:rPr/>
            </w:pP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120.0" w:type="dxa"/>
              <w:left w:w="100.0" w:type="dxa"/>
              <w:bottom w:w="120.0" w:type="dxa"/>
              <w:right w:w="100.0" w:type="dxa"/>
            </w:tcMar>
          </w:tcPr>
          <w:p w:rsidR="00000000" w:rsidDel="00000000" w:rsidP="00000000" w:rsidRDefault="00000000" w:rsidRPr="00000000" w14:paraId="0000022F">
            <w:pPr>
              <w:spacing w:after="0" w:before="80" w:lineRule="auto"/>
              <w:rPr/>
            </w:pP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120.0" w:type="dxa"/>
              <w:left w:w="100.0" w:type="dxa"/>
              <w:bottom w:w="120.0" w:type="dxa"/>
              <w:right w:w="100.0" w:type="dxa"/>
            </w:tcMar>
          </w:tcPr>
          <w:p w:rsidR="00000000" w:rsidDel="00000000" w:rsidP="00000000" w:rsidRDefault="00000000" w:rsidRPr="00000000" w14:paraId="00000230">
            <w:pPr>
              <w:spacing w:after="0" w:before="80" w:lineRule="auto"/>
              <w:rPr/>
            </w:pP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120.0" w:type="dxa"/>
              <w:left w:w="100.0" w:type="dxa"/>
              <w:bottom w:w="120.0" w:type="dxa"/>
              <w:right w:w="100.0" w:type="dxa"/>
            </w:tcMar>
          </w:tcPr>
          <w:p w:rsidR="00000000" w:rsidDel="00000000" w:rsidP="00000000" w:rsidRDefault="00000000" w:rsidRPr="00000000" w14:paraId="00000231">
            <w:pPr>
              <w:spacing w:after="0" w:before="80" w:lineRule="auto"/>
              <w:rPr/>
            </w:pPr>
            <w:r w:rsidDel="00000000" w:rsidR="00000000" w:rsidRPr="00000000">
              <w:rPr>
                <w:rtl w:val="0"/>
              </w:rPr>
            </w:r>
          </w:p>
        </w:tc>
      </w:tr>
    </w:tbl>
    <w:p w:rsidR="00000000" w:rsidDel="00000000" w:rsidP="00000000" w:rsidRDefault="00000000" w:rsidRPr="00000000" w14:paraId="00000232">
      <w:pPr>
        <w:spacing w:after="0" w:before="0" w:lineRule="auto"/>
        <w:rPr/>
      </w:pPr>
      <w:r w:rsidDel="00000000" w:rsidR="00000000" w:rsidRPr="00000000">
        <w:rPr>
          <w:rtl w:val="0"/>
        </w:rPr>
      </w:r>
    </w:p>
    <w:p w:rsidR="00000000" w:rsidDel="00000000" w:rsidP="00000000" w:rsidRDefault="00000000" w:rsidRPr="00000000" w14:paraId="00000233">
      <w:pPr>
        <w:pStyle w:val="Heading2"/>
        <w:spacing w:after="80" w:before="240" w:lineRule="auto"/>
        <w:rPr/>
      </w:pPr>
      <w:r w:rsidDel="00000000" w:rsidR="00000000" w:rsidRPr="00000000">
        <w:rPr>
          <w:rFonts w:ascii="Calibri" w:cs="Calibri" w:eastAsia="Calibri" w:hAnsi="Calibri"/>
          <w:b w:val="1"/>
          <w:bCs w:val="1"/>
          <w:color w:val="0077a8"/>
          <w:sz w:val="26"/>
          <w:szCs w:val="26"/>
          <w:rtl w:val="0"/>
        </w:rPr>
        <w:t xml:space="preserve">A3. Tecnicos del departamento de mantenimiento</w:t>
      </w:r>
      <w:r w:rsidDel="00000000" w:rsidR="00000000" w:rsidRPr="00000000">
        <w:rPr>
          <w:rtl w:val="0"/>
        </w:rPr>
      </w:r>
    </w:p>
    <w:tbl>
      <w:tblPr>
        <w:tblStyle w:val="Table2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400"/>
        <w:gridCol w:w="2400"/>
        <w:gridCol w:w="2160"/>
        <w:tblGridChange w:id="0">
          <w:tblGrid>
            <w:gridCol w:w="2400"/>
            <w:gridCol w:w="2400"/>
            <w:gridCol w:w="2400"/>
            <w:gridCol w:w="2160"/>
          </w:tblGrid>
        </w:tblGridChange>
      </w:tblGrid>
      <w:tr>
        <w:trPr>
          <w:cantSplit w:val="0"/>
          <w:tblHeader w:val="1"/>
        </w:trPr>
        <w:tc>
          <w:tcPr>
            <w:tcBorders>
              <w:top w:color="d1d5db" w:space="0" w:sz="4" w:val="single"/>
              <w:left w:color="d1d5db" w:space="0" w:sz="4" w:val="single"/>
              <w:bottom w:color="d1d5db" w:space="0" w:sz="4" w:val="single"/>
              <w:right w:color="d1d5db" w:space="0" w:sz="4" w:val="single"/>
            </w:tcBorders>
            <w:shd w:fill="1a3a5c" w:val="clear"/>
            <w:tcMar>
              <w:top w:w="80.0" w:type="dxa"/>
              <w:left w:w="100.0" w:type="dxa"/>
              <w:bottom w:w="80.0" w:type="dxa"/>
              <w:right w:w="100.0" w:type="dxa"/>
            </w:tcMar>
            <w:vAlign w:val="center"/>
          </w:tcPr>
          <w:p w:rsidR="00000000" w:rsidDel="00000000" w:rsidP="00000000" w:rsidRDefault="00000000" w:rsidRPr="00000000" w14:paraId="00000234">
            <w:pPr>
              <w:jc w:val="center"/>
              <w:rPr/>
            </w:pPr>
            <w:r w:rsidDel="00000000" w:rsidR="00000000" w:rsidRPr="00000000">
              <w:rPr>
                <w:rFonts w:ascii="Calibri" w:cs="Calibri" w:eastAsia="Calibri" w:hAnsi="Calibri"/>
                <w:b w:val="1"/>
                <w:bCs w:val="1"/>
                <w:i w:val="0"/>
                <w:iCs w:val="0"/>
                <w:color w:val="ffffff"/>
                <w:sz w:val="20"/>
                <w:szCs w:val="20"/>
                <w:rtl w:val="0"/>
              </w:rPr>
              <w:t xml:space="preserve">Nombre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1a3a5c" w:val="clear"/>
            <w:tcMar>
              <w:top w:w="80.0" w:type="dxa"/>
              <w:left w:w="100.0" w:type="dxa"/>
              <w:bottom w:w="80.0" w:type="dxa"/>
              <w:right w:w="100.0" w:type="dxa"/>
            </w:tcMar>
            <w:vAlign w:val="center"/>
          </w:tcPr>
          <w:p w:rsidR="00000000" w:rsidDel="00000000" w:rsidP="00000000" w:rsidRDefault="00000000" w:rsidRPr="00000000" w14:paraId="00000235">
            <w:pPr>
              <w:jc w:val="center"/>
              <w:rPr/>
            </w:pPr>
            <w:r w:rsidDel="00000000" w:rsidR="00000000" w:rsidRPr="00000000">
              <w:rPr>
                <w:rFonts w:ascii="Calibri" w:cs="Calibri" w:eastAsia="Calibri" w:hAnsi="Calibri"/>
                <w:b w:val="1"/>
                <w:bCs w:val="1"/>
                <w:i w:val="0"/>
                <w:iCs w:val="0"/>
                <w:color w:val="ffffff"/>
                <w:sz w:val="20"/>
                <w:szCs w:val="20"/>
                <w:rtl w:val="0"/>
              </w:rPr>
              <w:t xml:space="preserve">Especialidad</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1a3a5c" w:val="clear"/>
            <w:tcMar>
              <w:top w:w="80.0" w:type="dxa"/>
              <w:left w:w="100.0" w:type="dxa"/>
              <w:bottom w:w="80.0" w:type="dxa"/>
              <w:right w:w="100.0" w:type="dxa"/>
            </w:tcMar>
            <w:vAlign w:val="center"/>
          </w:tcPr>
          <w:p w:rsidR="00000000" w:rsidDel="00000000" w:rsidP="00000000" w:rsidRDefault="00000000" w:rsidRPr="00000000" w14:paraId="00000236">
            <w:pPr>
              <w:jc w:val="center"/>
              <w:rPr/>
            </w:pPr>
            <w:r w:rsidDel="00000000" w:rsidR="00000000" w:rsidRPr="00000000">
              <w:rPr>
                <w:rFonts w:ascii="Calibri" w:cs="Calibri" w:eastAsia="Calibri" w:hAnsi="Calibri"/>
                <w:b w:val="1"/>
                <w:bCs w:val="1"/>
                <w:i w:val="0"/>
                <w:iCs w:val="0"/>
                <w:color w:val="ffffff"/>
                <w:sz w:val="20"/>
                <w:szCs w:val="20"/>
                <w:rtl w:val="0"/>
              </w:rPr>
              <w:t xml:space="preserve">Turno</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1a3a5c" w:val="clear"/>
            <w:tcMar>
              <w:top w:w="80.0" w:type="dxa"/>
              <w:left w:w="100.0" w:type="dxa"/>
              <w:bottom w:w="80.0" w:type="dxa"/>
              <w:right w:w="100.0" w:type="dxa"/>
            </w:tcMar>
            <w:vAlign w:val="center"/>
          </w:tcPr>
          <w:p w:rsidR="00000000" w:rsidDel="00000000" w:rsidP="00000000" w:rsidRDefault="00000000" w:rsidRPr="00000000" w14:paraId="00000237">
            <w:pPr>
              <w:jc w:val="center"/>
              <w:rPr/>
            </w:pPr>
            <w:r w:rsidDel="00000000" w:rsidR="00000000" w:rsidRPr="00000000">
              <w:rPr>
                <w:rFonts w:ascii="Calibri" w:cs="Calibri" w:eastAsia="Calibri" w:hAnsi="Calibri"/>
                <w:b w:val="1"/>
                <w:bCs w:val="1"/>
                <w:i w:val="0"/>
                <w:iCs w:val="0"/>
                <w:color w:val="ffffff"/>
                <w:sz w:val="20"/>
                <w:szCs w:val="20"/>
                <w:rtl w:val="0"/>
              </w:rPr>
              <w:t xml:space="preserve">Contacto</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3f4f6" w:val="clear"/>
            <w:tcMar>
              <w:top w:w="100.0" w:type="dxa"/>
              <w:left w:w="100.0" w:type="dxa"/>
              <w:bottom w:w="100.0" w:type="dxa"/>
              <w:right w:w="100.0" w:type="dxa"/>
            </w:tcMar>
          </w:tcPr>
          <w:p w:rsidR="00000000" w:rsidDel="00000000" w:rsidP="00000000" w:rsidRDefault="00000000" w:rsidRPr="00000000" w14:paraId="00000238">
            <w:pPr>
              <w:spacing w:after="0" w:before="80" w:lineRule="auto"/>
              <w:rPr/>
            </w:pP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100.0" w:type="dxa"/>
              <w:left w:w="100.0" w:type="dxa"/>
              <w:bottom w:w="100.0" w:type="dxa"/>
              <w:right w:w="100.0" w:type="dxa"/>
            </w:tcMar>
          </w:tcPr>
          <w:p w:rsidR="00000000" w:rsidDel="00000000" w:rsidP="00000000" w:rsidRDefault="00000000" w:rsidRPr="00000000" w14:paraId="00000239">
            <w:pPr>
              <w:spacing w:after="0" w:before="80" w:lineRule="auto"/>
              <w:rPr/>
            </w:pP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100.0" w:type="dxa"/>
              <w:left w:w="100.0" w:type="dxa"/>
              <w:bottom w:w="100.0" w:type="dxa"/>
              <w:right w:w="100.0" w:type="dxa"/>
            </w:tcMar>
          </w:tcPr>
          <w:p w:rsidR="00000000" w:rsidDel="00000000" w:rsidP="00000000" w:rsidRDefault="00000000" w:rsidRPr="00000000" w14:paraId="0000023A">
            <w:pPr>
              <w:spacing w:after="0" w:before="80" w:lineRule="auto"/>
              <w:rPr/>
            </w:pP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100.0" w:type="dxa"/>
              <w:left w:w="100.0" w:type="dxa"/>
              <w:bottom w:w="100.0" w:type="dxa"/>
              <w:right w:w="100.0" w:type="dxa"/>
            </w:tcMar>
          </w:tcPr>
          <w:p w:rsidR="00000000" w:rsidDel="00000000" w:rsidP="00000000" w:rsidRDefault="00000000" w:rsidRPr="00000000" w14:paraId="0000023B">
            <w:pPr>
              <w:spacing w:after="0" w:before="80" w:lineRule="auto"/>
              <w:rPr/>
            </w:pP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100.0" w:type="dxa"/>
              <w:left w:w="100.0" w:type="dxa"/>
              <w:bottom w:w="100.0" w:type="dxa"/>
              <w:right w:w="100.0" w:type="dxa"/>
            </w:tcMar>
          </w:tcPr>
          <w:p w:rsidR="00000000" w:rsidDel="00000000" w:rsidP="00000000" w:rsidRDefault="00000000" w:rsidRPr="00000000" w14:paraId="0000023C">
            <w:pPr>
              <w:spacing w:after="0" w:before="80" w:lineRule="auto"/>
              <w:rPr/>
            </w:pP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100.0" w:type="dxa"/>
              <w:left w:w="100.0" w:type="dxa"/>
              <w:bottom w:w="100.0" w:type="dxa"/>
              <w:right w:w="100.0" w:type="dxa"/>
            </w:tcMar>
          </w:tcPr>
          <w:p w:rsidR="00000000" w:rsidDel="00000000" w:rsidP="00000000" w:rsidRDefault="00000000" w:rsidRPr="00000000" w14:paraId="0000023D">
            <w:pPr>
              <w:spacing w:after="0" w:before="80" w:lineRule="auto"/>
              <w:rPr/>
            </w:pP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100.0" w:type="dxa"/>
              <w:left w:w="100.0" w:type="dxa"/>
              <w:bottom w:w="100.0" w:type="dxa"/>
              <w:right w:w="100.0" w:type="dxa"/>
            </w:tcMar>
          </w:tcPr>
          <w:p w:rsidR="00000000" w:rsidDel="00000000" w:rsidP="00000000" w:rsidRDefault="00000000" w:rsidRPr="00000000" w14:paraId="0000023E">
            <w:pPr>
              <w:spacing w:after="0" w:before="80" w:lineRule="auto"/>
              <w:rPr/>
            </w:pP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100.0" w:type="dxa"/>
              <w:left w:w="100.0" w:type="dxa"/>
              <w:bottom w:w="100.0" w:type="dxa"/>
              <w:right w:w="100.0" w:type="dxa"/>
            </w:tcMar>
          </w:tcPr>
          <w:p w:rsidR="00000000" w:rsidDel="00000000" w:rsidP="00000000" w:rsidRDefault="00000000" w:rsidRPr="00000000" w14:paraId="0000023F">
            <w:pPr>
              <w:spacing w:after="0" w:before="80" w:lineRule="auto"/>
              <w:rPr/>
            </w:pP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3f4f6" w:val="clear"/>
            <w:tcMar>
              <w:top w:w="100.0" w:type="dxa"/>
              <w:left w:w="100.0" w:type="dxa"/>
              <w:bottom w:w="100.0" w:type="dxa"/>
              <w:right w:w="100.0" w:type="dxa"/>
            </w:tcMar>
          </w:tcPr>
          <w:p w:rsidR="00000000" w:rsidDel="00000000" w:rsidP="00000000" w:rsidRDefault="00000000" w:rsidRPr="00000000" w14:paraId="00000240">
            <w:pPr>
              <w:spacing w:after="0" w:before="80" w:lineRule="auto"/>
              <w:rPr/>
            </w:pP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100.0" w:type="dxa"/>
              <w:left w:w="100.0" w:type="dxa"/>
              <w:bottom w:w="100.0" w:type="dxa"/>
              <w:right w:w="100.0" w:type="dxa"/>
            </w:tcMar>
          </w:tcPr>
          <w:p w:rsidR="00000000" w:rsidDel="00000000" w:rsidP="00000000" w:rsidRDefault="00000000" w:rsidRPr="00000000" w14:paraId="00000241">
            <w:pPr>
              <w:spacing w:after="0" w:before="80" w:lineRule="auto"/>
              <w:rPr/>
            </w:pP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100.0" w:type="dxa"/>
              <w:left w:w="100.0" w:type="dxa"/>
              <w:bottom w:w="100.0" w:type="dxa"/>
              <w:right w:w="100.0" w:type="dxa"/>
            </w:tcMar>
          </w:tcPr>
          <w:p w:rsidR="00000000" w:rsidDel="00000000" w:rsidP="00000000" w:rsidRDefault="00000000" w:rsidRPr="00000000" w14:paraId="00000242">
            <w:pPr>
              <w:spacing w:after="0" w:before="80" w:lineRule="auto"/>
              <w:rPr/>
            </w:pP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100.0" w:type="dxa"/>
              <w:left w:w="100.0" w:type="dxa"/>
              <w:bottom w:w="100.0" w:type="dxa"/>
              <w:right w:w="100.0" w:type="dxa"/>
            </w:tcMar>
          </w:tcPr>
          <w:p w:rsidR="00000000" w:rsidDel="00000000" w:rsidP="00000000" w:rsidRDefault="00000000" w:rsidRPr="00000000" w14:paraId="00000243">
            <w:pPr>
              <w:spacing w:after="0" w:before="80" w:lineRule="auto"/>
              <w:rPr/>
            </w:pP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100.0" w:type="dxa"/>
              <w:left w:w="100.0" w:type="dxa"/>
              <w:bottom w:w="100.0" w:type="dxa"/>
              <w:right w:w="100.0" w:type="dxa"/>
            </w:tcMar>
          </w:tcPr>
          <w:p w:rsidR="00000000" w:rsidDel="00000000" w:rsidP="00000000" w:rsidRDefault="00000000" w:rsidRPr="00000000" w14:paraId="00000244">
            <w:pPr>
              <w:spacing w:after="0" w:before="80" w:lineRule="auto"/>
              <w:rPr/>
            </w:pP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100.0" w:type="dxa"/>
              <w:left w:w="100.0" w:type="dxa"/>
              <w:bottom w:w="100.0" w:type="dxa"/>
              <w:right w:w="100.0" w:type="dxa"/>
            </w:tcMar>
          </w:tcPr>
          <w:p w:rsidR="00000000" w:rsidDel="00000000" w:rsidP="00000000" w:rsidRDefault="00000000" w:rsidRPr="00000000" w14:paraId="00000245">
            <w:pPr>
              <w:spacing w:after="0" w:before="80" w:lineRule="auto"/>
              <w:rPr/>
            </w:pP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100.0" w:type="dxa"/>
              <w:left w:w="100.0" w:type="dxa"/>
              <w:bottom w:w="100.0" w:type="dxa"/>
              <w:right w:w="100.0" w:type="dxa"/>
            </w:tcMar>
          </w:tcPr>
          <w:p w:rsidR="00000000" w:rsidDel="00000000" w:rsidP="00000000" w:rsidRDefault="00000000" w:rsidRPr="00000000" w14:paraId="00000246">
            <w:pPr>
              <w:spacing w:after="0" w:before="80" w:lineRule="auto"/>
              <w:rPr/>
            </w:pP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100.0" w:type="dxa"/>
              <w:left w:w="100.0" w:type="dxa"/>
              <w:bottom w:w="100.0" w:type="dxa"/>
              <w:right w:w="100.0" w:type="dxa"/>
            </w:tcMar>
          </w:tcPr>
          <w:p w:rsidR="00000000" w:rsidDel="00000000" w:rsidP="00000000" w:rsidRDefault="00000000" w:rsidRPr="00000000" w14:paraId="00000247">
            <w:pPr>
              <w:spacing w:after="0" w:before="80" w:lineRule="auto"/>
              <w:rPr/>
            </w:pP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3f4f6" w:val="clear"/>
            <w:tcMar>
              <w:top w:w="100.0" w:type="dxa"/>
              <w:left w:w="100.0" w:type="dxa"/>
              <w:bottom w:w="100.0" w:type="dxa"/>
              <w:right w:w="100.0" w:type="dxa"/>
            </w:tcMar>
          </w:tcPr>
          <w:p w:rsidR="00000000" w:rsidDel="00000000" w:rsidP="00000000" w:rsidRDefault="00000000" w:rsidRPr="00000000" w14:paraId="00000248">
            <w:pPr>
              <w:spacing w:after="0" w:before="80" w:lineRule="auto"/>
              <w:rPr/>
            </w:pP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100.0" w:type="dxa"/>
              <w:left w:w="100.0" w:type="dxa"/>
              <w:bottom w:w="100.0" w:type="dxa"/>
              <w:right w:w="100.0" w:type="dxa"/>
            </w:tcMar>
          </w:tcPr>
          <w:p w:rsidR="00000000" w:rsidDel="00000000" w:rsidP="00000000" w:rsidRDefault="00000000" w:rsidRPr="00000000" w14:paraId="00000249">
            <w:pPr>
              <w:spacing w:after="0" w:before="80" w:lineRule="auto"/>
              <w:rPr/>
            </w:pP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100.0" w:type="dxa"/>
              <w:left w:w="100.0" w:type="dxa"/>
              <w:bottom w:w="100.0" w:type="dxa"/>
              <w:right w:w="100.0" w:type="dxa"/>
            </w:tcMar>
          </w:tcPr>
          <w:p w:rsidR="00000000" w:rsidDel="00000000" w:rsidP="00000000" w:rsidRDefault="00000000" w:rsidRPr="00000000" w14:paraId="0000024A">
            <w:pPr>
              <w:spacing w:after="0" w:before="80" w:lineRule="auto"/>
              <w:rPr/>
            </w:pP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100.0" w:type="dxa"/>
              <w:left w:w="100.0" w:type="dxa"/>
              <w:bottom w:w="100.0" w:type="dxa"/>
              <w:right w:w="100.0" w:type="dxa"/>
            </w:tcMar>
          </w:tcPr>
          <w:p w:rsidR="00000000" w:rsidDel="00000000" w:rsidP="00000000" w:rsidRDefault="00000000" w:rsidRPr="00000000" w14:paraId="0000024B">
            <w:pPr>
              <w:spacing w:after="0" w:before="80" w:lineRule="auto"/>
              <w:rPr/>
            </w:pPr>
            <w:r w:rsidDel="00000000" w:rsidR="00000000" w:rsidRPr="00000000">
              <w:rPr>
                <w:rtl w:val="0"/>
              </w:rPr>
            </w:r>
          </w:p>
        </w:tc>
      </w:tr>
    </w:tbl>
    <w:p w:rsidR="00000000" w:rsidDel="00000000" w:rsidP="00000000" w:rsidRDefault="00000000" w:rsidRPr="00000000" w14:paraId="0000024C">
      <w:pPr>
        <w:spacing w:after="0" w:before="0" w:lineRule="auto"/>
        <w:rPr/>
      </w:pPr>
      <w:r w:rsidDel="00000000" w:rsidR="00000000" w:rsidRPr="00000000">
        <w:rPr>
          <w:rtl w:val="0"/>
        </w:rPr>
      </w:r>
    </w:p>
    <w:p w:rsidR="00000000" w:rsidDel="00000000" w:rsidP="00000000" w:rsidRDefault="00000000" w:rsidRPr="00000000" w14:paraId="0000024D">
      <w:pPr>
        <w:pStyle w:val="Heading2"/>
        <w:spacing w:after="80" w:before="240" w:lineRule="auto"/>
        <w:rPr/>
      </w:pPr>
      <w:r w:rsidDel="00000000" w:rsidR="00000000" w:rsidRPr="00000000">
        <w:rPr>
          <w:rFonts w:ascii="Calibri" w:cs="Calibri" w:eastAsia="Calibri" w:hAnsi="Calibri"/>
          <w:b w:val="1"/>
          <w:bCs w:val="1"/>
          <w:color w:val="0077a8"/>
          <w:sz w:val="26"/>
          <w:szCs w:val="26"/>
          <w:rtl w:val="0"/>
        </w:rPr>
        <w:t xml:space="preserve">A4. Metas del sistema — KPIs objetivo</w:t>
      </w:r>
      <w:r w:rsidDel="00000000" w:rsidR="00000000" w:rsidRPr="00000000">
        <w:rPr>
          <w:rtl w:val="0"/>
        </w:rPr>
      </w:r>
    </w:p>
    <w:p w:rsidR="00000000" w:rsidDel="00000000" w:rsidP="00000000" w:rsidRDefault="00000000" w:rsidRPr="00000000" w14:paraId="0000024E">
      <w:pPr>
        <w:spacing w:after="120" w:before="0" w:lineRule="auto"/>
        <w:jc w:val="left"/>
        <w:rPr/>
      </w:pPr>
      <w:r w:rsidDel="00000000" w:rsidR="00000000" w:rsidRPr="00000000">
        <w:rPr>
          <w:rFonts w:ascii="Calibri" w:cs="Calibri" w:eastAsia="Calibri" w:hAnsi="Calibri"/>
          <w:b w:val="0"/>
          <w:bCs w:val="0"/>
          <w:i w:val="0"/>
          <w:iCs w:val="0"/>
          <w:color w:val="111827"/>
          <w:sz w:val="22"/>
          <w:szCs w:val="22"/>
          <w:rtl w:val="0"/>
        </w:rPr>
        <w:t xml:space="preserve">Define las metas que quieres visualizar en el dashboard. Estos son los criterios de exito de TU planta.</w:t>
      </w:r>
      <w:r w:rsidDel="00000000" w:rsidR="00000000" w:rsidRPr="00000000">
        <w:rPr>
          <w:rtl w:val="0"/>
        </w:rPr>
      </w:r>
    </w:p>
    <w:tbl>
      <w:tblPr>
        <w:tblStyle w:val="Table3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00"/>
        <w:gridCol w:w="2930"/>
        <w:gridCol w:w="2930"/>
        <w:tblGridChange w:id="0">
          <w:tblGrid>
            <w:gridCol w:w="3500"/>
            <w:gridCol w:w="2930"/>
            <w:gridCol w:w="2930"/>
          </w:tblGrid>
        </w:tblGridChange>
      </w:tblGrid>
      <w:tr>
        <w:trPr>
          <w:cantSplit w:val="0"/>
          <w:tblHeader w:val="1"/>
        </w:trPr>
        <w:tc>
          <w:tcPr>
            <w:tcBorders>
              <w:top w:color="d1d5db" w:space="0" w:sz="4" w:val="single"/>
              <w:left w:color="d1d5db" w:space="0" w:sz="4" w:val="single"/>
              <w:bottom w:color="d1d5db" w:space="0" w:sz="4" w:val="single"/>
              <w:right w:color="d1d5db" w:space="0" w:sz="4" w:val="single"/>
            </w:tcBorders>
            <w:shd w:fill="1a3a5c" w:val="clear"/>
            <w:tcMar>
              <w:top w:w="80.0" w:type="dxa"/>
              <w:left w:w="100.0" w:type="dxa"/>
              <w:bottom w:w="80.0" w:type="dxa"/>
              <w:right w:w="100.0" w:type="dxa"/>
            </w:tcMar>
            <w:vAlign w:val="center"/>
          </w:tcPr>
          <w:p w:rsidR="00000000" w:rsidDel="00000000" w:rsidP="00000000" w:rsidRDefault="00000000" w:rsidRPr="00000000" w14:paraId="0000024F">
            <w:pPr>
              <w:jc w:val="center"/>
              <w:rPr/>
            </w:pPr>
            <w:r w:rsidDel="00000000" w:rsidR="00000000" w:rsidRPr="00000000">
              <w:rPr>
                <w:rFonts w:ascii="Calibri" w:cs="Calibri" w:eastAsia="Calibri" w:hAnsi="Calibri"/>
                <w:b w:val="1"/>
                <w:bCs w:val="1"/>
                <w:i w:val="0"/>
                <w:iCs w:val="0"/>
                <w:color w:val="ffffff"/>
                <w:sz w:val="20"/>
                <w:szCs w:val="20"/>
                <w:rtl w:val="0"/>
              </w:rPr>
              <w:t xml:space="preserve">KPI</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1a3a5c" w:val="clear"/>
            <w:tcMar>
              <w:top w:w="80.0" w:type="dxa"/>
              <w:left w:w="100.0" w:type="dxa"/>
              <w:bottom w:w="80.0" w:type="dxa"/>
              <w:right w:w="100.0" w:type="dxa"/>
            </w:tcMar>
            <w:vAlign w:val="center"/>
          </w:tcPr>
          <w:p w:rsidR="00000000" w:rsidDel="00000000" w:rsidP="00000000" w:rsidRDefault="00000000" w:rsidRPr="00000000" w14:paraId="00000250">
            <w:pPr>
              <w:jc w:val="center"/>
              <w:rPr/>
            </w:pPr>
            <w:r w:rsidDel="00000000" w:rsidR="00000000" w:rsidRPr="00000000">
              <w:rPr>
                <w:rFonts w:ascii="Calibri" w:cs="Calibri" w:eastAsia="Calibri" w:hAnsi="Calibri"/>
                <w:b w:val="1"/>
                <w:bCs w:val="1"/>
                <w:i w:val="0"/>
                <w:iCs w:val="0"/>
                <w:color w:val="ffffff"/>
                <w:sz w:val="20"/>
                <w:szCs w:val="20"/>
                <w:rtl w:val="0"/>
              </w:rPr>
              <w:t xml:space="preserve">Meta que defines para tu planta</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1a3a5c" w:val="clear"/>
            <w:tcMar>
              <w:top w:w="80.0" w:type="dxa"/>
              <w:left w:w="100.0" w:type="dxa"/>
              <w:bottom w:w="80.0" w:type="dxa"/>
              <w:right w:w="100.0" w:type="dxa"/>
            </w:tcMar>
            <w:vAlign w:val="center"/>
          </w:tcPr>
          <w:p w:rsidR="00000000" w:rsidDel="00000000" w:rsidP="00000000" w:rsidRDefault="00000000" w:rsidRPr="00000000" w14:paraId="00000251">
            <w:pPr>
              <w:jc w:val="center"/>
              <w:rPr/>
            </w:pPr>
            <w:r w:rsidDel="00000000" w:rsidR="00000000" w:rsidRPr="00000000">
              <w:rPr>
                <w:rFonts w:ascii="Calibri" w:cs="Calibri" w:eastAsia="Calibri" w:hAnsi="Calibri"/>
                <w:b w:val="1"/>
                <w:bCs w:val="1"/>
                <w:i w:val="0"/>
                <w:iCs w:val="0"/>
                <w:color w:val="ffffff"/>
                <w:sz w:val="20"/>
                <w:szCs w:val="20"/>
                <w:rtl w:val="0"/>
              </w:rPr>
              <w:t xml:space="preserve">Justificacion</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3f4f6" w:val="clear"/>
            <w:tcMar>
              <w:top w:w="80.0" w:type="dxa"/>
              <w:left w:w="100.0" w:type="dxa"/>
              <w:bottom w:w="80.0" w:type="dxa"/>
              <w:right w:w="100.0" w:type="dxa"/>
            </w:tcMar>
            <w:vAlign w:val="center"/>
          </w:tcPr>
          <w:p w:rsidR="00000000" w:rsidDel="00000000" w:rsidP="00000000" w:rsidRDefault="00000000" w:rsidRPr="00000000" w14:paraId="00000252">
            <w:pPr>
              <w:jc w:val="left"/>
              <w:rPr/>
            </w:pPr>
            <w:r w:rsidDel="00000000" w:rsidR="00000000" w:rsidRPr="00000000">
              <w:rPr>
                <w:rFonts w:ascii="Calibri" w:cs="Calibri" w:eastAsia="Calibri" w:hAnsi="Calibri"/>
                <w:b w:val="0"/>
                <w:bCs w:val="0"/>
                <w:i w:val="0"/>
                <w:iCs w:val="0"/>
                <w:color w:val="111827"/>
                <w:sz w:val="20"/>
                <w:szCs w:val="20"/>
                <w:rtl w:val="0"/>
              </w:rPr>
              <w:t xml:space="preserve">Disponibilidad activos A (%)</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80.0" w:type="dxa"/>
              <w:left w:w="100.0" w:type="dxa"/>
              <w:bottom w:w="80.0" w:type="dxa"/>
              <w:right w:w="100.0" w:type="dxa"/>
            </w:tcMar>
            <w:vAlign w:val="center"/>
          </w:tcPr>
          <w:p w:rsidR="00000000" w:rsidDel="00000000" w:rsidP="00000000" w:rsidRDefault="00000000" w:rsidRPr="00000000" w14:paraId="00000253">
            <w:pPr>
              <w:jc w:val="left"/>
              <w:rPr/>
            </w:pP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80.0" w:type="dxa"/>
              <w:left w:w="100.0" w:type="dxa"/>
              <w:bottom w:w="80.0" w:type="dxa"/>
              <w:right w:w="100.0" w:type="dxa"/>
            </w:tcMar>
            <w:vAlign w:val="center"/>
          </w:tcPr>
          <w:p w:rsidR="00000000" w:rsidDel="00000000" w:rsidP="00000000" w:rsidRDefault="00000000" w:rsidRPr="00000000" w14:paraId="00000254">
            <w:pPr>
              <w:jc w:val="left"/>
              <w:rPr/>
            </w:pP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255">
            <w:pPr>
              <w:jc w:val="left"/>
              <w:rPr/>
            </w:pPr>
            <w:r w:rsidDel="00000000" w:rsidR="00000000" w:rsidRPr="00000000">
              <w:rPr>
                <w:rFonts w:ascii="Calibri" w:cs="Calibri" w:eastAsia="Calibri" w:hAnsi="Calibri"/>
                <w:b w:val="0"/>
                <w:bCs w:val="0"/>
                <w:i w:val="0"/>
                <w:iCs w:val="0"/>
                <w:color w:val="111827"/>
                <w:sz w:val="20"/>
                <w:szCs w:val="20"/>
                <w:rtl w:val="0"/>
              </w:rPr>
              <w:t xml:space="preserve">Backlog saludable (semanas)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256">
            <w:pPr>
              <w:jc w:val="left"/>
              <w:rPr/>
            </w:pP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257">
            <w:pPr>
              <w:jc w:val="left"/>
              <w:rPr/>
            </w:pP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3f4f6" w:val="clear"/>
            <w:tcMar>
              <w:top w:w="80.0" w:type="dxa"/>
              <w:left w:w="100.0" w:type="dxa"/>
              <w:bottom w:w="80.0" w:type="dxa"/>
              <w:right w:w="100.0" w:type="dxa"/>
            </w:tcMar>
            <w:vAlign w:val="center"/>
          </w:tcPr>
          <w:p w:rsidR="00000000" w:rsidDel="00000000" w:rsidP="00000000" w:rsidRDefault="00000000" w:rsidRPr="00000000" w14:paraId="00000258">
            <w:pPr>
              <w:jc w:val="left"/>
              <w:rPr/>
            </w:pPr>
            <w:r w:rsidDel="00000000" w:rsidR="00000000" w:rsidRPr="00000000">
              <w:rPr>
                <w:rFonts w:ascii="Calibri" w:cs="Calibri" w:eastAsia="Calibri" w:hAnsi="Calibri"/>
                <w:b w:val="0"/>
                <w:bCs w:val="0"/>
                <w:i w:val="0"/>
                <w:iCs w:val="0"/>
                <w:color w:val="111827"/>
                <w:sz w:val="20"/>
                <w:szCs w:val="20"/>
                <w:rtl w:val="0"/>
              </w:rPr>
              <w:t xml:space="preserve">% OTs correctivas del total</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80.0" w:type="dxa"/>
              <w:left w:w="100.0" w:type="dxa"/>
              <w:bottom w:w="80.0" w:type="dxa"/>
              <w:right w:w="100.0" w:type="dxa"/>
            </w:tcMar>
            <w:vAlign w:val="center"/>
          </w:tcPr>
          <w:p w:rsidR="00000000" w:rsidDel="00000000" w:rsidP="00000000" w:rsidRDefault="00000000" w:rsidRPr="00000000" w14:paraId="00000259">
            <w:pPr>
              <w:jc w:val="left"/>
              <w:rPr/>
            </w:pP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80.0" w:type="dxa"/>
              <w:left w:w="100.0" w:type="dxa"/>
              <w:bottom w:w="80.0" w:type="dxa"/>
              <w:right w:w="100.0" w:type="dxa"/>
            </w:tcMar>
            <w:vAlign w:val="center"/>
          </w:tcPr>
          <w:p w:rsidR="00000000" w:rsidDel="00000000" w:rsidP="00000000" w:rsidRDefault="00000000" w:rsidRPr="00000000" w14:paraId="0000025A">
            <w:pPr>
              <w:jc w:val="left"/>
              <w:rPr/>
            </w:pP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25B">
            <w:pPr>
              <w:jc w:val="left"/>
              <w:rPr/>
            </w:pPr>
            <w:r w:rsidDel="00000000" w:rsidR="00000000" w:rsidRPr="00000000">
              <w:rPr>
                <w:rFonts w:ascii="Calibri" w:cs="Calibri" w:eastAsia="Calibri" w:hAnsi="Calibri"/>
                <w:b w:val="0"/>
                <w:bCs w:val="0"/>
                <w:i w:val="0"/>
                <w:iCs w:val="0"/>
                <w:color w:val="111827"/>
                <w:sz w:val="20"/>
                <w:szCs w:val="20"/>
                <w:rtl w:val="0"/>
              </w:rPr>
              <w:t xml:space="preserve">% cumplimiento PM mensual</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25C">
            <w:pPr>
              <w:jc w:val="left"/>
              <w:rPr/>
            </w:pP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25D">
            <w:pPr>
              <w:jc w:val="left"/>
              <w:rPr/>
            </w:pP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3f4f6" w:val="clear"/>
            <w:tcMar>
              <w:top w:w="80.0" w:type="dxa"/>
              <w:left w:w="100.0" w:type="dxa"/>
              <w:bottom w:w="80.0" w:type="dxa"/>
              <w:right w:w="100.0" w:type="dxa"/>
            </w:tcMar>
            <w:vAlign w:val="center"/>
          </w:tcPr>
          <w:p w:rsidR="00000000" w:rsidDel="00000000" w:rsidP="00000000" w:rsidRDefault="00000000" w:rsidRPr="00000000" w14:paraId="0000025E">
            <w:pPr>
              <w:jc w:val="left"/>
              <w:rPr/>
            </w:pPr>
            <w:r w:rsidDel="00000000" w:rsidR="00000000" w:rsidRPr="00000000">
              <w:rPr>
                <w:rFonts w:ascii="Calibri" w:cs="Calibri" w:eastAsia="Calibri" w:hAnsi="Calibri"/>
                <w:b w:val="0"/>
                <w:bCs w:val="0"/>
                <w:i w:val="0"/>
                <w:iCs w:val="0"/>
                <w:color w:val="111827"/>
                <w:sz w:val="20"/>
                <w:szCs w:val="20"/>
                <w:rtl w:val="0"/>
              </w:rPr>
              <w:t xml:space="preserve">MTBF objetivo activo mas critico</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80.0" w:type="dxa"/>
              <w:left w:w="100.0" w:type="dxa"/>
              <w:bottom w:w="80.0" w:type="dxa"/>
              <w:right w:w="100.0" w:type="dxa"/>
            </w:tcMar>
            <w:vAlign w:val="center"/>
          </w:tcPr>
          <w:p w:rsidR="00000000" w:rsidDel="00000000" w:rsidP="00000000" w:rsidRDefault="00000000" w:rsidRPr="00000000" w14:paraId="0000025F">
            <w:pPr>
              <w:jc w:val="left"/>
              <w:rPr/>
            </w:pP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80.0" w:type="dxa"/>
              <w:left w:w="100.0" w:type="dxa"/>
              <w:bottom w:w="80.0" w:type="dxa"/>
              <w:right w:w="100.0" w:type="dxa"/>
            </w:tcMar>
            <w:vAlign w:val="center"/>
          </w:tcPr>
          <w:p w:rsidR="00000000" w:rsidDel="00000000" w:rsidP="00000000" w:rsidRDefault="00000000" w:rsidRPr="00000000" w14:paraId="00000260">
            <w:pPr>
              <w:jc w:val="left"/>
              <w:rPr/>
            </w:pPr>
            <w:r w:rsidDel="00000000" w:rsidR="00000000" w:rsidRPr="00000000">
              <w:rPr>
                <w:rtl w:val="0"/>
              </w:rPr>
            </w:r>
          </w:p>
        </w:tc>
      </w:tr>
    </w:tbl>
    <w:p w:rsidR="00000000" w:rsidDel="00000000" w:rsidP="00000000" w:rsidRDefault="00000000" w:rsidRPr="00000000" w14:paraId="00000261">
      <w:pPr>
        <w:spacing w:after="0" w:before="0" w:lineRule="auto"/>
        <w:rPr/>
      </w:pPr>
      <w:r w:rsidDel="00000000" w:rsidR="00000000" w:rsidRPr="00000000">
        <w:rPr>
          <w:rtl w:val="0"/>
        </w:rPr>
      </w:r>
    </w:p>
    <w:p w:rsidR="00000000" w:rsidDel="00000000" w:rsidP="00000000" w:rsidRDefault="00000000" w:rsidRPr="00000000" w14:paraId="00000262">
      <w:pPr>
        <w:rPr/>
      </w:pPr>
      <w:r w:rsidDel="00000000" w:rsidR="00000000" w:rsidRPr="00000000">
        <w:br w:type="page"/>
      </w:r>
      <w:r w:rsidDel="00000000" w:rsidR="00000000" w:rsidRPr="00000000">
        <w:rPr>
          <w:rtl w:val="0"/>
        </w:rPr>
      </w:r>
    </w:p>
    <w:p w:rsidR="00000000" w:rsidDel="00000000" w:rsidP="00000000" w:rsidRDefault="00000000" w:rsidRPr="00000000" w14:paraId="00000263">
      <w:pPr>
        <w:pStyle w:val="Heading1"/>
        <w:spacing w:after="120" w:before="320" w:lineRule="auto"/>
        <w:rPr/>
      </w:pPr>
      <w:r w:rsidDel="00000000" w:rsidR="00000000" w:rsidRPr="00000000">
        <w:rPr>
          <w:rFonts w:ascii="Calibri" w:cs="Calibri" w:eastAsia="Calibri" w:hAnsi="Calibri"/>
          <w:b w:val="1"/>
          <w:bCs w:val="1"/>
          <w:color w:val="1a3a5c"/>
          <w:sz w:val="32"/>
          <w:szCs w:val="32"/>
          <w:rtl w:val="0"/>
        </w:rPr>
        <w:t xml:space="preserve">Anexo B — Documento de Diseno (Segundo Entregable)</w:t>
      </w:r>
      <w:r w:rsidDel="00000000" w:rsidR="00000000" w:rsidRPr="00000000">
        <w:rPr>
          <w:rtl w:val="0"/>
        </w:rPr>
      </w:r>
    </w:p>
    <w:p w:rsidR="00000000" w:rsidDel="00000000" w:rsidP="00000000" w:rsidRDefault="00000000" w:rsidRPr="00000000" w14:paraId="00000264">
      <w:pPr>
        <w:spacing w:after="160" w:before="0" w:lineRule="auto"/>
        <w:jc w:val="left"/>
        <w:rPr/>
      </w:pPr>
      <w:r w:rsidDel="00000000" w:rsidR="00000000" w:rsidRPr="00000000">
        <w:rPr>
          <w:rFonts w:ascii="Calibri" w:cs="Calibri" w:eastAsia="Calibri" w:hAnsi="Calibri"/>
          <w:b w:val="0"/>
          <w:bCs w:val="0"/>
          <w:i w:val="0"/>
          <w:iCs w:val="0"/>
          <w:color w:val="111827"/>
          <w:sz w:val="22"/>
          <w:szCs w:val="22"/>
          <w:rtl w:val="0"/>
        </w:rPr>
        <w:t xml:space="preserve">Este documento se entrega junto con la URL del CMMS. Documenta las decisiones de diseno y los prompts usados.</w:t>
      </w:r>
      <w:r w:rsidDel="00000000" w:rsidR="00000000" w:rsidRPr="00000000">
        <w:rPr>
          <w:rtl w:val="0"/>
        </w:rPr>
      </w:r>
    </w:p>
    <w:p w:rsidR="00000000" w:rsidDel="00000000" w:rsidP="00000000" w:rsidRDefault="00000000" w:rsidRPr="00000000" w14:paraId="00000265">
      <w:pPr>
        <w:pStyle w:val="Heading2"/>
        <w:spacing w:after="80" w:before="240" w:lineRule="auto"/>
        <w:rPr/>
      </w:pPr>
      <w:r w:rsidDel="00000000" w:rsidR="00000000" w:rsidRPr="00000000">
        <w:rPr>
          <w:rFonts w:ascii="Calibri" w:cs="Calibri" w:eastAsia="Calibri" w:hAnsi="Calibri"/>
          <w:b w:val="1"/>
          <w:bCs w:val="1"/>
          <w:color w:val="0077a8"/>
          <w:sz w:val="26"/>
          <w:szCs w:val="26"/>
          <w:rtl w:val="0"/>
        </w:rPr>
        <w:t xml:space="preserve">B1. URL del sistema</w:t>
      </w:r>
      <w:r w:rsidDel="00000000" w:rsidR="00000000" w:rsidRPr="00000000">
        <w:rPr>
          <w:rtl w:val="0"/>
        </w:rPr>
      </w:r>
    </w:p>
    <w:p w:rsidR="00000000" w:rsidDel="00000000" w:rsidP="00000000" w:rsidRDefault="00000000" w:rsidRPr="00000000" w14:paraId="00000266">
      <w:pPr>
        <w:spacing w:after="80" w:before="0" w:lineRule="auto"/>
        <w:jc w:val="left"/>
        <w:rPr/>
      </w:pPr>
      <w:r w:rsidDel="00000000" w:rsidR="00000000" w:rsidRPr="00000000">
        <w:rPr>
          <w:rFonts w:ascii="Calibri" w:cs="Calibri" w:eastAsia="Calibri" w:hAnsi="Calibri"/>
          <w:b w:val="0"/>
          <w:bCs w:val="0"/>
          <w:i w:val="0"/>
          <w:iCs w:val="0"/>
          <w:color w:val="111827"/>
          <w:sz w:val="22"/>
          <w:szCs w:val="22"/>
          <w:rtl w:val="0"/>
        </w:rPr>
        <w:t xml:space="preserve">URL publica del CMMS en produccion:</w:t>
      </w:r>
      <w:r w:rsidDel="00000000" w:rsidR="00000000" w:rsidRPr="00000000">
        <w:rPr>
          <w:rtl w:val="0"/>
        </w:rPr>
      </w:r>
    </w:p>
    <w:tbl>
      <w:tblPr>
        <w:tblStyle w:val="Table3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77a8" w:space="0" w:sz="4" w:val="single"/>
              <w:right w:color="000000" w:space="0" w:sz="0" w:val="nil"/>
            </w:tcBorders>
            <w:tcMar>
              <w:top w:w="40.0" w:type="dxa"/>
              <w:left w:w="0.0" w:type="dxa"/>
              <w:bottom w:w="0.0" w:type="dxa"/>
              <w:right w:w="0.0" w:type="dxa"/>
            </w:tcMar>
          </w:tcPr>
          <w:p w:rsidR="00000000" w:rsidDel="00000000" w:rsidP="00000000" w:rsidRDefault="00000000" w:rsidRPr="00000000" w14:paraId="00000267">
            <w:pPr>
              <w:spacing w:after="0" w:before="240" w:lineRule="auto"/>
              <w:rPr/>
            </w:pPr>
            <w:r w:rsidDel="00000000" w:rsidR="00000000" w:rsidRPr="00000000">
              <w:rPr>
                <w:rtl w:val="0"/>
              </w:rPr>
            </w:r>
          </w:p>
        </w:tc>
      </w:tr>
    </w:tbl>
    <w:p w:rsidR="00000000" w:rsidDel="00000000" w:rsidP="00000000" w:rsidRDefault="00000000" w:rsidRPr="00000000" w14:paraId="00000268">
      <w:pPr>
        <w:spacing w:after="0" w:before="0" w:lineRule="auto"/>
        <w:rPr/>
      </w:pPr>
      <w:r w:rsidDel="00000000" w:rsidR="00000000" w:rsidRPr="00000000">
        <w:rPr>
          <w:rtl w:val="0"/>
        </w:rPr>
      </w:r>
    </w:p>
    <w:p w:rsidR="00000000" w:rsidDel="00000000" w:rsidP="00000000" w:rsidRDefault="00000000" w:rsidRPr="00000000" w14:paraId="00000269">
      <w:pPr>
        <w:pStyle w:val="Heading2"/>
        <w:spacing w:after="80" w:before="240" w:lineRule="auto"/>
        <w:rPr/>
      </w:pPr>
      <w:r w:rsidDel="00000000" w:rsidR="00000000" w:rsidRPr="00000000">
        <w:rPr>
          <w:rFonts w:ascii="Calibri" w:cs="Calibri" w:eastAsia="Calibri" w:hAnsi="Calibri"/>
          <w:b w:val="1"/>
          <w:bCs w:val="1"/>
          <w:color w:val="0077a8"/>
          <w:sz w:val="26"/>
          <w:szCs w:val="26"/>
          <w:rtl w:val="0"/>
        </w:rPr>
        <w:t xml:space="preserve">B2. Herramienta de Vibe Code utilizada y por que la eligieron</w:t>
      </w:r>
      <w:r w:rsidDel="00000000" w:rsidR="00000000" w:rsidRPr="00000000">
        <w:rPr>
          <w:rtl w:val="0"/>
        </w:rPr>
      </w:r>
    </w:p>
    <w:tbl>
      <w:tblPr>
        <w:tblStyle w:val="Table3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d1d5db" w:space="0" w:sz="4" w:val="single"/>
              <w:right w:color="000000" w:space="0" w:sz="0" w:val="nil"/>
            </w:tcBorders>
            <w:tcMar>
              <w:top w:w="40.0" w:type="dxa"/>
              <w:left w:w="0.0" w:type="dxa"/>
              <w:bottom w:w="0.0" w:type="dxa"/>
              <w:right w:w="0.0" w:type="dxa"/>
            </w:tcMar>
          </w:tcPr>
          <w:p w:rsidR="00000000" w:rsidDel="00000000" w:rsidP="00000000" w:rsidRDefault="00000000" w:rsidRPr="00000000" w14:paraId="0000026A">
            <w:pPr>
              <w:spacing w:after="0" w:before="180" w:lineRule="auto"/>
              <w:rPr/>
            </w:pPr>
            <w:r w:rsidDel="00000000" w:rsidR="00000000" w:rsidRPr="00000000">
              <w:rPr>
                <w:rtl w:val="0"/>
              </w:rPr>
            </w:r>
          </w:p>
        </w:tc>
      </w:tr>
      <w:tr>
        <w:trPr>
          <w:cantSplit w:val="0"/>
          <w:tblHeader w:val="0"/>
        </w:trPr>
        <w:tc>
          <w:tcPr>
            <w:tcBorders>
              <w:top w:color="000000" w:space="0" w:sz="0" w:val="nil"/>
              <w:left w:color="000000" w:space="0" w:sz="0" w:val="nil"/>
              <w:bottom w:color="d1d5db" w:space="0" w:sz="4" w:val="single"/>
              <w:right w:color="000000" w:space="0" w:sz="0" w:val="nil"/>
            </w:tcBorders>
            <w:tcMar>
              <w:top w:w="40.0" w:type="dxa"/>
              <w:left w:w="0.0" w:type="dxa"/>
              <w:bottom w:w="0.0" w:type="dxa"/>
              <w:right w:w="0.0" w:type="dxa"/>
            </w:tcMar>
          </w:tcPr>
          <w:p w:rsidR="00000000" w:rsidDel="00000000" w:rsidP="00000000" w:rsidRDefault="00000000" w:rsidRPr="00000000" w14:paraId="0000026B">
            <w:pPr>
              <w:spacing w:after="0" w:before="180" w:lineRule="auto"/>
              <w:rPr/>
            </w:pPr>
            <w:r w:rsidDel="00000000" w:rsidR="00000000" w:rsidRPr="00000000">
              <w:rPr>
                <w:rtl w:val="0"/>
              </w:rPr>
            </w:r>
          </w:p>
        </w:tc>
      </w:tr>
      <w:tr>
        <w:trPr>
          <w:cantSplit w:val="0"/>
          <w:tblHeader w:val="0"/>
        </w:trPr>
        <w:tc>
          <w:tcPr>
            <w:tcBorders>
              <w:top w:color="000000" w:space="0" w:sz="0" w:val="nil"/>
              <w:left w:color="000000" w:space="0" w:sz="0" w:val="nil"/>
              <w:bottom w:color="d1d5db" w:space="0" w:sz="4" w:val="single"/>
              <w:right w:color="000000" w:space="0" w:sz="0" w:val="nil"/>
            </w:tcBorders>
            <w:tcMar>
              <w:top w:w="40.0" w:type="dxa"/>
              <w:left w:w="0.0" w:type="dxa"/>
              <w:bottom w:w="0.0" w:type="dxa"/>
              <w:right w:w="0.0" w:type="dxa"/>
            </w:tcMar>
          </w:tcPr>
          <w:p w:rsidR="00000000" w:rsidDel="00000000" w:rsidP="00000000" w:rsidRDefault="00000000" w:rsidRPr="00000000" w14:paraId="0000026C">
            <w:pPr>
              <w:spacing w:after="0" w:before="180" w:lineRule="auto"/>
              <w:rPr/>
            </w:pPr>
            <w:r w:rsidDel="00000000" w:rsidR="00000000" w:rsidRPr="00000000">
              <w:rPr>
                <w:rtl w:val="0"/>
              </w:rPr>
            </w:r>
          </w:p>
        </w:tc>
      </w:tr>
    </w:tbl>
    <w:p w:rsidR="00000000" w:rsidDel="00000000" w:rsidP="00000000" w:rsidRDefault="00000000" w:rsidRPr="00000000" w14:paraId="0000026D">
      <w:pPr>
        <w:spacing w:after="0" w:before="0" w:lineRule="auto"/>
        <w:rPr/>
      </w:pPr>
      <w:r w:rsidDel="00000000" w:rsidR="00000000" w:rsidRPr="00000000">
        <w:rPr>
          <w:rtl w:val="0"/>
        </w:rPr>
      </w:r>
    </w:p>
    <w:p w:rsidR="00000000" w:rsidDel="00000000" w:rsidP="00000000" w:rsidRDefault="00000000" w:rsidRPr="00000000" w14:paraId="0000026E">
      <w:pPr>
        <w:pStyle w:val="Heading2"/>
        <w:spacing w:after="80" w:before="240" w:lineRule="auto"/>
        <w:rPr/>
      </w:pPr>
      <w:r w:rsidDel="00000000" w:rsidR="00000000" w:rsidRPr="00000000">
        <w:rPr>
          <w:rFonts w:ascii="Calibri" w:cs="Calibri" w:eastAsia="Calibri" w:hAnsi="Calibri"/>
          <w:b w:val="1"/>
          <w:bCs w:val="1"/>
          <w:color w:val="0077a8"/>
          <w:sz w:val="26"/>
          <w:szCs w:val="26"/>
          <w:rtl w:val="0"/>
        </w:rPr>
        <w:t xml:space="preserve">B3. Los 5 prompts principales que usaron (copia y pega el prompt real)</w:t>
      </w:r>
      <w:r w:rsidDel="00000000" w:rsidR="00000000" w:rsidRPr="00000000">
        <w:rPr>
          <w:rtl w:val="0"/>
        </w:rPr>
      </w:r>
    </w:p>
    <w:p w:rsidR="00000000" w:rsidDel="00000000" w:rsidP="00000000" w:rsidRDefault="00000000" w:rsidRPr="00000000" w14:paraId="0000026F">
      <w:pPr>
        <w:spacing w:after="120" w:before="0" w:lineRule="auto"/>
        <w:jc w:val="left"/>
        <w:rPr/>
      </w:pPr>
      <w:r w:rsidDel="00000000" w:rsidR="00000000" w:rsidRPr="00000000">
        <w:rPr>
          <w:rFonts w:ascii="Calibri" w:cs="Calibri" w:eastAsia="Calibri" w:hAnsi="Calibri"/>
          <w:b w:val="0"/>
          <w:bCs w:val="0"/>
          <w:i w:val="0"/>
          <w:iCs w:val="0"/>
          <w:color w:val="111827"/>
          <w:sz w:val="22"/>
          <w:szCs w:val="22"/>
          <w:rtl w:val="0"/>
        </w:rPr>
        <w:t xml:space="preserve">Incluye los prompts exactos, no una descripcion. Indica para que modulo fue cada uno y que resultado produjo.</w:t>
      </w:r>
      <w:r w:rsidDel="00000000" w:rsidR="00000000" w:rsidRPr="00000000">
        <w:rPr>
          <w:rtl w:val="0"/>
        </w:rPr>
      </w:r>
    </w:p>
    <w:p w:rsidR="00000000" w:rsidDel="00000000" w:rsidP="00000000" w:rsidRDefault="00000000" w:rsidRPr="00000000" w14:paraId="00000270">
      <w:pPr>
        <w:spacing w:after="80" w:before="0" w:lineRule="auto"/>
        <w:jc w:val="left"/>
        <w:rPr/>
      </w:pPr>
      <w:r w:rsidDel="00000000" w:rsidR="00000000" w:rsidRPr="00000000">
        <w:rPr>
          <w:rFonts w:ascii="Calibri" w:cs="Calibri" w:eastAsia="Calibri" w:hAnsi="Calibri"/>
          <w:b w:val="1"/>
          <w:bCs w:val="1"/>
          <w:i w:val="0"/>
          <w:iCs w:val="0"/>
          <w:color w:val="1a3a5c"/>
          <w:sz w:val="22"/>
          <w:szCs w:val="22"/>
          <w:rtl w:val="0"/>
        </w:rPr>
        <w:t xml:space="preserve">Prompt 1 — Modulo:</w:t>
      </w:r>
      <w:r w:rsidDel="00000000" w:rsidR="00000000" w:rsidRPr="00000000">
        <w:rPr>
          <w:rtl w:val="0"/>
        </w:rPr>
      </w:r>
    </w:p>
    <w:tbl>
      <w:tblPr>
        <w:tblStyle w:val="Table3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d1d5db" w:space="0" w:sz="4" w:val="single"/>
              <w:right w:color="000000" w:space="0" w:sz="0" w:val="nil"/>
            </w:tcBorders>
            <w:tcMar>
              <w:top w:w="40.0" w:type="dxa"/>
              <w:left w:w="0.0" w:type="dxa"/>
              <w:bottom w:w="0.0" w:type="dxa"/>
              <w:right w:w="0.0" w:type="dxa"/>
            </w:tcMar>
          </w:tcPr>
          <w:p w:rsidR="00000000" w:rsidDel="00000000" w:rsidP="00000000" w:rsidRDefault="00000000" w:rsidRPr="00000000" w14:paraId="00000271">
            <w:pPr>
              <w:spacing w:after="0" w:before="180" w:lineRule="auto"/>
              <w:rPr/>
            </w:pPr>
            <w:r w:rsidDel="00000000" w:rsidR="00000000" w:rsidRPr="00000000">
              <w:rPr>
                <w:rtl w:val="0"/>
              </w:rPr>
            </w:r>
          </w:p>
        </w:tc>
      </w:tr>
      <w:tr>
        <w:trPr>
          <w:cantSplit w:val="0"/>
          <w:tblHeader w:val="0"/>
        </w:trPr>
        <w:tc>
          <w:tcPr>
            <w:tcBorders>
              <w:top w:color="000000" w:space="0" w:sz="0" w:val="nil"/>
              <w:left w:color="000000" w:space="0" w:sz="0" w:val="nil"/>
              <w:bottom w:color="d1d5db" w:space="0" w:sz="4" w:val="single"/>
              <w:right w:color="000000" w:space="0" w:sz="0" w:val="nil"/>
            </w:tcBorders>
            <w:tcMar>
              <w:top w:w="40.0" w:type="dxa"/>
              <w:left w:w="0.0" w:type="dxa"/>
              <w:bottom w:w="0.0" w:type="dxa"/>
              <w:right w:w="0.0" w:type="dxa"/>
            </w:tcMar>
          </w:tcPr>
          <w:p w:rsidR="00000000" w:rsidDel="00000000" w:rsidP="00000000" w:rsidRDefault="00000000" w:rsidRPr="00000000" w14:paraId="00000272">
            <w:pPr>
              <w:spacing w:after="0" w:before="180" w:lineRule="auto"/>
              <w:rPr/>
            </w:pPr>
            <w:r w:rsidDel="00000000" w:rsidR="00000000" w:rsidRPr="00000000">
              <w:rPr>
                <w:rtl w:val="0"/>
              </w:rPr>
            </w:r>
          </w:p>
        </w:tc>
      </w:tr>
      <w:tr>
        <w:trPr>
          <w:cantSplit w:val="0"/>
          <w:tblHeader w:val="0"/>
        </w:trPr>
        <w:tc>
          <w:tcPr>
            <w:tcBorders>
              <w:top w:color="000000" w:space="0" w:sz="0" w:val="nil"/>
              <w:left w:color="000000" w:space="0" w:sz="0" w:val="nil"/>
              <w:bottom w:color="d1d5db" w:space="0" w:sz="4" w:val="single"/>
              <w:right w:color="000000" w:space="0" w:sz="0" w:val="nil"/>
            </w:tcBorders>
            <w:tcMar>
              <w:top w:w="40.0" w:type="dxa"/>
              <w:left w:w="0.0" w:type="dxa"/>
              <w:bottom w:w="0.0" w:type="dxa"/>
              <w:right w:w="0.0" w:type="dxa"/>
            </w:tcMar>
          </w:tcPr>
          <w:p w:rsidR="00000000" w:rsidDel="00000000" w:rsidP="00000000" w:rsidRDefault="00000000" w:rsidRPr="00000000" w14:paraId="00000273">
            <w:pPr>
              <w:spacing w:after="0" w:before="180" w:lineRule="auto"/>
              <w:rPr/>
            </w:pPr>
            <w:r w:rsidDel="00000000" w:rsidR="00000000" w:rsidRPr="00000000">
              <w:rPr>
                <w:rtl w:val="0"/>
              </w:rPr>
            </w:r>
          </w:p>
        </w:tc>
      </w:tr>
      <w:tr>
        <w:trPr>
          <w:cantSplit w:val="0"/>
          <w:tblHeader w:val="0"/>
        </w:trPr>
        <w:tc>
          <w:tcPr>
            <w:tcBorders>
              <w:top w:color="000000" w:space="0" w:sz="0" w:val="nil"/>
              <w:left w:color="000000" w:space="0" w:sz="0" w:val="nil"/>
              <w:bottom w:color="d1d5db" w:space="0" w:sz="4" w:val="single"/>
              <w:right w:color="000000" w:space="0" w:sz="0" w:val="nil"/>
            </w:tcBorders>
            <w:tcMar>
              <w:top w:w="40.0" w:type="dxa"/>
              <w:left w:w="0.0" w:type="dxa"/>
              <w:bottom w:w="0.0" w:type="dxa"/>
              <w:right w:w="0.0" w:type="dxa"/>
            </w:tcMar>
          </w:tcPr>
          <w:p w:rsidR="00000000" w:rsidDel="00000000" w:rsidP="00000000" w:rsidRDefault="00000000" w:rsidRPr="00000000" w14:paraId="00000274">
            <w:pPr>
              <w:spacing w:after="0" w:before="180" w:lineRule="auto"/>
              <w:rPr/>
            </w:pPr>
            <w:r w:rsidDel="00000000" w:rsidR="00000000" w:rsidRPr="00000000">
              <w:rPr>
                <w:rtl w:val="0"/>
              </w:rPr>
            </w:r>
          </w:p>
        </w:tc>
      </w:tr>
    </w:tbl>
    <w:p w:rsidR="00000000" w:rsidDel="00000000" w:rsidP="00000000" w:rsidRDefault="00000000" w:rsidRPr="00000000" w14:paraId="00000275">
      <w:pPr>
        <w:spacing w:after="0" w:before="0" w:lineRule="auto"/>
        <w:rPr/>
      </w:pPr>
      <w:r w:rsidDel="00000000" w:rsidR="00000000" w:rsidRPr="00000000">
        <w:rPr>
          <w:rtl w:val="0"/>
        </w:rPr>
      </w:r>
    </w:p>
    <w:p w:rsidR="00000000" w:rsidDel="00000000" w:rsidP="00000000" w:rsidRDefault="00000000" w:rsidRPr="00000000" w14:paraId="00000276">
      <w:pPr>
        <w:spacing w:after="80" w:before="0" w:lineRule="auto"/>
        <w:jc w:val="left"/>
        <w:rPr/>
      </w:pPr>
      <w:r w:rsidDel="00000000" w:rsidR="00000000" w:rsidRPr="00000000">
        <w:rPr>
          <w:rFonts w:ascii="Calibri" w:cs="Calibri" w:eastAsia="Calibri" w:hAnsi="Calibri"/>
          <w:b w:val="1"/>
          <w:bCs w:val="1"/>
          <w:i w:val="0"/>
          <w:iCs w:val="0"/>
          <w:color w:val="1a3a5c"/>
          <w:sz w:val="22"/>
          <w:szCs w:val="22"/>
          <w:rtl w:val="0"/>
        </w:rPr>
        <w:t xml:space="preserve">Prompt 2 — Modulo:</w:t>
      </w:r>
      <w:r w:rsidDel="00000000" w:rsidR="00000000" w:rsidRPr="00000000">
        <w:rPr>
          <w:rtl w:val="0"/>
        </w:rPr>
      </w:r>
    </w:p>
    <w:tbl>
      <w:tblPr>
        <w:tblStyle w:val="Table3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d1d5db" w:space="0" w:sz="4" w:val="single"/>
              <w:right w:color="000000" w:space="0" w:sz="0" w:val="nil"/>
            </w:tcBorders>
            <w:tcMar>
              <w:top w:w="40.0" w:type="dxa"/>
              <w:left w:w="0.0" w:type="dxa"/>
              <w:bottom w:w="0.0" w:type="dxa"/>
              <w:right w:w="0.0" w:type="dxa"/>
            </w:tcMar>
          </w:tcPr>
          <w:p w:rsidR="00000000" w:rsidDel="00000000" w:rsidP="00000000" w:rsidRDefault="00000000" w:rsidRPr="00000000" w14:paraId="00000277">
            <w:pPr>
              <w:spacing w:after="0" w:before="180" w:lineRule="auto"/>
              <w:rPr/>
            </w:pPr>
            <w:r w:rsidDel="00000000" w:rsidR="00000000" w:rsidRPr="00000000">
              <w:rPr>
                <w:rtl w:val="0"/>
              </w:rPr>
            </w:r>
          </w:p>
        </w:tc>
      </w:tr>
      <w:tr>
        <w:trPr>
          <w:cantSplit w:val="0"/>
          <w:tblHeader w:val="0"/>
        </w:trPr>
        <w:tc>
          <w:tcPr>
            <w:tcBorders>
              <w:top w:color="000000" w:space="0" w:sz="0" w:val="nil"/>
              <w:left w:color="000000" w:space="0" w:sz="0" w:val="nil"/>
              <w:bottom w:color="d1d5db" w:space="0" w:sz="4" w:val="single"/>
              <w:right w:color="000000" w:space="0" w:sz="0" w:val="nil"/>
            </w:tcBorders>
            <w:tcMar>
              <w:top w:w="40.0" w:type="dxa"/>
              <w:left w:w="0.0" w:type="dxa"/>
              <w:bottom w:w="0.0" w:type="dxa"/>
              <w:right w:w="0.0" w:type="dxa"/>
            </w:tcMar>
          </w:tcPr>
          <w:p w:rsidR="00000000" w:rsidDel="00000000" w:rsidP="00000000" w:rsidRDefault="00000000" w:rsidRPr="00000000" w14:paraId="00000278">
            <w:pPr>
              <w:spacing w:after="0" w:before="180" w:lineRule="auto"/>
              <w:rPr/>
            </w:pPr>
            <w:r w:rsidDel="00000000" w:rsidR="00000000" w:rsidRPr="00000000">
              <w:rPr>
                <w:rtl w:val="0"/>
              </w:rPr>
            </w:r>
          </w:p>
        </w:tc>
      </w:tr>
      <w:tr>
        <w:trPr>
          <w:cantSplit w:val="0"/>
          <w:tblHeader w:val="0"/>
        </w:trPr>
        <w:tc>
          <w:tcPr>
            <w:tcBorders>
              <w:top w:color="000000" w:space="0" w:sz="0" w:val="nil"/>
              <w:left w:color="000000" w:space="0" w:sz="0" w:val="nil"/>
              <w:bottom w:color="d1d5db" w:space="0" w:sz="4" w:val="single"/>
              <w:right w:color="000000" w:space="0" w:sz="0" w:val="nil"/>
            </w:tcBorders>
            <w:tcMar>
              <w:top w:w="40.0" w:type="dxa"/>
              <w:left w:w="0.0" w:type="dxa"/>
              <w:bottom w:w="0.0" w:type="dxa"/>
              <w:right w:w="0.0" w:type="dxa"/>
            </w:tcMar>
          </w:tcPr>
          <w:p w:rsidR="00000000" w:rsidDel="00000000" w:rsidP="00000000" w:rsidRDefault="00000000" w:rsidRPr="00000000" w14:paraId="00000279">
            <w:pPr>
              <w:spacing w:after="0" w:before="180" w:lineRule="auto"/>
              <w:rPr/>
            </w:pPr>
            <w:r w:rsidDel="00000000" w:rsidR="00000000" w:rsidRPr="00000000">
              <w:rPr>
                <w:rtl w:val="0"/>
              </w:rPr>
            </w:r>
          </w:p>
        </w:tc>
      </w:tr>
      <w:tr>
        <w:trPr>
          <w:cantSplit w:val="0"/>
          <w:tblHeader w:val="0"/>
        </w:trPr>
        <w:tc>
          <w:tcPr>
            <w:tcBorders>
              <w:top w:color="000000" w:space="0" w:sz="0" w:val="nil"/>
              <w:left w:color="000000" w:space="0" w:sz="0" w:val="nil"/>
              <w:bottom w:color="d1d5db" w:space="0" w:sz="4" w:val="single"/>
              <w:right w:color="000000" w:space="0" w:sz="0" w:val="nil"/>
            </w:tcBorders>
            <w:tcMar>
              <w:top w:w="40.0" w:type="dxa"/>
              <w:left w:w="0.0" w:type="dxa"/>
              <w:bottom w:w="0.0" w:type="dxa"/>
              <w:right w:w="0.0" w:type="dxa"/>
            </w:tcMar>
          </w:tcPr>
          <w:p w:rsidR="00000000" w:rsidDel="00000000" w:rsidP="00000000" w:rsidRDefault="00000000" w:rsidRPr="00000000" w14:paraId="0000027A">
            <w:pPr>
              <w:spacing w:after="0" w:before="180" w:lineRule="auto"/>
              <w:rPr/>
            </w:pPr>
            <w:r w:rsidDel="00000000" w:rsidR="00000000" w:rsidRPr="00000000">
              <w:rPr>
                <w:rtl w:val="0"/>
              </w:rPr>
            </w:r>
          </w:p>
        </w:tc>
      </w:tr>
    </w:tbl>
    <w:p w:rsidR="00000000" w:rsidDel="00000000" w:rsidP="00000000" w:rsidRDefault="00000000" w:rsidRPr="00000000" w14:paraId="0000027B">
      <w:pPr>
        <w:spacing w:after="0" w:before="0" w:lineRule="auto"/>
        <w:rPr/>
      </w:pPr>
      <w:r w:rsidDel="00000000" w:rsidR="00000000" w:rsidRPr="00000000">
        <w:rPr>
          <w:rtl w:val="0"/>
        </w:rPr>
      </w:r>
    </w:p>
    <w:p w:rsidR="00000000" w:rsidDel="00000000" w:rsidP="00000000" w:rsidRDefault="00000000" w:rsidRPr="00000000" w14:paraId="0000027C">
      <w:pPr>
        <w:spacing w:after="80" w:before="0" w:lineRule="auto"/>
        <w:jc w:val="left"/>
        <w:rPr/>
      </w:pPr>
      <w:r w:rsidDel="00000000" w:rsidR="00000000" w:rsidRPr="00000000">
        <w:rPr>
          <w:rFonts w:ascii="Calibri" w:cs="Calibri" w:eastAsia="Calibri" w:hAnsi="Calibri"/>
          <w:b w:val="1"/>
          <w:bCs w:val="1"/>
          <w:i w:val="0"/>
          <w:iCs w:val="0"/>
          <w:color w:val="1a3a5c"/>
          <w:sz w:val="22"/>
          <w:szCs w:val="22"/>
          <w:rtl w:val="0"/>
        </w:rPr>
        <w:t xml:space="preserve">Prompt 3 — Modulo:</w:t>
      </w:r>
      <w:r w:rsidDel="00000000" w:rsidR="00000000" w:rsidRPr="00000000">
        <w:rPr>
          <w:rtl w:val="0"/>
        </w:rPr>
      </w:r>
    </w:p>
    <w:tbl>
      <w:tblPr>
        <w:tblStyle w:val="Table3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d1d5db" w:space="0" w:sz="4" w:val="single"/>
              <w:right w:color="000000" w:space="0" w:sz="0" w:val="nil"/>
            </w:tcBorders>
            <w:tcMar>
              <w:top w:w="40.0" w:type="dxa"/>
              <w:left w:w="0.0" w:type="dxa"/>
              <w:bottom w:w="0.0" w:type="dxa"/>
              <w:right w:w="0.0" w:type="dxa"/>
            </w:tcMar>
          </w:tcPr>
          <w:p w:rsidR="00000000" w:rsidDel="00000000" w:rsidP="00000000" w:rsidRDefault="00000000" w:rsidRPr="00000000" w14:paraId="0000027D">
            <w:pPr>
              <w:spacing w:after="0" w:before="180" w:lineRule="auto"/>
              <w:rPr/>
            </w:pPr>
            <w:r w:rsidDel="00000000" w:rsidR="00000000" w:rsidRPr="00000000">
              <w:rPr>
                <w:rtl w:val="0"/>
              </w:rPr>
            </w:r>
          </w:p>
        </w:tc>
      </w:tr>
      <w:tr>
        <w:trPr>
          <w:cantSplit w:val="0"/>
          <w:tblHeader w:val="0"/>
        </w:trPr>
        <w:tc>
          <w:tcPr>
            <w:tcBorders>
              <w:top w:color="000000" w:space="0" w:sz="0" w:val="nil"/>
              <w:left w:color="000000" w:space="0" w:sz="0" w:val="nil"/>
              <w:bottom w:color="d1d5db" w:space="0" w:sz="4" w:val="single"/>
              <w:right w:color="000000" w:space="0" w:sz="0" w:val="nil"/>
            </w:tcBorders>
            <w:tcMar>
              <w:top w:w="40.0" w:type="dxa"/>
              <w:left w:w="0.0" w:type="dxa"/>
              <w:bottom w:w="0.0" w:type="dxa"/>
              <w:right w:w="0.0" w:type="dxa"/>
            </w:tcMar>
          </w:tcPr>
          <w:p w:rsidR="00000000" w:rsidDel="00000000" w:rsidP="00000000" w:rsidRDefault="00000000" w:rsidRPr="00000000" w14:paraId="0000027E">
            <w:pPr>
              <w:spacing w:after="0" w:before="180" w:lineRule="auto"/>
              <w:rPr/>
            </w:pPr>
            <w:r w:rsidDel="00000000" w:rsidR="00000000" w:rsidRPr="00000000">
              <w:rPr>
                <w:rtl w:val="0"/>
              </w:rPr>
            </w:r>
          </w:p>
        </w:tc>
      </w:tr>
      <w:tr>
        <w:trPr>
          <w:cantSplit w:val="0"/>
          <w:tblHeader w:val="0"/>
        </w:trPr>
        <w:tc>
          <w:tcPr>
            <w:tcBorders>
              <w:top w:color="000000" w:space="0" w:sz="0" w:val="nil"/>
              <w:left w:color="000000" w:space="0" w:sz="0" w:val="nil"/>
              <w:bottom w:color="d1d5db" w:space="0" w:sz="4" w:val="single"/>
              <w:right w:color="000000" w:space="0" w:sz="0" w:val="nil"/>
            </w:tcBorders>
            <w:tcMar>
              <w:top w:w="40.0" w:type="dxa"/>
              <w:left w:w="0.0" w:type="dxa"/>
              <w:bottom w:w="0.0" w:type="dxa"/>
              <w:right w:w="0.0" w:type="dxa"/>
            </w:tcMar>
          </w:tcPr>
          <w:p w:rsidR="00000000" w:rsidDel="00000000" w:rsidP="00000000" w:rsidRDefault="00000000" w:rsidRPr="00000000" w14:paraId="0000027F">
            <w:pPr>
              <w:spacing w:after="0" w:before="180" w:lineRule="auto"/>
              <w:rPr/>
            </w:pPr>
            <w:r w:rsidDel="00000000" w:rsidR="00000000" w:rsidRPr="00000000">
              <w:rPr>
                <w:rtl w:val="0"/>
              </w:rPr>
            </w:r>
          </w:p>
        </w:tc>
      </w:tr>
      <w:tr>
        <w:trPr>
          <w:cantSplit w:val="0"/>
          <w:tblHeader w:val="0"/>
        </w:trPr>
        <w:tc>
          <w:tcPr>
            <w:tcBorders>
              <w:top w:color="000000" w:space="0" w:sz="0" w:val="nil"/>
              <w:left w:color="000000" w:space="0" w:sz="0" w:val="nil"/>
              <w:bottom w:color="d1d5db" w:space="0" w:sz="4" w:val="single"/>
              <w:right w:color="000000" w:space="0" w:sz="0" w:val="nil"/>
            </w:tcBorders>
            <w:tcMar>
              <w:top w:w="40.0" w:type="dxa"/>
              <w:left w:w="0.0" w:type="dxa"/>
              <w:bottom w:w="0.0" w:type="dxa"/>
              <w:right w:w="0.0" w:type="dxa"/>
            </w:tcMar>
          </w:tcPr>
          <w:p w:rsidR="00000000" w:rsidDel="00000000" w:rsidP="00000000" w:rsidRDefault="00000000" w:rsidRPr="00000000" w14:paraId="00000280">
            <w:pPr>
              <w:spacing w:after="0" w:before="180" w:lineRule="auto"/>
              <w:rPr/>
            </w:pPr>
            <w:r w:rsidDel="00000000" w:rsidR="00000000" w:rsidRPr="00000000">
              <w:rPr>
                <w:rtl w:val="0"/>
              </w:rPr>
            </w:r>
          </w:p>
        </w:tc>
      </w:tr>
    </w:tbl>
    <w:p w:rsidR="00000000" w:rsidDel="00000000" w:rsidP="00000000" w:rsidRDefault="00000000" w:rsidRPr="00000000" w14:paraId="00000281">
      <w:pPr>
        <w:spacing w:after="0" w:before="0" w:lineRule="auto"/>
        <w:rPr/>
      </w:pPr>
      <w:r w:rsidDel="00000000" w:rsidR="00000000" w:rsidRPr="00000000">
        <w:rPr>
          <w:rtl w:val="0"/>
        </w:rPr>
      </w:r>
    </w:p>
    <w:p w:rsidR="00000000" w:rsidDel="00000000" w:rsidP="00000000" w:rsidRDefault="00000000" w:rsidRPr="00000000" w14:paraId="00000282">
      <w:pPr>
        <w:spacing w:after="80" w:before="0" w:lineRule="auto"/>
        <w:jc w:val="left"/>
        <w:rPr/>
      </w:pPr>
      <w:r w:rsidDel="00000000" w:rsidR="00000000" w:rsidRPr="00000000">
        <w:rPr>
          <w:rFonts w:ascii="Calibri" w:cs="Calibri" w:eastAsia="Calibri" w:hAnsi="Calibri"/>
          <w:b w:val="1"/>
          <w:bCs w:val="1"/>
          <w:i w:val="0"/>
          <w:iCs w:val="0"/>
          <w:color w:val="1a3a5c"/>
          <w:sz w:val="22"/>
          <w:szCs w:val="22"/>
          <w:rtl w:val="0"/>
        </w:rPr>
        <w:t xml:space="preserve">Prompt 4 — Modulo:</w:t>
      </w:r>
      <w:r w:rsidDel="00000000" w:rsidR="00000000" w:rsidRPr="00000000">
        <w:rPr>
          <w:rtl w:val="0"/>
        </w:rPr>
      </w:r>
    </w:p>
    <w:tbl>
      <w:tblPr>
        <w:tblStyle w:val="Table3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d1d5db" w:space="0" w:sz="4" w:val="single"/>
              <w:right w:color="000000" w:space="0" w:sz="0" w:val="nil"/>
            </w:tcBorders>
            <w:tcMar>
              <w:top w:w="40.0" w:type="dxa"/>
              <w:left w:w="0.0" w:type="dxa"/>
              <w:bottom w:w="0.0" w:type="dxa"/>
              <w:right w:w="0.0" w:type="dxa"/>
            </w:tcMar>
          </w:tcPr>
          <w:p w:rsidR="00000000" w:rsidDel="00000000" w:rsidP="00000000" w:rsidRDefault="00000000" w:rsidRPr="00000000" w14:paraId="00000283">
            <w:pPr>
              <w:spacing w:after="0" w:before="180" w:lineRule="auto"/>
              <w:rPr/>
            </w:pPr>
            <w:r w:rsidDel="00000000" w:rsidR="00000000" w:rsidRPr="00000000">
              <w:rPr>
                <w:rtl w:val="0"/>
              </w:rPr>
            </w:r>
          </w:p>
        </w:tc>
      </w:tr>
      <w:tr>
        <w:trPr>
          <w:cantSplit w:val="0"/>
          <w:tblHeader w:val="0"/>
        </w:trPr>
        <w:tc>
          <w:tcPr>
            <w:tcBorders>
              <w:top w:color="000000" w:space="0" w:sz="0" w:val="nil"/>
              <w:left w:color="000000" w:space="0" w:sz="0" w:val="nil"/>
              <w:bottom w:color="d1d5db" w:space="0" w:sz="4" w:val="single"/>
              <w:right w:color="000000" w:space="0" w:sz="0" w:val="nil"/>
            </w:tcBorders>
            <w:tcMar>
              <w:top w:w="40.0" w:type="dxa"/>
              <w:left w:w="0.0" w:type="dxa"/>
              <w:bottom w:w="0.0" w:type="dxa"/>
              <w:right w:w="0.0" w:type="dxa"/>
            </w:tcMar>
          </w:tcPr>
          <w:p w:rsidR="00000000" w:rsidDel="00000000" w:rsidP="00000000" w:rsidRDefault="00000000" w:rsidRPr="00000000" w14:paraId="00000284">
            <w:pPr>
              <w:spacing w:after="0" w:before="180" w:lineRule="auto"/>
              <w:rPr/>
            </w:pPr>
            <w:r w:rsidDel="00000000" w:rsidR="00000000" w:rsidRPr="00000000">
              <w:rPr>
                <w:rtl w:val="0"/>
              </w:rPr>
            </w:r>
          </w:p>
        </w:tc>
      </w:tr>
      <w:tr>
        <w:trPr>
          <w:cantSplit w:val="0"/>
          <w:tblHeader w:val="0"/>
        </w:trPr>
        <w:tc>
          <w:tcPr>
            <w:tcBorders>
              <w:top w:color="000000" w:space="0" w:sz="0" w:val="nil"/>
              <w:left w:color="000000" w:space="0" w:sz="0" w:val="nil"/>
              <w:bottom w:color="d1d5db" w:space="0" w:sz="4" w:val="single"/>
              <w:right w:color="000000" w:space="0" w:sz="0" w:val="nil"/>
            </w:tcBorders>
            <w:tcMar>
              <w:top w:w="40.0" w:type="dxa"/>
              <w:left w:w="0.0" w:type="dxa"/>
              <w:bottom w:w="0.0" w:type="dxa"/>
              <w:right w:w="0.0" w:type="dxa"/>
            </w:tcMar>
          </w:tcPr>
          <w:p w:rsidR="00000000" w:rsidDel="00000000" w:rsidP="00000000" w:rsidRDefault="00000000" w:rsidRPr="00000000" w14:paraId="00000285">
            <w:pPr>
              <w:spacing w:after="0" w:before="180" w:lineRule="auto"/>
              <w:rPr/>
            </w:pPr>
            <w:r w:rsidDel="00000000" w:rsidR="00000000" w:rsidRPr="00000000">
              <w:rPr>
                <w:rtl w:val="0"/>
              </w:rPr>
            </w:r>
          </w:p>
        </w:tc>
      </w:tr>
      <w:tr>
        <w:trPr>
          <w:cantSplit w:val="0"/>
          <w:tblHeader w:val="0"/>
        </w:trPr>
        <w:tc>
          <w:tcPr>
            <w:tcBorders>
              <w:top w:color="000000" w:space="0" w:sz="0" w:val="nil"/>
              <w:left w:color="000000" w:space="0" w:sz="0" w:val="nil"/>
              <w:bottom w:color="d1d5db" w:space="0" w:sz="4" w:val="single"/>
              <w:right w:color="000000" w:space="0" w:sz="0" w:val="nil"/>
            </w:tcBorders>
            <w:tcMar>
              <w:top w:w="40.0" w:type="dxa"/>
              <w:left w:w="0.0" w:type="dxa"/>
              <w:bottom w:w="0.0" w:type="dxa"/>
              <w:right w:w="0.0" w:type="dxa"/>
            </w:tcMar>
          </w:tcPr>
          <w:p w:rsidR="00000000" w:rsidDel="00000000" w:rsidP="00000000" w:rsidRDefault="00000000" w:rsidRPr="00000000" w14:paraId="00000286">
            <w:pPr>
              <w:spacing w:after="0" w:before="180" w:lineRule="auto"/>
              <w:rPr/>
            </w:pPr>
            <w:r w:rsidDel="00000000" w:rsidR="00000000" w:rsidRPr="00000000">
              <w:rPr>
                <w:rtl w:val="0"/>
              </w:rPr>
            </w:r>
          </w:p>
        </w:tc>
      </w:tr>
    </w:tbl>
    <w:p w:rsidR="00000000" w:rsidDel="00000000" w:rsidP="00000000" w:rsidRDefault="00000000" w:rsidRPr="00000000" w14:paraId="00000287">
      <w:pPr>
        <w:spacing w:after="0" w:before="0" w:lineRule="auto"/>
        <w:rPr/>
      </w:pPr>
      <w:r w:rsidDel="00000000" w:rsidR="00000000" w:rsidRPr="00000000">
        <w:rPr>
          <w:rtl w:val="0"/>
        </w:rPr>
      </w:r>
    </w:p>
    <w:p w:rsidR="00000000" w:rsidDel="00000000" w:rsidP="00000000" w:rsidRDefault="00000000" w:rsidRPr="00000000" w14:paraId="00000288">
      <w:pPr>
        <w:spacing w:after="80" w:before="0" w:lineRule="auto"/>
        <w:jc w:val="left"/>
        <w:rPr/>
      </w:pPr>
      <w:r w:rsidDel="00000000" w:rsidR="00000000" w:rsidRPr="00000000">
        <w:rPr>
          <w:rFonts w:ascii="Calibri" w:cs="Calibri" w:eastAsia="Calibri" w:hAnsi="Calibri"/>
          <w:b w:val="1"/>
          <w:bCs w:val="1"/>
          <w:i w:val="0"/>
          <w:iCs w:val="0"/>
          <w:color w:val="1a3a5c"/>
          <w:sz w:val="22"/>
          <w:szCs w:val="22"/>
          <w:rtl w:val="0"/>
        </w:rPr>
        <w:t xml:space="preserve">Prompt 5 — Modulo:</w:t>
      </w:r>
      <w:r w:rsidDel="00000000" w:rsidR="00000000" w:rsidRPr="00000000">
        <w:rPr>
          <w:rtl w:val="0"/>
        </w:rPr>
      </w:r>
    </w:p>
    <w:tbl>
      <w:tblPr>
        <w:tblStyle w:val="Table3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d1d5db" w:space="0" w:sz="4" w:val="single"/>
              <w:right w:color="000000" w:space="0" w:sz="0" w:val="nil"/>
            </w:tcBorders>
            <w:tcMar>
              <w:top w:w="40.0" w:type="dxa"/>
              <w:left w:w="0.0" w:type="dxa"/>
              <w:bottom w:w="0.0" w:type="dxa"/>
              <w:right w:w="0.0" w:type="dxa"/>
            </w:tcMar>
          </w:tcPr>
          <w:p w:rsidR="00000000" w:rsidDel="00000000" w:rsidP="00000000" w:rsidRDefault="00000000" w:rsidRPr="00000000" w14:paraId="00000289">
            <w:pPr>
              <w:spacing w:after="0" w:before="180" w:lineRule="auto"/>
              <w:rPr/>
            </w:pPr>
            <w:r w:rsidDel="00000000" w:rsidR="00000000" w:rsidRPr="00000000">
              <w:rPr>
                <w:rtl w:val="0"/>
              </w:rPr>
            </w:r>
          </w:p>
        </w:tc>
      </w:tr>
      <w:tr>
        <w:trPr>
          <w:cantSplit w:val="0"/>
          <w:tblHeader w:val="0"/>
        </w:trPr>
        <w:tc>
          <w:tcPr>
            <w:tcBorders>
              <w:top w:color="000000" w:space="0" w:sz="0" w:val="nil"/>
              <w:left w:color="000000" w:space="0" w:sz="0" w:val="nil"/>
              <w:bottom w:color="d1d5db" w:space="0" w:sz="4" w:val="single"/>
              <w:right w:color="000000" w:space="0" w:sz="0" w:val="nil"/>
            </w:tcBorders>
            <w:tcMar>
              <w:top w:w="40.0" w:type="dxa"/>
              <w:left w:w="0.0" w:type="dxa"/>
              <w:bottom w:w="0.0" w:type="dxa"/>
              <w:right w:w="0.0" w:type="dxa"/>
            </w:tcMar>
          </w:tcPr>
          <w:p w:rsidR="00000000" w:rsidDel="00000000" w:rsidP="00000000" w:rsidRDefault="00000000" w:rsidRPr="00000000" w14:paraId="0000028A">
            <w:pPr>
              <w:spacing w:after="0" w:before="180" w:lineRule="auto"/>
              <w:rPr/>
            </w:pPr>
            <w:r w:rsidDel="00000000" w:rsidR="00000000" w:rsidRPr="00000000">
              <w:rPr>
                <w:rtl w:val="0"/>
              </w:rPr>
            </w:r>
          </w:p>
        </w:tc>
      </w:tr>
      <w:tr>
        <w:trPr>
          <w:cantSplit w:val="0"/>
          <w:tblHeader w:val="0"/>
        </w:trPr>
        <w:tc>
          <w:tcPr>
            <w:tcBorders>
              <w:top w:color="000000" w:space="0" w:sz="0" w:val="nil"/>
              <w:left w:color="000000" w:space="0" w:sz="0" w:val="nil"/>
              <w:bottom w:color="d1d5db" w:space="0" w:sz="4" w:val="single"/>
              <w:right w:color="000000" w:space="0" w:sz="0" w:val="nil"/>
            </w:tcBorders>
            <w:tcMar>
              <w:top w:w="40.0" w:type="dxa"/>
              <w:left w:w="0.0" w:type="dxa"/>
              <w:bottom w:w="0.0" w:type="dxa"/>
              <w:right w:w="0.0" w:type="dxa"/>
            </w:tcMar>
          </w:tcPr>
          <w:p w:rsidR="00000000" w:rsidDel="00000000" w:rsidP="00000000" w:rsidRDefault="00000000" w:rsidRPr="00000000" w14:paraId="0000028B">
            <w:pPr>
              <w:spacing w:after="0" w:before="180" w:lineRule="auto"/>
              <w:rPr/>
            </w:pPr>
            <w:r w:rsidDel="00000000" w:rsidR="00000000" w:rsidRPr="00000000">
              <w:rPr>
                <w:rtl w:val="0"/>
              </w:rPr>
            </w:r>
          </w:p>
        </w:tc>
      </w:tr>
      <w:tr>
        <w:trPr>
          <w:cantSplit w:val="0"/>
          <w:tblHeader w:val="0"/>
        </w:trPr>
        <w:tc>
          <w:tcPr>
            <w:tcBorders>
              <w:top w:color="000000" w:space="0" w:sz="0" w:val="nil"/>
              <w:left w:color="000000" w:space="0" w:sz="0" w:val="nil"/>
              <w:bottom w:color="d1d5db" w:space="0" w:sz="4" w:val="single"/>
              <w:right w:color="000000" w:space="0" w:sz="0" w:val="nil"/>
            </w:tcBorders>
            <w:tcMar>
              <w:top w:w="40.0" w:type="dxa"/>
              <w:left w:w="0.0" w:type="dxa"/>
              <w:bottom w:w="0.0" w:type="dxa"/>
              <w:right w:w="0.0" w:type="dxa"/>
            </w:tcMar>
          </w:tcPr>
          <w:p w:rsidR="00000000" w:rsidDel="00000000" w:rsidP="00000000" w:rsidRDefault="00000000" w:rsidRPr="00000000" w14:paraId="0000028C">
            <w:pPr>
              <w:spacing w:after="0" w:before="180" w:lineRule="auto"/>
              <w:rPr/>
            </w:pPr>
            <w:r w:rsidDel="00000000" w:rsidR="00000000" w:rsidRPr="00000000">
              <w:rPr>
                <w:rtl w:val="0"/>
              </w:rPr>
            </w:r>
          </w:p>
        </w:tc>
      </w:tr>
    </w:tbl>
    <w:p w:rsidR="00000000" w:rsidDel="00000000" w:rsidP="00000000" w:rsidRDefault="00000000" w:rsidRPr="00000000" w14:paraId="0000028D">
      <w:pPr>
        <w:spacing w:after="0" w:before="0" w:lineRule="auto"/>
        <w:rPr/>
      </w:pPr>
      <w:r w:rsidDel="00000000" w:rsidR="00000000" w:rsidRPr="00000000">
        <w:rPr>
          <w:rtl w:val="0"/>
        </w:rPr>
      </w:r>
    </w:p>
    <w:p w:rsidR="00000000" w:rsidDel="00000000" w:rsidP="00000000" w:rsidRDefault="00000000" w:rsidRPr="00000000" w14:paraId="0000028E">
      <w:pPr>
        <w:pStyle w:val="Heading2"/>
        <w:spacing w:after="80" w:before="240" w:lineRule="auto"/>
        <w:rPr/>
      </w:pPr>
      <w:r w:rsidDel="00000000" w:rsidR="00000000" w:rsidRPr="00000000">
        <w:rPr>
          <w:rFonts w:ascii="Calibri" w:cs="Calibri" w:eastAsia="Calibri" w:hAnsi="Calibri"/>
          <w:b w:val="1"/>
          <w:bCs w:val="1"/>
          <w:color w:val="0077a8"/>
          <w:sz w:val="26"/>
          <w:szCs w:val="26"/>
          <w:rtl w:val="0"/>
        </w:rPr>
        <w:t xml:space="preserve">B4. Decision de diseno mas importante del proyecto</w:t>
      </w:r>
      <w:r w:rsidDel="00000000" w:rsidR="00000000" w:rsidRPr="00000000">
        <w:rPr>
          <w:rtl w:val="0"/>
        </w:rPr>
      </w:r>
    </w:p>
    <w:p w:rsidR="00000000" w:rsidDel="00000000" w:rsidP="00000000" w:rsidRDefault="00000000" w:rsidRPr="00000000" w14:paraId="0000028F">
      <w:pPr>
        <w:spacing w:after="80" w:before="0" w:lineRule="auto"/>
        <w:jc w:val="left"/>
        <w:rPr/>
      </w:pPr>
      <w:r w:rsidDel="00000000" w:rsidR="00000000" w:rsidRPr="00000000">
        <w:rPr>
          <w:rFonts w:ascii="Calibri" w:cs="Calibri" w:eastAsia="Calibri" w:hAnsi="Calibri"/>
          <w:b w:val="0"/>
          <w:bCs w:val="0"/>
          <w:i w:val="0"/>
          <w:iCs w:val="0"/>
          <w:color w:val="111827"/>
          <w:sz w:val="22"/>
          <w:szCs w:val="22"/>
          <w:rtl w:val="0"/>
        </w:rPr>
        <w:t xml:space="preserve">Describe una decision de diseno que tomaron (no tecnica, sino de mantenimiento) y por que la tomaron:</w:t>
      </w:r>
      <w:r w:rsidDel="00000000" w:rsidR="00000000" w:rsidRPr="00000000">
        <w:rPr>
          <w:rtl w:val="0"/>
        </w:rPr>
      </w:r>
    </w:p>
    <w:p w:rsidR="00000000" w:rsidDel="00000000" w:rsidP="00000000" w:rsidRDefault="00000000" w:rsidRPr="00000000" w14:paraId="00000290">
      <w:pPr>
        <w:spacing w:after="120" w:before="0" w:lineRule="auto"/>
        <w:jc w:val="left"/>
        <w:rPr/>
      </w:pPr>
      <w:r w:rsidDel="00000000" w:rsidR="00000000" w:rsidRPr="00000000">
        <w:rPr>
          <w:rFonts w:ascii="Calibri" w:cs="Calibri" w:eastAsia="Calibri" w:hAnsi="Calibri"/>
          <w:b w:val="0"/>
          <w:bCs w:val="0"/>
          <w:i w:val="1"/>
          <w:iCs w:val="1"/>
          <w:color w:val="6b7280"/>
          <w:sz w:val="22"/>
          <w:szCs w:val="22"/>
          <w:rtl w:val="0"/>
        </w:rPr>
        <w:t xml:space="preserve">Ejemplo: 'Decidimos hacer obligatorio el campo de causa raiz al cerrar una OT correctiva porque en el curso aprendimos que sin causa raiz documentada el ciclo de aprendizaje no se cierra y la falla volvera a ocurrir.'</w:t>
      </w:r>
      <w:r w:rsidDel="00000000" w:rsidR="00000000" w:rsidRPr="00000000">
        <w:rPr>
          <w:rtl w:val="0"/>
        </w:rPr>
      </w:r>
    </w:p>
    <w:tbl>
      <w:tblPr>
        <w:tblStyle w:val="Table3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d1d5db" w:space="0" w:sz="4" w:val="single"/>
              <w:right w:color="000000" w:space="0" w:sz="0" w:val="nil"/>
            </w:tcBorders>
            <w:tcMar>
              <w:top w:w="40.0" w:type="dxa"/>
              <w:left w:w="0.0" w:type="dxa"/>
              <w:bottom w:w="0.0" w:type="dxa"/>
              <w:right w:w="0.0" w:type="dxa"/>
            </w:tcMar>
          </w:tcPr>
          <w:p w:rsidR="00000000" w:rsidDel="00000000" w:rsidP="00000000" w:rsidRDefault="00000000" w:rsidRPr="00000000" w14:paraId="00000291">
            <w:pPr>
              <w:spacing w:after="0" w:before="180" w:lineRule="auto"/>
              <w:rPr/>
            </w:pPr>
            <w:r w:rsidDel="00000000" w:rsidR="00000000" w:rsidRPr="00000000">
              <w:rPr>
                <w:rtl w:val="0"/>
              </w:rPr>
            </w:r>
          </w:p>
        </w:tc>
      </w:tr>
      <w:tr>
        <w:trPr>
          <w:cantSplit w:val="0"/>
          <w:tblHeader w:val="0"/>
        </w:trPr>
        <w:tc>
          <w:tcPr>
            <w:tcBorders>
              <w:top w:color="000000" w:space="0" w:sz="0" w:val="nil"/>
              <w:left w:color="000000" w:space="0" w:sz="0" w:val="nil"/>
              <w:bottom w:color="d1d5db" w:space="0" w:sz="4" w:val="single"/>
              <w:right w:color="000000" w:space="0" w:sz="0" w:val="nil"/>
            </w:tcBorders>
            <w:tcMar>
              <w:top w:w="40.0" w:type="dxa"/>
              <w:left w:w="0.0" w:type="dxa"/>
              <w:bottom w:w="0.0" w:type="dxa"/>
              <w:right w:w="0.0" w:type="dxa"/>
            </w:tcMar>
          </w:tcPr>
          <w:p w:rsidR="00000000" w:rsidDel="00000000" w:rsidP="00000000" w:rsidRDefault="00000000" w:rsidRPr="00000000" w14:paraId="00000292">
            <w:pPr>
              <w:spacing w:after="0" w:before="180" w:lineRule="auto"/>
              <w:rPr/>
            </w:pPr>
            <w:r w:rsidDel="00000000" w:rsidR="00000000" w:rsidRPr="00000000">
              <w:rPr>
                <w:rtl w:val="0"/>
              </w:rPr>
            </w:r>
          </w:p>
        </w:tc>
      </w:tr>
      <w:tr>
        <w:trPr>
          <w:cantSplit w:val="0"/>
          <w:tblHeader w:val="0"/>
        </w:trPr>
        <w:tc>
          <w:tcPr>
            <w:tcBorders>
              <w:top w:color="000000" w:space="0" w:sz="0" w:val="nil"/>
              <w:left w:color="000000" w:space="0" w:sz="0" w:val="nil"/>
              <w:bottom w:color="d1d5db" w:space="0" w:sz="4" w:val="single"/>
              <w:right w:color="000000" w:space="0" w:sz="0" w:val="nil"/>
            </w:tcBorders>
            <w:tcMar>
              <w:top w:w="40.0" w:type="dxa"/>
              <w:left w:w="0.0" w:type="dxa"/>
              <w:bottom w:w="0.0" w:type="dxa"/>
              <w:right w:w="0.0" w:type="dxa"/>
            </w:tcMar>
          </w:tcPr>
          <w:p w:rsidR="00000000" w:rsidDel="00000000" w:rsidP="00000000" w:rsidRDefault="00000000" w:rsidRPr="00000000" w14:paraId="00000293">
            <w:pPr>
              <w:spacing w:after="0" w:before="180" w:lineRule="auto"/>
              <w:rPr/>
            </w:pPr>
            <w:r w:rsidDel="00000000" w:rsidR="00000000" w:rsidRPr="00000000">
              <w:rPr>
                <w:rtl w:val="0"/>
              </w:rPr>
            </w:r>
          </w:p>
        </w:tc>
      </w:tr>
      <w:tr>
        <w:trPr>
          <w:cantSplit w:val="0"/>
          <w:tblHeader w:val="0"/>
        </w:trPr>
        <w:tc>
          <w:tcPr>
            <w:tcBorders>
              <w:top w:color="000000" w:space="0" w:sz="0" w:val="nil"/>
              <w:left w:color="000000" w:space="0" w:sz="0" w:val="nil"/>
              <w:bottom w:color="d1d5db" w:space="0" w:sz="4" w:val="single"/>
              <w:right w:color="000000" w:space="0" w:sz="0" w:val="nil"/>
            </w:tcBorders>
            <w:tcMar>
              <w:top w:w="40.0" w:type="dxa"/>
              <w:left w:w="0.0" w:type="dxa"/>
              <w:bottom w:w="0.0" w:type="dxa"/>
              <w:right w:w="0.0" w:type="dxa"/>
            </w:tcMar>
          </w:tcPr>
          <w:p w:rsidR="00000000" w:rsidDel="00000000" w:rsidP="00000000" w:rsidRDefault="00000000" w:rsidRPr="00000000" w14:paraId="00000294">
            <w:pPr>
              <w:spacing w:after="0" w:before="180" w:lineRule="auto"/>
              <w:rPr/>
            </w:pPr>
            <w:r w:rsidDel="00000000" w:rsidR="00000000" w:rsidRPr="00000000">
              <w:rPr>
                <w:rtl w:val="0"/>
              </w:rPr>
            </w:r>
          </w:p>
        </w:tc>
      </w:tr>
    </w:tbl>
    <w:p w:rsidR="00000000" w:rsidDel="00000000" w:rsidP="00000000" w:rsidRDefault="00000000" w:rsidRPr="00000000" w14:paraId="00000295">
      <w:pPr>
        <w:spacing w:after="0" w:before="0" w:lineRule="auto"/>
        <w:rPr/>
      </w:pPr>
      <w:r w:rsidDel="00000000" w:rsidR="00000000" w:rsidRPr="00000000">
        <w:rPr>
          <w:rtl w:val="0"/>
        </w:rPr>
      </w:r>
    </w:p>
    <w:p w:rsidR="00000000" w:rsidDel="00000000" w:rsidP="00000000" w:rsidRDefault="00000000" w:rsidRPr="00000000" w14:paraId="00000296">
      <w:pPr>
        <w:pStyle w:val="Heading2"/>
        <w:spacing w:after="80" w:before="240" w:lineRule="auto"/>
        <w:rPr/>
      </w:pPr>
      <w:r w:rsidDel="00000000" w:rsidR="00000000" w:rsidRPr="00000000">
        <w:rPr>
          <w:rFonts w:ascii="Calibri" w:cs="Calibri" w:eastAsia="Calibri" w:hAnsi="Calibri"/>
          <w:b w:val="1"/>
          <w:bCs w:val="1"/>
          <w:color w:val="0077a8"/>
          <w:sz w:val="26"/>
          <w:szCs w:val="26"/>
          <w:rtl w:val="0"/>
        </w:rPr>
        <w:t xml:space="preserve">B5. Autoevaluacion del equipo</w:t>
      </w:r>
      <w:r w:rsidDel="00000000" w:rsidR="00000000" w:rsidRPr="00000000">
        <w:rPr>
          <w:rtl w:val="0"/>
        </w:rPr>
      </w:r>
    </w:p>
    <w:tbl>
      <w:tblPr>
        <w:tblStyle w:val="Table3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00"/>
        <w:gridCol w:w="2000"/>
        <w:gridCol w:w="2360"/>
        <w:tblGridChange w:id="0">
          <w:tblGrid>
            <w:gridCol w:w="5000"/>
            <w:gridCol w:w="2000"/>
            <w:gridCol w:w="2360"/>
          </w:tblGrid>
        </w:tblGridChange>
      </w:tblGrid>
      <w:tr>
        <w:trPr>
          <w:cantSplit w:val="0"/>
          <w:tblHeader w:val="1"/>
        </w:trPr>
        <w:tc>
          <w:tcPr>
            <w:tcBorders>
              <w:top w:color="d1d5db" w:space="0" w:sz="4" w:val="single"/>
              <w:left w:color="d1d5db" w:space="0" w:sz="4" w:val="single"/>
              <w:bottom w:color="d1d5db" w:space="0" w:sz="4" w:val="single"/>
              <w:right w:color="d1d5db" w:space="0" w:sz="4" w:val="single"/>
            </w:tcBorders>
            <w:shd w:fill="1a3a5c" w:val="clear"/>
            <w:tcMar>
              <w:top w:w="80.0" w:type="dxa"/>
              <w:left w:w="100.0" w:type="dxa"/>
              <w:bottom w:w="80.0" w:type="dxa"/>
              <w:right w:w="100.0" w:type="dxa"/>
            </w:tcMar>
            <w:vAlign w:val="center"/>
          </w:tcPr>
          <w:p w:rsidR="00000000" w:rsidDel="00000000" w:rsidP="00000000" w:rsidRDefault="00000000" w:rsidRPr="00000000" w14:paraId="00000297">
            <w:pPr>
              <w:jc w:val="center"/>
              <w:rPr/>
            </w:pPr>
            <w:r w:rsidDel="00000000" w:rsidR="00000000" w:rsidRPr="00000000">
              <w:rPr>
                <w:rFonts w:ascii="Calibri" w:cs="Calibri" w:eastAsia="Calibri" w:hAnsi="Calibri"/>
                <w:b w:val="1"/>
                <w:bCs w:val="1"/>
                <w:i w:val="0"/>
                <w:iCs w:val="0"/>
                <w:color w:val="ffffff"/>
                <w:sz w:val="20"/>
                <w:szCs w:val="20"/>
                <w:rtl w:val="0"/>
              </w:rPr>
              <w:t xml:space="preserve">Aspecto</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1a3a5c" w:val="clear"/>
            <w:tcMar>
              <w:top w:w="80.0" w:type="dxa"/>
              <w:left w:w="100.0" w:type="dxa"/>
              <w:bottom w:w="80.0" w:type="dxa"/>
              <w:right w:w="100.0" w:type="dxa"/>
            </w:tcMar>
            <w:vAlign w:val="center"/>
          </w:tcPr>
          <w:p w:rsidR="00000000" w:rsidDel="00000000" w:rsidP="00000000" w:rsidRDefault="00000000" w:rsidRPr="00000000" w14:paraId="00000298">
            <w:pPr>
              <w:jc w:val="center"/>
              <w:rPr/>
            </w:pPr>
            <w:r w:rsidDel="00000000" w:rsidR="00000000" w:rsidRPr="00000000">
              <w:rPr>
                <w:rFonts w:ascii="Calibri" w:cs="Calibri" w:eastAsia="Calibri" w:hAnsi="Calibri"/>
                <w:b w:val="1"/>
                <w:bCs w:val="1"/>
                <w:i w:val="0"/>
                <w:iCs w:val="0"/>
                <w:color w:val="ffffff"/>
                <w:sz w:val="20"/>
                <w:szCs w:val="20"/>
                <w:rtl w:val="0"/>
              </w:rPr>
              <w:t xml:space="preserve">Calificacion (1-10)</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1a3a5c" w:val="clear"/>
            <w:tcMar>
              <w:top w:w="80.0" w:type="dxa"/>
              <w:left w:w="100.0" w:type="dxa"/>
              <w:bottom w:w="80.0" w:type="dxa"/>
              <w:right w:w="100.0" w:type="dxa"/>
            </w:tcMar>
            <w:vAlign w:val="center"/>
          </w:tcPr>
          <w:p w:rsidR="00000000" w:rsidDel="00000000" w:rsidP="00000000" w:rsidRDefault="00000000" w:rsidRPr="00000000" w14:paraId="00000299">
            <w:pPr>
              <w:jc w:val="center"/>
              <w:rPr/>
            </w:pPr>
            <w:r w:rsidDel="00000000" w:rsidR="00000000" w:rsidRPr="00000000">
              <w:rPr>
                <w:rFonts w:ascii="Calibri" w:cs="Calibri" w:eastAsia="Calibri" w:hAnsi="Calibri"/>
                <w:b w:val="1"/>
                <w:bCs w:val="1"/>
                <w:i w:val="0"/>
                <w:iCs w:val="0"/>
                <w:color w:val="ffffff"/>
                <w:sz w:val="20"/>
                <w:szCs w:val="20"/>
                <w:rtl w:val="0"/>
              </w:rPr>
              <w:t xml:space="preserve">Comentario del equipo</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3f4f6" w:val="clear"/>
            <w:tcMar>
              <w:top w:w="80.0" w:type="dxa"/>
              <w:left w:w="100.0" w:type="dxa"/>
              <w:bottom w:w="80.0" w:type="dxa"/>
              <w:right w:w="100.0" w:type="dxa"/>
            </w:tcMar>
            <w:vAlign w:val="center"/>
          </w:tcPr>
          <w:p w:rsidR="00000000" w:rsidDel="00000000" w:rsidP="00000000" w:rsidRDefault="00000000" w:rsidRPr="00000000" w14:paraId="0000029A">
            <w:pPr>
              <w:jc w:val="left"/>
              <w:rPr/>
            </w:pPr>
            <w:r w:rsidDel="00000000" w:rsidR="00000000" w:rsidRPr="00000000">
              <w:rPr>
                <w:rFonts w:ascii="Calibri" w:cs="Calibri" w:eastAsia="Calibri" w:hAnsi="Calibri"/>
                <w:b w:val="0"/>
                <w:bCs w:val="0"/>
                <w:i w:val="0"/>
                <w:iCs w:val="0"/>
                <w:color w:val="111827"/>
                <w:sz w:val="20"/>
                <w:szCs w:val="20"/>
                <w:rtl w:val="0"/>
              </w:rPr>
              <w:t xml:space="preserve">Funcionalidad del sistema (todo lo planeado funciona?)</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80.0" w:type="dxa"/>
              <w:left w:w="100.0" w:type="dxa"/>
              <w:bottom w:w="80.0" w:type="dxa"/>
              <w:right w:w="100.0" w:type="dxa"/>
            </w:tcMar>
            <w:vAlign w:val="center"/>
          </w:tcPr>
          <w:p w:rsidR="00000000" w:rsidDel="00000000" w:rsidP="00000000" w:rsidRDefault="00000000" w:rsidRPr="00000000" w14:paraId="0000029B">
            <w:pPr>
              <w:jc w:val="left"/>
              <w:rPr/>
            </w:pP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80.0" w:type="dxa"/>
              <w:left w:w="100.0" w:type="dxa"/>
              <w:bottom w:w="80.0" w:type="dxa"/>
              <w:right w:w="100.0" w:type="dxa"/>
            </w:tcMar>
            <w:vAlign w:val="center"/>
          </w:tcPr>
          <w:p w:rsidR="00000000" w:rsidDel="00000000" w:rsidP="00000000" w:rsidRDefault="00000000" w:rsidRPr="00000000" w14:paraId="0000029C">
            <w:pPr>
              <w:jc w:val="left"/>
              <w:rPr/>
            </w:pP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29D">
            <w:pPr>
              <w:jc w:val="left"/>
              <w:rPr/>
            </w:pPr>
            <w:r w:rsidDel="00000000" w:rsidR="00000000" w:rsidRPr="00000000">
              <w:rPr>
                <w:rFonts w:ascii="Calibri" w:cs="Calibri" w:eastAsia="Calibri" w:hAnsi="Calibri"/>
                <w:b w:val="0"/>
                <w:bCs w:val="0"/>
                <w:i w:val="0"/>
                <w:iCs w:val="0"/>
                <w:color w:val="111827"/>
                <w:sz w:val="20"/>
                <w:szCs w:val="20"/>
                <w:rtl w:val="0"/>
              </w:rPr>
              <w:t xml:space="preserve">Correctitud de los KPIs (formulas implementadas bien?)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29E">
            <w:pPr>
              <w:jc w:val="left"/>
              <w:rPr/>
            </w:pP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29F">
            <w:pPr>
              <w:jc w:val="left"/>
              <w:rPr/>
            </w:pP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3f4f6" w:val="clear"/>
            <w:tcMar>
              <w:top w:w="80.0" w:type="dxa"/>
              <w:left w:w="100.0" w:type="dxa"/>
              <w:bottom w:w="80.0" w:type="dxa"/>
              <w:right w:w="100.0" w:type="dxa"/>
            </w:tcMar>
            <w:vAlign w:val="center"/>
          </w:tcPr>
          <w:p w:rsidR="00000000" w:rsidDel="00000000" w:rsidP="00000000" w:rsidRDefault="00000000" w:rsidRPr="00000000" w14:paraId="000002A0">
            <w:pPr>
              <w:jc w:val="left"/>
              <w:rPr/>
            </w:pPr>
            <w:r w:rsidDel="00000000" w:rsidR="00000000" w:rsidRPr="00000000">
              <w:rPr>
                <w:rFonts w:ascii="Calibri" w:cs="Calibri" w:eastAsia="Calibri" w:hAnsi="Calibri"/>
                <w:b w:val="0"/>
                <w:bCs w:val="0"/>
                <w:i w:val="0"/>
                <w:iCs w:val="0"/>
                <w:color w:val="111827"/>
                <w:sz w:val="20"/>
                <w:szCs w:val="20"/>
                <w:rtl w:val="0"/>
              </w:rPr>
              <w:t xml:space="preserve">Facilidad de uso para un tecnico de mantenimiento</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80.0" w:type="dxa"/>
              <w:left w:w="100.0" w:type="dxa"/>
              <w:bottom w:w="80.0" w:type="dxa"/>
              <w:right w:w="100.0" w:type="dxa"/>
            </w:tcMar>
            <w:vAlign w:val="center"/>
          </w:tcPr>
          <w:p w:rsidR="00000000" w:rsidDel="00000000" w:rsidP="00000000" w:rsidRDefault="00000000" w:rsidRPr="00000000" w14:paraId="000002A1">
            <w:pPr>
              <w:jc w:val="left"/>
              <w:rPr/>
            </w:pP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80.0" w:type="dxa"/>
              <w:left w:w="100.0" w:type="dxa"/>
              <w:bottom w:w="80.0" w:type="dxa"/>
              <w:right w:w="100.0" w:type="dxa"/>
            </w:tcMar>
            <w:vAlign w:val="center"/>
          </w:tcPr>
          <w:p w:rsidR="00000000" w:rsidDel="00000000" w:rsidP="00000000" w:rsidRDefault="00000000" w:rsidRPr="00000000" w14:paraId="000002A2">
            <w:pPr>
              <w:jc w:val="left"/>
              <w:rPr/>
            </w:pP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2A3">
            <w:pPr>
              <w:jc w:val="left"/>
              <w:rPr/>
            </w:pPr>
            <w:r w:rsidDel="00000000" w:rsidR="00000000" w:rsidRPr="00000000">
              <w:rPr>
                <w:rFonts w:ascii="Calibri" w:cs="Calibri" w:eastAsia="Calibri" w:hAnsi="Calibri"/>
                <w:b w:val="0"/>
                <w:bCs w:val="0"/>
                <w:i w:val="0"/>
                <w:iCs w:val="0"/>
                <w:color w:val="111827"/>
                <w:sz w:val="20"/>
                <w:szCs w:val="20"/>
                <w:rtl w:val="0"/>
              </w:rPr>
              <w:t xml:space="preserve">Lo usaria un jefe de mantenimiento real?</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2A4">
            <w:pPr>
              <w:jc w:val="left"/>
              <w:rPr/>
            </w:pP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2A5">
            <w:pPr>
              <w:jc w:val="left"/>
              <w:rPr/>
            </w:pPr>
            <w:r w:rsidDel="00000000" w:rsidR="00000000" w:rsidRPr="00000000">
              <w:rPr>
                <w:rtl w:val="0"/>
              </w:rPr>
            </w:r>
          </w:p>
        </w:tc>
      </w:tr>
    </w:tbl>
    <w:p w:rsidR="00000000" w:rsidDel="00000000" w:rsidP="00000000" w:rsidRDefault="00000000" w:rsidRPr="00000000" w14:paraId="000002A6">
      <w:pPr>
        <w:spacing w:after="0" w:before="0" w:lineRule="auto"/>
        <w:rPr/>
      </w:pPr>
      <w:r w:rsidDel="00000000" w:rsidR="00000000" w:rsidRPr="00000000">
        <w:rPr>
          <w:rtl w:val="0"/>
        </w:rPr>
      </w:r>
    </w:p>
    <w:p w:rsidR="00000000" w:rsidDel="00000000" w:rsidP="00000000" w:rsidRDefault="00000000" w:rsidRPr="00000000" w14:paraId="000002A7">
      <w:pPr>
        <w:spacing w:after="0" w:before="0" w:lineRule="auto"/>
        <w:rPr/>
      </w:pPr>
      <w:r w:rsidDel="00000000" w:rsidR="00000000" w:rsidRPr="00000000">
        <w:rPr>
          <w:rtl w:val="0"/>
        </w:rPr>
      </w:r>
    </w:p>
    <w:p w:rsidR="00000000" w:rsidDel="00000000" w:rsidP="00000000" w:rsidRDefault="00000000" w:rsidRPr="00000000" w14:paraId="000002A8">
      <w:pPr>
        <w:spacing w:after="0" w:before="400" w:lineRule="auto"/>
        <w:jc w:val="center"/>
        <w:rPr/>
      </w:pPr>
      <w:r w:rsidDel="00000000" w:rsidR="00000000" w:rsidRPr="00000000">
        <w:rPr>
          <w:rFonts w:ascii="Calibri" w:cs="Calibri" w:eastAsia="Calibri" w:hAnsi="Calibri"/>
          <w:color w:val="6b7280"/>
          <w:sz w:val="18"/>
          <w:szCs w:val="18"/>
          <w:rtl w:val="0"/>
        </w:rPr>
        <w:t xml:space="preserve">Ing. Jose Eduardo Damian Reynoso  ·  Administracion y Tecnicas de Mantenimiento EMJ-1001  ·  Tecnologico Superior de Jalisco  ·  2026</w:t>
      </w:r>
      <w:r w:rsidDel="00000000" w:rsidR="00000000" w:rsidRPr="00000000">
        <w:rPr>
          <w:rtl w:val="0"/>
        </w:rPr>
      </w:r>
    </w:p>
    <w:sectPr>
      <w:headerReference r:id="rId6" w:type="default"/>
      <w:footerReference r:id="rId7" w:type="default"/>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A">
    <w:pPr>
      <w:pBdr>
        <w:top w:color="d1d5db" w:space="0" w:sz="4" w:val="single"/>
      </w:pBdr>
      <w:spacing w:before="80" w:lineRule="auto"/>
      <w:jc w:val="center"/>
      <w:rPr/>
    </w:pPr>
    <w:r w:rsidDel="00000000" w:rsidR="00000000" w:rsidRPr="00000000">
      <w:rPr>
        <w:rFonts w:ascii="Calibri" w:cs="Calibri" w:eastAsia="Calibri" w:hAnsi="Calibri"/>
        <w:color w:val="6b7280"/>
        <w:sz w:val="18"/>
        <w:szCs w:val="18"/>
        <w:rtl w:val="0"/>
      </w:rPr>
      <w:t xml:space="preserve">Ing. Jose Eduardo Damian Reynoso · TSJ · 2026</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9">
    <w:pPr>
      <w:pBdr>
        <w:bottom w:color="d1d5db" w:space="0" w:sz="4" w:val="single"/>
      </w:pBdr>
      <w:spacing w:after="80" w:lineRule="auto"/>
      <w:jc w:val="right"/>
      <w:rPr/>
    </w:pPr>
    <w:r w:rsidDel="00000000" w:rsidR="00000000" w:rsidRPr="00000000">
      <w:rPr>
        <w:rFonts w:ascii="Calibri" w:cs="Calibri" w:eastAsia="Calibri" w:hAnsi="Calibri"/>
        <w:color w:val="6b7280"/>
        <w:sz w:val="18"/>
        <w:szCs w:val="18"/>
        <w:rtl w:val="0"/>
      </w:rPr>
      <w:t xml:space="preserve">CMMS Vibe Code — Proyecto Final · EMJ-1001 · TSJ 2026</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80" w:hanging="240"/>
      </w:pPr>
      <w:rPr/>
    </w:lvl>
    <w:lvl w:ilvl="1">
      <w:start w:val="1"/>
      <w:numFmt w:val="bullet"/>
      <w:lvlText w:val="◦"/>
      <w:lvlJc w:val="left"/>
      <w:pPr>
        <w:ind w:left="720" w:hanging="24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20" w:line="240" w:lineRule="auto"/>
      <w:ind w:left="0" w:right="0" w:firstLine="0"/>
      <w:jc w:val="left"/>
    </w:pPr>
    <w:rPr>
      <w:rFonts w:ascii="Calibri" w:cs="Calibri" w:eastAsia="Calibri" w:hAnsi="Calibri"/>
      <w:b w:val="1"/>
      <w:bCs w:val="1"/>
      <w:i w:val="0"/>
      <w:iCs w:val="0"/>
      <w:smallCaps w:val="0"/>
      <w:strike w:val="0"/>
      <w:color w:val="1a3a5c"/>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40" w:line="240" w:lineRule="auto"/>
      <w:ind w:left="0" w:right="0" w:firstLine="0"/>
      <w:jc w:val="left"/>
    </w:pPr>
    <w:rPr>
      <w:rFonts w:ascii="Calibri" w:cs="Calibri" w:eastAsia="Calibri" w:hAnsi="Calibri"/>
      <w:b w:val="1"/>
      <w:bCs w:val="1"/>
      <w:i w:val="0"/>
      <w:iCs w:val="0"/>
      <w:smallCaps w:val="0"/>
      <w:strike w:val="0"/>
      <w:color w:val="0077a8"/>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60" w:line="240" w:lineRule="auto"/>
      <w:ind w:left="0" w:right="0" w:firstLine="0"/>
      <w:jc w:val="left"/>
    </w:pPr>
    <w:rPr>
      <w:rFonts w:ascii="Calibri" w:cs="Calibri" w:eastAsia="Calibri" w:hAnsi="Calibri"/>
      <w:b w:val="1"/>
      <w:bCs w:val="1"/>
      <w:i w:val="0"/>
      <w:iCs w:val="0"/>
      <w:smallCaps w:val="0"/>
      <w:strike w:val="0"/>
      <w:color w:val="1a3a5c"/>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