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FF409" w14:textId="63EC066B" w:rsidR="00A43D3D" w:rsidRDefault="00A43D3D" w:rsidP="00A43D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2</w:t>
      </w:r>
    </w:p>
    <w:p w14:paraId="70BF22D7" w14:textId="77777777" w:rsidR="00A43D3D" w:rsidRDefault="00A43D3D" w:rsidP="00A43D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3557F8" w14:textId="6FA8887D" w:rsidR="00A43D3D" w:rsidRDefault="00A43D3D" w:rsidP="00A43D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02</w:t>
      </w:r>
    </w:p>
    <w:p w14:paraId="2F892350" w14:textId="77777777" w:rsidR="00A43D3D" w:rsidRDefault="00A43D3D" w:rsidP="00A43D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679068" w14:textId="3647296F" w:rsidR="00A43D3D" w:rsidRDefault="00A43D3D" w:rsidP="00A43D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10200-Hytham</w:t>
      </w:r>
    </w:p>
    <w:p w14:paraId="630D4B35" w14:textId="7DE18333" w:rsidR="00A43D3D" w:rsidRDefault="00A43D3D" w:rsidP="00A43D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10700-Jon</w:t>
      </w:r>
    </w:p>
    <w:p w14:paraId="4F732DA4" w14:textId="47A6C54D" w:rsidR="00A43D3D" w:rsidRPr="00A43D3D" w:rsidRDefault="00A43D3D" w:rsidP="00A43D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12200-John</w:t>
      </w:r>
    </w:p>
    <w:sectPr w:rsidR="00A43D3D" w:rsidRPr="00A43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3D"/>
    <w:rsid w:val="00A4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4205"/>
  <w15:chartTrackingRefBased/>
  <w15:docId w15:val="{4CC9E4E4-004D-46AA-BC2A-DA8004F3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Carrasquillo, Jon</dc:creator>
  <cp:keywords/>
  <dc:description/>
  <cp:lastModifiedBy>Carrasquillo, Jon</cp:lastModifiedBy>
  <cp:revision>1</cp:revision>
  <dcterms:created xsi:type="dcterms:W3CDTF">2020-12-13T01:48:00Z</dcterms:created>
  <dcterms:modified xsi:type="dcterms:W3CDTF">2020-12-13T01:52:00Z</dcterms:modified>
</cp:coreProperties>
</file>