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C1" w:rsidRDefault="008C5CF3">
      <w:pPr>
        <w:rPr>
          <w:rFonts w:asciiTheme="majorHAnsi" w:hAnsiTheme="majorHAnsi"/>
          <w:sz w:val="24"/>
          <w:szCs w:val="24"/>
        </w:rPr>
      </w:pPr>
      <w:r w:rsidRPr="008C5CF3">
        <w:rPr>
          <w:rFonts w:asciiTheme="majorHAnsi" w:hAnsiTheme="majorHAnsi"/>
          <w:sz w:val="24"/>
          <w:szCs w:val="24"/>
        </w:rPr>
        <w:t>MÓDULO MATERIAL INFORMÁTICO DE ATENEA</w:t>
      </w:r>
    </w:p>
    <w:p w:rsidR="008C5CF3" w:rsidRDefault="008C5CF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MÉTODO 1.- CREAR MATERIAL INFORMÁTICO COMO UNA REFERENCIA</w:t>
      </w:r>
    </w:p>
    <w:p w:rsidR="008C5CF3" w:rsidRDefault="008C5CF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Todos los materiales informáticos de la oficina se almacenarían como una referencia. </w:t>
      </w:r>
    </w:p>
    <w:p w:rsidR="008C5CF3" w:rsidRDefault="008C5CF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1º Se tendría que añadir un radio button “Material informático” en el campo “</w:t>
      </w:r>
      <w:r>
        <w:rPr>
          <w:rFonts w:asciiTheme="majorHAnsi" w:hAnsiTheme="majorHAnsi"/>
          <w:i/>
          <w:sz w:val="20"/>
          <w:szCs w:val="20"/>
        </w:rPr>
        <w:t xml:space="preserve">tipo_pieza” </w:t>
      </w:r>
      <w:r>
        <w:rPr>
          <w:rFonts w:asciiTheme="majorHAnsi" w:hAnsiTheme="majorHAnsi"/>
          <w:sz w:val="20"/>
          <w:szCs w:val="20"/>
        </w:rPr>
        <w:t>(al lado de PC) en los procesos de “nueva_referencia.php” y “modificación_referencia.php”. Cuando se seleccionase</w:t>
      </w:r>
      <w:r w:rsidR="00D91368">
        <w:rPr>
          <w:rFonts w:asciiTheme="majorHAnsi" w:hAnsiTheme="majorHAnsi"/>
          <w:sz w:val="20"/>
          <w:szCs w:val="20"/>
        </w:rPr>
        <w:t xml:space="preserve">, el </w:t>
      </w:r>
      <w:r w:rsidR="00D91368">
        <w:rPr>
          <w:rFonts w:asciiTheme="majorHAnsi" w:hAnsiTheme="majorHAnsi"/>
          <w:i/>
          <w:sz w:val="20"/>
          <w:szCs w:val="20"/>
        </w:rPr>
        <w:t xml:space="preserve">“tipo_pieza” </w:t>
      </w:r>
      <w:r w:rsidR="00D91368">
        <w:rPr>
          <w:rFonts w:asciiTheme="majorHAnsi" w:hAnsiTheme="majorHAnsi"/>
          <w:sz w:val="20"/>
          <w:szCs w:val="20"/>
        </w:rPr>
        <w:t xml:space="preserve">quedaría asignado como “MATERIAL INFORMATICO”. </w:t>
      </w:r>
    </w:p>
    <w:p w:rsidR="00D91368" w:rsidRDefault="00D913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2º El proceso de entrada y salida de material </w:t>
      </w:r>
      <w:r w:rsidR="001E6EF7">
        <w:rPr>
          <w:rFonts w:asciiTheme="majorHAnsi" w:hAnsiTheme="majorHAnsi"/>
          <w:sz w:val="20"/>
          <w:szCs w:val="20"/>
        </w:rPr>
        <w:t>informático</w:t>
      </w:r>
      <w:r>
        <w:rPr>
          <w:rFonts w:asciiTheme="majorHAnsi" w:hAnsiTheme="majorHAnsi"/>
          <w:sz w:val="20"/>
          <w:szCs w:val="20"/>
        </w:rPr>
        <w:t xml:space="preserve"> seria parecido al proceso de entrada y salida de piezas de Brasil. </w:t>
      </w:r>
    </w:p>
    <w:p w:rsidR="00D91368" w:rsidRDefault="00D913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3º Listado de material informático filtrando por el campo </w:t>
      </w:r>
      <w:r>
        <w:rPr>
          <w:rFonts w:asciiTheme="majorHAnsi" w:hAnsiTheme="majorHAnsi"/>
          <w:i/>
          <w:sz w:val="20"/>
          <w:szCs w:val="20"/>
        </w:rPr>
        <w:t xml:space="preserve">“tipo_pieza” = </w:t>
      </w:r>
      <w:r w:rsidRPr="00D91368">
        <w:rPr>
          <w:rFonts w:asciiTheme="majorHAnsi" w:hAnsiTheme="majorHAnsi"/>
          <w:sz w:val="20"/>
          <w:szCs w:val="20"/>
        </w:rPr>
        <w:t>MATERIAL INFORMATICO</w:t>
      </w:r>
      <w:r>
        <w:rPr>
          <w:rFonts w:asciiTheme="majorHAnsi" w:hAnsiTheme="majorHAnsi"/>
          <w:sz w:val="20"/>
          <w:szCs w:val="20"/>
        </w:rPr>
        <w:t xml:space="preserve">. Diferentes campos de </w:t>
      </w:r>
      <w:r w:rsidR="00F75BE9">
        <w:rPr>
          <w:rFonts w:asciiTheme="majorHAnsi" w:hAnsiTheme="majorHAnsi"/>
          <w:sz w:val="20"/>
          <w:szCs w:val="20"/>
        </w:rPr>
        <w:t>búsqueda,</w:t>
      </w:r>
      <w:r>
        <w:rPr>
          <w:rFonts w:asciiTheme="majorHAnsi" w:hAnsiTheme="majorHAnsi"/>
          <w:sz w:val="20"/>
          <w:szCs w:val="20"/>
        </w:rPr>
        <w:t xml:space="preserve"> exportación de resultados a Excel y paginación. </w:t>
      </w:r>
    </w:p>
    <w:p w:rsidR="00D91368" w:rsidRDefault="00DE32B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4º El taller donde quedarían asignadas las referencias serí</w:t>
      </w:r>
      <w:r w:rsidR="00D91368">
        <w:rPr>
          <w:rFonts w:asciiTheme="majorHAnsi" w:hAnsiTheme="majorHAnsi"/>
          <w:sz w:val="20"/>
          <w:szCs w:val="20"/>
        </w:rPr>
        <w:t>a el taller “SIMUMAK-ESPAÑA” o se crearía un nuevo taller de la sede SIMUMAK (</w:t>
      </w:r>
      <w:r w:rsidR="001E6EF7">
        <w:rPr>
          <w:rFonts w:asciiTheme="majorHAnsi" w:hAnsiTheme="majorHAnsi"/>
          <w:sz w:val="20"/>
          <w:szCs w:val="20"/>
        </w:rPr>
        <w:t>almacén</w:t>
      </w:r>
      <w:r w:rsidR="00D91368">
        <w:rPr>
          <w:rFonts w:asciiTheme="majorHAnsi" w:hAnsiTheme="majorHAnsi"/>
          <w:sz w:val="20"/>
          <w:szCs w:val="20"/>
        </w:rPr>
        <w:t xml:space="preserve"> </w:t>
      </w:r>
      <w:r w:rsidR="001E6EF7">
        <w:rPr>
          <w:rFonts w:asciiTheme="majorHAnsi" w:hAnsiTheme="majorHAnsi"/>
          <w:sz w:val="20"/>
          <w:szCs w:val="20"/>
        </w:rPr>
        <w:t>informática</w:t>
      </w:r>
      <w:proofErr w:type="gramStart"/>
      <w:r w:rsidR="00D91368">
        <w:rPr>
          <w:rFonts w:asciiTheme="majorHAnsi" w:hAnsiTheme="majorHAnsi"/>
          <w:sz w:val="20"/>
          <w:szCs w:val="20"/>
        </w:rPr>
        <w:t>) .</w:t>
      </w:r>
      <w:proofErr w:type="gramEnd"/>
    </w:p>
    <w:p w:rsidR="00D91368" w:rsidRDefault="00D91368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Ventajas</w:t>
      </w:r>
    </w:p>
    <w:p w:rsidR="00D91368" w:rsidRDefault="00D913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1º Poco desarrollo. Adaptar los procesos de referencias y adaptar el nuevo </w:t>
      </w:r>
      <w:r w:rsidR="00F75BE9">
        <w:rPr>
          <w:rFonts w:asciiTheme="majorHAnsi" w:hAnsiTheme="majorHAnsi"/>
          <w:sz w:val="20"/>
          <w:szCs w:val="20"/>
        </w:rPr>
        <w:t>módulo</w:t>
      </w:r>
      <w:r>
        <w:rPr>
          <w:rFonts w:asciiTheme="majorHAnsi" w:hAnsiTheme="majorHAnsi"/>
          <w:sz w:val="20"/>
          <w:szCs w:val="20"/>
        </w:rPr>
        <w:t xml:space="preserve"> basándonos en el </w:t>
      </w:r>
      <w:r w:rsidR="00F75BE9">
        <w:rPr>
          <w:rFonts w:asciiTheme="majorHAnsi" w:hAnsiTheme="majorHAnsi"/>
          <w:sz w:val="20"/>
          <w:szCs w:val="20"/>
        </w:rPr>
        <w:t>módulo</w:t>
      </w:r>
      <w:r>
        <w:rPr>
          <w:rFonts w:asciiTheme="majorHAnsi" w:hAnsiTheme="majorHAnsi"/>
          <w:sz w:val="20"/>
          <w:szCs w:val="20"/>
        </w:rPr>
        <w:t xml:space="preserve"> de </w:t>
      </w:r>
      <w:r w:rsidR="00F75BE9">
        <w:rPr>
          <w:rFonts w:asciiTheme="majorHAnsi" w:hAnsiTheme="majorHAnsi"/>
          <w:sz w:val="20"/>
          <w:szCs w:val="20"/>
        </w:rPr>
        <w:t>almacén</w:t>
      </w:r>
      <w:r>
        <w:rPr>
          <w:rFonts w:asciiTheme="majorHAnsi" w:hAnsiTheme="majorHAnsi"/>
          <w:sz w:val="20"/>
          <w:szCs w:val="20"/>
        </w:rPr>
        <w:t xml:space="preserve"> de piezas de Brasil.</w:t>
      </w:r>
    </w:p>
    <w:p w:rsidR="00D91368" w:rsidRDefault="00D913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2º Al ser el material </w:t>
      </w:r>
      <w:r w:rsidR="00F75BE9">
        <w:rPr>
          <w:rFonts w:asciiTheme="majorHAnsi" w:hAnsiTheme="majorHAnsi"/>
          <w:sz w:val="20"/>
          <w:szCs w:val="20"/>
        </w:rPr>
        <w:t>informático</w:t>
      </w:r>
      <w:r>
        <w:rPr>
          <w:rFonts w:asciiTheme="majorHAnsi" w:hAnsiTheme="majorHAnsi"/>
          <w:sz w:val="20"/>
          <w:szCs w:val="20"/>
        </w:rPr>
        <w:t xml:space="preserve"> una referencia podría ser utilizado en otra parte de la aplicación.</w:t>
      </w:r>
    </w:p>
    <w:p w:rsidR="00D91368" w:rsidRDefault="00D9136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3º No habría problema con los compo</w:t>
      </w:r>
      <w:r w:rsidR="00272840">
        <w:rPr>
          <w:rFonts w:asciiTheme="majorHAnsi" w:hAnsiTheme="majorHAnsi"/>
          <w:sz w:val="20"/>
          <w:szCs w:val="20"/>
        </w:rPr>
        <w:t>nentes “genéricos”.</w:t>
      </w:r>
    </w:p>
    <w:p w:rsidR="00272840" w:rsidRDefault="002728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Inconvenientes</w:t>
      </w:r>
    </w:p>
    <w:p w:rsidR="00272840" w:rsidRDefault="002728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1º Poca información del material (Limitados a los campos de referencias).</w:t>
      </w:r>
    </w:p>
    <w:p w:rsidR="00272840" w:rsidRDefault="002728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2º Referencias sin estado (No habría un control detallado de la referencia: STOCK, AVERIADO, EN REPARACION, EN USO)</w:t>
      </w:r>
    </w:p>
    <w:p w:rsidR="00272840" w:rsidRDefault="002728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3º Sobrecarga de la tabla referencias.</w:t>
      </w:r>
    </w:p>
    <w:p w:rsidR="00272840" w:rsidRDefault="002728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4º Posibilidad de confusión de referencias al crear compo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 xml:space="preserve">nentes para una OP. 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</w:p>
    <w:p w:rsidR="00272840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MÉTODO 2.- CREAR MATERIAL INFORMÁTICO DE MANERA INDEPENDIENTE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Los materiales informáticos se guardarían en una nueva tabla con nuevos campos. 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1º El proceso de creación del material </w:t>
      </w:r>
      <w:r w:rsidR="00F75BE9">
        <w:rPr>
          <w:rFonts w:asciiTheme="majorHAnsi" w:hAnsiTheme="majorHAnsi"/>
          <w:sz w:val="20"/>
          <w:szCs w:val="20"/>
        </w:rPr>
        <w:t>informático</w:t>
      </w:r>
      <w:r>
        <w:rPr>
          <w:rFonts w:asciiTheme="majorHAnsi" w:hAnsiTheme="majorHAnsi"/>
          <w:sz w:val="20"/>
          <w:szCs w:val="20"/>
        </w:rPr>
        <w:t xml:space="preserve"> sería similar a la creación de un básico pero dentro del módulo MATERIAL INFORMATICO. 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2º El listado de material </w:t>
      </w:r>
      <w:r w:rsidR="00F75BE9">
        <w:rPr>
          <w:rFonts w:asciiTheme="majorHAnsi" w:hAnsiTheme="majorHAnsi"/>
          <w:sz w:val="20"/>
          <w:szCs w:val="20"/>
        </w:rPr>
        <w:t>informático</w:t>
      </w:r>
      <w:r>
        <w:rPr>
          <w:rFonts w:asciiTheme="majorHAnsi" w:hAnsiTheme="majorHAnsi"/>
          <w:sz w:val="20"/>
          <w:szCs w:val="20"/>
        </w:rPr>
        <w:t xml:space="preserve"> seria parecido al listado de periféricos de Brasil. Al pinchar sobre el material se accedería a la ficha del material donde se </w:t>
      </w:r>
      <w:r w:rsidR="00F75BE9">
        <w:rPr>
          <w:rFonts w:asciiTheme="majorHAnsi" w:hAnsiTheme="majorHAnsi"/>
          <w:sz w:val="20"/>
          <w:szCs w:val="20"/>
        </w:rPr>
        <w:t>podría</w:t>
      </w:r>
      <w:r>
        <w:rPr>
          <w:rFonts w:asciiTheme="majorHAnsi" w:hAnsiTheme="majorHAnsi"/>
          <w:sz w:val="20"/>
          <w:szCs w:val="20"/>
        </w:rPr>
        <w:t xml:space="preserve"> modificar el material y cambiar su estado. 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3º El taller donde seria asignadas las referencias seria el taller “SIMUMAK-ESPAÑA” o se crearía un nuevo taller de la sede SIMUMAK (</w:t>
      </w:r>
      <w:r w:rsidR="00F75BE9">
        <w:rPr>
          <w:rFonts w:asciiTheme="majorHAnsi" w:hAnsiTheme="majorHAnsi"/>
          <w:sz w:val="20"/>
          <w:szCs w:val="20"/>
        </w:rPr>
        <w:t>almacén</w:t>
      </w:r>
      <w:r>
        <w:rPr>
          <w:rFonts w:asciiTheme="majorHAnsi" w:hAnsiTheme="majorHAnsi"/>
          <w:sz w:val="20"/>
          <w:szCs w:val="20"/>
        </w:rPr>
        <w:t xml:space="preserve"> </w:t>
      </w:r>
      <w:r w:rsidR="00F75BE9">
        <w:rPr>
          <w:rFonts w:asciiTheme="majorHAnsi" w:hAnsiTheme="majorHAnsi"/>
          <w:sz w:val="20"/>
          <w:szCs w:val="20"/>
        </w:rPr>
        <w:t>informática</w:t>
      </w:r>
      <w:proofErr w:type="gramStart"/>
      <w:r>
        <w:rPr>
          <w:rFonts w:asciiTheme="majorHAnsi" w:hAnsiTheme="majorHAnsi"/>
          <w:sz w:val="20"/>
          <w:szCs w:val="20"/>
        </w:rPr>
        <w:t>) .</w:t>
      </w:r>
      <w:proofErr w:type="gramEnd"/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  <w:u w:val="single"/>
        </w:rPr>
        <w:t>Ventajas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1º </w:t>
      </w:r>
      <w:r w:rsidR="00F75BE9">
        <w:rPr>
          <w:rFonts w:asciiTheme="majorHAnsi" w:hAnsiTheme="majorHAnsi"/>
          <w:sz w:val="20"/>
          <w:szCs w:val="20"/>
        </w:rPr>
        <w:t>Más</w:t>
      </w:r>
      <w:r>
        <w:rPr>
          <w:rFonts w:asciiTheme="majorHAnsi" w:hAnsiTheme="majorHAnsi"/>
          <w:sz w:val="20"/>
          <w:szCs w:val="20"/>
        </w:rPr>
        <w:t xml:space="preserve"> control sobre el material </w:t>
      </w:r>
      <w:r w:rsidR="00F75BE9">
        <w:rPr>
          <w:rFonts w:asciiTheme="majorHAnsi" w:hAnsiTheme="majorHAnsi"/>
          <w:sz w:val="20"/>
          <w:szCs w:val="20"/>
        </w:rPr>
        <w:t>informático</w:t>
      </w:r>
      <w:r>
        <w:rPr>
          <w:rFonts w:asciiTheme="majorHAnsi" w:hAnsiTheme="majorHAnsi"/>
          <w:sz w:val="20"/>
          <w:szCs w:val="20"/>
        </w:rPr>
        <w:t xml:space="preserve"> (situación del material, estado, distinción entre otros materiales).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2º </w:t>
      </w:r>
      <w:r w:rsidR="00F75BE9">
        <w:rPr>
          <w:rFonts w:asciiTheme="majorHAnsi" w:hAnsiTheme="majorHAnsi"/>
          <w:sz w:val="20"/>
          <w:szCs w:val="20"/>
        </w:rPr>
        <w:t>Más</w:t>
      </w:r>
      <w:r>
        <w:rPr>
          <w:rFonts w:asciiTheme="majorHAnsi" w:hAnsiTheme="majorHAnsi"/>
          <w:sz w:val="20"/>
          <w:szCs w:val="20"/>
        </w:rPr>
        <w:t xml:space="preserve"> información del componente. 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3º </w:t>
      </w:r>
      <w:r w:rsidR="00F75BE9">
        <w:rPr>
          <w:rFonts w:asciiTheme="majorHAnsi" w:hAnsiTheme="majorHAnsi"/>
          <w:sz w:val="20"/>
          <w:szCs w:val="20"/>
        </w:rPr>
        <w:t>Módulos</w:t>
      </w:r>
      <w:r>
        <w:rPr>
          <w:rFonts w:asciiTheme="majorHAnsi" w:hAnsiTheme="majorHAnsi"/>
          <w:sz w:val="20"/>
          <w:szCs w:val="20"/>
        </w:rPr>
        <w:t xml:space="preserve"> separados. (No se mezclarían albaranes de taller, Brasil que tienen ciertas diferentes entre ellos)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4º No habría confusión en la creación de componentes para Ordenes de </w:t>
      </w:r>
      <w:r w:rsidR="00F75BE9">
        <w:rPr>
          <w:rFonts w:asciiTheme="majorHAnsi" w:hAnsiTheme="majorHAnsi"/>
          <w:sz w:val="20"/>
          <w:szCs w:val="20"/>
        </w:rPr>
        <w:t>Producción.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</w:p>
    <w:p w:rsidR="001F435D" w:rsidRDefault="001F435D">
      <w:pPr>
        <w:rPr>
          <w:rFonts w:asciiTheme="majorHAnsi" w:hAnsiTheme="majorHAnsi"/>
          <w:sz w:val="20"/>
          <w:szCs w:val="20"/>
        </w:rPr>
      </w:pPr>
      <w:r w:rsidRPr="001F435D">
        <w:rPr>
          <w:rFonts w:asciiTheme="majorHAnsi" w:hAnsiTheme="majorHAnsi"/>
          <w:b/>
          <w:sz w:val="20"/>
          <w:szCs w:val="20"/>
          <w:u w:val="single"/>
        </w:rPr>
        <w:lastRenderedPageBreak/>
        <w:t>Inconvenientes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1º Mas desarrollo (Proceso de creación del Material, modificación del material y buscador en el proceso de entrada-salida)</w:t>
      </w:r>
    </w:p>
    <w:p w:rsid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2º El material </w:t>
      </w:r>
      <w:r w:rsidR="00F75BE9">
        <w:rPr>
          <w:rFonts w:asciiTheme="majorHAnsi" w:hAnsiTheme="majorHAnsi"/>
          <w:sz w:val="20"/>
          <w:szCs w:val="20"/>
        </w:rPr>
        <w:t>informático</w:t>
      </w:r>
      <w:r>
        <w:rPr>
          <w:rFonts w:asciiTheme="majorHAnsi" w:hAnsiTheme="majorHAnsi"/>
          <w:sz w:val="20"/>
          <w:szCs w:val="20"/>
        </w:rPr>
        <w:t xml:space="preserve"> solo se </w:t>
      </w:r>
      <w:r w:rsidR="00F75BE9">
        <w:rPr>
          <w:rFonts w:asciiTheme="majorHAnsi" w:hAnsiTheme="majorHAnsi"/>
          <w:sz w:val="20"/>
          <w:szCs w:val="20"/>
        </w:rPr>
        <w:t>podría</w:t>
      </w:r>
      <w:r>
        <w:rPr>
          <w:rFonts w:asciiTheme="majorHAnsi" w:hAnsiTheme="majorHAnsi"/>
          <w:sz w:val="20"/>
          <w:szCs w:val="20"/>
        </w:rPr>
        <w:t xml:space="preserve"> utilizar en esta parte de la aplicación. </w:t>
      </w:r>
    </w:p>
    <w:p w:rsidR="001F435D" w:rsidRPr="001F435D" w:rsidRDefault="001F435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3º Problema de los componentes genéricos. En la oficina tenemos componentes que son “únicos” como equipos de diferentes modelos, discos</w:t>
      </w:r>
      <w:r w:rsidR="009304E9">
        <w:rPr>
          <w:rFonts w:asciiTheme="majorHAnsi" w:hAnsiTheme="majorHAnsi"/>
          <w:sz w:val="20"/>
          <w:szCs w:val="20"/>
        </w:rPr>
        <w:t xml:space="preserve">, teclados, ratones, </w:t>
      </w:r>
      <w:r w:rsidR="00F75BE9">
        <w:rPr>
          <w:rFonts w:asciiTheme="majorHAnsi" w:hAnsiTheme="majorHAnsi"/>
          <w:sz w:val="20"/>
          <w:szCs w:val="20"/>
        </w:rPr>
        <w:t>etc.</w:t>
      </w:r>
      <w:r w:rsidR="009304E9">
        <w:rPr>
          <w:rFonts w:asciiTheme="majorHAnsi" w:hAnsiTheme="majorHAnsi"/>
          <w:sz w:val="20"/>
          <w:szCs w:val="20"/>
        </w:rPr>
        <w:t xml:space="preserve"> y componentes “genéricos” como cables y adaptadores de pantalla. </w:t>
      </w:r>
      <w:r w:rsidR="00F75BE9">
        <w:rPr>
          <w:rFonts w:asciiTheme="majorHAnsi" w:hAnsiTheme="majorHAnsi"/>
          <w:sz w:val="20"/>
          <w:szCs w:val="20"/>
        </w:rPr>
        <w:t>Habría</w:t>
      </w:r>
      <w:r w:rsidR="009304E9">
        <w:rPr>
          <w:rFonts w:asciiTheme="majorHAnsi" w:hAnsiTheme="majorHAnsi"/>
          <w:sz w:val="20"/>
          <w:szCs w:val="20"/>
        </w:rPr>
        <w:t xml:space="preserve"> que disting</w:t>
      </w:r>
      <w:r w:rsidR="001E6EF7">
        <w:rPr>
          <w:rFonts w:asciiTheme="majorHAnsi" w:hAnsiTheme="majorHAnsi"/>
          <w:sz w:val="20"/>
          <w:szCs w:val="20"/>
        </w:rPr>
        <w:t>uir cada componente genérico (num_serie) o añadir campo “piezas=1” a los componentes únicos.</w:t>
      </w:r>
    </w:p>
    <w:p w:rsidR="00272840" w:rsidRPr="00272840" w:rsidRDefault="00272840">
      <w:pPr>
        <w:rPr>
          <w:rFonts w:asciiTheme="majorHAnsi" w:hAnsiTheme="majorHAnsi"/>
          <w:sz w:val="20"/>
          <w:szCs w:val="20"/>
        </w:rPr>
      </w:pPr>
    </w:p>
    <w:p w:rsidR="00D91368" w:rsidRDefault="00D91368">
      <w:pPr>
        <w:rPr>
          <w:rFonts w:asciiTheme="majorHAnsi" w:hAnsiTheme="majorHAnsi"/>
          <w:sz w:val="20"/>
          <w:szCs w:val="20"/>
        </w:rPr>
      </w:pPr>
    </w:p>
    <w:p w:rsidR="00D91368" w:rsidRPr="00D91368" w:rsidRDefault="00D91368">
      <w:pPr>
        <w:rPr>
          <w:rFonts w:asciiTheme="majorHAnsi" w:hAnsiTheme="majorHAnsi"/>
          <w:i/>
          <w:sz w:val="20"/>
          <w:szCs w:val="20"/>
        </w:rPr>
      </w:pPr>
    </w:p>
    <w:p w:rsidR="008C5CF3" w:rsidRDefault="008C5CF3">
      <w:pPr>
        <w:rPr>
          <w:rFonts w:asciiTheme="majorHAnsi" w:hAnsiTheme="majorHAnsi"/>
          <w:sz w:val="24"/>
          <w:szCs w:val="24"/>
        </w:rPr>
      </w:pPr>
    </w:p>
    <w:p w:rsidR="008C5CF3" w:rsidRPr="008C5CF3" w:rsidRDefault="008C5CF3">
      <w:pPr>
        <w:rPr>
          <w:rFonts w:asciiTheme="majorHAnsi" w:hAnsiTheme="majorHAnsi"/>
          <w:sz w:val="24"/>
          <w:szCs w:val="24"/>
        </w:rPr>
      </w:pPr>
    </w:p>
    <w:sectPr w:rsidR="008C5CF3" w:rsidRPr="008C5CF3" w:rsidSect="008C5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F3"/>
    <w:rsid w:val="00001A0E"/>
    <w:rsid w:val="00011A51"/>
    <w:rsid w:val="00040F0A"/>
    <w:rsid w:val="00041C90"/>
    <w:rsid w:val="00053FA5"/>
    <w:rsid w:val="0007741A"/>
    <w:rsid w:val="00090571"/>
    <w:rsid w:val="00096860"/>
    <w:rsid w:val="000A1342"/>
    <w:rsid w:val="00107DFC"/>
    <w:rsid w:val="001127E3"/>
    <w:rsid w:val="00135C1A"/>
    <w:rsid w:val="0014551D"/>
    <w:rsid w:val="001664B9"/>
    <w:rsid w:val="001C39E1"/>
    <w:rsid w:val="001C559D"/>
    <w:rsid w:val="001E6EF7"/>
    <w:rsid w:val="001F17BA"/>
    <w:rsid w:val="001F2EC1"/>
    <w:rsid w:val="001F435D"/>
    <w:rsid w:val="00220465"/>
    <w:rsid w:val="00247A86"/>
    <w:rsid w:val="00272840"/>
    <w:rsid w:val="0029204D"/>
    <w:rsid w:val="002C592A"/>
    <w:rsid w:val="002E26BB"/>
    <w:rsid w:val="002F7D20"/>
    <w:rsid w:val="0037205B"/>
    <w:rsid w:val="0037260A"/>
    <w:rsid w:val="003B3EE6"/>
    <w:rsid w:val="003D0A40"/>
    <w:rsid w:val="003D6977"/>
    <w:rsid w:val="00415FEA"/>
    <w:rsid w:val="00441F7D"/>
    <w:rsid w:val="00447F47"/>
    <w:rsid w:val="0045222A"/>
    <w:rsid w:val="00496AC0"/>
    <w:rsid w:val="004E32FF"/>
    <w:rsid w:val="0050157E"/>
    <w:rsid w:val="00523BBF"/>
    <w:rsid w:val="00525CF5"/>
    <w:rsid w:val="005B28C0"/>
    <w:rsid w:val="005C76F9"/>
    <w:rsid w:val="00603CD4"/>
    <w:rsid w:val="00632551"/>
    <w:rsid w:val="006452E0"/>
    <w:rsid w:val="0064629B"/>
    <w:rsid w:val="0068409F"/>
    <w:rsid w:val="006B1DE2"/>
    <w:rsid w:val="006D29AE"/>
    <w:rsid w:val="007034B4"/>
    <w:rsid w:val="00710BDC"/>
    <w:rsid w:val="0072054F"/>
    <w:rsid w:val="00720E9B"/>
    <w:rsid w:val="007336CE"/>
    <w:rsid w:val="00744BA6"/>
    <w:rsid w:val="007C5A9A"/>
    <w:rsid w:val="007F3276"/>
    <w:rsid w:val="008033E8"/>
    <w:rsid w:val="008051C8"/>
    <w:rsid w:val="008061C1"/>
    <w:rsid w:val="00854782"/>
    <w:rsid w:val="008A59FD"/>
    <w:rsid w:val="008B3543"/>
    <w:rsid w:val="008C5CF3"/>
    <w:rsid w:val="008D28A3"/>
    <w:rsid w:val="008E2E9A"/>
    <w:rsid w:val="008E49EB"/>
    <w:rsid w:val="008F0B33"/>
    <w:rsid w:val="009141A0"/>
    <w:rsid w:val="009236CD"/>
    <w:rsid w:val="009304E9"/>
    <w:rsid w:val="00935047"/>
    <w:rsid w:val="00936974"/>
    <w:rsid w:val="00936D02"/>
    <w:rsid w:val="0095294E"/>
    <w:rsid w:val="009632D0"/>
    <w:rsid w:val="009A171A"/>
    <w:rsid w:val="009B6763"/>
    <w:rsid w:val="009C78F0"/>
    <w:rsid w:val="009D070B"/>
    <w:rsid w:val="009F23B7"/>
    <w:rsid w:val="00A3014C"/>
    <w:rsid w:val="00A85BF2"/>
    <w:rsid w:val="00AD2E8F"/>
    <w:rsid w:val="00AD40B5"/>
    <w:rsid w:val="00B007E6"/>
    <w:rsid w:val="00B04E3D"/>
    <w:rsid w:val="00B053AE"/>
    <w:rsid w:val="00B07436"/>
    <w:rsid w:val="00B45BA0"/>
    <w:rsid w:val="00BA4C33"/>
    <w:rsid w:val="00BB147F"/>
    <w:rsid w:val="00BC29A8"/>
    <w:rsid w:val="00C122F4"/>
    <w:rsid w:val="00C20ACE"/>
    <w:rsid w:val="00C3219E"/>
    <w:rsid w:val="00C65E25"/>
    <w:rsid w:val="00CB65C9"/>
    <w:rsid w:val="00D229FA"/>
    <w:rsid w:val="00D31D3A"/>
    <w:rsid w:val="00D5086D"/>
    <w:rsid w:val="00D91368"/>
    <w:rsid w:val="00D92235"/>
    <w:rsid w:val="00DC0EC0"/>
    <w:rsid w:val="00DE32BF"/>
    <w:rsid w:val="00DE74F9"/>
    <w:rsid w:val="00DF5F64"/>
    <w:rsid w:val="00E0756E"/>
    <w:rsid w:val="00E51EA5"/>
    <w:rsid w:val="00EB2EA5"/>
    <w:rsid w:val="00EB6A8C"/>
    <w:rsid w:val="00ED1DCE"/>
    <w:rsid w:val="00EF3801"/>
    <w:rsid w:val="00F5274E"/>
    <w:rsid w:val="00F56284"/>
    <w:rsid w:val="00F71D0A"/>
    <w:rsid w:val="00F75BE9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Jacho</dc:creator>
  <cp:lastModifiedBy>Jacho</cp:lastModifiedBy>
  <cp:revision>3</cp:revision>
  <cp:lastPrinted>2014-12-24T07:52:00Z</cp:lastPrinted>
  <dcterms:created xsi:type="dcterms:W3CDTF">2014-12-23T16:45:00Z</dcterms:created>
  <dcterms:modified xsi:type="dcterms:W3CDTF">2014-12-24T09:05:00Z</dcterms:modified>
</cp:coreProperties>
</file>