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2AD160E7" w14:textId="77777777" w:rsidR="000647E6" w:rsidRDefault="000647E6" w:rsidP="006B4954">
      <w:pPr>
        <w:pStyle w:val="Heading1"/>
        <w:suppressAutoHyphens/>
        <w:contextualSpacing/>
        <w:rPr>
          <w:rFonts w:asciiTheme="majorHAnsi" w:hAnsiTheme="majorHAnsi" w:cstheme="majorHAnsi"/>
          <w:szCs w:val="22"/>
        </w:rPr>
      </w:pPr>
      <w:bookmarkStart w:id="0" w:name="_Toc115077317"/>
      <w:r w:rsidRPr="000647E6">
        <w:rPr>
          <w:rFonts w:asciiTheme="majorHAnsi" w:hAnsiTheme="majorHAnsi" w:cstheme="majorHAnsi"/>
          <w:szCs w:val="22"/>
        </w:rPr>
        <w:t>The Gaming Room – Draw It or Lose It</w:t>
      </w:r>
    </w:p>
    <w:p w14:paraId="3053A3B2" w14:textId="2FF37B63"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6A8323F" w:rsidR="00A325D0" w:rsidRPr="006B4954" w:rsidRDefault="00E26FDD" w:rsidP="006B4954">
            <w:pPr>
              <w:suppressAutoHyphens/>
              <w:contextualSpacing/>
              <w:rPr>
                <w:rFonts w:asciiTheme="majorHAnsi" w:hAnsiTheme="majorHAnsi" w:cstheme="majorHAnsi"/>
                <w:szCs w:val="22"/>
              </w:rPr>
            </w:pPr>
            <w:r>
              <w:rPr>
                <w:rFonts w:asciiTheme="majorHAnsi" w:hAnsiTheme="majorHAnsi" w:cstheme="majorHAnsi"/>
                <w:szCs w:val="22"/>
              </w:rPr>
              <w:t>07/13/26</w:t>
            </w:r>
          </w:p>
        </w:tc>
        <w:tc>
          <w:tcPr>
            <w:tcW w:w="1725" w:type="dxa"/>
          </w:tcPr>
          <w:p w14:paraId="093CD81A" w14:textId="7C1AB3EA" w:rsidR="00A325D0" w:rsidRPr="006B4954" w:rsidRDefault="00E26FDD" w:rsidP="006B4954">
            <w:pPr>
              <w:suppressAutoHyphens/>
              <w:contextualSpacing/>
              <w:rPr>
                <w:rFonts w:asciiTheme="majorHAnsi" w:hAnsiTheme="majorHAnsi" w:cstheme="majorHAnsi"/>
                <w:szCs w:val="22"/>
              </w:rPr>
            </w:pPr>
            <w:r>
              <w:rPr>
                <w:rFonts w:asciiTheme="majorHAnsi" w:hAnsiTheme="majorHAnsi" w:cstheme="majorHAnsi"/>
                <w:szCs w:val="22"/>
              </w:rPr>
              <w:t>Justin Carrigan</w:t>
            </w:r>
          </w:p>
        </w:tc>
        <w:tc>
          <w:tcPr>
            <w:tcW w:w="5109" w:type="dxa"/>
          </w:tcPr>
          <w:p w14:paraId="7E3B24A0" w14:textId="3CE80AD0" w:rsidR="00EF27DC" w:rsidRPr="00EF27DC" w:rsidRDefault="008E478C" w:rsidP="006B4954">
            <w:pPr>
              <w:suppressAutoHyphens/>
              <w:contextualSpacing/>
              <w:rPr>
                <w:szCs w:val="22"/>
              </w:rPr>
            </w:pPr>
            <w:r>
              <w:rPr>
                <w:szCs w:val="22"/>
              </w:rPr>
              <w:t>Completed initial draft of design documentation</w:t>
            </w:r>
          </w:p>
        </w:tc>
      </w:tr>
      <w:tr w:rsidR="00EF27DC" w:rsidRPr="006B4954" w14:paraId="24CB82E9" w14:textId="77777777" w:rsidTr="005F49E3">
        <w:trPr>
          <w:tblHeader/>
        </w:trPr>
        <w:tc>
          <w:tcPr>
            <w:tcW w:w="978" w:type="dxa"/>
          </w:tcPr>
          <w:p w14:paraId="21147138" w14:textId="7864CA52" w:rsidR="00EF27DC" w:rsidRPr="006B4954" w:rsidRDefault="00EF27DC"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28482A71" w14:textId="4FEE5927" w:rsidR="00EF27DC" w:rsidRDefault="007C2548" w:rsidP="006B4954">
            <w:pPr>
              <w:suppressAutoHyphens/>
              <w:contextualSpacing/>
              <w:rPr>
                <w:rFonts w:asciiTheme="majorHAnsi" w:hAnsiTheme="majorHAnsi" w:cstheme="majorHAnsi"/>
                <w:szCs w:val="22"/>
              </w:rPr>
            </w:pPr>
            <w:r>
              <w:rPr>
                <w:rFonts w:asciiTheme="majorHAnsi" w:hAnsiTheme="majorHAnsi" w:cstheme="majorHAnsi"/>
                <w:szCs w:val="22"/>
              </w:rPr>
              <w:t>07/27/26</w:t>
            </w:r>
          </w:p>
        </w:tc>
        <w:tc>
          <w:tcPr>
            <w:tcW w:w="1725" w:type="dxa"/>
          </w:tcPr>
          <w:p w14:paraId="7390F442" w14:textId="38AFCFB8" w:rsidR="00EF27DC" w:rsidRDefault="007C2548" w:rsidP="006B4954">
            <w:pPr>
              <w:suppressAutoHyphens/>
              <w:contextualSpacing/>
              <w:rPr>
                <w:rFonts w:asciiTheme="majorHAnsi" w:hAnsiTheme="majorHAnsi" w:cstheme="majorHAnsi"/>
                <w:szCs w:val="22"/>
              </w:rPr>
            </w:pPr>
            <w:r>
              <w:rPr>
                <w:rFonts w:asciiTheme="majorHAnsi" w:hAnsiTheme="majorHAnsi" w:cstheme="majorHAnsi"/>
                <w:szCs w:val="22"/>
              </w:rPr>
              <w:t>Justin Carrigan</w:t>
            </w:r>
          </w:p>
        </w:tc>
        <w:tc>
          <w:tcPr>
            <w:tcW w:w="5109" w:type="dxa"/>
          </w:tcPr>
          <w:p w14:paraId="1AF7858F" w14:textId="4A13E208" w:rsidR="00F75657" w:rsidRDefault="007C2548" w:rsidP="006B4954">
            <w:pPr>
              <w:suppressAutoHyphens/>
              <w:contextualSpacing/>
              <w:rPr>
                <w:szCs w:val="22"/>
              </w:rPr>
            </w:pPr>
            <w:r>
              <w:rPr>
                <w:szCs w:val="22"/>
              </w:rPr>
              <w:t xml:space="preserve">Completed </w:t>
            </w:r>
            <w:r w:rsidR="00BD1686">
              <w:rPr>
                <w:szCs w:val="22"/>
              </w:rPr>
              <w:t>e</w:t>
            </w:r>
            <w:r>
              <w:rPr>
                <w:szCs w:val="22"/>
              </w:rPr>
              <w:t>valuation</w:t>
            </w:r>
            <w:r w:rsidR="00BD1686">
              <w:rPr>
                <w:szCs w:val="22"/>
              </w:rPr>
              <w:t xml:space="preserve"> page</w:t>
            </w:r>
          </w:p>
        </w:tc>
      </w:tr>
      <w:tr w:rsidR="00F75657" w:rsidRPr="006B4954" w14:paraId="44552B91" w14:textId="77777777" w:rsidTr="005F49E3">
        <w:trPr>
          <w:tblHeader/>
        </w:trPr>
        <w:tc>
          <w:tcPr>
            <w:tcW w:w="978" w:type="dxa"/>
          </w:tcPr>
          <w:p w14:paraId="5C5659AD" w14:textId="07864BEE" w:rsidR="00F75657" w:rsidRDefault="00F75657"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77BB17DD" w14:textId="14993430" w:rsidR="00F75657" w:rsidRDefault="00BD1686" w:rsidP="006B4954">
            <w:pPr>
              <w:suppressAutoHyphens/>
              <w:contextualSpacing/>
              <w:rPr>
                <w:rFonts w:asciiTheme="majorHAnsi" w:hAnsiTheme="majorHAnsi" w:cstheme="majorHAnsi"/>
                <w:szCs w:val="22"/>
              </w:rPr>
            </w:pPr>
            <w:r>
              <w:rPr>
                <w:rFonts w:asciiTheme="majorHAnsi" w:hAnsiTheme="majorHAnsi" w:cstheme="majorHAnsi"/>
                <w:szCs w:val="22"/>
              </w:rPr>
              <w:t>08/10/26</w:t>
            </w:r>
          </w:p>
        </w:tc>
        <w:tc>
          <w:tcPr>
            <w:tcW w:w="1725" w:type="dxa"/>
          </w:tcPr>
          <w:p w14:paraId="5F8F6734" w14:textId="2E2B8992" w:rsidR="00F75657" w:rsidRDefault="00BD1686" w:rsidP="006B4954">
            <w:pPr>
              <w:suppressAutoHyphens/>
              <w:contextualSpacing/>
              <w:rPr>
                <w:rFonts w:asciiTheme="majorHAnsi" w:hAnsiTheme="majorHAnsi" w:cstheme="majorHAnsi"/>
                <w:szCs w:val="22"/>
              </w:rPr>
            </w:pPr>
            <w:r>
              <w:rPr>
                <w:rFonts w:asciiTheme="majorHAnsi" w:hAnsiTheme="majorHAnsi" w:cstheme="majorHAnsi"/>
                <w:szCs w:val="22"/>
              </w:rPr>
              <w:t>Justin Carrigan</w:t>
            </w:r>
          </w:p>
        </w:tc>
        <w:tc>
          <w:tcPr>
            <w:tcW w:w="5109" w:type="dxa"/>
          </w:tcPr>
          <w:p w14:paraId="1B7721B7" w14:textId="60A4E3AF" w:rsidR="00F75657" w:rsidRDefault="00BD1686" w:rsidP="006B4954">
            <w:pPr>
              <w:suppressAutoHyphens/>
              <w:contextualSpacing/>
              <w:rPr>
                <w:szCs w:val="22"/>
              </w:rPr>
            </w:pPr>
            <w:r>
              <w:rPr>
                <w:szCs w:val="22"/>
              </w:rPr>
              <w:t>Completed recommendation page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767E269" w14:textId="48D922CF" w:rsidR="006A2048" w:rsidRDefault="004179F0" w:rsidP="00987146">
      <w:r>
        <w:t xml:space="preserve">The Gaming Room wants to </w:t>
      </w:r>
      <w:r w:rsidR="00D069AB">
        <w:t>develop a web-based game based on their existing game</w:t>
      </w:r>
      <w:r w:rsidR="00F767FF">
        <w:t>,</w:t>
      </w:r>
      <w:r w:rsidR="00D069AB">
        <w:t xml:space="preserve"> </w:t>
      </w:r>
      <w:r w:rsidR="00F767FF" w:rsidRPr="00F767FF">
        <w:t>Draw It or Lose It</w:t>
      </w:r>
      <w:r w:rsidR="00F767FF">
        <w:t xml:space="preserve">, that is supported on multiple platforms. </w:t>
      </w:r>
      <w:r w:rsidR="00E81D40">
        <w:t xml:space="preserve">The game will need to support one or more teams, each with multiple players. </w:t>
      </w:r>
      <w:r w:rsidR="009326A2">
        <w:t>Team and game names must be un</w:t>
      </w:r>
      <w:r w:rsidR="00FE5DD5">
        <w:t xml:space="preserve">ique and must allow the users to check for name availability. </w:t>
      </w:r>
      <w:r w:rsidR="006A2048">
        <w:t xml:space="preserve">Each game session must have a unique identifier to ensure only one instance of the game </w:t>
      </w:r>
      <w:r w:rsidR="0089724F">
        <w:t xml:space="preserve">exists in memory at a time. </w:t>
      </w:r>
      <w:r w:rsidR="00FC5FEF" w:rsidRPr="00FC5FEF">
        <w:t xml:space="preserve">To meet these requirements, the application will be designed using </w:t>
      </w:r>
      <w:r w:rsidR="00050439" w:rsidRPr="00FC5FEF">
        <w:t>object</w:t>
      </w:r>
      <w:r w:rsidR="00050439">
        <w:t>-oriented</w:t>
      </w:r>
      <w:r w:rsidR="00FC5FEF" w:rsidRPr="00FC5FEF">
        <w:t xml:space="preserve"> programming principles and established software design patterns, such as the Singleton and Iterator patterns</w:t>
      </w:r>
      <w:r w:rsidR="001F7EA3">
        <w:t>.</w:t>
      </w:r>
    </w:p>
    <w:p w14:paraId="0CB4E525" w14:textId="18329417" w:rsidR="007B28D2" w:rsidRDefault="004179F0" w:rsidP="00987146">
      <w:r>
        <w:t xml:space="preserve"> </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77777777" w:rsidR="00A325D0" w:rsidRDefault="00A325D0" w:rsidP="006B4954">
      <w:pPr>
        <w:suppressAutoHyphens/>
        <w:contextualSpacing/>
        <w:rPr>
          <w:szCs w:val="22"/>
        </w:rPr>
      </w:pPr>
    </w:p>
    <w:p w14:paraId="3935327D" w14:textId="1245A437" w:rsidR="00050439" w:rsidRDefault="00050439" w:rsidP="006B4954">
      <w:pPr>
        <w:suppressAutoHyphens/>
        <w:contextualSpacing/>
        <w:rPr>
          <w:szCs w:val="22"/>
        </w:rPr>
      </w:pPr>
      <w:r>
        <w:rPr>
          <w:szCs w:val="22"/>
        </w:rPr>
        <w:t>-</w:t>
      </w:r>
      <w:r w:rsidR="005D41CD">
        <w:rPr>
          <w:szCs w:val="22"/>
        </w:rPr>
        <w:t>Develop web-based game supported on multiple platforms</w:t>
      </w:r>
    </w:p>
    <w:p w14:paraId="2C7E0876" w14:textId="4D9DD44D" w:rsidR="005D41CD" w:rsidRDefault="005D41CD" w:rsidP="006B4954">
      <w:pPr>
        <w:suppressAutoHyphens/>
        <w:contextualSpacing/>
        <w:rPr>
          <w:szCs w:val="22"/>
        </w:rPr>
      </w:pPr>
      <w:r>
        <w:rPr>
          <w:szCs w:val="22"/>
        </w:rPr>
        <w:t>-</w:t>
      </w:r>
      <w:r w:rsidR="00E72AFA">
        <w:rPr>
          <w:szCs w:val="22"/>
        </w:rPr>
        <w:t>Support multiple teams with multiple players on each team</w:t>
      </w:r>
    </w:p>
    <w:p w14:paraId="35A1F74B" w14:textId="0085C036" w:rsidR="00E72AFA" w:rsidRDefault="00E72AFA" w:rsidP="006B4954">
      <w:pPr>
        <w:suppressAutoHyphens/>
        <w:contextualSpacing/>
        <w:rPr>
          <w:szCs w:val="22"/>
        </w:rPr>
      </w:pPr>
      <w:r>
        <w:rPr>
          <w:szCs w:val="22"/>
        </w:rPr>
        <w:t>-Check for unique team and game names with user-end uniqueness verification</w:t>
      </w:r>
    </w:p>
    <w:p w14:paraId="6E8414E6" w14:textId="7A0D1D68" w:rsidR="00E72AFA" w:rsidRDefault="00E72AFA" w:rsidP="006B4954">
      <w:pPr>
        <w:suppressAutoHyphens/>
        <w:contextualSpacing/>
        <w:rPr>
          <w:szCs w:val="22"/>
        </w:rPr>
      </w:pPr>
      <w:r>
        <w:rPr>
          <w:szCs w:val="22"/>
        </w:rPr>
        <w:t>-Each game must have unique identifier to ensure only one instance exists in memory at a time</w:t>
      </w:r>
    </w:p>
    <w:p w14:paraId="5A1987D7" w14:textId="77777777" w:rsidR="00E72AFA" w:rsidRPr="006B4954" w:rsidRDefault="00E72AFA"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95222D4" w:rsidR="00A325D0" w:rsidRDefault="00380C42" w:rsidP="00380C4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Due to the web-based nature of </w:t>
      </w:r>
      <w:r w:rsidR="00D3568C">
        <w:rPr>
          <w:rFonts w:asciiTheme="majorHAnsi" w:hAnsiTheme="majorHAnsi" w:cstheme="majorHAnsi"/>
          <w:szCs w:val="22"/>
        </w:rPr>
        <w:t xml:space="preserve">this application, the application must communicate between multiple clients and a central server over a network. This brings the risk of network delays, lost connections, </w:t>
      </w:r>
      <w:r w:rsidR="00C3486E">
        <w:rPr>
          <w:rFonts w:asciiTheme="majorHAnsi" w:hAnsiTheme="majorHAnsi" w:cstheme="majorHAnsi"/>
          <w:szCs w:val="22"/>
        </w:rPr>
        <w:t>and desynchronized data between users. The application must be designed so that game information is managed on the central servers and remains synchronized for all players.</w:t>
      </w:r>
    </w:p>
    <w:p w14:paraId="5147835C" w14:textId="6C9C1F31" w:rsidR="00C3486E" w:rsidRDefault="000A1D53" w:rsidP="00380C4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multi-platform requirement also presents a challenge. </w:t>
      </w:r>
      <w:r w:rsidR="00185CD2">
        <w:rPr>
          <w:rFonts w:asciiTheme="majorHAnsi" w:hAnsiTheme="majorHAnsi" w:cstheme="majorHAnsi"/>
          <w:szCs w:val="22"/>
        </w:rPr>
        <w:t xml:space="preserve">Users may access the game from different operating systems and devices. The application should not use platform dependent </w:t>
      </w:r>
      <w:r w:rsidR="00684A86">
        <w:rPr>
          <w:rFonts w:asciiTheme="majorHAnsi" w:hAnsiTheme="majorHAnsi" w:cstheme="majorHAnsi"/>
          <w:szCs w:val="22"/>
        </w:rPr>
        <w:t>tools and must be tested on a wide variety of platforms to ensure consistency.</w:t>
      </w:r>
    </w:p>
    <w:p w14:paraId="217F611C" w14:textId="1E9ED449" w:rsidR="00684A86" w:rsidRDefault="00684A86" w:rsidP="00380C4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application must also prevent duplicate </w:t>
      </w:r>
      <w:proofErr w:type="gramStart"/>
      <w:r>
        <w:rPr>
          <w:rFonts w:asciiTheme="majorHAnsi" w:hAnsiTheme="majorHAnsi" w:cstheme="majorHAnsi"/>
          <w:szCs w:val="22"/>
        </w:rPr>
        <w:t>game</w:t>
      </w:r>
      <w:proofErr w:type="gramEnd"/>
      <w:r>
        <w:rPr>
          <w:rFonts w:asciiTheme="majorHAnsi" w:hAnsiTheme="majorHAnsi" w:cstheme="majorHAnsi"/>
          <w:szCs w:val="22"/>
        </w:rPr>
        <w:t xml:space="preserve">, </w:t>
      </w:r>
      <w:proofErr w:type="gramStart"/>
      <w:r>
        <w:rPr>
          <w:rFonts w:asciiTheme="majorHAnsi" w:hAnsiTheme="majorHAnsi" w:cstheme="majorHAnsi"/>
          <w:szCs w:val="22"/>
        </w:rPr>
        <w:t>team</w:t>
      </w:r>
      <w:proofErr w:type="gramEnd"/>
      <w:r>
        <w:rPr>
          <w:rFonts w:asciiTheme="majorHAnsi" w:hAnsiTheme="majorHAnsi" w:cstheme="majorHAnsi"/>
          <w:szCs w:val="22"/>
        </w:rPr>
        <w:t xml:space="preserve">, and player information. </w:t>
      </w:r>
      <w:r w:rsidR="00DF17C8">
        <w:rPr>
          <w:rFonts w:asciiTheme="majorHAnsi" w:hAnsiTheme="majorHAnsi" w:cstheme="majorHAnsi"/>
          <w:szCs w:val="22"/>
        </w:rPr>
        <w:t>Before the creation of a new game</w:t>
      </w:r>
      <w:r w:rsidR="00933A68">
        <w:rPr>
          <w:rFonts w:asciiTheme="majorHAnsi" w:hAnsiTheme="majorHAnsi" w:cstheme="majorHAnsi"/>
          <w:szCs w:val="22"/>
        </w:rPr>
        <w:t xml:space="preserve"> the system must </w:t>
      </w:r>
      <w:proofErr w:type="gramStart"/>
      <w:r w:rsidR="00933A68">
        <w:rPr>
          <w:rFonts w:asciiTheme="majorHAnsi" w:hAnsiTheme="majorHAnsi" w:cstheme="majorHAnsi"/>
          <w:szCs w:val="22"/>
        </w:rPr>
        <w:t>search</w:t>
      </w:r>
      <w:proofErr w:type="gramEnd"/>
      <w:r w:rsidR="00933A68">
        <w:rPr>
          <w:rFonts w:asciiTheme="majorHAnsi" w:hAnsiTheme="majorHAnsi" w:cstheme="majorHAnsi"/>
          <w:szCs w:val="22"/>
        </w:rPr>
        <w:t xml:space="preserve"> existing records to confirm that any requested names are not already in use.</w:t>
      </w:r>
    </w:p>
    <w:p w14:paraId="7B913B16" w14:textId="77777777" w:rsidR="00933A68" w:rsidRPr="00380C42" w:rsidRDefault="00933A68" w:rsidP="00AE4CF3">
      <w:pPr>
        <w:pStyle w:val="ListParagraph"/>
        <w:suppressAutoHyphens/>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7F679EE1" w:rsidR="00A325D0" w:rsidRDefault="001E7ADA" w:rsidP="006B4954">
      <w:pPr>
        <w:suppressAutoHyphens/>
        <w:contextualSpacing/>
        <w:rPr>
          <w:rFonts w:asciiTheme="majorHAnsi" w:hAnsiTheme="majorHAnsi" w:cstheme="majorHAnsi"/>
          <w:szCs w:val="22"/>
        </w:rPr>
      </w:pPr>
      <w:r>
        <w:rPr>
          <w:rFonts w:asciiTheme="majorHAnsi" w:hAnsiTheme="majorHAnsi" w:cstheme="majorHAnsi"/>
          <w:szCs w:val="22"/>
        </w:rPr>
        <w:t>The UML diagram below shows the major classes used by the application. The top of the hierarchy starts with the Entity class which contains the attributes id and name</w:t>
      </w:r>
      <w:r w:rsidR="00D76F03">
        <w:rPr>
          <w:rFonts w:asciiTheme="majorHAnsi" w:hAnsiTheme="majorHAnsi" w:cstheme="majorHAnsi"/>
          <w:szCs w:val="22"/>
        </w:rPr>
        <w:t>. The Game, Team, and Player classes all inherit from the Entity class</w:t>
      </w:r>
      <w:r w:rsidR="00DE24A2">
        <w:rPr>
          <w:rFonts w:asciiTheme="majorHAnsi" w:hAnsiTheme="majorHAnsi" w:cstheme="majorHAnsi"/>
          <w:szCs w:val="22"/>
        </w:rPr>
        <w:t>. The GameService class is responsible for</w:t>
      </w:r>
      <w:r w:rsidR="00950E88">
        <w:rPr>
          <w:rFonts w:asciiTheme="majorHAnsi" w:hAnsiTheme="majorHAnsi" w:cstheme="majorHAnsi"/>
          <w:szCs w:val="22"/>
        </w:rPr>
        <w:t xml:space="preserve"> creating and managing the game instances while the ProgramDriver and SingletonTester classes are used to run and test the application.</w:t>
      </w:r>
    </w:p>
    <w:p w14:paraId="51E7943B" w14:textId="3D4BD308" w:rsidR="00950E88" w:rsidRDefault="001B0AA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relationships between the classes are as follows: A Game contains one or more Team objects, each Team contains one or more Player objects. The GameService class maintains </w:t>
      </w:r>
      <w:proofErr w:type="gramStart"/>
      <w:r>
        <w:rPr>
          <w:rFonts w:asciiTheme="majorHAnsi" w:hAnsiTheme="majorHAnsi" w:cstheme="majorHAnsi"/>
          <w:szCs w:val="22"/>
        </w:rPr>
        <w:t>the</w:t>
      </w:r>
      <w:proofErr w:type="gramEnd"/>
      <w:r>
        <w:rPr>
          <w:rFonts w:asciiTheme="majorHAnsi" w:hAnsiTheme="majorHAnsi" w:cstheme="majorHAnsi"/>
          <w:szCs w:val="22"/>
        </w:rPr>
        <w:t xml:space="preserve"> collection of Game objects and has methods for creating, retrieving, and managing games.</w:t>
      </w:r>
    </w:p>
    <w:p w14:paraId="0F91B1BC" w14:textId="1E931CEA" w:rsidR="0017072B" w:rsidRPr="006B4954" w:rsidRDefault="0017072B"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UML shows many OOP principles. Inheritance is shown by the Game, Team, and Player classes extending the Entity class. Encapsulation is shown by storing data within each class and providing </w:t>
      </w:r>
      <w:r>
        <w:rPr>
          <w:rFonts w:asciiTheme="majorHAnsi" w:hAnsiTheme="majorHAnsi" w:cstheme="majorHAnsi"/>
          <w:szCs w:val="22"/>
        </w:rPr>
        <w:lastRenderedPageBreak/>
        <w:t>methods to access or modify the data without exposing it. Abstraction is shown by placing shared functionality into the Entity class</w:t>
      </w:r>
      <w:r w:rsidR="006D2DC2">
        <w:rPr>
          <w:rFonts w:asciiTheme="majorHAnsi" w:hAnsiTheme="majorHAnsi" w:cstheme="majorHAnsi"/>
          <w:szCs w:val="22"/>
        </w:rPr>
        <w:t xml:space="preserve"> which allows the subclasses to focus only on </w:t>
      </w:r>
      <w:r w:rsidR="00A95C9E">
        <w:rPr>
          <w:rFonts w:asciiTheme="majorHAnsi" w:hAnsiTheme="majorHAnsi" w:cstheme="majorHAnsi"/>
          <w:szCs w:val="22"/>
        </w:rPr>
        <w:t>their subclass specific behavior.</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385BC2D0" w14:textId="77777777" w:rsidR="00016501" w:rsidRDefault="00016501" w:rsidP="006B4954">
      <w:pPr>
        <w:suppressAutoHyphens/>
        <w:contextualSpacing/>
        <w:rPr>
          <w:rFonts w:asciiTheme="majorHAnsi" w:hAnsiTheme="majorHAnsi" w:cstheme="majorHAnsi"/>
          <w:szCs w:val="22"/>
        </w:rPr>
      </w:pPr>
    </w:p>
    <w:p w14:paraId="3B26B1BE" w14:textId="77777777" w:rsidR="00016501" w:rsidRDefault="00016501" w:rsidP="006B4954">
      <w:pPr>
        <w:suppressAutoHyphens/>
        <w:contextualSpacing/>
        <w:rPr>
          <w:rFonts w:asciiTheme="majorHAnsi" w:hAnsiTheme="majorHAnsi" w:cstheme="majorHAnsi"/>
          <w:szCs w:val="22"/>
        </w:rPr>
      </w:pPr>
    </w:p>
    <w:p w14:paraId="2BE39909" w14:textId="77777777" w:rsidR="00016501" w:rsidRDefault="00016501" w:rsidP="006B4954">
      <w:pPr>
        <w:suppressAutoHyphens/>
        <w:contextualSpacing/>
        <w:rPr>
          <w:rFonts w:asciiTheme="majorHAnsi" w:hAnsiTheme="majorHAnsi" w:cstheme="majorHAnsi"/>
          <w:szCs w:val="22"/>
        </w:rPr>
      </w:pPr>
    </w:p>
    <w:p w14:paraId="2FAA4963" w14:textId="77777777" w:rsidR="00016501" w:rsidRDefault="00016501" w:rsidP="006B4954">
      <w:pPr>
        <w:suppressAutoHyphens/>
        <w:contextualSpacing/>
        <w:rPr>
          <w:rFonts w:asciiTheme="majorHAnsi" w:hAnsiTheme="majorHAnsi" w:cstheme="majorHAnsi"/>
          <w:szCs w:val="22"/>
        </w:rPr>
      </w:pPr>
    </w:p>
    <w:p w14:paraId="2B7EF800" w14:textId="77777777" w:rsidR="00016501" w:rsidRDefault="00016501" w:rsidP="006B4954">
      <w:pPr>
        <w:suppressAutoHyphens/>
        <w:contextualSpacing/>
        <w:rPr>
          <w:rFonts w:asciiTheme="majorHAnsi" w:hAnsiTheme="majorHAnsi" w:cstheme="majorHAnsi"/>
          <w:szCs w:val="22"/>
        </w:rPr>
      </w:pPr>
    </w:p>
    <w:p w14:paraId="4232BE26" w14:textId="77777777" w:rsidR="00016501" w:rsidRDefault="00016501" w:rsidP="006B4954">
      <w:pPr>
        <w:suppressAutoHyphens/>
        <w:contextualSpacing/>
        <w:rPr>
          <w:rFonts w:asciiTheme="majorHAnsi" w:hAnsiTheme="majorHAnsi" w:cstheme="majorHAnsi"/>
          <w:szCs w:val="22"/>
        </w:rPr>
      </w:pPr>
    </w:p>
    <w:p w14:paraId="6445113D" w14:textId="77777777" w:rsidR="00016501" w:rsidRDefault="00016501" w:rsidP="006B4954">
      <w:pPr>
        <w:suppressAutoHyphens/>
        <w:contextualSpacing/>
        <w:rPr>
          <w:rFonts w:asciiTheme="majorHAnsi" w:hAnsiTheme="majorHAnsi" w:cstheme="majorHAnsi"/>
          <w:szCs w:val="22"/>
        </w:rPr>
      </w:pPr>
    </w:p>
    <w:p w14:paraId="217ED762" w14:textId="77777777" w:rsidR="00016501" w:rsidRDefault="00016501" w:rsidP="006B4954">
      <w:pPr>
        <w:suppressAutoHyphens/>
        <w:contextualSpacing/>
        <w:rPr>
          <w:rFonts w:asciiTheme="majorHAnsi" w:hAnsiTheme="majorHAnsi" w:cstheme="majorHAnsi"/>
          <w:szCs w:val="22"/>
        </w:rPr>
      </w:pPr>
    </w:p>
    <w:p w14:paraId="6153DC6D" w14:textId="77777777" w:rsidR="00016501" w:rsidRDefault="00016501" w:rsidP="006B4954">
      <w:pPr>
        <w:suppressAutoHyphens/>
        <w:contextualSpacing/>
        <w:rPr>
          <w:rFonts w:asciiTheme="majorHAnsi" w:hAnsiTheme="majorHAnsi" w:cstheme="majorHAnsi"/>
          <w:szCs w:val="22"/>
        </w:rPr>
      </w:pPr>
    </w:p>
    <w:p w14:paraId="41C48B8F" w14:textId="77777777" w:rsidR="00016501" w:rsidRDefault="00016501" w:rsidP="006B4954">
      <w:pPr>
        <w:suppressAutoHyphens/>
        <w:contextualSpacing/>
        <w:rPr>
          <w:rFonts w:asciiTheme="majorHAnsi" w:hAnsiTheme="majorHAnsi" w:cstheme="majorHAnsi"/>
          <w:szCs w:val="22"/>
        </w:rPr>
      </w:pPr>
    </w:p>
    <w:p w14:paraId="7F07F156" w14:textId="77777777" w:rsidR="00016501" w:rsidRDefault="00016501" w:rsidP="006B4954">
      <w:pPr>
        <w:suppressAutoHyphens/>
        <w:contextualSpacing/>
        <w:rPr>
          <w:rFonts w:asciiTheme="majorHAnsi" w:hAnsiTheme="majorHAnsi" w:cstheme="majorHAnsi"/>
          <w:szCs w:val="22"/>
        </w:rPr>
      </w:pPr>
    </w:p>
    <w:p w14:paraId="357D2A6F" w14:textId="77777777" w:rsidR="00016501" w:rsidRDefault="00016501" w:rsidP="006B4954">
      <w:pPr>
        <w:suppressAutoHyphens/>
        <w:contextualSpacing/>
        <w:rPr>
          <w:rFonts w:asciiTheme="majorHAnsi" w:hAnsiTheme="majorHAnsi" w:cstheme="majorHAnsi"/>
          <w:szCs w:val="22"/>
        </w:rPr>
      </w:pPr>
    </w:p>
    <w:p w14:paraId="10DB358E" w14:textId="77777777" w:rsidR="00016501" w:rsidRDefault="00016501" w:rsidP="006B4954">
      <w:pPr>
        <w:suppressAutoHyphens/>
        <w:contextualSpacing/>
        <w:rPr>
          <w:rFonts w:asciiTheme="majorHAnsi" w:hAnsiTheme="majorHAnsi" w:cstheme="majorHAnsi"/>
          <w:szCs w:val="22"/>
        </w:rPr>
      </w:pPr>
    </w:p>
    <w:p w14:paraId="2187A539" w14:textId="77777777" w:rsidR="00016501" w:rsidRPr="006B4954" w:rsidRDefault="00016501"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AC32CBA" w:rsidR="00A325D0" w:rsidRPr="00467CE2" w:rsidRDefault="00467CE2" w:rsidP="006B4954">
            <w:pPr>
              <w:suppressAutoHyphens/>
              <w:contextualSpacing/>
              <w:rPr>
                <w:rFonts w:asciiTheme="majorHAnsi" w:hAnsiTheme="majorHAnsi" w:cstheme="majorHAnsi"/>
                <w:szCs w:val="22"/>
              </w:rPr>
            </w:pPr>
            <w:r w:rsidRPr="00467CE2">
              <w:rPr>
                <w:rFonts w:asciiTheme="majorHAnsi" w:hAnsiTheme="majorHAnsi" w:cstheme="majorHAnsi"/>
                <w:szCs w:val="22"/>
              </w:rPr>
              <w:t>Deployment: Can host web applications but is not commonly used</w:t>
            </w:r>
            <w:r w:rsidR="00070363">
              <w:rPr>
                <w:rFonts w:asciiTheme="majorHAnsi" w:hAnsiTheme="majorHAnsi" w:cstheme="majorHAnsi"/>
                <w:szCs w:val="22"/>
              </w:rPr>
              <w:t>.</w:t>
            </w:r>
            <w:r w:rsidRPr="00467CE2">
              <w:rPr>
                <w:rFonts w:asciiTheme="majorHAnsi" w:hAnsiTheme="majorHAnsi" w:cstheme="majorHAnsi"/>
                <w:szCs w:val="22"/>
              </w:rPr>
              <w:br/>
              <w:t>Licensing: Requires Apple hardware, increasing deployment cost.</w:t>
            </w:r>
            <w:r w:rsidRPr="00467CE2">
              <w:rPr>
                <w:rFonts w:asciiTheme="majorHAnsi" w:hAnsiTheme="majorHAnsi" w:cstheme="majorHAnsi"/>
                <w:szCs w:val="22"/>
              </w:rPr>
              <w:br/>
              <w:t>Advantages: Stable UNIX-based system with strong security.</w:t>
            </w:r>
            <w:r w:rsidRPr="00467CE2">
              <w:rPr>
                <w:rFonts w:asciiTheme="majorHAnsi" w:hAnsiTheme="majorHAnsi" w:cstheme="majorHAnsi"/>
                <w:szCs w:val="22"/>
              </w:rPr>
              <w:br/>
              <w:t>Weaknesses: Higher hardware costs and limited scalability compared to Linux.</w:t>
            </w:r>
          </w:p>
        </w:tc>
        <w:tc>
          <w:tcPr>
            <w:tcW w:w="1890" w:type="dxa"/>
            <w:tcMar>
              <w:top w:w="0" w:type="dxa"/>
              <w:left w:w="115" w:type="dxa"/>
              <w:bottom w:w="0" w:type="dxa"/>
              <w:right w:w="115" w:type="dxa"/>
            </w:tcMar>
          </w:tcPr>
          <w:p w14:paraId="26FEAA67" w14:textId="377D4946" w:rsidR="00A325D0" w:rsidRPr="00070363" w:rsidRDefault="00070363" w:rsidP="006B4954">
            <w:pPr>
              <w:suppressAutoHyphens/>
              <w:contextualSpacing/>
              <w:rPr>
                <w:rFonts w:asciiTheme="majorHAnsi" w:hAnsiTheme="majorHAnsi" w:cstheme="majorHAnsi"/>
                <w:szCs w:val="22"/>
              </w:rPr>
            </w:pPr>
            <w:r w:rsidRPr="00070363">
              <w:rPr>
                <w:rFonts w:asciiTheme="majorHAnsi" w:hAnsiTheme="majorHAnsi" w:cstheme="majorHAnsi"/>
                <w:szCs w:val="22"/>
              </w:rPr>
              <w:t>Deployment: Excellent server platfor</w:t>
            </w:r>
            <w:r>
              <w:rPr>
                <w:rFonts w:asciiTheme="majorHAnsi" w:hAnsiTheme="majorHAnsi" w:cstheme="majorHAnsi"/>
                <w:szCs w:val="22"/>
              </w:rPr>
              <w:t>m</w:t>
            </w:r>
            <w:r w:rsidRPr="00070363">
              <w:rPr>
                <w:rFonts w:asciiTheme="majorHAnsi" w:hAnsiTheme="majorHAnsi" w:cstheme="majorHAnsi"/>
                <w:szCs w:val="22"/>
              </w:rPr>
              <w:t>. Easily scales to thousands of users.</w:t>
            </w:r>
            <w:r w:rsidRPr="00070363">
              <w:rPr>
                <w:rFonts w:asciiTheme="majorHAnsi" w:hAnsiTheme="majorHAnsi" w:cstheme="majorHAnsi"/>
                <w:szCs w:val="22"/>
              </w:rPr>
              <w:br/>
              <w:t>Licensing: Free and open source, keeping costs low.</w:t>
            </w:r>
            <w:r w:rsidRPr="00070363">
              <w:rPr>
                <w:rFonts w:asciiTheme="majorHAnsi" w:hAnsiTheme="majorHAnsi" w:cstheme="majorHAnsi"/>
                <w:szCs w:val="22"/>
              </w:rPr>
              <w:br/>
              <w:t>Advantages: High performance, stability,</w:t>
            </w:r>
            <w:r w:rsidR="00BC2182">
              <w:rPr>
                <w:rFonts w:asciiTheme="majorHAnsi" w:hAnsiTheme="majorHAnsi" w:cstheme="majorHAnsi"/>
                <w:szCs w:val="22"/>
              </w:rPr>
              <w:t xml:space="preserve"> and</w:t>
            </w:r>
            <w:r w:rsidRPr="00070363">
              <w:rPr>
                <w:rFonts w:asciiTheme="majorHAnsi" w:hAnsiTheme="majorHAnsi" w:cstheme="majorHAnsi"/>
                <w:szCs w:val="22"/>
              </w:rPr>
              <w:t xml:space="preserve"> security</w:t>
            </w:r>
            <w:r w:rsidR="00BC2182">
              <w:rPr>
                <w:rFonts w:asciiTheme="majorHAnsi" w:hAnsiTheme="majorHAnsi" w:cstheme="majorHAnsi"/>
                <w:szCs w:val="22"/>
              </w:rPr>
              <w:t>.</w:t>
            </w:r>
            <w:r w:rsidRPr="00070363">
              <w:rPr>
                <w:rFonts w:asciiTheme="majorHAnsi" w:hAnsiTheme="majorHAnsi" w:cstheme="majorHAnsi"/>
                <w:szCs w:val="22"/>
              </w:rPr>
              <w:br/>
              <w:t>Weaknesses: Requires Linux admin</w:t>
            </w:r>
            <w:r w:rsidR="00BC2182">
              <w:rPr>
                <w:rFonts w:asciiTheme="majorHAnsi" w:hAnsiTheme="majorHAnsi" w:cstheme="majorHAnsi"/>
                <w:szCs w:val="22"/>
              </w:rPr>
              <w:t xml:space="preserve"> </w:t>
            </w:r>
            <w:r w:rsidRPr="00070363">
              <w:rPr>
                <w:rFonts w:asciiTheme="majorHAnsi" w:hAnsiTheme="majorHAnsi" w:cstheme="majorHAnsi"/>
                <w:szCs w:val="22"/>
              </w:rPr>
              <w:t>knowledge.</w:t>
            </w:r>
          </w:p>
        </w:tc>
        <w:tc>
          <w:tcPr>
            <w:tcW w:w="1890" w:type="dxa"/>
            <w:tcMar>
              <w:top w:w="0" w:type="dxa"/>
              <w:left w:w="115" w:type="dxa"/>
              <w:bottom w:w="0" w:type="dxa"/>
              <w:right w:w="115" w:type="dxa"/>
            </w:tcMar>
          </w:tcPr>
          <w:p w14:paraId="12DBF5D5" w14:textId="366CB378" w:rsidR="00A325D0" w:rsidRPr="00BC2182" w:rsidRDefault="00BC2182" w:rsidP="006B4954">
            <w:pPr>
              <w:suppressAutoHyphens/>
              <w:contextualSpacing/>
              <w:rPr>
                <w:rFonts w:asciiTheme="majorHAnsi" w:hAnsiTheme="majorHAnsi" w:cstheme="majorHAnsi"/>
                <w:szCs w:val="22"/>
              </w:rPr>
            </w:pPr>
            <w:r w:rsidRPr="00BC2182">
              <w:rPr>
                <w:rFonts w:asciiTheme="majorHAnsi" w:hAnsiTheme="majorHAnsi" w:cstheme="majorHAnsi"/>
                <w:szCs w:val="22"/>
              </w:rPr>
              <w:t>Deployment: Supports web hosting.</w:t>
            </w:r>
            <w:r w:rsidRPr="00BC2182">
              <w:rPr>
                <w:rFonts w:asciiTheme="majorHAnsi" w:hAnsiTheme="majorHAnsi" w:cstheme="majorHAnsi"/>
                <w:szCs w:val="22"/>
              </w:rPr>
              <w:br/>
              <w:t xml:space="preserve">Licensing: Windows Server licenses </w:t>
            </w:r>
            <w:r w:rsidR="00BA633A" w:rsidRPr="00BC2182">
              <w:rPr>
                <w:rFonts w:asciiTheme="majorHAnsi" w:hAnsiTheme="majorHAnsi" w:cstheme="majorHAnsi"/>
                <w:szCs w:val="22"/>
              </w:rPr>
              <w:t>increase</w:t>
            </w:r>
            <w:r w:rsidRPr="00BC2182">
              <w:rPr>
                <w:rFonts w:asciiTheme="majorHAnsi" w:hAnsiTheme="majorHAnsi" w:cstheme="majorHAnsi"/>
                <w:szCs w:val="22"/>
              </w:rPr>
              <w:t xml:space="preserve"> costs.</w:t>
            </w:r>
            <w:r w:rsidRPr="00BC2182">
              <w:rPr>
                <w:rFonts w:asciiTheme="majorHAnsi" w:hAnsiTheme="majorHAnsi" w:cstheme="majorHAnsi"/>
                <w:szCs w:val="22"/>
              </w:rPr>
              <w:br/>
              <w:t>Advantages: Easy administration.</w:t>
            </w:r>
            <w:r w:rsidRPr="00BC2182">
              <w:rPr>
                <w:rFonts w:asciiTheme="majorHAnsi" w:hAnsiTheme="majorHAnsi" w:cstheme="majorHAnsi"/>
                <w:szCs w:val="22"/>
              </w:rPr>
              <w:br/>
              <w:t>Weaknesses: Higher licensing costs</w:t>
            </w:r>
            <w:r w:rsidR="00BA633A">
              <w:rPr>
                <w:rFonts w:asciiTheme="majorHAnsi" w:hAnsiTheme="majorHAnsi" w:cstheme="majorHAnsi"/>
                <w:szCs w:val="22"/>
              </w:rPr>
              <w:t>.</w:t>
            </w:r>
          </w:p>
        </w:tc>
        <w:tc>
          <w:tcPr>
            <w:tcW w:w="2080" w:type="dxa"/>
            <w:tcMar>
              <w:top w:w="0" w:type="dxa"/>
              <w:left w:w="115" w:type="dxa"/>
              <w:bottom w:w="0" w:type="dxa"/>
              <w:right w:w="115" w:type="dxa"/>
            </w:tcMar>
          </w:tcPr>
          <w:p w14:paraId="1B7299A3" w14:textId="35E9AEB5" w:rsidR="00A325D0" w:rsidRPr="006B4954" w:rsidRDefault="00C9180B" w:rsidP="006B4954">
            <w:pPr>
              <w:suppressAutoHyphens/>
              <w:contextualSpacing/>
              <w:rPr>
                <w:rFonts w:asciiTheme="majorHAnsi" w:hAnsiTheme="majorHAnsi" w:cstheme="majorHAnsi"/>
                <w:szCs w:val="22"/>
              </w:rPr>
            </w:pPr>
            <w:r w:rsidRPr="00C9180B">
              <w:rPr>
                <w:rFonts w:asciiTheme="majorHAnsi" w:hAnsiTheme="majorHAnsi" w:cstheme="majorHAnsi"/>
                <w:szCs w:val="22"/>
              </w:rPr>
              <w:t>Deployment: Not designed to host web applications</w:t>
            </w:r>
            <w:r>
              <w:rPr>
                <w:rFonts w:asciiTheme="majorHAnsi" w:hAnsiTheme="majorHAnsi" w:cstheme="majorHAnsi"/>
                <w:szCs w:val="22"/>
              </w:rPr>
              <w:t>.</w:t>
            </w:r>
            <w:r w:rsidRPr="00C9180B">
              <w:rPr>
                <w:rFonts w:asciiTheme="majorHAnsi" w:hAnsiTheme="majorHAnsi" w:cstheme="majorHAnsi"/>
                <w:szCs w:val="22"/>
              </w:rPr>
              <w:br/>
              <w:t>Licensing: Depends on device, but not applicable for server hosting.</w:t>
            </w:r>
            <w:r w:rsidRPr="00C9180B">
              <w:rPr>
                <w:rFonts w:asciiTheme="majorHAnsi" w:hAnsiTheme="majorHAnsi" w:cstheme="majorHAnsi"/>
                <w:szCs w:val="22"/>
              </w:rPr>
              <w:br/>
              <w:t>Advantages: None as a production server.</w:t>
            </w:r>
            <w:r w:rsidRPr="00C9180B">
              <w:rPr>
                <w:rFonts w:asciiTheme="majorHAnsi" w:hAnsiTheme="majorHAnsi" w:cstheme="majorHAnsi"/>
                <w:szCs w:val="22"/>
              </w:rPr>
              <w:br/>
              <w:t xml:space="preserve">Weaknesses: Limited resources, </w:t>
            </w:r>
            <w:r w:rsidR="00BA633A">
              <w:rPr>
                <w:rFonts w:asciiTheme="majorHAnsi" w:hAnsiTheme="majorHAnsi" w:cstheme="majorHAnsi"/>
                <w:szCs w:val="22"/>
              </w:rPr>
              <w:t xml:space="preserve">and </w:t>
            </w:r>
            <w:r w:rsidRPr="00C9180B">
              <w:rPr>
                <w:rFonts w:asciiTheme="majorHAnsi" w:hAnsiTheme="majorHAnsi" w:cstheme="majorHAnsi"/>
                <w:szCs w:val="22"/>
              </w:rPr>
              <w:t>battery dependent</w:t>
            </w:r>
            <w:r>
              <w:rPr>
                <w:rFonts w:asciiTheme="majorHAnsi" w:hAnsiTheme="majorHAnsi" w:cstheme="majorHAnsi"/>
                <w:szCs w:val="22"/>
              </w:rPr>
              <w: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080EA4E7" w:rsidR="00A325D0" w:rsidRPr="006B4954" w:rsidRDefault="002137A0" w:rsidP="006B4954">
            <w:pPr>
              <w:suppressAutoHyphens/>
              <w:contextualSpacing/>
              <w:rPr>
                <w:rFonts w:asciiTheme="majorHAnsi" w:hAnsiTheme="majorHAnsi" w:cstheme="majorHAnsi"/>
                <w:szCs w:val="22"/>
              </w:rPr>
            </w:pPr>
            <w:r w:rsidRPr="002137A0">
              <w:rPr>
                <w:rFonts w:asciiTheme="majorHAnsi" w:hAnsiTheme="majorHAnsi" w:cstheme="majorHAnsi"/>
                <w:szCs w:val="22"/>
              </w:rPr>
              <w:t>Users access the application through Safari, Chrome, or Firefox. Developers must test Safari compatibility</w:t>
            </w:r>
            <w:r w:rsidR="00436546">
              <w:rPr>
                <w:rFonts w:asciiTheme="majorHAnsi" w:hAnsiTheme="majorHAnsi" w:cstheme="majorHAnsi"/>
                <w:szCs w:val="22"/>
              </w:rPr>
              <w:t>.</w:t>
            </w:r>
          </w:p>
        </w:tc>
        <w:tc>
          <w:tcPr>
            <w:tcW w:w="1890" w:type="dxa"/>
            <w:tcMar>
              <w:top w:w="0" w:type="dxa"/>
              <w:left w:w="115" w:type="dxa"/>
              <w:bottom w:w="0" w:type="dxa"/>
              <w:right w:w="115" w:type="dxa"/>
            </w:tcMar>
          </w:tcPr>
          <w:p w14:paraId="71F419DD" w14:textId="2DFB5F4A" w:rsidR="00A325D0" w:rsidRPr="006B4954" w:rsidRDefault="002F5980" w:rsidP="006B4954">
            <w:pPr>
              <w:suppressAutoHyphens/>
              <w:contextualSpacing/>
              <w:rPr>
                <w:rFonts w:asciiTheme="majorHAnsi" w:hAnsiTheme="majorHAnsi" w:cstheme="majorHAnsi"/>
                <w:szCs w:val="22"/>
              </w:rPr>
            </w:pPr>
            <w:r w:rsidRPr="002F5980">
              <w:rPr>
                <w:rFonts w:asciiTheme="majorHAnsi" w:hAnsiTheme="majorHAnsi" w:cstheme="majorHAnsi"/>
                <w:szCs w:val="22"/>
              </w:rPr>
              <w:t>Users access the application through any modern web browser. Developers should ensure compatibility with Chrome and Firefox.</w:t>
            </w:r>
          </w:p>
        </w:tc>
        <w:tc>
          <w:tcPr>
            <w:tcW w:w="1890" w:type="dxa"/>
            <w:tcMar>
              <w:top w:w="0" w:type="dxa"/>
              <w:left w:w="115" w:type="dxa"/>
              <w:bottom w:w="0" w:type="dxa"/>
              <w:right w:w="115" w:type="dxa"/>
            </w:tcMar>
          </w:tcPr>
          <w:p w14:paraId="3C911584" w14:textId="011D450B" w:rsidR="00A325D0" w:rsidRPr="006B4954" w:rsidRDefault="00436546" w:rsidP="006B4954">
            <w:pPr>
              <w:suppressAutoHyphens/>
              <w:contextualSpacing/>
              <w:rPr>
                <w:rFonts w:asciiTheme="majorHAnsi" w:hAnsiTheme="majorHAnsi" w:cstheme="majorHAnsi"/>
                <w:szCs w:val="22"/>
              </w:rPr>
            </w:pPr>
            <w:r w:rsidRPr="00436546">
              <w:rPr>
                <w:rFonts w:asciiTheme="majorHAnsi" w:hAnsiTheme="majorHAnsi" w:cstheme="majorHAnsi"/>
                <w:szCs w:val="22"/>
              </w:rPr>
              <w:t>Users access the application through Edge, Chrome, or Firefox. Cross-browser testing is required</w:t>
            </w:r>
            <w:r>
              <w:rPr>
                <w:rFonts w:asciiTheme="majorHAnsi" w:hAnsiTheme="majorHAnsi" w:cstheme="majorHAnsi"/>
                <w:szCs w:val="22"/>
              </w:rPr>
              <w:t>.</w:t>
            </w:r>
          </w:p>
        </w:tc>
        <w:tc>
          <w:tcPr>
            <w:tcW w:w="2080" w:type="dxa"/>
            <w:tcMar>
              <w:top w:w="0" w:type="dxa"/>
              <w:left w:w="115" w:type="dxa"/>
              <w:bottom w:w="0" w:type="dxa"/>
              <w:right w:w="115" w:type="dxa"/>
            </w:tcMar>
          </w:tcPr>
          <w:p w14:paraId="24F347E4" w14:textId="48D8718B" w:rsidR="00A325D0" w:rsidRPr="006B4954" w:rsidRDefault="006F6F74" w:rsidP="006B4954">
            <w:pPr>
              <w:suppressAutoHyphens/>
              <w:contextualSpacing/>
              <w:rPr>
                <w:rFonts w:asciiTheme="majorHAnsi" w:hAnsiTheme="majorHAnsi" w:cstheme="majorHAnsi"/>
                <w:szCs w:val="22"/>
              </w:rPr>
            </w:pPr>
            <w:r w:rsidRPr="006F6F74">
              <w:rPr>
                <w:rFonts w:asciiTheme="majorHAnsi" w:hAnsiTheme="majorHAnsi" w:cstheme="majorHAnsi"/>
                <w:szCs w:val="22"/>
              </w:rPr>
              <w:t>The application should use responsive HTML, so it works on Android and iOS browsers. Developers must account for different screen sizes, touch controls, and mobile performance.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157C21E" w:rsidR="00A325D0" w:rsidRPr="006B4954" w:rsidRDefault="004F4C7C" w:rsidP="006B4954">
            <w:pPr>
              <w:suppressAutoHyphens/>
              <w:contextualSpacing/>
              <w:rPr>
                <w:rFonts w:asciiTheme="majorHAnsi" w:hAnsiTheme="majorHAnsi" w:cstheme="majorHAnsi"/>
                <w:szCs w:val="22"/>
              </w:rPr>
            </w:pPr>
            <w:r w:rsidRPr="00481478">
              <w:rPr>
                <w:rFonts w:asciiTheme="majorHAnsi" w:hAnsiTheme="majorHAnsi" w:cstheme="majorHAnsi"/>
                <w:szCs w:val="22"/>
              </w:rPr>
              <w:t>Languages/Tools: Same web technologies plus Xcode if native Apple support is needed.</w:t>
            </w:r>
            <w:r w:rsidRPr="00481478">
              <w:rPr>
                <w:rFonts w:asciiTheme="majorHAnsi" w:hAnsiTheme="majorHAnsi" w:cstheme="majorHAnsi"/>
                <w:szCs w:val="22"/>
              </w:rPr>
              <w:br/>
              <w:t>Team Impact: Apple hardware may be required.</w:t>
            </w:r>
            <w:r w:rsidRPr="00481478">
              <w:rPr>
                <w:rFonts w:asciiTheme="majorHAnsi" w:hAnsiTheme="majorHAnsi" w:cstheme="majorHAnsi"/>
                <w:szCs w:val="22"/>
              </w:rPr>
              <w:br/>
              <w:t>Licensing: Xcode is free, but Apple hardware is required.</w:t>
            </w:r>
          </w:p>
        </w:tc>
        <w:tc>
          <w:tcPr>
            <w:tcW w:w="1890" w:type="dxa"/>
            <w:tcMar>
              <w:top w:w="0" w:type="dxa"/>
              <w:left w:w="115" w:type="dxa"/>
              <w:bottom w:w="0" w:type="dxa"/>
              <w:right w:w="115" w:type="dxa"/>
            </w:tcMar>
          </w:tcPr>
          <w:p w14:paraId="3466B885" w14:textId="745F5064" w:rsidR="00A325D0" w:rsidRPr="004F4C7C" w:rsidRDefault="004F4C7C" w:rsidP="006B4954">
            <w:pPr>
              <w:suppressAutoHyphens/>
              <w:contextualSpacing/>
              <w:rPr>
                <w:rFonts w:asciiTheme="majorHAnsi" w:hAnsiTheme="majorHAnsi" w:cstheme="majorHAnsi"/>
                <w:szCs w:val="22"/>
              </w:rPr>
            </w:pPr>
            <w:r w:rsidRPr="004F4C7C">
              <w:rPr>
                <w:rFonts w:asciiTheme="majorHAnsi" w:hAnsiTheme="majorHAnsi" w:cstheme="majorHAnsi"/>
                <w:szCs w:val="22"/>
              </w:rPr>
              <w:t>Languages/Tools: Java, HTML, CSS, JavaScript, Eclipse, IntelliJ IDEA, VS Code, Git.</w:t>
            </w:r>
            <w:r w:rsidRPr="004F4C7C">
              <w:rPr>
                <w:rFonts w:asciiTheme="majorHAnsi" w:hAnsiTheme="majorHAnsi" w:cstheme="majorHAnsi"/>
                <w:szCs w:val="22"/>
              </w:rPr>
              <w:br/>
              <w:t>Team Impact: One cross-platform team can develop the application.</w:t>
            </w:r>
            <w:r w:rsidRPr="004F4C7C">
              <w:rPr>
                <w:rFonts w:asciiTheme="majorHAnsi" w:hAnsiTheme="majorHAnsi" w:cstheme="majorHAnsi"/>
                <w:szCs w:val="22"/>
              </w:rPr>
              <w:br/>
              <w:t>Licensing: Mostly free and open source.</w:t>
            </w:r>
          </w:p>
        </w:tc>
        <w:tc>
          <w:tcPr>
            <w:tcW w:w="1890" w:type="dxa"/>
            <w:tcMar>
              <w:top w:w="0" w:type="dxa"/>
              <w:left w:w="115" w:type="dxa"/>
              <w:bottom w:w="0" w:type="dxa"/>
              <w:right w:w="115" w:type="dxa"/>
            </w:tcMar>
          </w:tcPr>
          <w:p w14:paraId="63C1A493" w14:textId="3D9EC3D3" w:rsidR="00A325D0" w:rsidRPr="00481478" w:rsidRDefault="00481478" w:rsidP="006B4954">
            <w:pPr>
              <w:suppressAutoHyphens/>
              <w:contextualSpacing/>
              <w:rPr>
                <w:rFonts w:asciiTheme="majorHAnsi" w:hAnsiTheme="majorHAnsi" w:cstheme="majorHAnsi"/>
                <w:szCs w:val="22"/>
              </w:rPr>
            </w:pPr>
            <w:r w:rsidRPr="00481478">
              <w:rPr>
                <w:rFonts w:asciiTheme="majorHAnsi" w:hAnsiTheme="majorHAnsi" w:cstheme="majorHAnsi"/>
                <w:szCs w:val="22"/>
              </w:rPr>
              <w:t>Languages/Tools: Java, HTML, CSS, JavaScript, Visual Studio, Eclipse, IntelliJ, VS Code.</w:t>
            </w:r>
            <w:r w:rsidRPr="00481478">
              <w:rPr>
                <w:rFonts w:asciiTheme="majorHAnsi" w:hAnsiTheme="majorHAnsi" w:cstheme="majorHAnsi"/>
                <w:szCs w:val="22"/>
              </w:rPr>
              <w:br/>
              <w:t>Team Impact: Development is straightforward for Windows developers.</w:t>
            </w:r>
            <w:r w:rsidRPr="00481478">
              <w:rPr>
                <w:rFonts w:asciiTheme="majorHAnsi" w:hAnsiTheme="majorHAnsi" w:cstheme="majorHAnsi"/>
                <w:szCs w:val="22"/>
              </w:rPr>
              <w:br/>
              <w:t>Licensing: Visual Studio Community is free</w:t>
            </w:r>
            <w:r w:rsidR="00B33474">
              <w:rPr>
                <w:rFonts w:asciiTheme="majorHAnsi" w:hAnsiTheme="majorHAnsi" w:cstheme="majorHAnsi"/>
                <w:szCs w:val="22"/>
              </w:rPr>
              <w:t xml:space="preserve">, </w:t>
            </w:r>
            <w:r w:rsidRPr="00481478">
              <w:rPr>
                <w:rFonts w:asciiTheme="majorHAnsi" w:hAnsiTheme="majorHAnsi" w:cstheme="majorHAnsi"/>
                <w:szCs w:val="22"/>
              </w:rPr>
              <w:t>enterprise editions require paid licenses.</w:t>
            </w:r>
          </w:p>
        </w:tc>
        <w:tc>
          <w:tcPr>
            <w:tcW w:w="2080" w:type="dxa"/>
            <w:tcMar>
              <w:top w:w="0" w:type="dxa"/>
              <w:left w:w="115" w:type="dxa"/>
              <w:bottom w:w="0" w:type="dxa"/>
              <w:right w:w="115" w:type="dxa"/>
            </w:tcMar>
          </w:tcPr>
          <w:p w14:paraId="16D38893" w14:textId="5508692D" w:rsidR="00A325D0" w:rsidRPr="00326398" w:rsidRDefault="00326398" w:rsidP="006B4954">
            <w:pPr>
              <w:suppressAutoHyphens/>
              <w:contextualSpacing/>
              <w:rPr>
                <w:rFonts w:asciiTheme="majorHAnsi" w:hAnsiTheme="majorHAnsi" w:cstheme="majorHAnsi"/>
                <w:szCs w:val="22"/>
              </w:rPr>
            </w:pPr>
            <w:r w:rsidRPr="00326398">
              <w:rPr>
                <w:rFonts w:asciiTheme="majorHAnsi" w:hAnsiTheme="majorHAnsi" w:cstheme="majorHAnsi"/>
                <w:szCs w:val="22"/>
              </w:rPr>
              <w:t>Languages/Tools: HTML, CSS, JavaScript for the web app. Native apps would require Android Studio and Xcode.</w:t>
            </w:r>
            <w:r w:rsidRPr="00326398">
              <w:rPr>
                <w:rFonts w:asciiTheme="majorHAnsi" w:hAnsiTheme="majorHAnsi" w:cstheme="majorHAnsi"/>
                <w:szCs w:val="22"/>
              </w:rPr>
              <w:br/>
              <w:t>Team Impact: Supporting native Android and iOS apps may require additional developers</w:t>
            </w:r>
            <w:r w:rsidR="00B33474">
              <w:rPr>
                <w:rFonts w:asciiTheme="majorHAnsi" w:hAnsiTheme="majorHAnsi" w:cstheme="majorHAnsi"/>
                <w:szCs w:val="22"/>
              </w:rPr>
              <w:t>.</w:t>
            </w:r>
            <w:r w:rsidRPr="00326398">
              <w:rPr>
                <w:rFonts w:asciiTheme="majorHAnsi" w:hAnsiTheme="majorHAnsi" w:cstheme="majorHAnsi"/>
                <w:szCs w:val="22"/>
              </w:rPr>
              <w:br/>
              <w:t>Licensing: Android Studio is free</w:t>
            </w:r>
            <w:r w:rsidR="00B33474">
              <w:rPr>
                <w:rFonts w:asciiTheme="majorHAnsi" w:hAnsiTheme="majorHAnsi" w:cstheme="majorHAnsi"/>
                <w:szCs w:val="22"/>
              </w:rPr>
              <w:t>,</w:t>
            </w:r>
            <w:r w:rsidRPr="00326398">
              <w:rPr>
                <w:rFonts w:asciiTheme="majorHAnsi" w:hAnsiTheme="majorHAnsi" w:cstheme="majorHAnsi"/>
                <w:szCs w:val="22"/>
              </w:rPr>
              <w:t xml:space="preserve"> Xcode is free but requires a Mac.</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2D1CA5D" w:rsidR="00A325D0" w:rsidRPr="006B4954" w:rsidRDefault="00730BFB" w:rsidP="00FD2C32">
      <w:pPr>
        <w:pStyle w:val="List"/>
      </w:pPr>
      <w:r w:rsidRPr="006B4954">
        <w:rPr>
          <w:b/>
        </w:rPr>
        <w:t>Operating Platform</w:t>
      </w:r>
      <w:r w:rsidRPr="006B4954">
        <w:t xml:space="preserve">: </w:t>
      </w:r>
      <w:r w:rsidR="00663603">
        <w:t xml:space="preserve">The operating platform I recommend to The Gaming Room is Linux. Linux is stable, secure, and scalable. </w:t>
      </w:r>
      <w:r w:rsidR="005C6877">
        <w:t>It’s</w:t>
      </w:r>
      <w:r w:rsidR="00663603">
        <w:t xml:space="preserve"> widely used for web</w:t>
      </w:r>
      <w:r w:rsidR="005C6877">
        <w:t xml:space="preserve"> </w:t>
      </w:r>
      <w:r w:rsidR="00663603">
        <w:t xml:space="preserve">servers and </w:t>
      </w:r>
      <w:r w:rsidR="005C6877">
        <w:t xml:space="preserve">doesn’t require licensing costs associated with Windows servers. Since the clients interact through a web browser, the server running Linux does not prevent Windows, Mac, Android, or iOS users from playing.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0F284159" w:rsidR="00A325D0" w:rsidRDefault="00730BFB" w:rsidP="001629DE">
      <w:pPr>
        <w:pStyle w:val="List"/>
      </w:pPr>
      <w:r w:rsidRPr="00666E18">
        <w:rPr>
          <w:b/>
        </w:rPr>
        <w:t>Operating Systems Architectures</w:t>
      </w:r>
      <w:r w:rsidRPr="006B4954">
        <w:t xml:space="preserve">: </w:t>
      </w:r>
      <w:r w:rsidR="00666E18">
        <w:t xml:space="preserve">Linux is a Unix-like operating </w:t>
      </w:r>
      <w:r w:rsidR="00C34DC4">
        <w:t>system</w:t>
      </w:r>
      <w:r w:rsidR="00C00D26">
        <w:t>, using</w:t>
      </w:r>
      <w:r w:rsidR="006E3FFD">
        <w:t xml:space="preserve"> a</w:t>
      </w:r>
      <w:r w:rsidR="00C00D26">
        <w:t xml:space="preserve"> </w:t>
      </w:r>
      <w:r w:rsidR="00D729D4">
        <w:t xml:space="preserve">modular </w:t>
      </w:r>
      <w:r w:rsidR="00C00D26">
        <w:t>monolithic</w:t>
      </w:r>
      <w:r w:rsidR="00D729D4">
        <w:t xml:space="preserve"> </w:t>
      </w:r>
      <w:r w:rsidR="00C00D26">
        <w:t xml:space="preserve">kernel architecture. The kernel sits between the hardware and </w:t>
      </w:r>
      <w:r w:rsidR="00C34DC4">
        <w:t>u</w:t>
      </w:r>
      <w:r w:rsidR="00C00D26">
        <w:t>ser-space application</w:t>
      </w:r>
      <w:r w:rsidR="00C34DC4">
        <w:t xml:space="preserve"> and handles CPU process scheduling, memory management, drivers, networking, and file-system access. </w:t>
      </w:r>
      <w:r w:rsidR="00844681">
        <w:t xml:space="preserve">For the case of </w:t>
      </w:r>
      <w:r w:rsidR="00844681" w:rsidRPr="00844681">
        <w:rPr>
          <w:i/>
          <w:iCs/>
        </w:rPr>
        <w:t>Draw It or Lose It</w:t>
      </w:r>
      <w:r w:rsidR="00844681">
        <w:rPr>
          <w:i/>
          <w:iCs/>
        </w:rPr>
        <w:t xml:space="preserve">, </w:t>
      </w:r>
      <w:r w:rsidR="00844681">
        <w:t xml:space="preserve">this is relevant because </w:t>
      </w:r>
      <w:r w:rsidR="00386994">
        <w:t xml:space="preserve">the game server operates in user space while Linux handles access to underlying hardware through the kernel. Linux also supports </w:t>
      </w:r>
      <w:r w:rsidR="00086DCA">
        <w:t xml:space="preserve">multiple processes and threads, which will be valuable when the server </w:t>
      </w:r>
      <w:r w:rsidR="002325D8">
        <w:t>needs</w:t>
      </w:r>
      <w:r w:rsidR="00086DCA">
        <w:t xml:space="preserve"> to handle requests from many players simultaneously.</w:t>
      </w:r>
      <w:r w:rsidR="00844681">
        <w:t xml:space="preserve"> </w:t>
      </w:r>
    </w:p>
    <w:p w14:paraId="527A498B" w14:textId="77777777" w:rsidR="00C34DC4" w:rsidRPr="00666E18" w:rsidRDefault="00C34DC4" w:rsidP="00C34DC4">
      <w:pPr>
        <w:pStyle w:val="List"/>
        <w:numPr>
          <w:ilvl w:val="0"/>
          <w:numId w:val="0"/>
        </w:numPr>
      </w:pPr>
    </w:p>
    <w:p w14:paraId="1689457D" w14:textId="3EBABB96" w:rsidR="00A325D0" w:rsidRDefault="00730BFB" w:rsidP="00403E56">
      <w:pPr>
        <w:pStyle w:val="List"/>
      </w:pPr>
      <w:r w:rsidRPr="002325D8">
        <w:rPr>
          <w:b/>
        </w:rPr>
        <w:t>Storage Management</w:t>
      </w:r>
      <w:r w:rsidRPr="006B4954">
        <w:t xml:space="preserve">: </w:t>
      </w:r>
      <w:r w:rsidR="002325D8" w:rsidRPr="002325D8">
        <w:t xml:space="preserve">I recommend using the ext4 file system alongside a relational database such as MySQL for storage management on the Linux server. ext4 provides journaling, permissions, large-file support, and </w:t>
      </w:r>
      <w:proofErr w:type="gramStart"/>
      <w:r w:rsidR="002325D8" w:rsidRPr="002325D8">
        <w:t>reliable persistent</w:t>
      </w:r>
      <w:proofErr w:type="gramEnd"/>
      <w:r w:rsidR="002325D8" w:rsidRPr="002325D8">
        <w:t xml:space="preserve"> storage. MySQL can be used to store structured application data such as user accounts, game sessions, teams, and players. A relational database can also enforce uniqueness constraints on game and team names, providing an additional layer of data integrity.</w:t>
      </w:r>
    </w:p>
    <w:p w14:paraId="5BA215A9" w14:textId="77777777" w:rsidR="002325D8" w:rsidRPr="002325D8" w:rsidRDefault="002325D8" w:rsidP="002325D8">
      <w:pPr>
        <w:pStyle w:val="List"/>
        <w:numPr>
          <w:ilvl w:val="0"/>
          <w:numId w:val="0"/>
        </w:numPr>
      </w:pPr>
    </w:p>
    <w:p w14:paraId="2B3B8A4D" w14:textId="32408D09" w:rsidR="00A325D0" w:rsidRPr="006B4954" w:rsidRDefault="00730BFB" w:rsidP="00FD2C32">
      <w:pPr>
        <w:pStyle w:val="List"/>
      </w:pPr>
      <w:r w:rsidRPr="006B4954">
        <w:rPr>
          <w:b/>
        </w:rPr>
        <w:t>Memory Management</w:t>
      </w:r>
      <w:r w:rsidRPr="006B4954">
        <w:t xml:space="preserve">: </w:t>
      </w:r>
      <w:r w:rsidR="002A1731">
        <w:t xml:space="preserve">Linux uses virtual memory and paging, allowing each process to operate within its own virtual address space. The kernel maps virtual addresses to physical RAM and can use secondary storage when needed. </w:t>
      </w:r>
      <w:r w:rsidR="00DC676D">
        <w:t xml:space="preserve">The </w:t>
      </w:r>
      <w:r w:rsidR="00DC676D">
        <w:rPr>
          <w:i/>
          <w:iCs/>
        </w:rPr>
        <w:t>Draw It or Lose It</w:t>
      </w:r>
      <w:r w:rsidR="00DC676D">
        <w:t xml:space="preserve"> server should load only resources necessary for active game sessions into memory. Then it should release resources when they are no longer needed. It should also </w:t>
      </w:r>
      <w:proofErr w:type="gramStart"/>
      <w:r w:rsidR="00DC676D">
        <w:t>cache</w:t>
      </w:r>
      <w:proofErr w:type="gramEnd"/>
      <w:r w:rsidR="00DC676D">
        <w:t xml:space="preserve"> frequently accessed resources to improve performance. Images needed for upcoming rounds should be preloaded</w:t>
      </w:r>
      <w:r w:rsidR="0065567E">
        <w:t>.</w:t>
      </w:r>
      <w:r w:rsidR="00E92C29">
        <w:t xml:space="preserve"> </w:t>
      </w:r>
      <w:r w:rsidR="00E92C29" w:rsidRPr="00E92C29">
        <w:t>This approach reduces unnecessary memory consumption while keeping game transitions responsive for users.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4B47015" w:rsidR="00A325D0" w:rsidRPr="006B4954" w:rsidRDefault="00730BFB" w:rsidP="00FD2C32">
      <w:pPr>
        <w:pStyle w:val="List"/>
      </w:pPr>
      <w:r w:rsidRPr="006B4954">
        <w:rPr>
          <w:b/>
        </w:rPr>
        <w:t>Distributed Systems and Networks</w:t>
      </w:r>
      <w:r w:rsidRPr="006B4954">
        <w:t xml:space="preserve">: </w:t>
      </w:r>
      <w:r w:rsidR="00CB29D4">
        <w:rPr>
          <w:i/>
          <w:iCs/>
        </w:rPr>
        <w:t xml:space="preserve">Draw It or Lose It </w:t>
      </w:r>
      <w:r w:rsidR="00CB29D4">
        <w:t xml:space="preserve">is a </w:t>
      </w:r>
      <w:r w:rsidR="000667B0">
        <w:t>client-server distributed system</w:t>
      </w:r>
      <w:r w:rsidR="006558D4">
        <w:t xml:space="preserve">. The Linux server acts as the authoritative source for the game state. </w:t>
      </w:r>
      <w:r w:rsidR="00911477">
        <w:t>Windows, MacOS, Linux, Android, and iOS clients communicate with it across the internet using web browsers.</w:t>
      </w:r>
      <w:r w:rsidR="0092632D">
        <w:t xml:space="preserve"> </w:t>
      </w:r>
      <w:r w:rsidR="0092632D" w:rsidRPr="0092632D">
        <w:t>Communication between clients and the server can occur using HTTPS and REST APIs over TCP/IP.</w:t>
      </w:r>
      <w:r w:rsidR="00911477">
        <w:t xml:space="preserve"> </w:t>
      </w:r>
      <w:r w:rsidR="00F53035">
        <w:t xml:space="preserve">The centralized game state </w:t>
      </w:r>
      <w:r w:rsidR="00B310BB">
        <w:t xml:space="preserve">is important because all users need to see synchronized information. </w:t>
      </w:r>
      <w:r w:rsidR="00DA74E4">
        <w:t xml:space="preserve">In the case of a failure, like a client connection dropping, the server should preserve the game session and allow for reconnection. Timeouts and error handling should prevent a disconnected client from blocking other players. Server outages are a bigger problem which </w:t>
      </w:r>
      <w:r w:rsidR="000A4BD8">
        <w:t>require</w:t>
      </w:r>
      <w:r w:rsidR="00DA74E4">
        <w:t xml:space="preserve"> backup/redundancy and recovery procedures</w:t>
      </w:r>
      <w:r w:rsidR="00F21EE0">
        <w:t xml:space="preserve"> to be present.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759737AB" w:rsidR="00B20A2D" w:rsidRPr="000A4BD8" w:rsidRDefault="00730BFB" w:rsidP="001F0D05">
      <w:pPr>
        <w:pStyle w:val="List"/>
      </w:pPr>
      <w:r w:rsidRPr="000A4BD8">
        <w:rPr>
          <w:b/>
        </w:rPr>
        <w:t>Security</w:t>
      </w:r>
      <w:r w:rsidRPr="006B4954">
        <w:t xml:space="preserve">: </w:t>
      </w:r>
      <w:r w:rsidR="00BC260D">
        <w:t xml:space="preserve">HTTPS/TLS protect information moving between clients and the Linux server. Passwords should never be stored as </w:t>
      </w:r>
      <w:r w:rsidR="00F44FB1">
        <w:t xml:space="preserve">plain text; rather they should be securely hashed. Authentication establishes the identity of the user, while authorization controls what the authenticated user is permitted to do. </w:t>
      </w:r>
      <w:r w:rsidR="0022673A">
        <w:t xml:space="preserve">Linux contributes its own protections through user/group permissions and least privilege. </w:t>
      </w:r>
      <w:r w:rsidR="008E0389">
        <w:t xml:space="preserve">The game server should run under a dedicated account with </w:t>
      </w:r>
      <w:r w:rsidR="008E0389">
        <w:lastRenderedPageBreak/>
        <w:t xml:space="preserve">only the permissions it actually needs. </w:t>
      </w:r>
      <w:r w:rsidR="003A7275">
        <w:t xml:space="preserve">Firewall rules should expose only necessary network </w:t>
      </w:r>
      <w:r w:rsidR="00BD69ED">
        <w:t>services,</w:t>
      </w:r>
      <w:r w:rsidR="003A7275">
        <w:t xml:space="preserve"> and the OS should receive regular security updates. </w:t>
      </w:r>
    </w:p>
    <w:sectPr w:rsidR="00B20A2D" w:rsidRPr="000A4BD8">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CB5F" w14:textId="77777777" w:rsidR="00C82802" w:rsidRDefault="00C82802">
      <w:r>
        <w:separator/>
      </w:r>
    </w:p>
  </w:endnote>
  <w:endnote w:type="continuationSeparator" w:id="0">
    <w:p w14:paraId="7390406F" w14:textId="77777777" w:rsidR="00C82802" w:rsidRDefault="00C82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978B9" w14:textId="77777777" w:rsidR="00C82802" w:rsidRDefault="00C82802">
      <w:r>
        <w:separator/>
      </w:r>
    </w:p>
  </w:footnote>
  <w:footnote w:type="continuationSeparator" w:id="0">
    <w:p w14:paraId="236F38BA" w14:textId="77777777" w:rsidR="00C82802" w:rsidRDefault="00C828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ED64D0"/>
    <w:multiLevelType w:val="hybridMultilevel"/>
    <w:tmpl w:val="8A0ED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641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6501"/>
    <w:rsid w:val="000350C9"/>
    <w:rsid w:val="00050439"/>
    <w:rsid w:val="00060745"/>
    <w:rsid w:val="000647E6"/>
    <w:rsid w:val="000667B0"/>
    <w:rsid w:val="00070363"/>
    <w:rsid w:val="00086DCA"/>
    <w:rsid w:val="000904EA"/>
    <w:rsid w:val="000A1D53"/>
    <w:rsid w:val="000A4BD8"/>
    <w:rsid w:val="000D5105"/>
    <w:rsid w:val="000E368B"/>
    <w:rsid w:val="000F5165"/>
    <w:rsid w:val="001470AE"/>
    <w:rsid w:val="00163A96"/>
    <w:rsid w:val="0017072B"/>
    <w:rsid w:val="00185CD2"/>
    <w:rsid w:val="001B0AAB"/>
    <w:rsid w:val="001B7DDA"/>
    <w:rsid w:val="001C0145"/>
    <w:rsid w:val="001E7ADA"/>
    <w:rsid w:val="001F2E1E"/>
    <w:rsid w:val="001F7EA3"/>
    <w:rsid w:val="002137A0"/>
    <w:rsid w:val="0022673A"/>
    <w:rsid w:val="002325D8"/>
    <w:rsid w:val="00294D6C"/>
    <w:rsid w:val="002A1731"/>
    <w:rsid w:val="002C25EE"/>
    <w:rsid w:val="002D1B79"/>
    <w:rsid w:val="002D6987"/>
    <w:rsid w:val="002E5C87"/>
    <w:rsid w:val="002F5980"/>
    <w:rsid w:val="00326398"/>
    <w:rsid w:val="003723B7"/>
    <w:rsid w:val="00380C42"/>
    <w:rsid w:val="00386994"/>
    <w:rsid w:val="00386F8D"/>
    <w:rsid w:val="003A7275"/>
    <w:rsid w:val="004179F0"/>
    <w:rsid w:val="004269FD"/>
    <w:rsid w:val="00436546"/>
    <w:rsid w:val="0043672B"/>
    <w:rsid w:val="004403DF"/>
    <w:rsid w:val="00467CE2"/>
    <w:rsid w:val="00481478"/>
    <w:rsid w:val="004C5263"/>
    <w:rsid w:val="004D630E"/>
    <w:rsid w:val="004F4C7C"/>
    <w:rsid w:val="00515E8B"/>
    <w:rsid w:val="005625C9"/>
    <w:rsid w:val="005639D3"/>
    <w:rsid w:val="00594C65"/>
    <w:rsid w:val="005A4272"/>
    <w:rsid w:val="005C6877"/>
    <w:rsid w:val="005D41CD"/>
    <w:rsid w:val="005E3957"/>
    <w:rsid w:val="005F49E3"/>
    <w:rsid w:val="00601CC0"/>
    <w:rsid w:val="0065567E"/>
    <w:rsid w:val="006558D4"/>
    <w:rsid w:val="00663603"/>
    <w:rsid w:val="00666E18"/>
    <w:rsid w:val="00684A86"/>
    <w:rsid w:val="00691EB9"/>
    <w:rsid w:val="006A2048"/>
    <w:rsid w:val="006B4954"/>
    <w:rsid w:val="006D2DC2"/>
    <w:rsid w:val="006E3FFD"/>
    <w:rsid w:val="006F6F74"/>
    <w:rsid w:val="00717FC1"/>
    <w:rsid w:val="00730BFB"/>
    <w:rsid w:val="007A6C2A"/>
    <w:rsid w:val="007B28D2"/>
    <w:rsid w:val="007C2548"/>
    <w:rsid w:val="007E17CB"/>
    <w:rsid w:val="007F3EC1"/>
    <w:rsid w:val="00801BCF"/>
    <w:rsid w:val="00844681"/>
    <w:rsid w:val="00844CA2"/>
    <w:rsid w:val="00872420"/>
    <w:rsid w:val="0089724F"/>
    <w:rsid w:val="008A485F"/>
    <w:rsid w:val="008E0389"/>
    <w:rsid w:val="008E478C"/>
    <w:rsid w:val="008F3C52"/>
    <w:rsid w:val="00911477"/>
    <w:rsid w:val="0092632D"/>
    <w:rsid w:val="009326A2"/>
    <w:rsid w:val="00933A68"/>
    <w:rsid w:val="00950E88"/>
    <w:rsid w:val="009559A5"/>
    <w:rsid w:val="009649F5"/>
    <w:rsid w:val="00987146"/>
    <w:rsid w:val="00995E4A"/>
    <w:rsid w:val="009C2374"/>
    <w:rsid w:val="00A14021"/>
    <w:rsid w:val="00A325D0"/>
    <w:rsid w:val="00A46195"/>
    <w:rsid w:val="00A95C9E"/>
    <w:rsid w:val="00AE4CF3"/>
    <w:rsid w:val="00B20A2D"/>
    <w:rsid w:val="00B310BB"/>
    <w:rsid w:val="00B33474"/>
    <w:rsid w:val="00B902AF"/>
    <w:rsid w:val="00BA633A"/>
    <w:rsid w:val="00BB4494"/>
    <w:rsid w:val="00BB49BC"/>
    <w:rsid w:val="00BC2182"/>
    <w:rsid w:val="00BC260D"/>
    <w:rsid w:val="00BD1686"/>
    <w:rsid w:val="00BD69ED"/>
    <w:rsid w:val="00BF5254"/>
    <w:rsid w:val="00C00D26"/>
    <w:rsid w:val="00C3486E"/>
    <w:rsid w:val="00C34DC4"/>
    <w:rsid w:val="00C82802"/>
    <w:rsid w:val="00C9180B"/>
    <w:rsid w:val="00CB295B"/>
    <w:rsid w:val="00CB29D4"/>
    <w:rsid w:val="00CC484D"/>
    <w:rsid w:val="00CF7A9A"/>
    <w:rsid w:val="00D069AB"/>
    <w:rsid w:val="00D3568C"/>
    <w:rsid w:val="00D729D4"/>
    <w:rsid w:val="00D76F03"/>
    <w:rsid w:val="00D97062"/>
    <w:rsid w:val="00DA74E4"/>
    <w:rsid w:val="00DC2373"/>
    <w:rsid w:val="00DC676D"/>
    <w:rsid w:val="00DE24A2"/>
    <w:rsid w:val="00DF17C8"/>
    <w:rsid w:val="00E0390F"/>
    <w:rsid w:val="00E041A9"/>
    <w:rsid w:val="00E26FDD"/>
    <w:rsid w:val="00E54769"/>
    <w:rsid w:val="00E61BA3"/>
    <w:rsid w:val="00E63390"/>
    <w:rsid w:val="00E6447B"/>
    <w:rsid w:val="00E72AFA"/>
    <w:rsid w:val="00E74186"/>
    <w:rsid w:val="00E81D40"/>
    <w:rsid w:val="00E92C29"/>
    <w:rsid w:val="00EA2F4C"/>
    <w:rsid w:val="00ED28A9"/>
    <w:rsid w:val="00EF27DC"/>
    <w:rsid w:val="00F166EF"/>
    <w:rsid w:val="00F21EE0"/>
    <w:rsid w:val="00F355EE"/>
    <w:rsid w:val="00F44FB1"/>
    <w:rsid w:val="00F53035"/>
    <w:rsid w:val="00F53DDC"/>
    <w:rsid w:val="00F75657"/>
    <w:rsid w:val="00F767FF"/>
    <w:rsid w:val="00FA4B7C"/>
    <w:rsid w:val="00FC5FEF"/>
    <w:rsid w:val="00FD2C32"/>
    <w:rsid w:val="00FE5DD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80C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15F0D5-BB7F-424C-973B-9C9A1CB5C43F}">
  <ds:schemaRefs>
    <ds:schemaRef ds:uri="http://schemas.openxmlformats.org/officeDocument/2006/bibliography"/>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8</Pages>
  <Words>1733</Words>
  <Characters>9883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Justin Carrigan</cp:lastModifiedBy>
  <cp:revision>114</cp:revision>
  <dcterms:created xsi:type="dcterms:W3CDTF">2022-09-26T13:33:00Z</dcterms:created>
  <dcterms:modified xsi:type="dcterms:W3CDTF">2026-08-17T01:22:00Z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