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4C699" w14:textId="69995FCA" w:rsidR="00DA0115" w:rsidRDefault="1A22969B" w:rsidP="0CF108FB">
      <w:pPr>
        <w:pStyle w:val="Heading1"/>
        <w:shd w:val="clear" w:color="auto" w:fill="FFFFFF" w:themeFill="background1"/>
        <w:spacing w:after="240" w:line="660" w:lineRule="exact"/>
        <w:ind w:left="-20" w:right="-20"/>
        <w:jc w:val="center"/>
        <w:rPr>
          <w:rFonts w:ascii="Times New Roman" w:eastAsia="Times New Roman" w:hAnsi="Times New Roman" w:cs="Times New Roman"/>
          <w:color w:val="202124"/>
          <w:sz w:val="54"/>
          <w:szCs w:val="54"/>
        </w:rPr>
      </w:pPr>
      <w:r w:rsidRPr="00B7209C">
        <w:rPr>
          <w:rFonts w:ascii="Times New Roman" w:eastAsia="Times New Roman" w:hAnsi="Times New Roman" w:cs="Times New Roman"/>
          <w:b/>
          <w:bCs/>
          <w:color w:val="202124"/>
        </w:rPr>
        <w:t>Spotify top 10k songs 1960 to 2023</w:t>
      </w:r>
    </w:p>
    <w:p w14:paraId="145397FA" w14:textId="4124BC6C" w:rsidR="00DA0115" w:rsidRPr="00B614C3" w:rsidRDefault="00DA0115" w:rsidP="00DA0115">
      <w:pPr>
        <w:jc w:val="center"/>
        <w:rPr>
          <w:rFonts w:ascii="Times New Roman" w:hAnsi="Times New Roman"/>
          <w:b/>
          <w:sz w:val="36"/>
          <w:szCs w:val="36"/>
        </w:rPr>
      </w:pPr>
      <w:r w:rsidRPr="46AA667F">
        <w:rPr>
          <w:rFonts w:ascii="Times New Roman" w:hAnsi="Times New Roman"/>
          <w:b/>
          <w:sz w:val="36"/>
          <w:szCs w:val="36"/>
        </w:rPr>
        <w:t xml:space="preserve">Exploratory Analysis </w:t>
      </w:r>
    </w:p>
    <w:p w14:paraId="65FA14BB" w14:textId="77777777" w:rsidR="00DA0115" w:rsidRDefault="00DA0115" w:rsidP="00DA0115">
      <w:pPr>
        <w:jc w:val="center"/>
        <w:rPr>
          <w:rFonts w:ascii="Times New Roman" w:hAnsi="Times New Roman"/>
          <w:sz w:val="20"/>
          <w:szCs w:val="20"/>
        </w:rPr>
      </w:pPr>
    </w:p>
    <w:p w14:paraId="45FA2BA4" w14:textId="1E6D20A3" w:rsidR="00DA0115" w:rsidRPr="005330A8" w:rsidRDefault="003C5F61" w:rsidP="00DA0115">
      <w:pPr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John Cason</w:t>
      </w:r>
      <w:r w:rsidR="00DA0115" w:rsidRPr="005330A8">
        <w:rPr>
          <w:rFonts w:ascii="Times New Roman" w:hAnsi="Times New Roman"/>
          <w:sz w:val="20"/>
          <w:szCs w:val="20"/>
        </w:rPr>
        <w:t xml:space="preserve">, </w:t>
      </w:r>
      <w:hyperlink r:id="rId5" w:history="1">
        <w:r w:rsidRPr="009A7990">
          <w:rPr>
            <w:rStyle w:val="Hyperlink"/>
            <w:rFonts w:ascii="Times New Roman" w:hAnsi="Times New Roman"/>
            <w:sz w:val="20"/>
            <w:szCs w:val="20"/>
          </w:rPr>
          <w:t>jcason@bellarmine.edu</w:t>
        </w:r>
      </w:hyperlink>
    </w:p>
    <w:p w14:paraId="29690706" w14:textId="21295850" w:rsidR="00DA0115" w:rsidRPr="005330A8" w:rsidRDefault="00DA0115" w:rsidP="00DA0115">
      <w:pPr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Sawyer Mason</w:t>
      </w:r>
      <w:r w:rsidRPr="005330A8">
        <w:rPr>
          <w:rFonts w:ascii="Times New Roman" w:hAnsi="Times New Roman"/>
          <w:sz w:val="20"/>
          <w:szCs w:val="20"/>
        </w:rPr>
        <w:t xml:space="preserve">, </w:t>
      </w:r>
      <w:hyperlink r:id="rId6" w:history="1">
        <w:r w:rsidR="003C5F61" w:rsidRPr="009A7990">
          <w:rPr>
            <w:rStyle w:val="Hyperlink"/>
            <w:rFonts w:ascii="Times New Roman" w:hAnsi="Times New Roman"/>
            <w:sz w:val="20"/>
            <w:szCs w:val="20"/>
          </w:rPr>
          <w:t>emason2@bellarmine.edu</w:t>
        </w:r>
      </w:hyperlink>
    </w:p>
    <w:p w14:paraId="3D3F3FDB" w14:textId="77777777" w:rsidR="00DA0115" w:rsidRDefault="00DA0115" w:rsidP="00DA0115">
      <w:pPr>
        <w:jc w:val="center"/>
        <w:rPr>
          <w:rFonts w:ascii="Times New Roman" w:hAnsi="Times New Roman"/>
          <w:sz w:val="20"/>
        </w:rPr>
      </w:pPr>
    </w:p>
    <w:p w14:paraId="3E8183C2" w14:textId="77777777" w:rsidR="00DA0115" w:rsidRDefault="00DA0115" w:rsidP="00DA0115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0"/>
        </w:rPr>
      </w:pPr>
      <w:r w:rsidRPr="587CAF1D">
        <w:rPr>
          <w:rFonts w:ascii="Times New Roman" w:hAnsi="Times New Roman"/>
          <w:b/>
          <w:sz w:val="20"/>
          <w:szCs w:val="20"/>
        </w:rPr>
        <w:t>INTRODUCTION</w:t>
      </w:r>
    </w:p>
    <w:p w14:paraId="47B14DF9" w14:textId="67698539" w:rsidR="58EB0C26" w:rsidRDefault="758F757F" w:rsidP="7BFD8813">
      <w:pPr>
        <w:spacing w:after="180"/>
        <w:ind w:left="-20" w:right="-20" w:firstLine="720"/>
        <w:rPr>
          <w:rFonts w:ascii="Times New Roman" w:eastAsia="Times New Roman" w:hAnsi="Times New Roman" w:cs="Times New Roman"/>
          <w:color w:val="3C4043"/>
          <w:sz w:val="21"/>
          <w:szCs w:val="21"/>
        </w:rPr>
      </w:pPr>
      <w:r w:rsidRPr="672EE1EB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The Data </w:t>
      </w:r>
      <w:r w:rsidRPr="45F2189A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set we chose to use for this </w:t>
      </w:r>
      <w:r w:rsidRPr="0910C353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project was </w:t>
      </w:r>
      <w:r w:rsidRPr="123E5C15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Spotify top 10k songs from 1960-2023. </w:t>
      </w:r>
      <w:r w:rsidR="69BC50C6" w:rsidRPr="123E5C15">
        <w:rPr>
          <w:rFonts w:ascii="Times New Roman" w:eastAsia="Times New Roman" w:hAnsi="Times New Roman" w:cs="Times New Roman"/>
          <w:color w:val="3C4043"/>
          <w:sz w:val="21"/>
          <w:szCs w:val="21"/>
        </w:rPr>
        <w:t>This</w:t>
      </w:r>
      <w:r w:rsidR="69BC50C6" w:rsidRPr="08628EC7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 data set was found on Kaggle and was made</w:t>
      </w:r>
      <w:r w:rsidR="69BC50C6" w:rsidRPr="6907243D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 to</w:t>
      </w:r>
      <w:r w:rsidR="69BC50C6" w:rsidRPr="6907243D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 </w:t>
      </w:r>
      <w:r w:rsidR="69BC50C6" w:rsidRPr="08628EC7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help students </w:t>
      </w:r>
      <w:r w:rsidR="69BC50C6" w:rsidRPr="6907243D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increase </w:t>
      </w:r>
      <w:r w:rsidR="26D1F112" w:rsidRPr="08628EC7">
        <w:rPr>
          <w:rFonts w:ascii="Times New Roman" w:eastAsia="Times New Roman" w:hAnsi="Times New Roman" w:cs="Times New Roman"/>
          <w:color w:val="3C4043"/>
          <w:sz w:val="21"/>
          <w:szCs w:val="21"/>
        </w:rPr>
        <w:t>their</w:t>
      </w:r>
      <w:r w:rsidR="69BC50C6" w:rsidRPr="6907243D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 familiarity with </w:t>
      </w:r>
      <w:r w:rsidR="69BC50C6" w:rsidRPr="6907243D">
        <w:rPr>
          <w:rFonts w:ascii="Times New Roman" w:eastAsia="Times New Roman" w:hAnsi="Times New Roman" w:cs="Times New Roman"/>
          <w:color w:val="3C4043"/>
          <w:sz w:val="21"/>
          <w:szCs w:val="21"/>
        </w:rPr>
        <w:t>R</w:t>
      </w:r>
      <w:r w:rsidR="110639AB" w:rsidRPr="29712BA6">
        <w:rPr>
          <w:rFonts w:ascii="Times New Roman" w:eastAsia="Times New Roman" w:hAnsi="Times New Roman" w:cs="Times New Roman"/>
          <w:color w:val="3C4043"/>
          <w:sz w:val="21"/>
          <w:szCs w:val="21"/>
        </w:rPr>
        <w:t>, Tableau,</w:t>
      </w:r>
      <w:r w:rsidR="69BC50C6" w:rsidRPr="6907243D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 </w:t>
      </w:r>
      <w:r w:rsidR="110639AB" w:rsidRPr="46223246">
        <w:rPr>
          <w:rFonts w:ascii="Times New Roman" w:eastAsia="Times New Roman" w:hAnsi="Times New Roman" w:cs="Times New Roman"/>
          <w:color w:val="3C4043"/>
          <w:sz w:val="21"/>
          <w:szCs w:val="21"/>
        </w:rPr>
        <w:t>and Jupiter Notebook</w:t>
      </w:r>
      <w:r w:rsidR="69BC50C6" w:rsidRPr="46223246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 </w:t>
      </w:r>
      <w:r w:rsidR="69BC50C6" w:rsidRPr="6907243D">
        <w:rPr>
          <w:rFonts w:ascii="Times New Roman" w:eastAsia="Times New Roman" w:hAnsi="Times New Roman" w:cs="Times New Roman"/>
          <w:color w:val="3C4043"/>
          <w:sz w:val="21"/>
          <w:szCs w:val="21"/>
        </w:rPr>
        <w:t>while investigating some interesting data on popular songs within Spotify.</w:t>
      </w:r>
      <w:r w:rsidR="1F344112" w:rsidRPr="46223246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 </w:t>
      </w:r>
      <w:r w:rsidR="1F344112" w:rsidRPr="7AB6ED59">
        <w:rPr>
          <w:rFonts w:ascii="Times New Roman" w:eastAsia="Times New Roman" w:hAnsi="Times New Roman" w:cs="Times New Roman"/>
          <w:color w:val="3C4043"/>
          <w:sz w:val="21"/>
          <w:szCs w:val="21"/>
        </w:rPr>
        <w:t>T</w:t>
      </w:r>
      <w:r w:rsidR="69BC50C6" w:rsidRPr="7AB6ED59">
        <w:rPr>
          <w:rFonts w:ascii="Times New Roman" w:eastAsia="Times New Roman" w:hAnsi="Times New Roman" w:cs="Times New Roman"/>
          <w:color w:val="3C4043"/>
          <w:sz w:val="21"/>
          <w:szCs w:val="21"/>
        </w:rPr>
        <w:t>his list of 10k songs</w:t>
      </w:r>
      <w:r w:rsidR="69BC50C6" w:rsidRPr="6907243D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 is from Spotify so </w:t>
      </w:r>
      <w:r w:rsidR="589F579C" w:rsidRPr="4F3558F8">
        <w:rPr>
          <w:rFonts w:ascii="Times New Roman" w:eastAsia="Times New Roman" w:hAnsi="Times New Roman" w:cs="Times New Roman"/>
          <w:color w:val="3C4043"/>
          <w:sz w:val="21"/>
          <w:szCs w:val="21"/>
        </w:rPr>
        <w:t>it</w:t>
      </w:r>
      <w:r w:rsidR="69BC50C6" w:rsidRPr="4F3558F8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 </w:t>
      </w:r>
      <w:r w:rsidR="69BC50C6" w:rsidRPr="6907243D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has a limited catalog </w:t>
      </w:r>
      <w:r w:rsidR="58A6DF80" w:rsidRPr="628A01E1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to songs provided by </w:t>
      </w:r>
      <w:r w:rsidR="58A6DF80" w:rsidRPr="00F273C1">
        <w:rPr>
          <w:rFonts w:ascii="Times New Roman" w:eastAsia="Times New Roman" w:hAnsi="Times New Roman" w:cs="Times New Roman"/>
          <w:color w:val="3C4043"/>
          <w:sz w:val="21"/>
          <w:szCs w:val="21"/>
        </w:rPr>
        <w:t>Spotify</w:t>
      </w:r>
      <w:r w:rsidR="58A6DF80" w:rsidRPr="628A01E1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 and </w:t>
      </w:r>
      <w:r w:rsidR="58A6DF80" w:rsidRPr="00F273C1">
        <w:rPr>
          <w:rFonts w:ascii="Times New Roman" w:eastAsia="Times New Roman" w:hAnsi="Times New Roman" w:cs="Times New Roman"/>
          <w:color w:val="3C4043"/>
          <w:sz w:val="21"/>
          <w:szCs w:val="21"/>
        </w:rPr>
        <w:t>is missing some</w:t>
      </w:r>
      <w:r w:rsidR="69BC50C6" w:rsidRPr="628A01E1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 </w:t>
      </w:r>
      <w:r w:rsidR="58A6DF80" w:rsidRPr="1860547D">
        <w:rPr>
          <w:rFonts w:ascii="Times New Roman" w:eastAsia="Times New Roman" w:hAnsi="Times New Roman" w:cs="Times New Roman"/>
          <w:color w:val="3C4043"/>
          <w:sz w:val="21"/>
          <w:szCs w:val="21"/>
        </w:rPr>
        <w:t>major artists and songs</w:t>
      </w:r>
      <w:r w:rsidR="58A6DF80" w:rsidRPr="4F3558F8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. </w:t>
      </w:r>
      <w:r w:rsidR="2959650A" w:rsidRPr="655B63FB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We chose to use this </w:t>
      </w:r>
      <w:r w:rsidR="2959650A" w:rsidRPr="18042E6A">
        <w:rPr>
          <w:rFonts w:ascii="Times New Roman" w:eastAsia="Times New Roman" w:hAnsi="Times New Roman" w:cs="Times New Roman"/>
          <w:color w:val="3C4043"/>
          <w:sz w:val="21"/>
          <w:szCs w:val="21"/>
        </w:rPr>
        <w:t>because</w:t>
      </w:r>
      <w:r w:rsidR="72222067" w:rsidRPr="1011E4DD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 of</w:t>
      </w:r>
      <w:r w:rsidR="2959650A" w:rsidRPr="18042E6A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 </w:t>
      </w:r>
      <w:r w:rsidR="7801E562" w:rsidRPr="2AD9DFBB">
        <w:rPr>
          <w:rFonts w:ascii="Times New Roman" w:eastAsia="Times New Roman" w:hAnsi="Times New Roman" w:cs="Times New Roman"/>
          <w:color w:val="3C4043"/>
          <w:sz w:val="21"/>
          <w:szCs w:val="21"/>
        </w:rPr>
        <w:t>its</w:t>
      </w:r>
      <w:r w:rsidR="2959650A" w:rsidRPr="18042E6A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 large variety </w:t>
      </w:r>
      <w:r w:rsidR="2959650A" w:rsidRPr="6EF98F6D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of </w:t>
      </w:r>
      <w:r w:rsidR="2959650A" w:rsidRPr="5C18F9F5">
        <w:rPr>
          <w:rFonts w:ascii="Times New Roman" w:eastAsia="Times New Roman" w:hAnsi="Times New Roman" w:cs="Times New Roman"/>
          <w:color w:val="3C4043"/>
          <w:sz w:val="21"/>
          <w:szCs w:val="21"/>
        </w:rPr>
        <w:t>categories</w:t>
      </w:r>
      <w:r w:rsidR="2959650A" w:rsidRPr="4E1B1839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, </w:t>
      </w:r>
      <w:r w:rsidR="2959650A" w:rsidRPr="5C18F9F5">
        <w:rPr>
          <w:rFonts w:ascii="Times New Roman" w:eastAsia="Times New Roman" w:hAnsi="Times New Roman" w:cs="Times New Roman"/>
          <w:color w:val="3C4043"/>
          <w:sz w:val="21"/>
          <w:szCs w:val="21"/>
        </w:rPr>
        <w:t>data types</w:t>
      </w:r>
      <w:r w:rsidR="2959650A" w:rsidRPr="4E1B1839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, and </w:t>
      </w:r>
      <w:r w:rsidR="2959650A" w:rsidRPr="2EAEA4AF">
        <w:rPr>
          <w:rFonts w:ascii="Times New Roman" w:eastAsia="Times New Roman" w:hAnsi="Times New Roman" w:cs="Times New Roman"/>
          <w:color w:val="3C4043"/>
          <w:sz w:val="21"/>
          <w:szCs w:val="21"/>
        </w:rPr>
        <w:t>variables.</w:t>
      </w:r>
      <w:r w:rsidR="2959650A" w:rsidRPr="2EAEA4AF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 </w:t>
      </w:r>
      <w:r w:rsidR="29BE101B" w:rsidRPr="1D48FC86">
        <w:rPr>
          <w:rFonts w:ascii="Times New Roman" w:eastAsia="Times New Roman" w:hAnsi="Times New Roman" w:cs="Times New Roman"/>
          <w:color w:val="3C4043"/>
          <w:sz w:val="21"/>
          <w:szCs w:val="21"/>
        </w:rPr>
        <w:t>This data set also seemed very intriguing</w:t>
      </w:r>
      <w:r w:rsidR="29BE101B" w:rsidRPr="2AD9DFBB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. </w:t>
      </w:r>
      <w:r w:rsidR="58A6DF80" w:rsidRPr="2AD9DFBB">
        <w:rPr>
          <w:rFonts w:ascii="Times New Roman" w:eastAsia="Times New Roman" w:hAnsi="Times New Roman" w:cs="Times New Roman"/>
          <w:color w:val="3C4043"/>
          <w:sz w:val="21"/>
          <w:szCs w:val="21"/>
        </w:rPr>
        <w:t>Spotify</w:t>
      </w:r>
      <w:r w:rsidR="58A6DF80" w:rsidRPr="4F3558F8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 </w:t>
      </w:r>
      <w:r w:rsidR="5D8FEC30" w:rsidRPr="4F3558F8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gears all its listeners to kid friendly music so </w:t>
      </w:r>
      <w:r w:rsidR="3C1E0601" w:rsidRPr="4F3558F8">
        <w:rPr>
          <w:rFonts w:ascii="Times New Roman" w:eastAsia="Times New Roman" w:hAnsi="Times New Roman" w:cs="Times New Roman"/>
          <w:color w:val="3C4043"/>
          <w:sz w:val="21"/>
          <w:szCs w:val="21"/>
        </w:rPr>
        <w:t>there</w:t>
      </w:r>
      <w:r w:rsidR="5D8FEC30" w:rsidRPr="4F3558F8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 is not </w:t>
      </w:r>
      <w:r w:rsidR="0FBEA2D2" w:rsidRPr="4F3558F8">
        <w:rPr>
          <w:rFonts w:ascii="Times New Roman" w:eastAsia="Times New Roman" w:hAnsi="Times New Roman" w:cs="Times New Roman"/>
          <w:color w:val="3C4043"/>
          <w:sz w:val="21"/>
          <w:szCs w:val="21"/>
        </w:rPr>
        <w:t>fully accurate</w:t>
      </w:r>
      <w:r w:rsidR="5D8FEC30" w:rsidRPr="4F3558F8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 explicit data.</w:t>
      </w:r>
      <w:r w:rsidR="69BC50C6" w:rsidRPr="6907243D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 </w:t>
      </w:r>
      <w:r w:rsidR="6FF86714" w:rsidRPr="1CDFE575">
        <w:rPr>
          <w:rFonts w:ascii="Times New Roman" w:eastAsia="Times New Roman" w:hAnsi="Times New Roman" w:cs="Times New Roman"/>
          <w:color w:val="3C4043"/>
          <w:sz w:val="21"/>
          <w:szCs w:val="21"/>
        </w:rPr>
        <w:t>T</w:t>
      </w:r>
      <w:r w:rsidR="69BC50C6" w:rsidRPr="1CDFE575">
        <w:rPr>
          <w:rFonts w:ascii="Times New Roman" w:eastAsia="Times New Roman" w:hAnsi="Times New Roman" w:cs="Times New Roman"/>
          <w:color w:val="3C4043"/>
          <w:sz w:val="21"/>
          <w:szCs w:val="21"/>
        </w:rPr>
        <w:t>hese</w:t>
      </w:r>
      <w:r w:rsidR="69BC50C6" w:rsidRPr="6907243D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 things are fine</w:t>
      </w:r>
      <w:r w:rsidR="69BC50C6" w:rsidRPr="6907243D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, </w:t>
      </w:r>
      <w:r w:rsidR="37B4CE9A" w:rsidRPr="1CDFE575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but </w:t>
      </w:r>
      <w:r w:rsidR="69BC50C6" w:rsidRPr="6907243D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they're worth keeping in mind </w:t>
      </w:r>
      <w:r w:rsidR="69BC50C6" w:rsidRPr="510A78E3">
        <w:rPr>
          <w:rFonts w:ascii="Times New Roman" w:eastAsia="Times New Roman" w:hAnsi="Times New Roman" w:cs="Times New Roman"/>
          <w:color w:val="3C4043"/>
          <w:sz w:val="21"/>
          <w:szCs w:val="21"/>
        </w:rPr>
        <w:t>wh</w:t>
      </w:r>
      <w:r w:rsidR="79139514" w:rsidRPr="510A78E3">
        <w:rPr>
          <w:rFonts w:ascii="Times New Roman" w:eastAsia="Times New Roman" w:hAnsi="Times New Roman" w:cs="Times New Roman"/>
          <w:color w:val="3C4043"/>
          <w:sz w:val="21"/>
          <w:szCs w:val="21"/>
        </w:rPr>
        <w:t>i</w:t>
      </w:r>
      <w:r w:rsidR="69BC50C6" w:rsidRPr="510A78E3">
        <w:rPr>
          <w:rFonts w:ascii="Times New Roman" w:eastAsia="Times New Roman" w:hAnsi="Times New Roman" w:cs="Times New Roman"/>
          <w:color w:val="3C4043"/>
          <w:sz w:val="21"/>
          <w:szCs w:val="21"/>
        </w:rPr>
        <w:t>le</w:t>
      </w:r>
      <w:r w:rsidR="69BC50C6" w:rsidRPr="6907243D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 we look at relationships</w:t>
      </w:r>
      <w:r w:rsidR="69BC50C6" w:rsidRPr="17A342FA">
        <w:rPr>
          <w:rFonts w:ascii="Times New Roman" w:eastAsia="Times New Roman" w:hAnsi="Times New Roman" w:cs="Times New Roman"/>
          <w:color w:val="3C4043"/>
          <w:sz w:val="21"/>
          <w:szCs w:val="21"/>
        </w:rPr>
        <w:t>.</w:t>
      </w:r>
      <w:r w:rsidR="69BC50C6" w:rsidRPr="6907243D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 </w:t>
      </w:r>
      <w:r w:rsidR="0FBE0B5A" w:rsidRPr="1AD2C460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Also, </w:t>
      </w:r>
      <w:r w:rsidR="478467DE" w:rsidRPr="1F4F9E1B">
        <w:rPr>
          <w:rFonts w:ascii="Times New Roman" w:eastAsia="Times New Roman" w:hAnsi="Times New Roman" w:cs="Times New Roman"/>
          <w:color w:val="3C4043"/>
          <w:sz w:val="21"/>
          <w:szCs w:val="21"/>
        </w:rPr>
        <w:t>remember</w:t>
      </w:r>
      <w:r w:rsidR="0FBE0B5A" w:rsidRPr="1AD2C460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 that this data set has a limited </w:t>
      </w:r>
      <w:r w:rsidR="3EE34DAB" w:rsidRPr="1F4F9E1B">
        <w:rPr>
          <w:rFonts w:ascii="Times New Roman" w:eastAsia="Times New Roman" w:hAnsi="Times New Roman" w:cs="Times New Roman"/>
          <w:color w:val="3C4043"/>
          <w:sz w:val="21"/>
          <w:szCs w:val="21"/>
        </w:rPr>
        <w:t>database</w:t>
      </w:r>
      <w:r w:rsidR="0FBE0B5A" w:rsidRPr="1AD2C460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 to </w:t>
      </w:r>
      <w:r w:rsidR="1CF55A76" w:rsidRPr="1F4F9E1B">
        <w:rPr>
          <w:rFonts w:ascii="Times New Roman" w:eastAsia="Times New Roman" w:hAnsi="Times New Roman" w:cs="Times New Roman"/>
          <w:color w:val="3C4043"/>
          <w:sz w:val="21"/>
          <w:szCs w:val="21"/>
        </w:rPr>
        <w:t>what's</w:t>
      </w:r>
      <w:r w:rsidR="0FBE0B5A" w:rsidRPr="1AD2C460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 provided on </w:t>
      </w:r>
      <w:r w:rsidR="0FBE0B5A" w:rsidRPr="52E59FB7">
        <w:rPr>
          <w:rFonts w:ascii="Times New Roman" w:eastAsia="Times New Roman" w:hAnsi="Times New Roman" w:cs="Times New Roman"/>
          <w:color w:val="3C4043"/>
          <w:sz w:val="21"/>
          <w:szCs w:val="21"/>
        </w:rPr>
        <w:t>Spotify</w:t>
      </w:r>
      <w:r w:rsidR="6AD67DE5" w:rsidRPr="1F4F9E1B">
        <w:rPr>
          <w:rFonts w:ascii="Times New Roman" w:eastAsia="Times New Roman" w:hAnsi="Times New Roman" w:cs="Times New Roman"/>
          <w:color w:val="3C4043"/>
          <w:sz w:val="21"/>
          <w:szCs w:val="21"/>
        </w:rPr>
        <w:t>,</w:t>
      </w:r>
      <w:r w:rsidR="0FBE0B5A" w:rsidRPr="52E59FB7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 so these relationships </w:t>
      </w:r>
      <w:r w:rsidR="3B9579E4" w:rsidRPr="757F9B6E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are not a </w:t>
      </w:r>
      <w:r w:rsidR="3B9579E4" w:rsidRPr="0C866A98">
        <w:rPr>
          <w:rFonts w:ascii="Times New Roman" w:eastAsia="Times New Roman" w:hAnsi="Times New Roman" w:cs="Times New Roman"/>
          <w:color w:val="3C4043"/>
          <w:sz w:val="21"/>
          <w:szCs w:val="21"/>
        </w:rPr>
        <w:t xml:space="preserve">full </w:t>
      </w:r>
      <w:r w:rsidR="3B9579E4" w:rsidRPr="5C7CDABD">
        <w:rPr>
          <w:rFonts w:ascii="Times New Roman" w:eastAsia="Times New Roman" w:hAnsi="Times New Roman" w:cs="Times New Roman"/>
          <w:color w:val="3C4043"/>
          <w:sz w:val="21"/>
          <w:szCs w:val="21"/>
        </w:rPr>
        <w:t>representation of music</w:t>
      </w:r>
      <w:r w:rsidR="3B9579E4" w:rsidRPr="1F4F9E1B">
        <w:rPr>
          <w:rFonts w:ascii="Times New Roman" w:eastAsia="Times New Roman" w:hAnsi="Times New Roman" w:cs="Times New Roman"/>
          <w:color w:val="3C4043"/>
          <w:sz w:val="21"/>
          <w:szCs w:val="21"/>
        </w:rPr>
        <w:t>.</w:t>
      </w:r>
    </w:p>
    <w:p w14:paraId="20B9EC7D" w14:textId="77777777" w:rsidR="00DA0115" w:rsidRPr="007B5091" w:rsidRDefault="00DA0115" w:rsidP="00DA0115">
      <w:pPr>
        <w:pStyle w:val="ListParagraph"/>
        <w:rPr>
          <w:rFonts w:ascii="Times New Roman" w:hAnsi="Times New Roman"/>
          <w:b/>
          <w:sz w:val="20"/>
        </w:rPr>
      </w:pPr>
    </w:p>
    <w:p w14:paraId="17B236CD" w14:textId="77777777" w:rsidR="00DA0115" w:rsidRPr="007B5091" w:rsidRDefault="00DA0115" w:rsidP="00DA0115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0"/>
        </w:rPr>
      </w:pPr>
      <w:r w:rsidRPr="7662238A">
        <w:rPr>
          <w:rFonts w:ascii="Times New Roman" w:hAnsi="Times New Roman"/>
          <w:b/>
          <w:sz w:val="20"/>
          <w:szCs w:val="20"/>
        </w:rPr>
        <w:t>DATA SET DESCRIPTION</w:t>
      </w:r>
    </w:p>
    <w:p w14:paraId="667A94B8" w14:textId="32E0E8A3" w:rsidR="00DA0115" w:rsidRPr="00E559C0" w:rsidRDefault="2AD12237" w:rsidP="00E559C0">
      <w:pPr>
        <w:rPr>
          <w:rFonts w:ascii="Times New Roman" w:hAnsi="Times New Roman"/>
          <w:sz w:val="20"/>
          <w:szCs w:val="20"/>
        </w:rPr>
      </w:pPr>
      <w:r w:rsidRPr="0EC7540A">
        <w:rPr>
          <w:rFonts w:ascii="Times New Roman" w:hAnsi="Times New Roman"/>
          <w:sz w:val="20"/>
          <w:szCs w:val="20"/>
        </w:rPr>
        <w:t>This</w:t>
      </w:r>
      <w:r w:rsidRPr="07BF7987">
        <w:rPr>
          <w:rFonts w:ascii="Times New Roman" w:hAnsi="Times New Roman"/>
          <w:sz w:val="20"/>
          <w:szCs w:val="20"/>
        </w:rPr>
        <w:t xml:space="preserve"> data set contains </w:t>
      </w:r>
      <w:r w:rsidRPr="0EC7540A">
        <w:rPr>
          <w:rFonts w:ascii="Times New Roman" w:hAnsi="Times New Roman"/>
          <w:sz w:val="20"/>
          <w:szCs w:val="20"/>
        </w:rPr>
        <w:t>10,000</w:t>
      </w:r>
      <w:r w:rsidRPr="07BF7987">
        <w:rPr>
          <w:rFonts w:ascii="Times New Roman" w:hAnsi="Times New Roman"/>
          <w:sz w:val="20"/>
          <w:szCs w:val="20"/>
        </w:rPr>
        <w:t xml:space="preserve"> samples with </w:t>
      </w:r>
      <w:r w:rsidRPr="0EC7540A">
        <w:rPr>
          <w:rFonts w:ascii="Times New Roman" w:hAnsi="Times New Roman"/>
          <w:sz w:val="20"/>
          <w:szCs w:val="20"/>
        </w:rPr>
        <w:t>29</w:t>
      </w:r>
      <w:r w:rsidRPr="07BF7987">
        <w:rPr>
          <w:rFonts w:ascii="Times New Roman" w:hAnsi="Times New Roman"/>
          <w:sz w:val="20"/>
          <w:szCs w:val="20"/>
        </w:rPr>
        <w:t xml:space="preserve"> columns with </w:t>
      </w:r>
      <w:r w:rsidR="00D367C2">
        <w:rPr>
          <w:rFonts w:ascii="Times New Roman" w:hAnsi="Times New Roman"/>
          <w:sz w:val="20"/>
          <w:szCs w:val="20"/>
        </w:rPr>
        <w:t xml:space="preserve">1 bool, </w:t>
      </w:r>
      <w:r w:rsidR="000E4FCB">
        <w:rPr>
          <w:rFonts w:ascii="Times New Roman" w:hAnsi="Times New Roman"/>
          <w:sz w:val="20"/>
          <w:szCs w:val="20"/>
        </w:rPr>
        <w:t xml:space="preserve">1 datetime, 12 float64, </w:t>
      </w:r>
      <w:r w:rsidR="005E2178">
        <w:rPr>
          <w:rFonts w:ascii="Times New Roman" w:hAnsi="Times New Roman"/>
          <w:sz w:val="20"/>
          <w:szCs w:val="20"/>
        </w:rPr>
        <w:t>4 int64,</w:t>
      </w:r>
      <w:r w:rsidR="003849AB">
        <w:rPr>
          <w:rFonts w:ascii="Times New Roman" w:hAnsi="Times New Roman"/>
          <w:sz w:val="20"/>
          <w:szCs w:val="20"/>
        </w:rPr>
        <w:t xml:space="preserve"> and 11 object data types</w:t>
      </w:r>
      <w:r w:rsidRPr="07BF7987">
        <w:rPr>
          <w:rFonts w:ascii="Times New Roman" w:hAnsi="Times New Roman"/>
          <w:sz w:val="20"/>
          <w:szCs w:val="20"/>
        </w:rPr>
        <w:t xml:space="preserve">. </w:t>
      </w:r>
      <w:r w:rsidR="0051679D">
        <w:rPr>
          <w:rFonts w:ascii="Times New Roman" w:hAnsi="Times New Roman"/>
          <w:sz w:val="20"/>
          <w:szCs w:val="20"/>
        </w:rPr>
        <w:t xml:space="preserve">Most of the object </w:t>
      </w:r>
      <w:r w:rsidR="00977E80">
        <w:rPr>
          <w:rFonts w:ascii="Times New Roman" w:hAnsi="Times New Roman"/>
          <w:sz w:val="20"/>
          <w:szCs w:val="20"/>
        </w:rPr>
        <w:t>variables are entirely unique per entry</w:t>
      </w:r>
      <w:r w:rsidRPr="07BF7987">
        <w:rPr>
          <w:rFonts w:ascii="Times New Roman" w:hAnsi="Times New Roman"/>
          <w:sz w:val="20"/>
          <w:szCs w:val="20"/>
        </w:rPr>
        <w:t xml:space="preserve"> A complete listing is shown in </w:t>
      </w:r>
      <w:r w:rsidRPr="07BF7987">
        <w:rPr>
          <w:rFonts w:ascii="Times New Roman" w:hAnsi="Times New Roman"/>
          <w:b/>
          <w:bCs/>
          <w:sz w:val="20"/>
          <w:szCs w:val="20"/>
        </w:rPr>
        <w:t>Table 1</w:t>
      </w:r>
      <w:r w:rsidRPr="07BF7987">
        <w:rPr>
          <w:rFonts w:ascii="Times New Roman" w:hAnsi="Times New Roman"/>
          <w:sz w:val="20"/>
          <w:szCs w:val="20"/>
        </w:rPr>
        <w:t>.</w:t>
      </w:r>
    </w:p>
    <w:p w14:paraId="16A1DF6D" w14:textId="77777777" w:rsidR="00794319" w:rsidRDefault="00DA0115" w:rsidP="00DA0115">
      <w:pPr>
        <w:rPr>
          <w:rFonts w:ascii="Times New Roman" w:hAnsi="Times New Roman"/>
          <w:b/>
          <w:sz w:val="20"/>
        </w:rPr>
      </w:pPr>
      <w:r w:rsidRPr="00E34DE7">
        <w:rPr>
          <w:rFonts w:ascii="Times New Roman" w:hAnsi="Times New Roman"/>
          <w:b/>
          <w:sz w:val="20"/>
        </w:rPr>
        <w:t xml:space="preserve">Table 1: Data Types and Missing </w:t>
      </w:r>
      <w:proofErr w:type="gramStart"/>
      <w:r w:rsidRPr="00E34DE7">
        <w:rPr>
          <w:rFonts w:ascii="Times New Roman" w:hAnsi="Times New Roman"/>
          <w:b/>
          <w:sz w:val="20"/>
        </w:rPr>
        <w:t xml:space="preserve">Data </w:t>
      </w:r>
      <w:r w:rsidR="00BA17EF">
        <w:rPr>
          <w:rFonts w:ascii="Times New Roman" w:hAnsi="Times New Roman"/>
          <w:b/>
          <w:sz w:val="20"/>
        </w:rPr>
        <w:t>:</w:t>
      </w:r>
      <w:proofErr w:type="gramEnd"/>
      <w:r w:rsidR="00BA17EF">
        <w:rPr>
          <w:rFonts w:ascii="Times New Roman" w:hAnsi="Times New Roman"/>
          <w:b/>
          <w:sz w:val="20"/>
        </w:rPr>
        <w:t xml:space="preserve"> </w:t>
      </w:r>
    </w:p>
    <w:p w14:paraId="07A83A47" w14:textId="43F69628" w:rsidR="00DA0115" w:rsidRPr="00E34DE7" w:rsidRDefault="00BA17EF" w:rsidP="00DA0115">
      <w:pPr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 xml:space="preserve">Data in place after </w:t>
      </w:r>
      <w:r w:rsidR="004732A9">
        <w:rPr>
          <w:rFonts w:ascii="Times New Roman" w:hAnsi="Times New Roman"/>
          <w:b/>
          <w:sz w:val="20"/>
        </w:rPr>
        <w:t>dropping certain columns</w:t>
      </w:r>
      <w:r w:rsidR="00794319">
        <w:rPr>
          <w:rFonts w:ascii="Times New Roman" w:hAnsi="Times New Roman"/>
          <w:b/>
          <w:sz w:val="20"/>
        </w:rPr>
        <w:t xml:space="preserve"> and the “Year” </w:t>
      </w:r>
      <w:proofErr w:type="gramStart"/>
      <w:r w:rsidR="00794319">
        <w:rPr>
          <w:rFonts w:ascii="Times New Roman" w:hAnsi="Times New Roman"/>
          <w:b/>
          <w:sz w:val="20"/>
        </w:rPr>
        <w:t>column</w:t>
      </w:r>
      <w:proofErr w:type="gram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970"/>
        <w:gridCol w:w="3177"/>
        <w:gridCol w:w="2601"/>
      </w:tblGrid>
      <w:tr w:rsidR="00DA0115" w14:paraId="320625CD" w14:textId="77777777" w:rsidTr="00640E2B">
        <w:tc>
          <w:tcPr>
            <w:tcW w:w="2970" w:type="dxa"/>
          </w:tcPr>
          <w:p w14:paraId="5BD06AB1" w14:textId="77777777" w:rsidR="00DA0115" w:rsidRDefault="00DA0115" w:rsidP="00640E2B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Variable Name</w:t>
            </w:r>
          </w:p>
        </w:tc>
        <w:tc>
          <w:tcPr>
            <w:tcW w:w="3177" w:type="dxa"/>
          </w:tcPr>
          <w:p w14:paraId="6599EB47" w14:textId="77777777" w:rsidR="00DA0115" w:rsidRDefault="00DA0115" w:rsidP="00640E2B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Data Type</w:t>
            </w:r>
          </w:p>
        </w:tc>
        <w:tc>
          <w:tcPr>
            <w:tcW w:w="2601" w:type="dxa"/>
          </w:tcPr>
          <w:p w14:paraId="5CE400F9" w14:textId="77777777" w:rsidR="00DA0115" w:rsidRDefault="00DA0115" w:rsidP="00640E2B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Missing Data (%)</w:t>
            </w:r>
          </w:p>
        </w:tc>
      </w:tr>
      <w:tr w:rsidR="00DA0115" w14:paraId="742EF09A" w14:textId="77777777" w:rsidTr="00640E2B">
        <w:tc>
          <w:tcPr>
            <w:tcW w:w="2970" w:type="dxa"/>
          </w:tcPr>
          <w:p w14:paraId="30E4FF0B" w14:textId="5626B824" w:rsidR="00DA0115" w:rsidRPr="00E17310" w:rsidRDefault="00237A69" w:rsidP="00640E2B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Track Name</w:t>
            </w:r>
          </w:p>
        </w:tc>
        <w:tc>
          <w:tcPr>
            <w:tcW w:w="3177" w:type="dxa"/>
          </w:tcPr>
          <w:p w14:paraId="5C190D1B" w14:textId="7A1294A4" w:rsidR="00DA0115" w:rsidRPr="00E17310" w:rsidRDefault="002E3DA7" w:rsidP="00640E2B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Object</w:t>
            </w:r>
          </w:p>
        </w:tc>
        <w:tc>
          <w:tcPr>
            <w:tcW w:w="2601" w:type="dxa"/>
          </w:tcPr>
          <w:p w14:paraId="4818A2EB" w14:textId="1AD2045E" w:rsidR="00DA0115" w:rsidRPr="00E17310" w:rsidRDefault="00DA0115" w:rsidP="00640E2B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E17310">
              <w:rPr>
                <w:rFonts w:ascii="Times New Roman" w:hAnsi="Times New Roman"/>
                <w:sz w:val="20"/>
              </w:rPr>
              <w:t>0</w:t>
            </w:r>
            <w:r w:rsidR="0024765C">
              <w:rPr>
                <w:rFonts w:ascii="Times New Roman" w:hAnsi="Times New Roman"/>
                <w:sz w:val="20"/>
              </w:rPr>
              <w:t>.01</w:t>
            </w:r>
            <w:r w:rsidRPr="00E17310">
              <w:rPr>
                <w:rFonts w:ascii="Times New Roman" w:hAnsi="Times New Roman"/>
                <w:sz w:val="20"/>
              </w:rPr>
              <w:t>%</w:t>
            </w:r>
          </w:p>
        </w:tc>
      </w:tr>
      <w:tr w:rsidR="002E3DA7" w14:paraId="26CE7622" w14:textId="77777777" w:rsidTr="00640E2B">
        <w:tc>
          <w:tcPr>
            <w:tcW w:w="2970" w:type="dxa"/>
          </w:tcPr>
          <w:p w14:paraId="47D13EFA" w14:textId="1512DBA5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Artist Name(s)</w:t>
            </w:r>
          </w:p>
        </w:tc>
        <w:tc>
          <w:tcPr>
            <w:tcW w:w="3177" w:type="dxa"/>
          </w:tcPr>
          <w:p w14:paraId="4169E08D" w14:textId="6FF2CDF8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Object</w:t>
            </w:r>
          </w:p>
        </w:tc>
        <w:tc>
          <w:tcPr>
            <w:tcW w:w="2601" w:type="dxa"/>
          </w:tcPr>
          <w:p w14:paraId="15D85200" w14:textId="7724C0DF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E17310">
              <w:rPr>
                <w:rFonts w:ascii="Times New Roman" w:hAnsi="Times New Roman"/>
                <w:sz w:val="20"/>
              </w:rPr>
              <w:t>0</w:t>
            </w:r>
            <w:r w:rsidR="0024765C">
              <w:rPr>
                <w:rFonts w:ascii="Times New Roman" w:hAnsi="Times New Roman"/>
                <w:sz w:val="20"/>
              </w:rPr>
              <w:t>.01</w:t>
            </w:r>
            <w:r w:rsidRPr="00E17310">
              <w:rPr>
                <w:rFonts w:ascii="Times New Roman" w:hAnsi="Times New Roman"/>
                <w:sz w:val="20"/>
              </w:rPr>
              <w:t>%</w:t>
            </w:r>
          </w:p>
        </w:tc>
      </w:tr>
      <w:tr w:rsidR="002E3DA7" w14:paraId="36126324" w14:textId="77777777" w:rsidTr="00640E2B">
        <w:tc>
          <w:tcPr>
            <w:tcW w:w="2970" w:type="dxa"/>
          </w:tcPr>
          <w:p w14:paraId="5996CFAA" w14:textId="058E1689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Album Name</w:t>
            </w:r>
          </w:p>
        </w:tc>
        <w:tc>
          <w:tcPr>
            <w:tcW w:w="3177" w:type="dxa"/>
          </w:tcPr>
          <w:p w14:paraId="09A99A62" w14:textId="350016EF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Object</w:t>
            </w:r>
          </w:p>
        </w:tc>
        <w:tc>
          <w:tcPr>
            <w:tcW w:w="2601" w:type="dxa"/>
          </w:tcPr>
          <w:p w14:paraId="4A944B1D" w14:textId="59CD13CE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E17310">
              <w:rPr>
                <w:rFonts w:ascii="Times New Roman" w:hAnsi="Times New Roman"/>
                <w:sz w:val="20"/>
              </w:rPr>
              <w:t>0</w:t>
            </w:r>
            <w:r w:rsidR="00785E6E">
              <w:rPr>
                <w:rFonts w:ascii="Times New Roman" w:hAnsi="Times New Roman"/>
                <w:sz w:val="20"/>
              </w:rPr>
              <w:t>.01</w:t>
            </w:r>
            <w:r w:rsidRPr="00E17310">
              <w:rPr>
                <w:rFonts w:ascii="Times New Roman" w:hAnsi="Times New Roman"/>
                <w:sz w:val="20"/>
              </w:rPr>
              <w:t>%</w:t>
            </w:r>
          </w:p>
        </w:tc>
      </w:tr>
      <w:tr w:rsidR="002E3DA7" w14:paraId="12050D16" w14:textId="77777777" w:rsidTr="00640E2B">
        <w:tc>
          <w:tcPr>
            <w:tcW w:w="2970" w:type="dxa"/>
          </w:tcPr>
          <w:p w14:paraId="1A44F2F8" w14:textId="1ACFD69C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Album Artist Name(s)</w:t>
            </w:r>
          </w:p>
        </w:tc>
        <w:tc>
          <w:tcPr>
            <w:tcW w:w="3177" w:type="dxa"/>
          </w:tcPr>
          <w:p w14:paraId="6229DFD8" w14:textId="41685237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Object</w:t>
            </w:r>
          </w:p>
        </w:tc>
        <w:tc>
          <w:tcPr>
            <w:tcW w:w="2601" w:type="dxa"/>
          </w:tcPr>
          <w:p w14:paraId="7B7D53CE" w14:textId="2C8E325D" w:rsidR="002E3DA7" w:rsidRPr="00E17310" w:rsidRDefault="00FE7B02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0.02%</w:t>
            </w:r>
          </w:p>
        </w:tc>
      </w:tr>
      <w:tr w:rsidR="002E3DA7" w14:paraId="0477A7C1" w14:textId="77777777" w:rsidTr="00640E2B">
        <w:tc>
          <w:tcPr>
            <w:tcW w:w="2970" w:type="dxa"/>
          </w:tcPr>
          <w:p w14:paraId="66D3B339" w14:textId="7876C6EC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Album Release Date</w:t>
            </w:r>
          </w:p>
        </w:tc>
        <w:tc>
          <w:tcPr>
            <w:tcW w:w="3177" w:type="dxa"/>
          </w:tcPr>
          <w:p w14:paraId="628F6E51" w14:textId="5B8582C5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Object</w:t>
            </w:r>
          </w:p>
        </w:tc>
        <w:tc>
          <w:tcPr>
            <w:tcW w:w="2601" w:type="dxa"/>
          </w:tcPr>
          <w:p w14:paraId="338806BF" w14:textId="00A2644C" w:rsidR="002E3DA7" w:rsidRPr="00E17310" w:rsidRDefault="000805CA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0.02%</w:t>
            </w:r>
          </w:p>
        </w:tc>
      </w:tr>
      <w:tr w:rsidR="002E3DA7" w14:paraId="0CF20EA3" w14:textId="77777777" w:rsidTr="00640E2B">
        <w:tc>
          <w:tcPr>
            <w:tcW w:w="2970" w:type="dxa"/>
          </w:tcPr>
          <w:p w14:paraId="7D6B4CD5" w14:textId="48D03764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Disc Number</w:t>
            </w:r>
          </w:p>
        </w:tc>
        <w:tc>
          <w:tcPr>
            <w:tcW w:w="3177" w:type="dxa"/>
          </w:tcPr>
          <w:p w14:paraId="186F90A6" w14:textId="63CF4133" w:rsidR="002E3DA7" w:rsidRPr="00E17310" w:rsidRDefault="00684C20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Nominal</w:t>
            </w:r>
            <w:r w:rsidR="00BC7AE0">
              <w:rPr>
                <w:rFonts w:ascii="Times New Roman" w:hAnsi="Times New Roman"/>
                <w:sz w:val="20"/>
              </w:rPr>
              <w:t>-Int</w:t>
            </w:r>
            <w:r w:rsidR="00893553">
              <w:rPr>
                <w:rFonts w:ascii="Times New Roman" w:hAnsi="Times New Roman"/>
                <w:sz w:val="20"/>
              </w:rPr>
              <w:t>64</w:t>
            </w:r>
          </w:p>
        </w:tc>
        <w:tc>
          <w:tcPr>
            <w:tcW w:w="2601" w:type="dxa"/>
          </w:tcPr>
          <w:p w14:paraId="0B0D0128" w14:textId="6C9888A8" w:rsidR="002E3DA7" w:rsidRPr="00E17310" w:rsidRDefault="00AB2AD9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0%</w:t>
            </w:r>
          </w:p>
        </w:tc>
      </w:tr>
      <w:tr w:rsidR="002E3DA7" w14:paraId="0618287D" w14:textId="77777777" w:rsidTr="00640E2B">
        <w:tc>
          <w:tcPr>
            <w:tcW w:w="2970" w:type="dxa"/>
          </w:tcPr>
          <w:p w14:paraId="3D28320C" w14:textId="5C22F95E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Track Number</w:t>
            </w:r>
          </w:p>
        </w:tc>
        <w:tc>
          <w:tcPr>
            <w:tcW w:w="3177" w:type="dxa"/>
          </w:tcPr>
          <w:p w14:paraId="4A14BDFE" w14:textId="0D713E2C" w:rsidR="002E3DA7" w:rsidRPr="00E17310" w:rsidRDefault="00893553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Nominal-Int64</w:t>
            </w:r>
          </w:p>
        </w:tc>
        <w:tc>
          <w:tcPr>
            <w:tcW w:w="2601" w:type="dxa"/>
          </w:tcPr>
          <w:p w14:paraId="18C985A1" w14:textId="7C2C89E2" w:rsidR="002E3DA7" w:rsidRPr="00E17310" w:rsidRDefault="00AB2AD9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0%</w:t>
            </w:r>
          </w:p>
        </w:tc>
      </w:tr>
      <w:tr w:rsidR="002E3DA7" w14:paraId="7C4101D5" w14:textId="77777777" w:rsidTr="00640E2B">
        <w:tc>
          <w:tcPr>
            <w:tcW w:w="2970" w:type="dxa"/>
          </w:tcPr>
          <w:p w14:paraId="4AD167B1" w14:textId="2CC2F4DC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Track Duration (</w:t>
            </w:r>
            <w:proofErr w:type="spellStart"/>
            <w:r>
              <w:rPr>
                <w:rFonts w:ascii="Times New Roman" w:hAnsi="Times New Roman"/>
                <w:sz w:val="20"/>
              </w:rPr>
              <w:t>ms</w:t>
            </w:r>
            <w:proofErr w:type="spellEnd"/>
            <w:r>
              <w:rPr>
                <w:rFonts w:ascii="Times New Roman" w:hAnsi="Times New Roman"/>
                <w:sz w:val="20"/>
              </w:rPr>
              <w:t>)</w:t>
            </w:r>
          </w:p>
        </w:tc>
        <w:tc>
          <w:tcPr>
            <w:tcW w:w="3177" w:type="dxa"/>
          </w:tcPr>
          <w:p w14:paraId="5E83DA6C" w14:textId="0C294EA3" w:rsidR="002E3DA7" w:rsidRPr="00E17310" w:rsidRDefault="00893553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Nominal-Int64</w:t>
            </w:r>
          </w:p>
        </w:tc>
        <w:tc>
          <w:tcPr>
            <w:tcW w:w="2601" w:type="dxa"/>
          </w:tcPr>
          <w:p w14:paraId="035F5B5F" w14:textId="528D23AF" w:rsidR="002E3DA7" w:rsidRPr="00E17310" w:rsidRDefault="00AB2AD9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0%</w:t>
            </w:r>
          </w:p>
        </w:tc>
      </w:tr>
      <w:tr w:rsidR="002E3DA7" w14:paraId="49FC3E6C" w14:textId="77777777" w:rsidTr="00640E2B">
        <w:tc>
          <w:tcPr>
            <w:tcW w:w="2970" w:type="dxa"/>
          </w:tcPr>
          <w:p w14:paraId="64F03CAA" w14:textId="3F6F944A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Explicit</w:t>
            </w:r>
          </w:p>
        </w:tc>
        <w:tc>
          <w:tcPr>
            <w:tcW w:w="3177" w:type="dxa"/>
          </w:tcPr>
          <w:p w14:paraId="6F54425C" w14:textId="54AE3B1A" w:rsidR="002E3DA7" w:rsidRPr="00E17310" w:rsidRDefault="006245B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Boole</w:t>
            </w:r>
            <w:r w:rsidR="007E6DE3">
              <w:rPr>
                <w:rFonts w:ascii="Times New Roman" w:hAnsi="Times New Roman"/>
                <w:sz w:val="20"/>
              </w:rPr>
              <w:t>an</w:t>
            </w:r>
          </w:p>
        </w:tc>
        <w:tc>
          <w:tcPr>
            <w:tcW w:w="2601" w:type="dxa"/>
          </w:tcPr>
          <w:p w14:paraId="0E82C640" w14:textId="671CEEF2" w:rsidR="002E3DA7" w:rsidRPr="00E17310" w:rsidRDefault="00C208D4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0%</w:t>
            </w:r>
          </w:p>
        </w:tc>
      </w:tr>
      <w:tr w:rsidR="002E3DA7" w14:paraId="5E144476" w14:textId="77777777" w:rsidTr="00640E2B">
        <w:tc>
          <w:tcPr>
            <w:tcW w:w="2970" w:type="dxa"/>
          </w:tcPr>
          <w:p w14:paraId="6CF37F69" w14:textId="074F9D57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Popularity</w:t>
            </w:r>
          </w:p>
        </w:tc>
        <w:tc>
          <w:tcPr>
            <w:tcW w:w="3177" w:type="dxa"/>
          </w:tcPr>
          <w:p w14:paraId="546BD89A" w14:textId="294D1DD7" w:rsidR="002E3DA7" w:rsidRPr="00E17310" w:rsidRDefault="00F16EA6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Interval-</w:t>
            </w:r>
            <w:r w:rsidR="00AA26AD">
              <w:rPr>
                <w:rFonts w:ascii="Times New Roman" w:hAnsi="Times New Roman"/>
                <w:sz w:val="20"/>
              </w:rPr>
              <w:t>Int</w:t>
            </w:r>
            <w:r w:rsidR="00BC7AE0">
              <w:rPr>
                <w:rFonts w:ascii="Times New Roman" w:hAnsi="Times New Roman"/>
                <w:sz w:val="20"/>
              </w:rPr>
              <w:t>64</w:t>
            </w:r>
          </w:p>
        </w:tc>
        <w:tc>
          <w:tcPr>
            <w:tcW w:w="2601" w:type="dxa"/>
          </w:tcPr>
          <w:p w14:paraId="486176B8" w14:textId="69E56852" w:rsidR="002E3DA7" w:rsidRPr="00E17310" w:rsidRDefault="005908B5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0%</w:t>
            </w:r>
          </w:p>
        </w:tc>
      </w:tr>
      <w:tr w:rsidR="002E3DA7" w14:paraId="082BDCF2" w14:textId="77777777" w:rsidTr="00640E2B">
        <w:tc>
          <w:tcPr>
            <w:tcW w:w="2970" w:type="dxa"/>
          </w:tcPr>
          <w:p w14:paraId="4A9357FB" w14:textId="19289166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ISRC</w:t>
            </w:r>
          </w:p>
        </w:tc>
        <w:tc>
          <w:tcPr>
            <w:tcW w:w="3177" w:type="dxa"/>
          </w:tcPr>
          <w:p w14:paraId="11A30E5B" w14:textId="3ABDBE23" w:rsidR="002E3DA7" w:rsidRPr="00E17310" w:rsidRDefault="00F07DF5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Object</w:t>
            </w:r>
          </w:p>
        </w:tc>
        <w:tc>
          <w:tcPr>
            <w:tcW w:w="2601" w:type="dxa"/>
          </w:tcPr>
          <w:p w14:paraId="376A6830" w14:textId="602D4379" w:rsidR="002E3DA7" w:rsidRPr="00E17310" w:rsidRDefault="00D23C1B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0.03</w:t>
            </w:r>
            <w:r w:rsidR="008965D9">
              <w:rPr>
                <w:rFonts w:ascii="Times New Roman" w:hAnsi="Times New Roman"/>
                <w:sz w:val="20"/>
              </w:rPr>
              <w:t>%</w:t>
            </w:r>
          </w:p>
        </w:tc>
      </w:tr>
      <w:tr w:rsidR="002E3DA7" w14:paraId="61246E2E" w14:textId="77777777" w:rsidTr="00640E2B">
        <w:tc>
          <w:tcPr>
            <w:tcW w:w="2970" w:type="dxa"/>
          </w:tcPr>
          <w:p w14:paraId="7989E343" w14:textId="52679255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Added By</w:t>
            </w:r>
          </w:p>
        </w:tc>
        <w:tc>
          <w:tcPr>
            <w:tcW w:w="3177" w:type="dxa"/>
          </w:tcPr>
          <w:p w14:paraId="39E068AB" w14:textId="75A33B48" w:rsidR="002E3DA7" w:rsidRPr="00E17310" w:rsidRDefault="00F07DF5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Object</w:t>
            </w:r>
          </w:p>
        </w:tc>
        <w:tc>
          <w:tcPr>
            <w:tcW w:w="2601" w:type="dxa"/>
          </w:tcPr>
          <w:p w14:paraId="711C2E2D" w14:textId="1CF8A71E" w:rsidR="002E3DA7" w:rsidRPr="00E17310" w:rsidRDefault="006C7655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0%</w:t>
            </w:r>
          </w:p>
        </w:tc>
      </w:tr>
      <w:tr w:rsidR="002E3DA7" w14:paraId="7D4D4ED9" w14:textId="77777777" w:rsidTr="00640E2B">
        <w:tc>
          <w:tcPr>
            <w:tcW w:w="2970" w:type="dxa"/>
          </w:tcPr>
          <w:p w14:paraId="4DA3C209" w14:textId="0BF94D1E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Added At</w:t>
            </w:r>
          </w:p>
        </w:tc>
        <w:tc>
          <w:tcPr>
            <w:tcW w:w="3177" w:type="dxa"/>
          </w:tcPr>
          <w:p w14:paraId="1E57BF9E" w14:textId="32C570ED" w:rsidR="002E3DA7" w:rsidRPr="00E17310" w:rsidRDefault="00133FE5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Object</w:t>
            </w:r>
          </w:p>
        </w:tc>
        <w:tc>
          <w:tcPr>
            <w:tcW w:w="2601" w:type="dxa"/>
          </w:tcPr>
          <w:p w14:paraId="275EDCE7" w14:textId="6AC7EC79" w:rsidR="002E3DA7" w:rsidRPr="00E17310" w:rsidRDefault="006C7655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0%</w:t>
            </w:r>
          </w:p>
        </w:tc>
      </w:tr>
      <w:tr w:rsidR="002E3DA7" w14:paraId="4DE18005" w14:textId="77777777" w:rsidTr="00640E2B">
        <w:tc>
          <w:tcPr>
            <w:tcW w:w="2970" w:type="dxa"/>
          </w:tcPr>
          <w:p w14:paraId="19D6DF3C" w14:textId="068377FA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Artist Genres</w:t>
            </w:r>
          </w:p>
        </w:tc>
        <w:tc>
          <w:tcPr>
            <w:tcW w:w="3177" w:type="dxa"/>
          </w:tcPr>
          <w:p w14:paraId="633EB2C6" w14:textId="65E2F914" w:rsidR="002E3DA7" w:rsidRPr="00E17310" w:rsidRDefault="00133FE5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Object</w:t>
            </w:r>
          </w:p>
        </w:tc>
        <w:tc>
          <w:tcPr>
            <w:tcW w:w="2601" w:type="dxa"/>
          </w:tcPr>
          <w:p w14:paraId="775D35AF" w14:textId="3E9F6C24" w:rsidR="002E3DA7" w:rsidRPr="00E17310" w:rsidRDefault="008C041C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5.5%</w:t>
            </w:r>
          </w:p>
        </w:tc>
      </w:tr>
      <w:tr w:rsidR="002E3DA7" w14:paraId="2576D032" w14:textId="77777777" w:rsidTr="00640E2B">
        <w:tc>
          <w:tcPr>
            <w:tcW w:w="2970" w:type="dxa"/>
          </w:tcPr>
          <w:p w14:paraId="5EF92CFC" w14:textId="1A9AE594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Danceability</w:t>
            </w:r>
          </w:p>
        </w:tc>
        <w:tc>
          <w:tcPr>
            <w:tcW w:w="3177" w:type="dxa"/>
          </w:tcPr>
          <w:p w14:paraId="183FB257" w14:textId="5980024B" w:rsidR="002E3DA7" w:rsidRPr="00E17310" w:rsidRDefault="00AF4DEC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Nominal-Float64</w:t>
            </w:r>
          </w:p>
        </w:tc>
        <w:tc>
          <w:tcPr>
            <w:tcW w:w="2601" w:type="dxa"/>
          </w:tcPr>
          <w:p w14:paraId="5EA97192" w14:textId="5D23D1A0" w:rsidR="002E3DA7" w:rsidRPr="00E17310" w:rsidRDefault="003E0C98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0.02%</w:t>
            </w:r>
          </w:p>
        </w:tc>
      </w:tr>
      <w:tr w:rsidR="002E3DA7" w14:paraId="19A8FC54" w14:textId="77777777" w:rsidTr="00640E2B">
        <w:tc>
          <w:tcPr>
            <w:tcW w:w="2970" w:type="dxa"/>
          </w:tcPr>
          <w:p w14:paraId="65166659" w14:textId="67FCBA8F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lastRenderedPageBreak/>
              <w:t>Energy</w:t>
            </w:r>
          </w:p>
        </w:tc>
        <w:tc>
          <w:tcPr>
            <w:tcW w:w="3177" w:type="dxa"/>
          </w:tcPr>
          <w:p w14:paraId="27613EEC" w14:textId="65E9FD11" w:rsidR="002E3DA7" w:rsidRPr="00E17310" w:rsidRDefault="00AF4DEC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Nominal-Float64</w:t>
            </w:r>
          </w:p>
        </w:tc>
        <w:tc>
          <w:tcPr>
            <w:tcW w:w="2601" w:type="dxa"/>
          </w:tcPr>
          <w:p w14:paraId="58B7AE5D" w14:textId="483AD3C9" w:rsidR="002E3DA7" w:rsidRPr="00E17310" w:rsidRDefault="002E675E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0.02%</w:t>
            </w:r>
          </w:p>
        </w:tc>
      </w:tr>
      <w:tr w:rsidR="002E3DA7" w14:paraId="32817317" w14:textId="77777777" w:rsidTr="00640E2B">
        <w:tc>
          <w:tcPr>
            <w:tcW w:w="2970" w:type="dxa"/>
          </w:tcPr>
          <w:p w14:paraId="02E4F47E" w14:textId="2490B8CC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Key</w:t>
            </w:r>
          </w:p>
        </w:tc>
        <w:tc>
          <w:tcPr>
            <w:tcW w:w="3177" w:type="dxa"/>
          </w:tcPr>
          <w:p w14:paraId="24842E50" w14:textId="41809028" w:rsidR="002E3DA7" w:rsidRPr="00E17310" w:rsidRDefault="00AF4DEC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Nominal-Float64</w:t>
            </w:r>
          </w:p>
        </w:tc>
        <w:tc>
          <w:tcPr>
            <w:tcW w:w="2601" w:type="dxa"/>
          </w:tcPr>
          <w:p w14:paraId="7DF170CD" w14:textId="13DBA87A" w:rsidR="002E3DA7" w:rsidRPr="00E17310" w:rsidRDefault="002E675E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0.02%</w:t>
            </w:r>
          </w:p>
        </w:tc>
      </w:tr>
      <w:tr w:rsidR="002E3DA7" w14:paraId="3125EFA2" w14:textId="77777777" w:rsidTr="00640E2B">
        <w:tc>
          <w:tcPr>
            <w:tcW w:w="2970" w:type="dxa"/>
          </w:tcPr>
          <w:p w14:paraId="2B2914B2" w14:textId="2EFD12E0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Loudness</w:t>
            </w:r>
          </w:p>
        </w:tc>
        <w:tc>
          <w:tcPr>
            <w:tcW w:w="3177" w:type="dxa"/>
          </w:tcPr>
          <w:p w14:paraId="620BB43F" w14:textId="077DBC95" w:rsidR="002E3DA7" w:rsidRPr="00E17310" w:rsidRDefault="00AF4DEC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Nominal-Float64</w:t>
            </w:r>
          </w:p>
        </w:tc>
        <w:tc>
          <w:tcPr>
            <w:tcW w:w="2601" w:type="dxa"/>
          </w:tcPr>
          <w:p w14:paraId="760ECEF1" w14:textId="6CDB1DB8" w:rsidR="002E3DA7" w:rsidRPr="00E17310" w:rsidRDefault="002E675E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0.02%</w:t>
            </w:r>
          </w:p>
        </w:tc>
      </w:tr>
      <w:tr w:rsidR="002E3DA7" w14:paraId="0974B0F9" w14:textId="77777777" w:rsidTr="00640E2B">
        <w:tc>
          <w:tcPr>
            <w:tcW w:w="2970" w:type="dxa"/>
          </w:tcPr>
          <w:p w14:paraId="1766EBE7" w14:textId="05E71967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Mode</w:t>
            </w:r>
          </w:p>
        </w:tc>
        <w:tc>
          <w:tcPr>
            <w:tcW w:w="3177" w:type="dxa"/>
          </w:tcPr>
          <w:p w14:paraId="6274AC6C" w14:textId="21CE459B" w:rsidR="002E3DA7" w:rsidRPr="00E17310" w:rsidRDefault="00AF4DEC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Nominal-Float64</w:t>
            </w:r>
          </w:p>
        </w:tc>
        <w:tc>
          <w:tcPr>
            <w:tcW w:w="2601" w:type="dxa"/>
          </w:tcPr>
          <w:p w14:paraId="31078B38" w14:textId="2D100E09" w:rsidR="002E3DA7" w:rsidRPr="00E17310" w:rsidRDefault="002E675E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0.02%</w:t>
            </w:r>
          </w:p>
        </w:tc>
      </w:tr>
      <w:tr w:rsidR="002E3DA7" w14:paraId="1234C782" w14:textId="77777777" w:rsidTr="00640E2B">
        <w:tc>
          <w:tcPr>
            <w:tcW w:w="2970" w:type="dxa"/>
          </w:tcPr>
          <w:p w14:paraId="53FDC100" w14:textId="06CB1459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Speechiness</w:t>
            </w:r>
          </w:p>
        </w:tc>
        <w:tc>
          <w:tcPr>
            <w:tcW w:w="3177" w:type="dxa"/>
          </w:tcPr>
          <w:p w14:paraId="48E206B9" w14:textId="1DF1982C" w:rsidR="002E3DA7" w:rsidRPr="00E17310" w:rsidRDefault="00AF4DEC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Nominal-Float64</w:t>
            </w:r>
          </w:p>
        </w:tc>
        <w:tc>
          <w:tcPr>
            <w:tcW w:w="2601" w:type="dxa"/>
          </w:tcPr>
          <w:p w14:paraId="2228CC5D" w14:textId="5BF74237" w:rsidR="002E3DA7" w:rsidRPr="00E17310" w:rsidRDefault="002E675E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0.02%</w:t>
            </w:r>
          </w:p>
        </w:tc>
      </w:tr>
      <w:tr w:rsidR="002E3DA7" w14:paraId="6154F422" w14:textId="77777777" w:rsidTr="00640E2B">
        <w:tc>
          <w:tcPr>
            <w:tcW w:w="2970" w:type="dxa"/>
          </w:tcPr>
          <w:p w14:paraId="0DD670CA" w14:textId="7DAEBC9E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Acousticness</w:t>
            </w:r>
          </w:p>
        </w:tc>
        <w:tc>
          <w:tcPr>
            <w:tcW w:w="3177" w:type="dxa"/>
          </w:tcPr>
          <w:p w14:paraId="76B1AF73" w14:textId="19D438E2" w:rsidR="002E3DA7" w:rsidRPr="00E17310" w:rsidRDefault="00AF4DEC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Nominal-Float64</w:t>
            </w:r>
          </w:p>
        </w:tc>
        <w:tc>
          <w:tcPr>
            <w:tcW w:w="2601" w:type="dxa"/>
          </w:tcPr>
          <w:p w14:paraId="19A4C637" w14:textId="37B414BE" w:rsidR="002E3DA7" w:rsidRPr="00E17310" w:rsidRDefault="002E675E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0.02%</w:t>
            </w:r>
          </w:p>
        </w:tc>
      </w:tr>
      <w:tr w:rsidR="002E3DA7" w14:paraId="030F0210" w14:textId="77777777" w:rsidTr="00640E2B">
        <w:tc>
          <w:tcPr>
            <w:tcW w:w="2970" w:type="dxa"/>
          </w:tcPr>
          <w:p w14:paraId="1326B97C" w14:textId="651DCB7B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proofErr w:type="spellStart"/>
            <w:r>
              <w:rPr>
                <w:rFonts w:ascii="Times New Roman" w:hAnsi="Times New Roman"/>
                <w:sz w:val="20"/>
              </w:rPr>
              <w:t>Instrumentalness</w:t>
            </w:r>
            <w:proofErr w:type="spellEnd"/>
          </w:p>
        </w:tc>
        <w:tc>
          <w:tcPr>
            <w:tcW w:w="3177" w:type="dxa"/>
          </w:tcPr>
          <w:p w14:paraId="4FA68A8F" w14:textId="238E2D4A" w:rsidR="002E3DA7" w:rsidRPr="00E17310" w:rsidRDefault="00AF4DEC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Nominal-Float64</w:t>
            </w:r>
          </w:p>
        </w:tc>
        <w:tc>
          <w:tcPr>
            <w:tcW w:w="2601" w:type="dxa"/>
          </w:tcPr>
          <w:p w14:paraId="431E78D9" w14:textId="128C91EC" w:rsidR="002E3DA7" w:rsidRPr="00E17310" w:rsidRDefault="002E675E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0.02%</w:t>
            </w:r>
          </w:p>
        </w:tc>
      </w:tr>
      <w:tr w:rsidR="002E3DA7" w14:paraId="633D3D81" w14:textId="77777777" w:rsidTr="00640E2B">
        <w:tc>
          <w:tcPr>
            <w:tcW w:w="2970" w:type="dxa"/>
          </w:tcPr>
          <w:p w14:paraId="71CEE27F" w14:textId="30D49CC4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Liveness</w:t>
            </w:r>
          </w:p>
        </w:tc>
        <w:tc>
          <w:tcPr>
            <w:tcW w:w="3177" w:type="dxa"/>
          </w:tcPr>
          <w:p w14:paraId="28D4154E" w14:textId="73F65FA7" w:rsidR="002E3DA7" w:rsidRPr="00E17310" w:rsidRDefault="00AF4DEC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Nominal-Float64</w:t>
            </w:r>
          </w:p>
        </w:tc>
        <w:tc>
          <w:tcPr>
            <w:tcW w:w="2601" w:type="dxa"/>
          </w:tcPr>
          <w:p w14:paraId="6B4222C8" w14:textId="35C6B67E" w:rsidR="002E3DA7" w:rsidRPr="00E17310" w:rsidRDefault="002E675E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0.02%</w:t>
            </w:r>
          </w:p>
        </w:tc>
      </w:tr>
      <w:tr w:rsidR="002E3DA7" w14:paraId="7A3FDAAD" w14:textId="77777777" w:rsidTr="00640E2B">
        <w:tc>
          <w:tcPr>
            <w:tcW w:w="2970" w:type="dxa"/>
          </w:tcPr>
          <w:p w14:paraId="60C4548C" w14:textId="45344EE7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Valence</w:t>
            </w:r>
          </w:p>
        </w:tc>
        <w:tc>
          <w:tcPr>
            <w:tcW w:w="3177" w:type="dxa"/>
          </w:tcPr>
          <w:p w14:paraId="66EC6D14" w14:textId="6EFFFB8C" w:rsidR="002E3DA7" w:rsidRPr="00E17310" w:rsidRDefault="00AF4DEC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Nominal-Float64</w:t>
            </w:r>
          </w:p>
        </w:tc>
        <w:tc>
          <w:tcPr>
            <w:tcW w:w="2601" w:type="dxa"/>
          </w:tcPr>
          <w:p w14:paraId="17217986" w14:textId="2353DC9D" w:rsidR="002E3DA7" w:rsidRPr="00E17310" w:rsidRDefault="002E675E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0.02%</w:t>
            </w:r>
          </w:p>
        </w:tc>
      </w:tr>
      <w:tr w:rsidR="002E3DA7" w14:paraId="40072B9D" w14:textId="77777777" w:rsidTr="00640E2B">
        <w:tc>
          <w:tcPr>
            <w:tcW w:w="2970" w:type="dxa"/>
          </w:tcPr>
          <w:p w14:paraId="7EB5063F" w14:textId="7CFED170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Tempo</w:t>
            </w:r>
          </w:p>
        </w:tc>
        <w:tc>
          <w:tcPr>
            <w:tcW w:w="3177" w:type="dxa"/>
          </w:tcPr>
          <w:p w14:paraId="01BD9235" w14:textId="6A0898BA" w:rsidR="002E3DA7" w:rsidRPr="00E17310" w:rsidRDefault="00AF4DEC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Nominal-Float64</w:t>
            </w:r>
          </w:p>
        </w:tc>
        <w:tc>
          <w:tcPr>
            <w:tcW w:w="2601" w:type="dxa"/>
          </w:tcPr>
          <w:p w14:paraId="609E9D58" w14:textId="4526ABC7" w:rsidR="002E3DA7" w:rsidRPr="00E17310" w:rsidRDefault="002E675E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0.02%</w:t>
            </w:r>
          </w:p>
        </w:tc>
      </w:tr>
      <w:tr w:rsidR="002E3DA7" w14:paraId="6E8977F3" w14:textId="77777777" w:rsidTr="00640E2B">
        <w:tc>
          <w:tcPr>
            <w:tcW w:w="2970" w:type="dxa"/>
          </w:tcPr>
          <w:p w14:paraId="6E20ED11" w14:textId="4BB43507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Time Signature</w:t>
            </w:r>
          </w:p>
        </w:tc>
        <w:tc>
          <w:tcPr>
            <w:tcW w:w="3177" w:type="dxa"/>
          </w:tcPr>
          <w:p w14:paraId="00338683" w14:textId="08CA72FD" w:rsidR="002E3DA7" w:rsidRPr="00E17310" w:rsidRDefault="00AF4DEC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Nominal-Float64</w:t>
            </w:r>
          </w:p>
        </w:tc>
        <w:tc>
          <w:tcPr>
            <w:tcW w:w="2601" w:type="dxa"/>
          </w:tcPr>
          <w:p w14:paraId="53BC0144" w14:textId="7798C9A1" w:rsidR="002E3DA7" w:rsidRPr="00E17310" w:rsidRDefault="002E675E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0.02%</w:t>
            </w:r>
          </w:p>
        </w:tc>
      </w:tr>
      <w:tr w:rsidR="002E3DA7" w14:paraId="792592CF" w14:textId="77777777" w:rsidTr="00640E2B">
        <w:tc>
          <w:tcPr>
            <w:tcW w:w="2970" w:type="dxa"/>
          </w:tcPr>
          <w:p w14:paraId="2ACBA33C" w14:textId="28F81275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Label</w:t>
            </w:r>
          </w:p>
        </w:tc>
        <w:tc>
          <w:tcPr>
            <w:tcW w:w="3177" w:type="dxa"/>
          </w:tcPr>
          <w:p w14:paraId="6141F54F" w14:textId="14B4311D" w:rsidR="002E3DA7" w:rsidRPr="00E17310" w:rsidRDefault="00FE4F29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Object</w:t>
            </w:r>
          </w:p>
        </w:tc>
        <w:tc>
          <w:tcPr>
            <w:tcW w:w="2601" w:type="dxa"/>
          </w:tcPr>
          <w:p w14:paraId="3A6CC099" w14:textId="6FAB7685" w:rsidR="002E3DA7" w:rsidRPr="00E17310" w:rsidRDefault="006E47EA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0.06%</w:t>
            </w:r>
          </w:p>
        </w:tc>
      </w:tr>
      <w:tr w:rsidR="002E3DA7" w14:paraId="380A0803" w14:textId="77777777" w:rsidTr="00640E2B">
        <w:tc>
          <w:tcPr>
            <w:tcW w:w="2970" w:type="dxa"/>
          </w:tcPr>
          <w:p w14:paraId="64C84822" w14:textId="0710D4B5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Copyrights</w:t>
            </w:r>
          </w:p>
        </w:tc>
        <w:tc>
          <w:tcPr>
            <w:tcW w:w="3177" w:type="dxa"/>
          </w:tcPr>
          <w:p w14:paraId="72843324" w14:textId="378163B9" w:rsidR="002E3DA7" w:rsidRPr="00E17310" w:rsidRDefault="00FE4F29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Object</w:t>
            </w:r>
          </w:p>
        </w:tc>
        <w:tc>
          <w:tcPr>
            <w:tcW w:w="2601" w:type="dxa"/>
          </w:tcPr>
          <w:p w14:paraId="54AAD068" w14:textId="596981C8" w:rsidR="002E3DA7" w:rsidRPr="00E17310" w:rsidRDefault="00A07208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0.24%</w:t>
            </w:r>
          </w:p>
        </w:tc>
      </w:tr>
      <w:tr w:rsidR="002E3DA7" w14:paraId="781811B4" w14:textId="77777777" w:rsidTr="00640E2B">
        <w:tc>
          <w:tcPr>
            <w:tcW w:w="2970" w:type="dxa"/>
          </w:tcPr>
          <w:p w14:paraId="73E239F2" w14:textId="37C4751E" w:rsidR="002E3DA7" w:rsidRPr="00E17310" w:rsidRDefault="002E3DA7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Year</w:t>
            </w:r>
          </w:p>
        </w:tc>
        <w:tc>
          <w:tcPr>
            <w:tcW w:w="3177" w:type="dxa"/>
          </w:tcPr>
          <w:p w14:paraId="48D5F778" w14:textId="533A4E53" w:rsidR="002E3DA7" w:rsidRPr="00E17310" w:rsidRDefault="003E704A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Interval-</w:t>
            </w:r>
            <w:r w:rsidR="00FE4F29">
              <w:rPr>
                <w:rFonts w:ascii="Times New Roman" w:hAnsi="Times New Roman"/>
                <w:sz w:val="20"/>
              </w:rPr>
              <w:t>Datetime</w:t>
            </w:r>
          </w:p>
        </w:tc>
        <w:tc>
          <w:tcPr>
            <w:tcW w:w="2601" w:type="dxa"/>
          </w:tcPr>
          <w:p w14:paraId="5383887D" w14:textId="41FC9267" w:rsidR="002E3DA7" w:rsidRPr="00E17310" w:rsidRDefault="007A6B2F" w:rsidP="002E3DA7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0.03%</w:t>
            </w:r>
          </w:p>
        </w:tc>
      </w:tr>
    </w:tbl>
    <w:p w14:paraId="7A721A1E" w14:textId="77777777" w:rsidR="00DA0115" w:rsidRPr="00161A63" w:rsidRDefault="00DA0115" w:rsidP="00DA0115">
      <w:pPr>
        <w:rPr>
          <w:rFonts w:ascii="Times New Roman" w:hAnsi="Times New Roman"/>
          <w:i/>
          <w:sz w:val="20"/>
        </w:rPr>
      </w:pPr>
    </w:p>
    <w:p w14:paraId="0660DA07" w14:textId="77777777" w:rsidR="00DA0115" w:rsidRPr="00B614C3" w:rsidRDefault="00DA0115" w:rsidP="00DA0115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iCs/>
          <w:sz w:val="20"/>
        </w:rPr>
      </w:pPr>
      <w:r w:rsidRPr="00B614C3">
        <w:rPr>
          <w:rFonts w:ascii="Times New Roman" w:hAnsi="Times New Roman"/>
          <w:b/>
          <w:bCs/>
          <w:iCs/>
          <w:sz w:val="20"/>
        </w:rPr>
        <w:t xml:space="preserve">Data Set Summary Statistics </w:t>
      </w:r>
    </w:p>
    <w:p w14:paraId="4C98EC06" w14:textId="358A77DA" w:rsidR="00DA0115" w:rsidRDefault="00F510F6" w:rsidP="00FD6C5F">
      <w:pPr>
        <w:ind w:firstLine="720"/>
        <w:rPr>
          <w:rFonts w:ascii="Times New Roman" w:hAnsi="Times New Roman"/>
          <w:iCs/>
          <w:sz w:val="20"/>
        </w:rPr>
      </w:pPr>
      <w:r>
        <w:rPr>
          <w:rFonts w:ascii="Times New Roman" w:hAnsi="Times New Roman"/>
          <w:iCs/>
          <w:sz w:val="20"/>
        </w:rPr>
        <w:t xml:space="preserve">In total, there are 16 </w:t>
      </w:r>
      <w:r w:rsidR="002923C2">
        <w:rPr>
          <w:rFonts w:ascii="Times New Roman" w:hAnsi="Times New Roman"/>
          <w:iCs/>
          <w:sz w:val="20"/>
        </w:rPr>
        <w:t xml:space="preserve">variables that can </w:t>
      </w:r>
      <w:r w:rsidR="00CA1E69">
        <w:rPr>
          <w:rFonts w:ascii="Times New Roman" w:hAnsi="Times New Roman"/>
          <w:iCs/>
          <w:sz w:val="20"/>
        </w:rPr>
        <w:t xml:space="preserve">be </w:t>
      </w:r>
      <w:r w:rsidR="002A2FD3">
        <w:rPr>
          <w:rFonts w:ascii="Times New Roman" w:hAnsi="Times New Roman"/>
          <w:iCs/>
          <w:sz w:val="20"/>
        </w:rPr>
        <w:t>summarized</w:t>
      </w:r>
      <w:r w:rsidR="00CA1E69">
        <w:rPr>
          <w:rFonts w:ascii="Times New Roman" w:hAnsi="Times New Roman"/>
          <w:iCs/>
          <w:sz w:val="20"/>
        </w:rPr>
        <w:t xml:space="preserve"> using standard statistics. There are 4 Int64 variables </w:t>
      </w:r>
      <w:r w:rsidR="00892CA0">
        <w:rPr>
          <w:rFonts w:ascii="Times New Roman" w:hAnsi="Times New Roman"/>
          <w:iCs/>
          <w:sz w:val="20"/>
        </w:rPr>
        <w:t>and 12 Float</w:t>
      </w:r>
      <w:r w:rsidR="005C6DA0">
        <w:rPr>
          <w:rFonts w:ascii="Times New Roman" w:hAnsi="Times New Roman"/>
          <w:iCs/>
          <w:sz w:val="20"/>
        </w:rPr>
        <w:t xml:space="preserve">64 Variables. </w:t>
      </w:r>
      <w:r w:rsidR="003E7D66">
        <w:rPr>
          <w:rFonts w:ascii="Times New Roman" w:hAnsi="Times New Roman"/>
          <w:iCs/>
          <w:sz w:val="20"/>
        </w:rPr>
        <w:t xml:space="preserve">They describe a range of </w:t>
      </w:r>
      <w:r w:rsidR="00D62D1E">
        <w:rPr>
          <w:rFonts w:ascii="Times New Roman" w:hAnsi="Times New Roman"/>
          <w:iCs/>
          <w:sz w:val="20"/>
        </w:rPr>
        <w:t>criteria for each entr</w:t>
      </w:r>
      <w:r w:rsidR="007930DC">
        <w:rPr>
          <w:rFonts w:ascii="Times New Roman" w:hAnsi="Times New Roman"/>
          <w:iCs/>
          <w:sz w:val="20"/>
        </w:rPr>
        <w:t>y</w:t>
      </w:r>
      <w:r w:rsidR="004C6E61">
        <w:rPr>
          <w:rFonts w:ascii="Times New Roman" w:hAnsi="Times New Roman"/>
          <w:iCs/>
          <w:sz w:val="20"/>
        </w:rPr>
        <w:t xml:space="preserve"> such as the duration of the song and it</w:t>
      </w:r>
      <w:r w:rsidR="00B60470">
        <w:rPr>
          <w:rFonts w:ascii="Times New Roman" w:hAnsi="Times New Roman"/>
          <w:iCs/>
          <w:sz w:val="20"/>
        </w:rPr>
        <w:t>s unique identifiers. In addition,</w:t>
      </w:r>
      <w:r w:rsidR="00EC4CCC">
        <w:rPr>
          <w:rFonts w:ascii="Times New Roman" w:hAnsi="Times New Roman"/>
          <w:iCs/>
          <w:sz w:val="20"/>
        </w:rPr>
        <w:t xml:space="preserve"> it also describes many</w:t>
      </w:r>
      <w:r w:rsidR="000B6168">
        <w:rPr>
          <w:rFonts w:ascii="Times New Roman" w:hAnsi="Times New Roman"/>
          <w:iCs/>
          <w:sz w:val="20"/>
        </w:rPr>
        <w:t xml:space="preserve"> of the </w:t>
      </w:r>
      <w:r w:rsidR="008B6C50">
        <w:rPr>
          <w:rFonts w:ascii="Times New Roman" w:hAnsi="Times New Roman"/>
          <w:iCs/>
          <w:sz w:val="20"/>
        </w:rPr>
        <w:t>technical</w:t>
      </w:r>
      <w:r w:rsidR="00C826D5">
        <w:rPr>
          <w:rFonts w:ascii="Times New Roman" w:hAnsi="Times New Roman"/>
          <w:iCs/>
          <w:sz w:val="20"/>
        </w:rPr>
        <w:t xml:space="preserve"> aspects of the song such as loudness and tempo.</w:t>
      </w:r>
    </w:p>
    <w:p w14:paraId="21A385D6" w14:textId="77777777" w:rsidR="00DA0115" w:rsidRPr="006473A5" w:rsidRDefault="00DA0115" w:rsidP="00DA0115">
      <w:pPr>
        <w:rPr>
          <w:rFonts w:ascii="Times New Roman" w:hAnsi="Times New Roman"/>
          <w:iCs/>
          <w:sz w:val="20"/>
        </w:rPr>
      </w:pPr>
    </w:p>
    <w:p w14:paraId="19522C8D" w14:textId="64A471DC" w:rsidR="00DA0115" w:rsidRPr="00E34DE7" w:rsidRDefault="00DA0115" w:rsidP="00DA0115">
      <w:pPr>
        <w:rPr>
          <w:rFonts w:ascii="Times New Roman" w:hAnsi="Times New Roman"/>
          <w:b/>
          <w:sz w:val="20"/>
        </w:rPr>
      </w:pPr>
      <w:r w:rsidRPr="1CE20023">
        <w:rPr>
          <w:rFonts w:ascii="Times New Roman" w:hAnsi="Times New Roman"/>
          <w:b/>
          <w:sz w:val="20"/>
          <w:szCs w:val="20"/>
        </w:rPr>
        <w:t xml:space="preserve">Table 2: Summary Statistics for </w:t>
      </w:r>
      <w:r w:rsidR="006D1084" w:rsidRPr="1CE20023">
        <w:rPr>
          <w:rFonts w:ascii="Times New Roman" w:hAnsi="Times New Roman"/>
          <w:b/>
          <w:sz w:val="20"/>
          <w:szCs w:val="20"/>
        </w:rPr>
        <w:t>Spotify top 10k songs 1960 to 2023</w:t>
      </w:r>
      <w:r w:rsidRPr="1CE20023">
        <w:rPr>
          <w:rFonts w:ascii="Times New Roman" w:hAnsi="Times New Roman"/>
          <w:b/>
          <w:sz w:val="20"/>
          <w:szCs w:val="20"/>
        </w:rPr>
        <w:t xml:space="preserve"> </w:t>
      </w:r>
    </w:p>
    <w:p w14:paraId="0F393CBF" w14:textId="710929E1" w:rsidR="00DA0115" w:rsidRDefault="4A9FB944" w:rsidP="00DA0115">
      <w:pPr>
        <w:rPr>
          <w:rFonts w:ascii="Times New Roman" w:hAnsi="Times New Roman"/>
          <w:i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E5C4A9A" wp14:editId="3DD18105">
            <wp:extent cx="6143625" cy="1914525"/>
            <wp:effectExtent l="0" t="0" r="0" b="0"/>
            <wp:docPr id="1086650201" name="Picture 1086650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66502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20DBE4">
        <w:rPr>
          <w:noProof/>
        </w:rPr>
        <w:drawing>
          <wp:inline distT="0" distB="0" distL="0" distR="0" wp14:anchorId="4C1DCBEC" wp14:editId="0FA977C4">
            <wp:extent cx="5943600" cy="2809875"/>
            <wp:effectExtent l="0" t="0" r="0" b="0"/>
            <wp:docPr id="196032125" name="Picture 196032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51C0" w14:textId="415CA447" w:rsidR="006D1084" w:rsidRDefault="00DA0115" w:rsidP="00BE03BF">
      <w:pPr>
        <w:pStyle w:val="Caption"/>
        <w:keepNext/>
      </w:pPr>
      <w:bookmarkStart w:id="0" w:name="_Ref362688270"/>
      <w:r>
        <w:t xml:space="preserve">Table </w:t>
      </w:r>
      <w:bookmarkEnd w:id="0"/>
      <w:r>
        <w:t xml:space="preserve">3: Proportions for </w:t>
      </w:r>
      <w:r w:rsidR="006D1084" w:rsidRPr="006D1084">
        <w:t>Spotify top 10k songs 1960 to 2023</w:t>
      </w:r>
      <w:r>
        <w:t xml:space="preserve"> (n=</w:t>
      </w:r>
      <w:r w:rsidR="006D1084">
        <w:t>9,999</w:t>
      </w:r>
      <w:r>
        <w:t>)</w:t>
      </w:r>
    </w:p>
    <w:p w14:paraId="1A2A69CC" w14:textId="78A51F24" w:rsidR="003A629B" w:rsidRPr="003A629B" w:rsidRDefault="003A629B" w:rsidP="006D1084">
      <w:pPr>
        <w:pStyle w:val="NoSpacing"/>
        <w:rPr>
          <w:rFonts w:ascii="Times New Roman" w:hAnsi="Times New Roman" w:cs="Times New Roman"/>
          <w:sz w:val="20"/>
          <w:szCs w:val="20"/>
          <w:lang w:eastAsia="ja-JP"/>
        </w:rPr>
      </w:pPr>
      <w:r w:rsidRPr="003A629B">
        <w:rPr>
          <w:rFonts w:ascii="Times New Roman" w:hAnsi="Times New Roman" w:cs="Times New Roman"/>
          <w:sz w:val="20"/>
          <w:szCs w:val="20"/>
          <w:lang w:eastAsia="ja-JP"/>
        </w:rPr>
        <w:t>Due to</w:t>
      </w:r>
      <w:r w:rsidR="00756334">
        <w:rPr>
          <w:rFonts w:ascii="Times New Roman" w:hAnsi="Times New Roman" w:cs="Times New Roman"/>
          <w:sz w:val="20"/>
          <w:szCs w:val="20"/>
          <w:lang w:eastAsia="ja-JP"/>
        </w:rPr>
        <w:t xml:space="preserve"> not having any “traditional” </w:t>
      </w:r>
      <w:r w:rsidR="003279CE">
        <w:rPr>
          <w:rFonts w:ascii="Times New Roman" w:hAnsi="Times New Roman" w:cs="Times New Roman"/>
          <w:sz w:val="20"/>
          <w:szCs w:val="20"/>
          <w:lang w:eastAsia="ja-JP"/>
        </w:rPr>
        <w:t xml:space="preserve">categorical variables makes this area of analysis very difficult. Most of the categorical variables are almost entirely unique and thus </w:t>
      </w:r>
      <w:r w:rsidR="001E23C1">
        <w:rPr>
          <w:rFonts w:ascii="Times New Roman" w:hAnsi="Times New Roman" w:cs="Times New Roman"/>
          <w:sz w:val="20"/>
          <w:szCs w:val="20"/>
          <w:lang w:eastAsia="ja-JP"/>
        </w:rPr>
        <w:t>unrealistic and not help</w:t>
      </w:r>
      <w:r w:rsidR="00CE47BF">
        <w:rPr>
          <w:rFonts w:ascii="Times New Roman" w:hAnsi="Times New Roman" w:cs="Times New Roman"/>
          <w:sz w:val="20"/>
          <w:szCs w:val="20"/>
          <w:lang w:eastAsia="ja-JP"/>
        </w:rPr>
        <w:t>ful</w:t>
      </w:r>
      <w:r w:rsidR="001E23C1">
        <w:rPr>
          <w:rFonts w:ascii="Times New Roman" w:hAnsi="Times New Roman" w:cs="Times New Roman"/>
          <w:sz w:val="20"/>
          <w:szCs w:val="20"/>
          <w:lang w:eastAsia="ja-JP"/>
        </w:rPr>
        <w:t xml:space="preserve"> to individually list in a data set of this size</w:t>
      </w:r>
      <w:r w:rsidR="00CE47BF">
        <w:rPr>
          <w:rFonts w:ascii="Times New Roman" w:hAnsi="Times New Roman" w:cs="Times New Roman"/>
          <w:sz w:val="20"/>
          <w:szCs w:val="20"/>
          <w:lang w:eastAsia="ja-JP"/>
        </w:rPr>
        <w:t xml:space="preserve">. </w:t>
      </w:r>
      <w:r w:rsidR="00A5041D">
        <w:rPr>
          <w:rFonts w:ascii="Times New Roman" w:hAnsi="Times New Roman" w:cs="Times New Roman"/>
          <w:sz w:val="20"/>
          <w:szCs w:val="20"/>
          <w:lang w:eastAsia="ja-JP"/>
        </w:rPr>
        <w:t>As a result, we have chosen to omit them.</w:t>
      </w:r>
    </w:p>
    <w:tbl>
      <w:tblPr>
        <w:tblStyle w:val="TableGrid"/>
        <w:tblW w:w="9360" w:type="dxa"/>
        <w:tblInd w:w="108" w:type="dxa"/>
        <w:tblLook w:val="04A0" w:firstRow="1" w:lastRow="0" w:firstColumn="1" w:lastColumn="0" w:noHBand="0" w:noVBand="1"/>
      </w:tblPr>
      <w:tblGrid>
        <w:gridCol w:w="3022"/>
        <w:gridCol w:w="1227"/>
        <w:gridCol w:w="5111"/>
      </w:tblGrid>
      <w:tr w:rsidR="00DA0115" w14:paraId="6D2C84D6" w14:textId="77777777" w:rsidTr="00640E2B">
        <w:tc>
          <w:tcPr>
            <w:tcW w:w="3022" w:type="dxa"/>
          </w:tcPr>
          <w:p w14:paraId="07294652" w14:textId="77777777" w:rsidR="00DA0115" w:rsidRDefault="00DA0115" w:rsidP="00640E2B">
            <w:pPr>
              <w:pStyle w:val="ListParagraph"/>
              <w:ind w:left="0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Category</w:t>
            </w:r>
          </w:p>
        </w:tc>
        <w:tc>
          <w:tcPr>
            <w:tcW w:w="1227" w:type="dxa"/>
          </w:tcPr>
          <w:p w14:paraId="557B7EBF" w14:textId="77777777" w:rsidR="00DA0115" w:rsidRDefault="00DA0115" w:rsidP="00640E2B">
            <w:pPr>
              <w:pStyle w:val="ListParagraph"/>
              <w:ind w:left="0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Frequency</w:t>
            </w:r>
          </w:p>
        </w:tc>
        <w:tc>
          <w:tcPr>
            <w:tcW w:w="5111" w:type="dxa"/>
          </w:tcPr>
          <w:p w14:paraId="7DBA3FBF" w14:textId="77777777" w:rsidR="00DA0115" w:rsidRDefault="00DA0115" w:rsidP="00640E2B">
            <w:pPr>
              <w:pStyle w:val="ListParagraph"/>
              <w:ind w:left="0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Proportion (%)</w:t>
            </w:r>
          </w:p>
        </w:tc>
      </w:tr>
      <w:tr w:rsidR="00DA0115" w14:paraId="2901A424" w14:textId="77777777" w:rsidTr="00640E2B">
        <w:tc>
          <w:tcPr>
            <w:tcW w:w="3022" w:type="dxa"/>
          </w:tcPr>
          <w:p w14:paraId="5FF0E8B9" w14:textId="763AC006" w:rsidR="00DA0115" w:rsidRDefault="00F31578" w:rsidP="00640E2B">
            <w:pPr>
              <w:pStyle w:val="ListParagraph"/>
              <w:ind w:left="0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Explicit</w:t>
            </w:r>
          </w:p>
        </w:tc>
        <w:tc>
          <w:tcPr>
            <w:tcW w:w="1227" w:type="dxa"/>
          </w:tcPr>
          <w:p w14:paraId="381CD919" w14:textId="106DEFEE" w:rsidR="00DA0115" w:rsidRDefault="00123A40" w:rsidP="00640E2B">
            <w:pPr>
              <w:pStyle w:val="ListParagraph"/>
              <w:ind w:left="0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>9</w:t>
            </w:r>
            <w:r w:rsidR="006D1084">
              <w:rPr>
                <w:rFonts w:ascii="Times New Roman" w:hAnsi="Times New Roman"/>
                <w:i/>
                <w:sz w:val="20"/>
              </w:rPr>
              <w:t>,</w:t>
            </w:r>
            <w:r>
              <w:rPr>
                <w:rFonts w:ascii="Times New Roman" w:hAnsi="Times New Roman"/>
                <w:i/>
                <w:sz w:val="20"/>
              </w:rPr>
              <w:t>999</w:t>
            </w:r>
          </w:p>
        </w:tc>
        <w:tc>
          <w:tcPr>
            <w:tcW w:w="5111" w:type="dxa"/>
          </w:tcPr>
          <w:p w14:paraId="45C17065" w14:textId="1C18F38E" w:rsidR="00DA0115" w:rsidRDefault="0063739B" w:rsidP="00640E2B">
            <w:pPr>
              <w:pStyle w:val="ListParagraph"/>
              <w:ind w:left="0"/>
              <w:rPr>
                <w:rFonts w:ascii="Times New Roman" w:hAnsi="Times New Roman"/>
                <w:i/>
                <w:sz w:val="20"/>
              </w:rPr>
            </w:pPr>
            <w:r>
              <w:rPr>
                <w:rFonts w:ascii="Times New Roman" w:hAnsi="Times New Roman"/>
                <w:i/>
                <w:sz w:val="20"/>
              </w:rPr>
              <w:t xml:space="preserve">True </w:t>
            </w:r>
            <w:r w:rsidR="00435EBD">
              <w:rPr>
                <w:rFonts w:ascii="Times New Roman" w:hAnsi="Times New Roman"/>
                <w:i/>
                <w:sz w:val="20"/>
              </w:rPr>
              <w:t>50</w:t>
            </w:r>
            <w:r w:rsidR="0074288E">
              <w:rPr>
                <w:rFonts w:ascii="Times New Roman" w:hAnsi="Times New Roman"/>
                <w:i/>
                <w:sz w:val="20"/>
              </w:rPr>
              <w:t>9/</w:t>
            </w:r>
            <w:r w:rsidR="00B441DA">
              <w:rPr>
                <w:rFonts w:ascii="Times New Roman" w:hAnsi="Times New Roman"/>
                <w:i/>
                <w:sz w:val="20"/>
              </w:rPr>
              <w:t>5.09</w:t>
            </w:r>
            <w:r w:rsidR="00AF182A">
              <w:rPr>
                <w:rFonts w:ascii="Times New Roman" w:hAnsi="Times New Roman"/>
                <w:i/>
                <w:sz w:val="20"/>
              </w:rPr>
              <w:t xml:space="preserve">%, </w:t>
            </w:r>
            <w:r w:rsidR="0081763A">
              <w:rPr>
                <w:rFonts w:ascii="Times New Roman" w:hAnsi="Times New Roman"/>
                <w:i/>
                <w:sz w:val="20"/>
              </w:rPr>
              <w:t xml:space="preserve">False: </w:t>
            </w:r>
            <w:r w:rsidR="00407E0B">
              <w:rPr>
                <w:rFonts w:ascii="Times New Roman" w:hAnsi="Times New Roman"/>
                <w:i/>
                <w:sz w:val="20"/>
              </w:rPr>
              <w:t>9,4</w:t>
            </w:r>
            <w:r w:rsidR="003A1F53">
              <w:rPr>
                <w:rFonts w:ascii="Times New Roman" w:hAnsi="Times New Roman"/>
                <w:i/>
                <w:sz w:val="20"/>
              </w:rPr>
              <w:t>90/</w:t>
            </w:r>
            <w:r w:rsidR="00C518C8">
              <w:rPr>
                <w:rFonts w:ascii="Times New Roman" w:hAnsi="Times New Roman"/>
                <w:i/>
                <w:sz w:val="20"/>
              </w:rPr>
              <w:t>94.</w:t>
            </w:r>
            <w:r w:rsidR="00887626">
              <w:rPr>
                <w:rFonts w:ascii="Times New Roman" w:hAnsi="Times New Roman"/>
                <w:i/>
                <w:sz w:val="20"/>
              </w:rPr>
              <w:t>91%</w:t>
            </w:r>
          </w:p>
        </w:tc>
      </w:tr>
    </w:tbl>
    <w:p w14:paraId="75BEA866" w14:textId="0CF537A4" w:rsidR="00DA0115" w:rsidRDefault="00C827F2" w:rsidP="00DA0115">
      <w:pPr>
        <w:pStyle w:val="Caption"/>
        <w:keepNext/>
      </w:pPr>
      <w:r>
        <w:lastRenderedPageBreak/>
        <w:t>T</w:t>
      </w:r>
      <w:r w:rsidR="00DA0115">
        <w:t>able 4: Correlation Table/Tables</w:t>
      </w:r>
    </w:p>
    <w:p w14:paraId="220377A3" w14:textId="5124B2DF" w:rsidR="00E94E82" w:rsidRPr="00E94E82" w:rsidRDefault="00E94E82" w:rsidP="00E94E82">
      <w:pPr>
        <w:pStyle w:val="NoSpacing"/>
        <w:rPr>
          <w:lang w:eastAsia="ja-JP"/>
        </w:rPr>
      </w:pPr>
      <w:r>
        <w:rPr>
          <w:noProof/>
        </w:rPr>
        <w:drawing>
          <wp:inline distT="0" distB="0" distL="0" distR="0" wp14:anchorId="0BDF8E76" wp14:editId="46E5A4A9">
            <wp:extent cx="5943600" cy="4752338"/>
            <wp:effectExtent l="0" t="0" r="0" b="0"/>
            <wp:docPr id="2076147962" name="Picture 207614796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61479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7F86" w14:textId="77777777" w:rsidR="00DA0115" w:rsidRDefault="00DA0115" w:rsidP="00D362F4">
      <w:pPr>
        <w:jc w:val="right"/>
        <w:rPr>
          <w:rFonts w:ascii="Times New Roman" w:hAnsi="Times New Roman"/>
          <w:iCs/>
          <w:sz w:val="20"/>
        </w:rPr>
      </w:pPr>
    </w:p>
    <w:p w14:paraId="6711DC1B" w14:textId="3476575B" w:rsidR="14FB5C2A" w:rsidRDefault="14FB5C2A" w:rsidP="14FB5C2A">
      <w:pPr>
        <w:rPr>
          <w:rFonts w:ascii="Times New Roman" w:hAnsi="Times New Roman"/>
          <w:sz w:val="20"/>
          <w:szCs w:val="20"/>
        </w:rPr>
      </w:pPr>
    </w:p>
    <w:p w14:paraId="71DB5309" w14:textId="6012CEB5" w:rsidR="652D8486" w:rsidRDefault="652D8486" w:rsidP="14FB5C2A">
      <w:pPr>
        <w:rPr>
          <w:rFonts w:ascii="Times New Roman" w:hAnsi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BF2E63C" wp14:editId="37DA81A1">
            <wp:extent cx="5943600" cy="4648202"/>
            <wp:effectExtent l="0" t="0" r="0" b="0"/>
            <wp:docPr id="1762284862" name="Picture 1762284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228486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9C16" w14:textId="1CCF7DD6" w:rsidR="4CCC0414" w:rsidRDefault="5D8E34D9" w:rsidP="4CCC0414">
      <w:pPr>
        <w:rPr>
          <w:rFonts w:ascii="Times New Roman" w:hAnsi="Times New Roman"/>
          <w:sz w:val="20"/>
          <w:szCs w:val="20"/>
        </w:rPr>
      </w:pPr>
      <w:r>
        <w:rPr>
          <w:noProof/>
        </w:rPr>
        <w:drawing>
          <wp:inline distT="0" distB="0" distL="0" distR="0" wp14:anchorId="20DC253F" wp14:editId="53758C7A">
            <wp:extent cx="5943600" cy="3067050"/>
            <wp:effectExtent l="0" t="0" r="0" b="0"/>
            <wp:docPr id="746982758" name="Picture 746982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481C" w14:textId="2FC4A191" w:rsidR="2FC0C49B" w:rsidRDefault="2FC0C49B" w:rsidP="2FC0C49B">
      <w:pPr>
        <w:rPr>
          <w:rFonts w:ascii="Times New Roman" w:hAnsi="Times New Roman"/>
          <w:sz w:val="20"/>
          <w:szCs w:val="20"/>
        </w:rPr>
      </w:pPr>
    </w:p>
    <w:p w14:paraId="222CF7BD" w14:textId="7E937CAC" w:rsidR="29DC9FE5" w:rsidRDefault="5D8E34D9" w:rsidP="29DC9FE5">
      <w:pPr>
        <w:rPr>
          <w:rFonts w:ascii="Times New Roman" w:hAnsi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D11892F" wp14:editId="44383341">
            <wp:extent cx="5943600" cy="4619626"/>
            <wp:effectExtent l="0" t="0" r="0" b="0"/>
            <wp:docPr id="1750731612" name="Picture 1750731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F027" w14:textId="77777777" w:rsidR="00DA0115" w:rsidRPr="00161A63" w:rsidRDefault="00DA0115" w:rsidP="00DA0115">
      <w:pPr>
        <w:rPr>
          <w:rFonts w:ascii="Times New Roman" w:hAnsi="Times New Roman"/>
          <w:i/>
          <w:sz w:val="20"/>
        </w:rPr>
      </w:pPr>
    </w:p>
    <w:p w14:paraId="73F7BCEA" w14:textId="77777777" w:rsidR="00DA0115" w:rsidRDefault="00DA0115" w:rsidP="00DA0115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iCs/>
          <w:sz w:val="20"/>
        </w:rPr>
      </w:pPr>
      <w:r>
        <w:rPr>
          <w:rFonts w:ascii="Times New Roman" w:hAnsi="Times New Roman"/>
          <w:b/>
          <w:bCs/>
          <w:iCs/>
          <w:sz w:val="20"/>
        </w:rPr>
        <w:t xml:space="preserve">DATA SET GRAPHICAL EXPLORATION </w:t>
      </w:r>
    </w:p>
    <w:p w14:paraId="0CA5138C" w14:textId="77777777" w:rsidR="00442BCD" w:rsidRDefault="00442BCD" w:rsidP="00442BCD">
      <w:pPr>
        <w:pStyle w:val="ListParagraph"/>
        <w:rPr>
          <w:rFonts w:ascii="Times New Roman" w:hAnsi="Times New Roman"/>
          <w:b/>
          <w:bCs/>
          <w:iCs/>
          <w:sz w:val="20"/>
        </w:rPr>
      </w:pPr>
    </w:p>
    <w:p w14:paraId="72117BCA" w14:textId="20CAD285" w:rsidR="00442BCD" w:rsidRPr="00DA6854" w:rsidRDefault="00DA6854" w:rsidP="00442BCD">
      <w:pPr>
        <w:pStyle w:val="ListParagraph"/>
        <w:rPr>
          <w:rFonts w:ascii="Times New Roman" w:hAnsi="Times New Roman"/>
          <w:iCs/>
          <w:sz w:val="20"/>
        </w:rPr>
      </w:pPr>
      <w:r w:rsidRPr="00DA6854">
        <w:rPr>
          <w:rFonts w:ascii="Times New Roman" w:hAnsi="Times New Roman"/>
          <w:iCs/>
          <w:sz w:val="20"/>
        </w:rPr>
        <w:t xml:space="preserve">Initially, </w:t>
      </w:r>
      <w:r>
        <w:rPr>
          <w:rFonts w:ascii="Times New Roman" w:hAnsi="Times New Roman"/>
          <w:iCs/>
          <w:sz w:val="20"/>
        </w:rPr>
        <w:t xml:space="preserve">we graphically focused on </w:t>
      </w:r>
      <w:r w:rsidR="00A1222C">
        <w:rPr>
          <w:rFonts w:ascii="Times New Roman" w:hAnsi="Times New Roman"/>
          <w:iCs/>
          <w:sz w:val="20"/>
        </w:rPr>
        <w:t>the popular</w:t>
      </w:r>
      <w:r w:rsidR="00DF4931">
        <w:rPr>
          <w:rFonts w:ascii="Times New Roman" w:hAnsi="Times New Roman"/>
          <w:iCs/>
          <w:sz w:val="20"/>
        </w:rPr>
        <w:t>ity met</w:t>
      </w:r>
      <w:r w:rsidR="003948CA">
        <w:rPr>
          <w:rFonts w:ascii="Times New Roman" w:hAnsi="Times New Roman"/>
          <w:iCs/>
          <w:sz w:val="20"/>
        </w:rPr>
        <w:t xml:space="preserve">ric to decern </w:t>
      </w:r>
      <w:r w:rsidR="007B21ED">
        <w:rPr>
          <w:rFonts w:ascii="Times New Roman" w:hAnsi="Times New Roman"/>
          <w:iCs/>
          <w:sz w:val="20"/>
        </w:rPr>
        <w:t xml:space="preserve">what the most popular songs/song types </w:t>
      </w:r>
      <w:r w:rsidR="008B266B">
        <w:rPr>
          <w:rFonts w:ascii="Times New Roman" w:hAnsi="Times New Roman"/>
          <w:iCs/>
          <w:sz w:val="20"/>
        </w:rPr>
        <w:t xml:space="preserve">that were present in the data set. This </w:t>
      </w:r>
      <w:proofErr w:type="spellStart"/>
      <w:r w:rsidR="008B266B">
        <w:rPr>
          <w:rFonts w:ascii="Times New Roman" w:hAnsi="Times New Roman"/>
          <w:iCs/>
          <w:sz w:val="20"/>
        </w:rPr>
        <w:t>incudes</w:t>
      </w:r>
      <w:proofErr w:type="spellEnd"/>
      <w:r w:rsidR="008B266B">
        <w:rPr>
          <w:rFonts w:ascii="Times New Roman" w:hAnsi="Times New Roman"/>
          <w:iCs/>
          <w:sz w:val="20"/>
        </w:rPr>
        <w:t xml:space="preserve"> </w:t>
      </w:r>
      <w:r w:rsidR="00A91EEF">
        <w:rPr>
          <w:rFonts w:ascii="Times New Roman" w:hAnsi="Times New Roman"/>
          <w:iCs/>
          <w:sz w:val="20"/>
        </w:rPr>
        <w:t xml:space="preserve">a bar chart of </w:t>
      </w:r>
      <w:r w:rsidR="00906DF3">
        <w:rPr>
          <w:rFonts w:ascii="Times New Roman" w:hAnsi="Times New Roman"/>
          <w:iCs/>
          <w:sz w:val="20"/>
        </w:rPr>
        <w:t>the top 10 most popular genres</w:t>
      </w:r>
      <w:r w:rsidR="00662A4A">
        <w:rPr>
          <w:rFonts w:ascii="Times New Roman" w:hAnsi="Times New Roman"/>
          <w:iCs/>
          <w:sz w:val="20"/>
        </w:rPr>
        <w:t xml:space="preserve"> </w:t>
      </w:r>
      <w:r w:rsidR="00F25988">
        <w:rPr>
          <w:rFonts w:ascii="Times New Roman" w:hAnsi="Times New Roman"/>
          <w:iCs/>
          <w:sz w:val="20"/>
        </w:rPr>
        <w:t xml:space="preserve">throughout the years (Figure 1), the top 10 most popular artists in the data set </w:t>
      </w:r>
      <w:r w:rsidR="00DB7FD4">
        <w:rPr>
          <w:rFonts w:ascii="Times New Roman" w:hAnsi="Times New Roman"/>
          <w:iCs/>
          <w:sz w:val="20"/>
        </w:rPr>
        <w:t>by year they were popular (Figure 2)</w:t>
      </w:r>
      <w:r w:rsidR="009602BA">
        <w:rPr>
          <w:rFonts w:ascii="Times New Roman" w:hAnsi="Times New Roman"/>
          <w:iCs/>
          <w:sz w:val="20"/>
        </w:rPr>
        <w:t xml:space="preserve">, and the most numerous artist genres in the data set (Figure 3). </w:t>
      </w:r>
      <w:r w:rsidR="00E461B0">
        <w:rPr>
          <w:rFonts w:ascii="Times New Roman" w:hAnsi="Times New Roman"/>
          <w:iCs/>
          <w:sz w:val="20"/>
        </w:rPr>
        <w:t xml:space="preserve">The main categorical variable that was analyzed was </w:t>
      </w:r>
      <w:r w:rsidR="00B9569A">
        <w:rPr>
          <w:rFonts w:ascii="Times New Roman" w:hAnsi="Times New Roman"/>
          <w:iCs/>
          <w:sz w:val="20"/>
        </w:rPr>
        <w:t xml:space="preserve">whether a song was considered “Explicit” or not. The </w:t>
      </w:r>
      <w:r w:rsidR="00110A2C">
        <w:rPr>
          <w:rFonts w:ascii="Times New Roman" w:hAnsi="Times New Roman"/>
          <w:iCs/>
          <w:sz w:val="20"/>
        </w:rPr>
        <w:t xml:space="preserve">count of explicit songs per year can be seen in the </w:t>
      </w:r>
      <w:r w:rsidR="000744F2">
        <w:rPr>
          <w:rFonts w:ascii="Times New Roman" w:hAnsi="Times New Roman"/>
          <w:iCs/>
          <w:sz w:val="20"/>
        </w:rPr>
        <w:t>through</w:t>
      </w:r>
      <w:r w:rsidR="00110A2C">
        <w:rPr>
          <w:rFonts w:ascii="Times New Roman" w:hAnsi="Times New Roman"/>
          <w:iCs/>
          <w:sz w:val="20"/>
        </w:rPr>
        <w:t xml:space="preserve"> the line chart </w:t>
      </w:r>
      <w:r w:rsidR="006901C5">
        <w:rPr>
          <w:rFonts w:ascii="Times New Roman" w:hAnsi="Times New Roman"/>
          <w:iCs/>
          <w:sz w:val="20"/>
        </w:rPr>
        <w:t xml:space="preserve">in Figure 4. Finally, </w:t>
      </w:r>
      <w:r w:rsidR="00114CB4">
        <w:rPr>
          <w:rFonts w:ascii="Times New Roman" w:hAnsi="Times New Roman"/>
          <w:iCs/>
          <w:sz w:val="20"/>
        </w:rPr>
        <w:t xml:space="preserve">by using the heat map above as a reference, </w:t>
      </w:r>
      <w:r w:rsidR="007F719F">
        <w:rPr>
          <w:rFonts w:ascii="Times New Roman" w:hAnsi="Times New Roman"/>
          <w:iCs/>
          <w:sz w:val="20"/>
        </w:rPr>
        <w:t xml:space="preserve">we </w:t>
      </w:r>
      <w:r w:rsidR="00781774">
        <w:rPr>
          <w:rFonts w:ascii="Times New Roman" w:hAnsi="Times New Roman"/>
          <w:iCs/>
          <w:sz w:val="20"/>
        </w:rPr>
        <w:t xml:space="preserve">utilized scatter plots to display the correlations between Loudness vs </w:t>
      </w:r>
      <w:proofErr w:type="spellStart"/>
      <w:proofErr w:type="gramStart"/>
      <w:r w:rsidR="00781774">
        <w:rPr>
          <w:rFonts w:ascii="Times New Roman" w:hAnsi="Times New Roman"/>
          <w:iCs/>
          <w:sz w:val="20"/>
        </w:rPr>
        <w:t>Acousticness</w:t>
      </w:r>
      <w:proofErr w:type="spellEnd"/>
      <w:r w:rsidR="00781774">
        <w:rPr>
          <w:rFonts w:ascii="Times New Roman" w:hAnsi="Times New Roman"/>
          <w:iCs/>
          <w:sz w:val="20"/>
        </w:rPr>
        <w:t>(</w:t>
      </w:r>
      <w:proofErr w:type="gramEnd"/>
      <w:r w:rsidR="00781774">
        <w:rPr>
          <w:rFonts w:ascii="Times New Roman" w:hAnsi="Times New Roman"/>
          <w:iCs/>
          <w:sz w:val="20"/>
        </w:rPr>
        <w:t>Figure 5) and Loudness vs Energy (Figure 6).</w:t>
      </w:r>
    </w:p>
    <w:p w14:paraId="72CF22A4" w14:textId="24D34799" w:rsidR="5980BB60" w:rsidRPr="00442BCD" w:rsidRDefault="2623AA6F" w:rsidP="00442BCD">
      <w:pPr>
        <w:rPr>
          <w:rFonts w:ascii="Times New Roman" w:hAnsi="Times New Roman"/>
          <w:iCs/>
          <w:sz w:val="20"/>
        </w:rPr>
      </w:pPr>
      <w:r>
        <w:rPr>
          <w:noProof/>
        </w:rPr>
        <w:lastRenderedPageBreak/>
        <w:drawing>
          <wp:inline distT="0" distB="0" distL="0" distR="0" wp14:anchorId="79B804C0" wp14:editId="6CB5684A">
            <wp:extent cx="3315694" cy="2731196"/>
            <wp:effectExtent l="0" t="0" r="0" b="0"/>
            <wp:docPr id="1900427007" name="Picture 1900427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191" cy="274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B692" w14:textId="5FD7E3DA" w:rsidR="007178C3" w:rsidRPr="007178C3" w:rsidRDefault="007178C3" w:rsidP="5980BB60">
      <w:pPr>
        <w:pStyle w:val="ListParagraph"/>
        <w:ind w:left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Figure 1</w:t>
      </w:r>
      <w:r w:rsidR="00A13C03">
        <w:rPr>
          <w:rFonts w:ascii="Times New Roman" w:hAnsi="Times New Roman" w:cs="Times New Roman"/>
          <w:sz w:val="20"/>
          <w:szCs w:val="20"/>
        </w:rPr>
        <w:t xml:space="preserve">: </w:t>
      </w:r>
      <w:r w:rsidR="000F2292">
        <w:rPr>
          <w:rFonts w:ascii="Times New Roman" w:hAnsi="Times New Roman" w:cs="Times New Roman"/>
          <w:sz w:val="20"/>
          <w:szCs w:val="20"/>
        </w:rPr>
        <w:t xml:space="preserve">Bar Chart of top 10 Genre Popularity </w:t>
      </w:r>
      <w:r w:rsidR="006F03F6">
        <w:rPr>
          <w:rFonts w:ascii="Times New Roman" w:hAnsi="Times New Roman" w:cs="Times New Roman"/>
          <w:sz w:val="20"/>
          <w:szCs w:val="20"/>
        </w:rPr>
        <w:t xml:space="preserve">colored by </w:t>
      </w:r>
      <w:proofErr w:type="gramStart"/>
      <w:r w:rsidR="006F03F6">
        <w:rPr>
          <w:rFonts w:ascii="Times New Roman" w:hAnsi="Times New Roman" w:cs="Times New Roman"/>
          <w:sz w:val="20"/>
          <w:szCs w:val="20"/>
        </w:rPr>
        <w:t>Year</w:t>
      </w:r>
      <w:proofErr w:type="gramEnd"/>
    </w:p>
    <w:p w14:paraId="3D0A8AD0" w14:textId="71842E33" w:rsidR="5980BB60" w:rsidRDefault="2623AA6F" w:rsidP="5980BB60">
      <w:pPr>
        <w:pStyle w:val="ListParagraph"/>
        <w:ind w:left="0"/>
      </w:pPr>
      <w:r>
        <w:rPr>
          <w:noProof/>
        </w:rPr>
        <w:drawing>
          <wp:inline distT="0" distB="0" distL="0" distR="0" wp14:anchorId="55A5A7E9" wp14:editId="38FA12F1">
            <wp:extent cx="3367026" cy="2838229"/>
            <wp:effectExtent l="0" t="0" r="0" b="0"/>
            <wp:docPr id="1020684582" name="Picture 1020684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068458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499" cy="285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CE1B" w14:textId="4D41126A" w:rsidR="171D5BC3" w:rsidRPr="00720D81" w:rsidRDefault="00720D81" w:rsidP="171D5BC3">
      <w:pPr>
        <w:pStyle w:val="ListParagraph"/>
        <w:ind w:left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2:</w:t>
      </w:r>
      <w:r w:rsidR="00A13C03">
        <w:rPr>
          <w:rFonts w:ascii="Times New Roman" w:hAnsi="Times New Roman" w:cs="Times New Roman"/>
          <w:sz w:val="20"/>
          <w:szCs w:val="20"/>
        </w:rPr>
        <w:t xml:space="preserve"> Bar Chart of top 10 Artist Popularity Colored by Year</w:t>
      </w:r>
    </w:p>
    <w:p w14:paraId="64936DD5" w14:textId="11997402" w:rsidR="73CB45BB" w:rsidRDefault="68E1EE37" w:rsidP="73CB45BB">
      <w:pPr>
        <w:pStyle w:val="ListParagraph"/>
        <w:ind w:left="0"/>
      </w:pPr>
      <w:r>
        <w:rPr>
          <w:noProof/>
        </w:rPr>
        <w:drawing>
          <wp:inline distT="0" distB="0" distL="0" distR="0" wp14:anchorId="12094D84" wp14:editId="012664EA">
            <wp:extent cx="3304375" cy="1911666"/>
            <wp:effectExtent l="0" t="0" r="0" b="6350"/>
            <wp:docPr id="442950860" name="Picture 442950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95086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647" cy="195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FB93" w14:textId="69718AC0" w:rsidR="00720D81" w:rsidRDefault="00720D81" w:rsidP="5B3060E6">
      <w:pPr>
        <w:pStyle w:val="ListParagraph"/>
        <w:ind w:left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3</w:t>
      </w:r>
      <w:r w:rsidR="006C0932">
        <w:rPr>
          <w:rFonts w:ascii="Times New Roman" w:hAnsi="Times New Roman" w:cs="Times New Roman"/>
          <w:sz w:val="20"/>
          <w:szCs w:val="20"/>
        </w:rPr>
        <w:t xml:space="preserve">: Pie Chart of </w:t>
      </w:r>
      <w:r w:rsidR="00A13C03">
        <w:rPr>
          <w:rFonts w:ascii="Times New Roman" w:hAnsi="Times New Roman" w:cs="Times New Roman"/>
          <w:sz w:val="20"/>
          <w:szCs w:val="20"/>
        </w:rPr>
        <w:t>Top 5 all time</w:t>
      </w:r>
      <w:r w:rsidR="009602BA">
        <w:rPr>
          <w:rFonts w:ascii="Times New Roman" w:hAnsi="Times New Roman" w:cs="Times New Roman"/>
          <w:sz w:val="20"/>
          <w:szCs w:val="20"/>
        </w:rPr>
        <w:t xml:space="preserve"> most frequent</w:t>
      </w:r>
      <w:r w:rsidR="00A13C03">
        <w:rPr>
          <w:rFonts w:ascii="Times New Roman" w:hAnsi="Times New Roman" w:cs="Times New Roman"/>
          <w:sz w:val="20"/>
          <w:szCs w:val="20"/>
        </w:rPr>
        <w:t xml:space="preserve"> Artist Genres</w:t>
      </w:r>
    </w:p>
    <w:p w14:paraId="3FD66233" w14:textId="07F73CCA" w:rsidR="00DA0115" w:rsidRDefault="41C9C855" w:rsidP="00706B98">
      <w:pPr>
        <w:pStyle w:val="ListParagraph"/>
        <w:ind w:left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A549BB6" wp14:editId="230E92E7">
            <wp:extent cx="3098927" cy="1931863"/>
            <wp:effectExtent l="0" t="0" r="0" b="0"/>
            <wp:docPr id="851695746" name="Picture 851695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749" cy="194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C38A" w14:textId="1995D0E9" w:rsidR="00706B98" w:rsidRPr="00706B98" w:rsidRDefault="00706B98" w:rsidP="00706B98">
      <w:pPr>
        <w:pStyle w:val="ListParagraph"/>
        <w:ind w:left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Figure 4: </w:t>
      </w:r>
      <w:r w:rsidR="00FB5D10">
        <w:rPr>
          <w:rFonts w:ascii="Times New Roman" w:hAnsi="Times New Roman" w:cs="Times New Roman"/>
          <w:sz w:val="20"/>
          <w:szCs w:val="20"/>
        </w:rPr>
        <w:t xml:space="preserve">Line plot of </w:t>
      </w:r>
      <w:r w:rsidR="006C0932">
        <w:rPr>
          <w:rFonts w:ascii="Times New Roman" w:hAnsi="Times New Roman" w:cs="Times New Roman"/>
          <w:sz w:val="20"/>
          <w:szCs w:val="20"/>
        </w:rPr>
        <w:t>Count of explicit songs per year</w:t>
      </w:r>
    </w:p>
    <w:p w14:paraId="2BA5FE7E" w14:textId="68C30058" w:rsidR="4760CED3" w:rsidRDefault="0263DE7E" w:rsidP="4760CED3">
      <w:r>
        <w:rPr>
          <w:noProof/>
        </w:rPr>
        <w:drawing>
          <wp:inline distT="0" distB="0" distL="0" distR="0" wp14:anchorId="5498E3FC" wp14:editId="3C155832">
            <wp:extent cx="3307628" cy="2385309"/>
            <wp:effectExtent l="0" t="0" r="0" b="2540"/>
            <wp:docPr id="1085575052" name="Picture 1085575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557505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685" cy="240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6269" w14:textId="4F8C759B" w:rsidR="00720D81" w:rsidRDefault="00720D81" w:rsidP="00720D81">
      <w:pPr>
        <w:pStyle w:val="ListParagraph"/>
        <w:ind w:left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 xml:space="preserve">5: loudness vs </w:t>
      </w:r>
      <w:proofErr w:type="spellStart"/>
      <w:r>
        <w:rPr>
          <w:rFonts w:ascii="Times New Roman" w:hAnsi="Times New Roman" w:cs="Times New Roman"/>
          <w:sz w:val="20"/>
          <w:szCs w:val="20"/>
        </w:rPr>
        <w:t>Aco</w:t>
      </w:r>
      <w:r w:rsidR="00486A60">
        <w:rPr>
          <w:rFonts w:ascii="Times New Roman" w:hAnsi="Times New Roman" w:cs="Times New Roman"/>
          <w:sz w:val="20"/>
          <w:szCs w:val="20"/>
        </w:rPr>
        <w:t>usticness</w:t>
      </w:r>
      <w:proofErr w:type="spellEnd"/>
      <w:r w:rsidR="00706B98">
        <w:rPr>
          <w:rFonts w:ascii="Times New Roman" w:hAnsi="Times New Roman" w:cs="Times New Roman"/>
          <w:sz w:val="20"/>
          <w:szCs w:val="20"/>
        </w:rPr>
        <w:t xml:space="preserve"> Scatter Plot</w:t>
      </w:r>
    </w:p>
    <w:p w14:paraId="51290D7E" w14:textId="1F3D0E86" w:rsidR="00720D81" w:rsidRPr="007178C3" w:rsidRDefault="00706B98" w:rsidP="00720D81">
      <w:pPr>
        <w:pStyle w:val="ListParagraph"/>
        <w:ind w:left="0"/>
        <w:rPr>
          <w:rFonts w:ascii="Times New Roman" w:hAnsi="Times New Roman" w:cs="Times New Roman"/>
          <w:sz w:val="20"/>
          <w:szCs w:val="20"/>
        </w:rPr>
      </w:pPr>
      <w:r w:rsidRPr="006F03F6">
        <w:rPr>
          <w:rFonts w:ascii="Times New Roman" w:hAnsi="Times New Roman" w:cs="Times New Roman"/>
          <w:sz w:val="20"/>
          <w:szCs w:val="20"/>
        </w:rPr>
        <w:t xml:space="preserve">Shows a weak negative correlation between Loudness and </w:t>
      </w:r>
      <w:proofErr w:type="spellStart"/>
      <w:r w:rsidRPr="006F03F6">
        <w:rPr>
          <w:rFonts w:ascii="Times New Roman" w:hAnsi="Times New Roman" w:cs="Times New Roman"/>
          <w:sz w:val="20"/>
          <w:szCs w:val="20"/>
        </w:rPr>
        <w:t>Acousticness</w:t>
      </w:r>
      <w:proofErr w:type="spellEnd"/>
      <w:r w:rsidRPr="006F03F6">
        <w:rPr>
          <w:rFonts w:ascii="Times New Roman" w:hAnsi="Times New Roman" w:cs="Times New Roman"/>
          <w:sz w:val="20"/>
          <w:szCs w:val="20"/>
        </w:rPr>
        <w:t xml:space="preserve"> which is further proven by the Heat </w:t>
      </w:r>
      <w:proofErr w:type="gramStart"/>
      <w:r w:rsidRPr="006F03F6">
        <w:rPr>
          <w:rFonts w:ascii="Times New Roman" w:hAnsi="Times New Roman" w:cs="Times New Roman"/>
          <w:sz w:val="20"/>
          <w:szCs w:val="20"/>
        </w:rPr>
        <w:t>map</w:t>
      </w:r>
      <w:proofErr w:type="gramEnd"/>
    </w:p>
    <w:p w14:paraId="096DF59B" w14:textId="47A8A4A1" w:rsidR="00DA0115" w:rsidRDefault="6A97D7B9" w:rsidP="00DA0115">
      <w:pPr>
        <w:rPr>
          <w:rFonts w:ascii="Times New Roman" w:hAnsi="Times New Roman"/>
          <w:i/>
          <w:sz w:val="20"/>
          <w:szCs w:val="20"/>
        </w:rPr>
      </w:pPr>
      <w:r>
        <w:rPr>
          <w:noProof/>
        </w:rPr>
        <w:drawing>
          <wp:inline distT="0" distB="0" distL="0" distR="0" wp14:anchorId="1ED8746A" wp14:editId="2CC27BD5">
            <wp:extent cx="3244132" cy="2396706"/>
            <wp:effectExtent l="0" t="0" r="0" b="3810"/>
            <wp:docPr id="405514163" name="Picture 405514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298" cy="240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A70A" w14:textId="7C5AD0BA" w:rsidR="00520C93" w:rsidRDefault="00520C93" w:rsidP="00DA0115">
      <w:pPr>
        <w:rPr>
          <w:rFonts w:ascii="Times New Roman" w:hAnsi="Times New Roman"/>
          <w:iCs/>
          <w:sz w:val="20"/>
          <w:szCs w:val="20"/>
        </w:rPr>
      </w:pPr>
      <w:r>
        <w:rPr>
          <w:rFonts w:ascii="Times New Roman" w:hAnsi="Times New Roman"/>
          <w:iCs/>
          <w:sz w:val="20"/>
          <w:szCs w:val="20"/>
        </w:rPr>
        <w:t>Figure</w:t>
      </w:r>
      <w:r w:rsidR="00706B98">
        <w:rPr>
          <w:rFonts w:ascii="Times New Roman" w:hAnsi="Times New Roman"/>
          <w:iCs/>
          <w:sz w:val="20"/>
          <w:szCs w:val="20"/>
        </w:rPr>
        <w:t xml:space="preserve"> 6: Loudness vs Energy Scatter Plot</w:t>
      </w:r>
    </w:p>
    <w:p w14:paraId="5F5E1869" w14:textId="37DB6DC1" w:rsidR="00706B98" w:rsidRPr="00520C93" w:rsidRDefault="00706B98" w:rsidP="00DA0115">
      <w:pPr>
        <w:rPr>
          <w:rFonts w:ascii="Times New Roman" w:hAnsi="Times New Roman"/>
          <w:iCs/>
          <w:sz w:val="20"/>
          <w:szCs w:val="20"/>
        </w:rPr>
      </w:pPr>
      <w:r w:rsidRPr="00520C93">
        <w:rPr>
          <w:rFonts w:ascii="Times New Roman" w:hAnsi="Times New Roman" w:cs="Times New Roman"/>
          <w:sz w:val="20"/>
          <w:szCs w:val="20"/>
        </w:rPr>
        <w:t xml:space="preserve">Shows a strong positive correlation between Loudness and Energy which is further proven by the Heat </w:t>
      </w:r>
      <w:proofErr w:type="gramStart"/>
      <w:r w:rsidRPr="00520C93">
        <w:rPr>
          <w:rFonts w:ascii="Times New Roman" w:hAnsi="Times New Roman" w:cs="Times New Roman"/>
          <w:sz w:val="20"/>
          <w:szCs w:val="20"/>
        </w:rPr>
        <w:t>map</w:t>
      </w:r>
      <w:proofErr w:type="gramEnd"/>
    </w:p>
    <w:p w14:paraId="5A73F082" w14:textId="77777777" w:rsidR="00DA0115" w:rsidRDefault="00DA0115" w:rsidP="00DA0115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lastRenderedPageBreak/>
        <w:t xml:space="preserve">SUMMARY OF FINDINGS </w:t>
      </w:r>
    </w:p>
    <w:p w14:paraId="028F734E" w14:textId="583FAC89" w:rsidR="00191C22" w:rsidRPr="00460721" w:rsidRDefault="007A1FC3" w:rsidP="00587C54">
      <w:pPr>
        <w:ind w:firstLine="720"/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t>Through</w:t>
      </w:r>
      <w:r w:rsidR="00460721">
        <w:rPr>
          <w:rFonts w:ascii="Times New Roman" w:hAnsi="Times New Roman" w:cs="Times New Roman"/>
          <w:sz w:val="20"/>
          <w:szCs w:val="20"/>
        </w:rPr>
        <w:t xml:space="preserve"> the use of</w:t>
      </w:r>
      <w:proofErr w:type="gramEnd"/>
      <w:r w:rsidR="00460721">
        <w:rPr>
          <w:rFonts w:ascii="Times New Roman" w:hAnsi="Times New Roman" w:cs="Times New Roman"/>
          <w:sz w:val="20"/>
          <w:szCs w:val="20"/>
        </w:rPr>
        <w:t xml:space="preserve"> the heat mat we found that no numerical data present had any </w:t>
      </w:r>
      <w:r w:rsidR="00587C54">
        <w:rPr>
          <w:rFonts w:ascii="Times New Roman" w:hAnsi="Times New Roman" w:cs="Times New Roman"/>
          <w:sz w:val="20"/>
          <w:szCs w:val="20"/>
        </w:rPr>
        <w:t>statistically</w:t>
      </w:r>
      <w:r w:rsidR="00460721">
        <w:rPr>
          <w:rFonts w:ascii="Times New Roman" w:hAnsi="Times New Roman" w:cs="Times New Roman"/>
          <w:sz w:val="20"/>
          <w:szCs w:val="20"/>
        </w:rPr>
        <w:t xml:space="preserve"> significant correlation </w:t>
      </w:r>
      <w:r>
        <w:rPr>
          <w:rFonts w:ascii="Times New Roman" w:hAnsi="Times New Roman" w:cs="Times New Roman"/>
          <w:sz w:val="20"/>
          <w:szCs w:val="20"/>
        </w:rPr>
        <w:t xml:space="preserve">to the popularity of a given song. Thus, we concluded that </w:t>
      </w:r>
      <w:r w:rsidR="007C56A8">
        <w:rPr>
          <w:rFonts w:ascii="Times New Roman" w:hAnsi="Times New Roman" w:cs="Times New Roman"/>
          <w:sz w:val="20"/>
          <w:szCs w:val="20"/>
        </w:rPr>
        <w:t xml:space="preserve">artist, and </w:t>
      </w:r>
      <w:r w:rsidR="00587C54">
        <w:rPr>
          <w:rFonts w:ascii="Times New Roman" w:hAnsi="Times New Roman" w:cs="Times New Roman"/>
          <w:sz w:val="20"/>
          <w:szCs w:val="20"/>
        </w:rPr>
        <w:t>artist</w:t>
      </w:r>
      <w:r w:rsidR="007C56A8">
        <w:rPr>
          <w:rFonts w:ascii="Times New Roman" w:hAnsi="Times New Roman" w:cs="Times New Roman"/>
          <w:sz w:val="20"/>
          <w:szCs w:val="20"/>
        </w:rPr>
        <w:t xml:space="preserve"> genre, unique variables, had the greatest overall effect on popularity. The two most popular being rock and pop, which the most popular</w:t>
      </w:r>
      <w:r w:rsidR="00AA5A05">
        <w:rPr>
          <w:rFonts w:ascii="Times New Roman" w:hAnsi="Times New Roman" w:cs="Times New Roman"/>
          <w:sz w:val="20"/>
          <w:szCs w:val="20"/>
        </w:rPr>
        <w:t xml:space="preserve"> artist, Ed Sheeran, falls into</w:t>
      </w:r>
      <w:r w:rsidR="00B17AD9">
        <w:rPr>
          <w:rFonts w:ascii="Times New Roman" w:hAnsi="Times New Roman" w:cs="Times New Roman"/>
          <w:sz w:val="20"/>
          <w:szCs w:val="20"/>
        </w:rPr>
        <w:t>.</w:t>
      </w:r>
      <w:r w:rsidR="00E76796">
        <w:rPr>
          <w:rFonts w:ascii="Times New Roman" w:hAnsi="Times New Roman" w:cs="Times New Roman"/>
          <w:sz w:val="20"/>
          <w:szCs w:val="20"/>
        </w:rPr>
        <w:t xml:space="preserve"> In addition, we found that overtime, </w:t>
      </w:r>
      <w:proofErr w:type="gramStart"/>
      <w:r w:rsidR="00E76796">
        <w:rPr>
          <w:rFonts w:ascii="Times New Roman" w:hAnsi="Times New Roman" w:cs="Times New Roman"/>
          <w:sz w:val="20"/>
          <w:szCs w:val="20"/>
        </w:rPr>
        <w:t>loudness</w:t>
      </w:r>
      <w:proofErr w:type="gramEnd"/>
      <w:r w:rsidR="00E76796">
        <w:rPr>
          <w:rFonts w:ascii="Times New Roman" w:hAnsi="Times New Roman" w:cs="Times New Roman"/>
          <w:sz w:val="20"/>
          <w:szCs w:val="20"/>
        </w:rPr>
        <w:t xml:space="preserve"> and ener</w:t>
      </w:r>
      <w:r w:rsidR="008B1367">
        <w:rPr>
          <w:rFonts w:ascii="Times New Roman" w:hAnsi="Times New Roman" w:cs="Times New Roman"/>
          <w:sz w:val="20"/>
          <w:szCs w:val="20"/>
        </w:rPr>
        <w:t xml:space="preserve">gy had a positive correlation while loudness and </w:t>
      </w:r>
      <w:proofErr w:type="spellStart"/>
      <w:r w:rsidR="008B1367">
        <w:rPr>
          <w:rFonts w:ascii="Times New Roman" w:hAnsi="Times New Roman" w:cs="Times New Roman"/>
          <w:sz w:val="20"/>
          <w:szCs w:val="20"/>
        </w:rPr>
        <w:t>acousticness</w:t>
      </w:r>
      <w:proofErr w:type="spellEnd"/>
      <w:r w:rsidR="008B1367">
        <w:rPr>
          <w:rFonts w:ascii="Times New Roman" w:hAnsi="Times New Roman" w:cs="Times New Roman"/>
          <w:sz w:val="20"/>
          <w:szCs w:val="20"/>
        </w:rPr>
        <w:t xml:space="preserve"> had a negative correlation, thus reinforcing idea that rock and pop have become more and more popular. </w:t>
      </w:r>
      <w:r w:rsidR="00B17AD9">
        <w:rPr>
          <w:rFonts w:ascii="Times New Roman" w:hAnsi="Times New Roman" w:cs="Times New Roman"/>
          <w:sz w:val="20"/>
          <w:szCs w:val="20"/>
        </w:rPr>
        <w:t xml:space="preserve">The rise of “explicit” songs also provides interesting data as </w:t>
      </w:r>
      <w:r w:rsidR="000849B1">
        <w:rPr>
          <w:rFonts w:ascii="Times New Roman" w:hAnsi="Times New Roman" w:cs="Times New Roman"/>
          <w:sz w:val="20"/>
          <w:szCs w:val="20"/>
        </w:rPr>
        <w:t xml:space="preserve">it is trending upwards. </w:t>
      </w:r>
      <w:r w:rsidR="00587C54">
        <w:rPr>
          <w:rFonts w:ascii="Times New Roman" w:hAnsi="Times New Roman" w:cs="Times New Roman"/>
          <w:sz w:val="20"/>
          <w:szCs w:val="20"/>
        </w:rPr>
        <w:t xml:space="preserve">Thus, taken with the previous findings, one can conclude that </w:t>
      </w:r>
      <w:r w:rsidR="00FE23B2">
        <w:rPr>
          <w:rFonts w:ascii="Times New Roman" w:hAnsi="Times New Roman" w:cs="Times New Roman"/>
          <w:sz w:val="20"/>
          <w:szCs w:val="20"/>
        </w:rPr>
        <w:t xml:space="preserve">louder, more energetic, and typically explicit songs tend to propel an </w:t>
      </w:r>
      <w:r w:rsidR="00021689">
        <w:rPr>
          <w:rFonts w:ascii="Times New Roman" w:hAnsi="Times New Roman" w:cs="Times New Roman"/>
          <w:sz w:val="20"/>
          <w:szCs w:val="20"/>
        </w:rPr>
        <w:t xml:space="preserve">artist and song into to top popular rankings if they are in </w:t>
      </w:r>
      <w:r w:rsidR="000B69A5">
        <w:rPr>
          <w:rFonts w:ascii="Times New Roman" w:hAnsi="Times New Roman" w:cs="Times New Roman"/>
          <w:sz w:val="20"/>
          <w:szCs w:val="20"/>
        </w:rPr>
        <w:t>certain genres of music.</w:t>
      </w:r>
    </w:p>
    <w:sectPr w:rsidR="00191C22" w:rsidRPr="004607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32F6C"/>
    <w:multiLevelType w:val="hybridMultilevel"/>
    <w:tmpl w:val="05D4E62E"/>
    <w:lvl w:ilvl="0" w:tplc="9D26419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014844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EBC"/>
    <w:rsid w:val="00006A0F"/>
    <w:rsid w:val="000114D9"/>
    <w:rsid w:val="00021689"/>
    <w:rsid w:val="00027858"/>
    <w:rsid w:val="000331D9"/>
    <w:rsid w:val="000332D1"/>
    <w:rsid w:val="00035C2C"/>
    <w:rsid w:val="000366D8"/>
    <w:rsid w:val="00045D60"/>
    <w:rsid w:val="00046709"/>
    <w:rsid w:val="00046EBC"/>
    <w:rsid w:val="000471A1"/>
    <w:rsid w:val="00047D1C"/>
    <w:rsid w:val="00050518"/>
    <w:rsid w:val="00054440"/>
    <w:rsid w:val="000719AF"/>
    <w:rsid w:val="000744F2"/>
    <w:rsid w:val="000805CA"/>
    <w:rsid w:val="000808D5"/>
    <w:rsid w:val="000849B1"/>
    <w:rsid w:val="000A4D32"/>
    <w:rsid w:val="000B5D4C"/>
    <w:rsid w:val="000B6168"/>
    <w:rsid w:val="000B69A5"/>
    <w:rsid w:val="000C7628"/>
    <w:rsid w:val="000E4FCB"/>
    <w:rsid w:val="000E7631"/>
    <w:rsid w:val="000F059C"/>
    <w:rsid w:val="000F2292"/>
    <w:rsid w:val="000F5103"/>
    <w:rsid w:val="000F628D"/>
    <w:rsid w:val="00110A2C"/>
    <w:rsid w:val="00114CB4"/>
    <w:rsid w:val="00117C38"/>
    <w:rsid w:val="001219FC"/>
    <w:rsid w:val="00123A40"/>
    <w:rsid w:val="00133FE5"/>
    <w:rsid w:val="001357E3"/>
    <w:rsid w:val="00140F62"/>
    <w:rsid w:val="0015396C"/>
    <w:rsid w:val="001567C8"/>
    <w:rsid w:val="00165477"/>
    <w:rsid w:val="00181D31"/>
    <w:rsid w:val="00182ADD"/>
    <w:rsid w:val="001845BD"/>
    <w:rsid w:val="00191C22"/>
    <w:rsid w:val="001932FA"/>
    <w:rsid w:val="00193974"/>
    <w:rsid w:val="001A1E6F"/>
    <w:rsid w:val="001A42CA"/>
    <w:rsid w:val="001A786B"/>
    <w:rsid w:val="001C3CE8"/>
    <w:rsid w:val="001D0AA9"/>
    <w:rsid w:val="001E23C1"/>
    <w:rsid w:val="001F6D56"/>
    <w:rsid w:val="00201759"/>
    <w:rsid w:val="00206646"/>
    <w:rsid w:val="00206E05"/>
    <w:rsid w:val="00212F2D"/>
    <w:rsid w:val="00213031"/>
    <w:rsid w:val="00237A69"/>
    <w:rsid w:val="0024160E"/>
    <w:rsid w:val="0024765C"/>
    <w:rsid w:val="0025334D"/>
    <w:rsid w:val="002545B8"/>
    <w:rsid w:val="00254755"/>
    <w:rsid w:val="002553BE"/>
    <w:rsid w:val="002631A7"/>
    <w:rsid w:val="00266097"/>
    <w:rsid w:val="002918B5"/>
    <w:rsid w:val="00291AFF"/>
    <w:rsid w:val="002923C2"/>
    <w:rsid w:val="002974A8"/>
    <w:rsid w:val="00297A71"/>
    <w:rsid w:val="002A2FD3"/>
    <w:rsid w:val="002B6586"/>
    <w:rsid w:val="002B6EE8"/>
    <w:rsid w:val="002C1A2D"/>
    <w:rsid w:val="002C5004"/>
    <w:rsid w:val="002D2C56"/>
    <w:rsid w:val="002D4773"/>
    <w:rsid w:val="002D5FF7"/>
    <w:rsid w:val="002E3B28"/>
    <w:rsid w:val="002E3DA7"/>
    <w:rsid w:val="002E5CC8"/>
    <w:rsid w:val="002E675E"/>
    <w:rsid w:val="002F0A6F"/>
    <w:rsid w:val="002F45DE"/>
    <w:rsid w:val="00300C4B"/>
    <w:rsid w:val="00305007"/>
    <w:rsid w:val="0031463B"/>
    <w:rsid w:val="003147AF"/>
    <w:rsid w:val="003279CE"/>
    <w:rsid w:val="0034433E"/>
    <w:rsid w:val="00350E9E"/>
    <w:rsid w:val="0036520C"/>
    <w:rsid w:val="003849AB"/>
    <w:rsid w:val="003923D5"/>
    <w:rsid w:val="003948CA"/>
    <w:rsid w:val="003A1F53"/>
    <w:rsid w:val="003A629B"/>
    <w:rsid w:val="003C5F61"/>
    <w:rsid w:val="003C64FA"/>
    <w:rsid w:val="003E0C98"/>
    <w:rsid w:val="003E704A"/>
    <w:rsid w:val="003E7D66"/>
    <w:rsid w:val="003F07F4"/>
    <w:rsid w:val="003F3039"/>
    <w:rsid w:val="00401515"/>
    <w:rsid w:val="00407E0B"/>
    <w:rsid w:val="0042109E"/>
    <w:rsid w:val="00435EBD"/>
    <w:rsid w:val="00442BCD"/>
    <w:rsid w:val="00450B34"/>
    <w:rsid w:val="004560CF"/>
    <w:rsid w:val="00460721"/>
    <w:rsid w:val="00463EAD"/>
    <w:rsid w:val="00464857"/>
    <w:rsid w:val="00466101"/>
    <w:rsid w:val="004732A9"/>
    <w:rsid w:val="00486A60"/>
    <w:rsid w:val="00490ACA"/>
    <w:rsid w:val="00492BE4"/>
    <w:rsid w:val="004A49CF"/>
    <w:rsid w:val="004B2D30"/>
    <w:rsid w:val="004C6E61"/>
    <w:rsid w:val="004C7DFC"/>
    <w:rsid w:val="004D171C"/>
    <w:rsid w:val="004D1F3C"/>
    <w:rsid w:val="004D308B"/>
    <w:rsid w:val="004D429B"/>
    <w:rsid w:val="004F0D0A"/>
    <w:rsid w:val="004F2325"/>
    <w:rsid w:val="004F4816"/>
    <w:rsid w:val="005104E0"/>
    <w:rsid w:val="0051679D"/>
    <w:rsid w:val="00520C93"/>
    <w:rsid w:val="0052155B"/>
    <w:rsid w:val="005309FD"/>
    <w:rsid w:val="00535CFB"/>
    <w:rsid w:val="00542AA3"/>
    <w:rsid w:val="00553200"/>
    <w:rsid w:val="00566437"/>
    <w:rsid w:val="0057341B"/>
    <w:rsid w:val="00573DC9"/>
    <w:rsid w:val="00582941"/>
    <w:rsid w:val="00587C54"/>
    <w:rsid w:val="005908B5"/>
    <w:rsid w:val="00595CF8"/>
    <w:rsid w:val="005A0B65"/>
    <w:rsid w:val="005B20B8"/>
    <w:rsid w:val="005C6D89"/>
    <w:rsid w:val="005C6DA0"/>
    <w:rsid w:val="005D7EE3"/>
    <w:rsid w:val="005E2178"/>
    <w:rsid w:val="00604D53"/>
    <w:rsid w:val="00605A2F"/>
    <w:rsid w:val="0060655B"/>
    <w:rsid w:val="006067D4"/>
    <w:rsid w:val="006242AE"/>
    <w:rsid w:val="006245B7"/>
    <w:rsid w:val="0063739B"/>
    <w:rsid w:val="00660BC7"/>
    <w:rsid w:val="00662A4A"/>
    <w:rsid w:val="00664EA9"/>
    <w:rsid w:val="0067422B"/>
    <w:rsid w:val="00682AFA"/>
    <w:rsid w:val="00684C20"/>
    <w:rsid w:val="0068562E"/>
    <w:rsid w:val="006901C5"/>
    <w:rsid w:val="006A1021"/>
    <w:rsid w:val="006A731D"/>
    <w:rsid w:val="006C0932"/>
    <w:rsid w:val="006C6E1B"/>
    <w:rsid w:val="006C7655"/>
    <w:rsid w:val="006D1084"/>
    <w:rsid w:val="006D7CF0"/>
    <w:rsid w:val="006E47EA"/>
    <w:rsid w:val="006E53D7"/>
    <w:rsid w:val="006E58C0"/>
    <w:rsid w:val="006E7003"/>
    <w:rsid w:val="006F03F6"/>
    <w:rsid w:val="006F185A"/>
    <w:rsid w:val="00706B98"/>
    <w:rsid w:val="007171F7"/>
    <w:rsid w:val="007178C3"/>
    <w:rsid w:val="00720ADE"/>
    <w:rsid w:val="00720D81"/>
    <w:rsid w:val="007232D2"/>
    <w:rsid w:val="00726C3F"/>
    <w:rsid w:val="00734858"/>
    <w:rsid w:val="007362A3"/>
    <w:rsid w:val="0074288E"/>
    <w:rsid w:val="00755C14"/>
    <w:rsid w:val="00756334"/>
    <w:rsid w:val="00775920"/>
    <w:rsid w:val="00781774"/>
    <w:rsid w:val="00781E58"/>
    <w:rsid w:val="00785E6E"/>
    <w:rsid w:val="00792839"/>
    <w:rsid w:val="007930DC"/>
    <w:rsid w:val="00794319"/>
    <w:rsid w:val="007A1FC3"/>
    <w:rsid w:val="007A4CB5"/>
    <w:rsid w:val="007A6B2F"/>
    <w:rsid w:val="007B21ED"/>
    <w:rsid w:val="007B242C"/>
    <w:rsid w:val="007C06C8"/>
    <w:rsid w:val="007C56A8"/>
    <w:rsid w:val="007D083C"/>
    <w:rsid w:val="007D7F2D"/>
    <w:rsid w:val="007E6DE3"/>
    <w:rsid w:val="007F145C"/>
    <w:rsid w:val="007F3D1B"/>
    <w:rsid w:val="007F69C7"/>
    <w:rsid w:val="007F719F"/>
    <w:rsid w:val="00801D82"/>
    <w:rsid w:val="00802FA6"/>
    <w:rsid w:val="0081763A"/>
    <w:rsid w:val="00840204"/>
    <w:rsid w:val="00843C32"/>
    <w:rsid w:val="00880FD1"/>
    <w:rsid w:val="0088137C"/>
    <w:rsid w:val="00887626"/>
    <w:rsid w:val="00892CA0"/>
    <w:rsid w:val="00893553"/>
    <w:rsid w:val="008965D9"/>
    <w:rsid w:val="008A778D"/>
    <w:rsid w:val="008B067F"/>
    <w:rsid w:val="008B1367"/>
    <w:rsid w:val="008B266B"/>
    <w:rsid w:val="008B6C50"/>
    <w:rsid w:val="008C041C"/>
    <w:rsid w:val="008F10D9"/>
    <w:rsid w:val="008F745B"/>
    <w:rsid w:val="00906DF3"/>
    <w:rsid w:val="00924E10"/>
    <w:rsid w:val="00926B37"/>
    <w:rsid w:val="00932C4D"/>
    <w:rsid w:val="00941071"/>
    <w:rsid w:val="009423D2"/>
    <w:rsid w:val="009440ED"/>
    <w:rsid w:val="009471BC"/>
    <w:rsid w:val="00954B66"/>
    <w:rsid w:val="009602BA"/>
    <w:rsid w:val="009615E3"/>
    <w:rsid w:val="00977E80"/>
    <w:rsid w:val="009A19DC"/>
    <w:rsid w:val="009A2578"/>
    <w:rsid w:val="009A6710"/>
    <w:rsid w:val="009C7287"/>
    <w:rsid w:val="009E7831"/>
    <w:rsid w:val="00A0546D"/>
    <w:rsid w:val="00A07208"/>
    <w:rsid w:val="00A11997"/>
    <w:rsid w:val="00A1222C"/>
    <w:rsid w:val="00A13C03"/>
    <w:rsid w:val="00A2002B"/>
    <w:rsid w:val="00A23B47"/>
    <w:rsid w:val="00A371D4"/>
    <w:rsid w:val="00A3EBF0"/>
    <w:rsid w:val="00A5041D"/>
    <w:rsid w:val="00A57416"/>
    <w:rsid w:val="00A61536"/>
    <w:rsid w:val="00A91EEF"/>
    <w:rsid w:val="00A94768"/>
    <w:rsid w:val="00A974B7"/>
    <w:rsid w:val="00AA16AC"/>
    <w:rsid w:val="00AA26AD"/>
    <w:rsid w:val="00AA5A05"/>
    <w:rsid w:val="00AB124E"/>
    <w:rsid w:val="00AB1D0D"/>
    <w:rsid w:val="00AB2AD9"/>
    <w:rsid w:val="00AC4912"/>
    <w:rsid w:val="00AD1A93"/>
    <w:rsid w:val="00AF182A"/>
    <w:rsid w:val="00AF4DEC"/>
    <w:rsid w:val="00AF52C9"/>
    <w:rsid w:val="00AF5C81"/>
    <w:rsid w:val="00B01C37"/>
    <w:rsid w:val="00B12197"/>
    <w:rsid w:val="00B1507D"/>
    <w:rsid w:val="00B17AD9"/>
    <w:rsid w:val="00B20E2E"/>
    <w:rsid w:val="00B30EE9"/>
    <w:rsid w:val="00B314F6"/>
    <w:rsid w:val="00B33896"/>
    <w:rsid w:val="00B441DA"/>
    <w:rsid w:val="00B60470"/>
    <w:rsid w:val="00B6186C"/>
    <w:rsid w:val="00B711C5"/>
    <w:rsid w:val="00B7209C"/>
    <w:rsid w:val="00B74400"/>
    <w:rsid w:val="00B9569A"/>
    <w:rsid w:val="00B9696D"/>
    <w:rsid w:val="00BA17EF"/>
    <w:rsid w:val="00BA2DB3"/>
    <w:rsid w:val="00BA6BFC"/>
    <w:rsid w:val="00BB15C0"/>
    <w:rsid w:val="00BB3BC9"/>
    <w:rsid w:val="00BC7AE0"/>
    <w:rsid w:val="00BD3E2F"/>
    <w:rsid w:val="00BD4879"/>
    <w:rsid w:val="00BE03BF"/>
    <w:rsid w:val="00BE1431"/>
    <w:rsid w:val="00BE17E8"/>
    <w:rsid w:val="00BE34A5"/>
    <w:rsid w:val="00BE57DD"/>
    <w:rsid w:val="00C047B9"/>
    <w:rsid w:val="00C1253D"/>
    <w:rsid w:val="00C1641F"/>
    <w:rsid w:val="00C208D4"/>
    <w:rsid w:val="00C355FB"/>
    <w:rsid w:val="00C4199A"/>
    <w:rsid w:val="00C42076"/>
    <w:rsid w:val="00C43F64"/>
    <w:rsid w:val="00C518C8"/>
    <w:rsid w:val="00C70FE6"/>
    <w:rsid w:val="00C80C24"/>
    <w:rsid w:val="00C826D5"/>
    <w:rsid w:val="00C827F2"/>
    <w:rsid w:val="00C83AB5"/>
    <w:rsid w:val="00CA1E69"/>
    <w:rsid w:val="00CA57D3"/>
    <w:rsid w:val="00CD4421"/>
    <w:rsid w:val="00CE47BF"/>
    <w:rsid w:val="00D202AA"/>
    <w:rsid w:val="00D23C1B"/>
    <w:rsid w:val="00D362F4"/>
    <w:rsid w:val="00D367C2"/>
    <w:rsid w:val="00D52A20"/>
    <w:rsid w:val="00D62D1E"/>
    <w:rsid w:val="00D675F8"/>
    <w:rsid w:val="00D7133E"/>
    <w:rsid w:val="00D7778D"/>
    <w:rsid w:val="00D77D6D"/>
    <w:rsid w:val="00D969DB"/>
    <w:rsid w:val="00DA0115"/>
    <w:rsid w:val="00DA0814"/>
    <w:rsid w:val="00DA3C71"/>
    <w:rsid w:val="00DA6854"/>
    <w:rsid w:val="00DB1886"/>
    <w:rsid w:val="00DB7FD4"/>
    <w:rsid w:val="00DC2DB5"/>
    <w:rsid w:val="00DD452D"/>
    <w:rsid w:val="00DE2942"/>
    <w:rsid w:val="00DF4931"/>
    <w:rsid w:val="00E021FD"/>
    <w:rsid w:val="00E0243F"/>
    <w:rsid w:val="00E214D4"/>
    <w:rsid w:val="00E3120B"/>
    <w:rsid w:val="00E461B0"/>
    <w:rsid w:val="00E52893"/>
    <w:rsid w:val="00E554C6"/>
    <w:rsid w:val="00E559C0"/>
    <w:rsid w:val="00E56B62"/>
    <w:rsid w:val="00E641F1"/>
    <w:rsid w:val="00E76796"/>
    <w:rsid w:val="00E94E82"/>
    <w:rsid w:val="00EA79A9"/>
    <w:rsid w:val="00EC4CCC"/>
    <w:rsid w:val="00ED08B3"/>
    <w:rsid w:val="00ED4D97"/>
    <w:rsid w:val="00EF2265"/>
    <w:rsid w:val="00F0099C"/>
    <w:rsid w:val="00F04388"/>
    <w:rsid w:val="00F07DF5"/>
    <w:rsid w:val="00F10AB7"/>
    <w:rsid w:val="00F10F9D"/>
    <w:rsid w:val="00F16EA6"/>
    <w:rsid w:val="00F23574"/>
    <w:rsid w:val="00F25988"/>
    <w:rsid w:val="00F273C1"/>
    <w:rsid w:val="00F31578"/>
    <w:rsid w:val="00F510F6"/>
    <w:rsid w:val="00F54C4E"/>
    <w:rsid w:val="00F61C46"/>
    <w:rsid w:val="00F704B6"/>
    <w:rsid w:val="00F730EA"/>
    <w:rsid w:val="00F8739A"/>
    <w:rsid w:val="00F90981"/>
    <w:rsid w:val="00F9793A"/>
    <w:rsid w:val="00FA6FED"/>
    <w:rsid w:val="00FB5D10"/>
    <w:rsid w:val="00FC1A70"/>
    <w:rsid w:val="00FD6C5F"/>
    <w:rsid w:val="00FE0AB0"/>
    <w:rsid w:val="00FE23B2"/>
    <w:rsid w:val="00FE4F29"/>
    <w:rsid w:val="00FE7B02"/>
    <w:rsid w:val="00FF4679"/>
    <w:rsid w:val="00FF7BF9"/>
    <w:rsid w:val="0263DE7E"/>
    <w:rsid w:val="035C5EA6"/>
    <w:rsid w:val="038E2D18"/>
    <w:rsid w:val="045D6AF9"/>
    <w:rsid w:val="053A13F8"/>
    <w:rsid w:val="05943735"/>
    <w:rsid w:val="0778A621"/>
    <w:rsid w:val="07BF7987"/>
    <w:rsid w:val="08547B1E"/>
    <w:rsid w:val="08628EC7"/>
    <w:rsid w:val="08A6EE3E"/>
    <w:rsid w:val="0910C353"/>
    <w:rsid w:val="0A71FD5B"/>
    <w:rsid w:val="0B97E98E"/>
    <w:rsid w:val="0C866A98"/>
    <w:rsid w:val="0CF108FB"/>
    <w:rsid w:val="0D00F937"/>
    <w:rsid w:val="0D080649"/>
    <w:rsid w:val="0EC7540A"/>
    <w:rsid w:val="0F9FBF77"/>
    <w:rsid w:val="0FB650A5"/>
    <w:rsid w:val="0FBE0B5A"/>
    <w:rsid w:val="0FBEA2D2"/>
    <w:rsid w:val="1011E4DD"/>
    <w:rsid w:val="110639AB"/>
    <w:rsid w:val="1207A806"/>
    <w:rsid w:val="123E5C15"/>
    <w:rsid w:val="127D5EB7"/>
    <w:rsid w:val="13F4CAC9"/>
    <w:rsid w:val="14FB5C2A"/>
    <w:rsid w:val="162C8295"/>
    <w:rsid w:val="164AE089"/>
    <w:rsid w:val="164DFD1F"/>
    <w:rsid w:val="171D5BC3"/>
    <w:rsid w:val="17A342FA"/>
    <w:rsid w:val="18042E6A"/>
    <w:rsid w:val="1860547D"/>
    <w:rsid w:val="1894753C"/>
    <w:rsid w:val="1A22969B"/>
    <w:rsid w:val="1AB40C5D"/>
    <w:rsid w:val="1AD2C460"/>
    <w:rsid w:val="1B072D20"/>
    <w:rsid w:val="1CDFE575"/>
    <w:rsid w:val="1CE20023"/>
    <w:rsid w:val="1CF55A76"/>
    <w:rsid w:val="1D48FC86"/>
    <w:rsid w:val="1F344112"/>
    <w:rsid w:val="1F4F9E1B"/>
    <w:rsid w:val="203CD549"/>
    <w:rsid w:val="208134C0"/>
    <w:rsid w:val="20CEC5DD"/>
    <w:rsid w:val="212155A3"/>
    <w:rsid w:val="2170DEFE"/>
    <w:rsid w:val="21C64223"/>
    <w:rsid w:val="21D8A5AA"/>
    <w:rsid w:val="21E87FBB"/>
    <w:rsid w:val="22B69A3F"/>
    <w:rsid w:val="24DC95E7"/>
    <w:rsid w:val="2623AA6F"/>
    <w:rsid w:val="26242228"/>
    <w:rsid w:val="26D1F112"/>
    <w:rsid w:val="286C2DDC"/>
    <w:rsid w:val="2959650A"/>
    <w:rsid w:val="295BD81A"/>
    <w:rsid w:val="29712BA6"/>
    <w:rsid w:val="29BE101B"/>
    <w:rsid w:val="29CBF0F3"/>
    <w:rsid w:val="29DC9FE5"/>
    <w:rsid w:val="29F9531C"/>
    <w:rsid w:val="2A7DE425"/>
    <w:rsid w:val="2AD12237"/>
    <w:rsid w:val="2AD9DFBB"/>
    <w:rsid w:val="2B7AA5ED"/>
    <w:rsid w:val="2C65373A"/>
    <w:rsid w:val="2D38AE93"/>
    <w:rsid w:val="2D8D8A2B"/>
    <w:rsid w:val="2E2558E1"/>
    <w:rsid w:val="2E83D23C"/>
    <w:rsid w:val="2EAEA4AF"/>
    <w:rsid w:val="2FC0C49B"/>
    <w:rsid w:val="303E960B"/>
    <w:rsid w:val="32196A11"/>
    <w:rsid w:val="32881016"/>
    <w:rsid w:val="34818E8E"/>
    <w:rsid w:val="34C13340"/>
    <w:rsid w:val="378EF455"/>
    <w:rsid w:val="37B4CE9A"/>
    <w:rsid w:val="3838140D"/>
    <w:rsid w:val="38D75577"/>
    <w:rsid w:val="3B9579E4"/>
    <w:rsid w:val="3C1E0601"/>
    <w:rsid w:val="3CF9053E"/>
    <w:rsid w:val="3DC12B75"/>
    <w:rsid w:val="3DEECC02"/>
    <w:rsid w:val="3E062264"/>
    <w:rsid w:val="3E22E12E"/>
    <w:rsid w:val="3EE34DAB"/>
    <w:rsid w:val="3F37EBDA"/>
    <w:rsid w:val="40CA6DEF"/>
    <w:rsid w:val="41C9C855"/>
    <w:rsid w:val="4420DBE4"/>
    <w:rsid w:val="45F2189A"/>
    <w:rsid w:val="460E72BD"/>
    <w:rsid w:val="46223246"/>
    <w:rsid w:val="46AA667F"/>
    <w:rsid w:val="4760CED3"/>
    <w:rsid w:val="478467DE"/>
    <w:rsid w:val="4834135B"/>
    <w:rsid w:val="48FAC2A1"/>
    <w:rsid w:val="4A0768B4"/>
    <w:rsid w:val="4A9FB944"/>
    <w:rsid w:val="4CCC0414"/>
    <w:rsid w:val="4CF33487"/>
    <w:rsid w:val="4D6233A0"/>
    <w:rsid w:val="4E1B1839"/>
    <w:rsid w:val="4EE57EAF"/>
    <w:rsid w:val="4EF7DDDE"/>
    <w:rsid w:val="4F0094B2"/>
    <w:rsid w:val="4F3558F8"/>
    <w:rsid w:val="50E65335"/>
    <w:rsid w:val="510A78E3"/>
    <w:rsid w:val="52E59FB7"/>
    <w:rsid w:val="53758C7A"/>
    <w:rsid w:val="53C3F8F3"/>
    <w:rsid w:val="5409601C"/>
    <w:rsid w:val="546F0651"/>
    <w:rsid w:val="55954BD4"/>
    <w:rsid w:val="56F14F4A"/>
    <w:rsid w:val="57B31C8D"/>
    <w:rsid w:val="5839EDD5"/>
    <w:rsid w:val="587CAF1D"/>
    <w:rsid w:val="588E31F5"/>
    <w:rsid w:val="589F579C"/>
    <w:rsid w:val="58A6DF80"/>
    <w:rsid w:val="58EB0C26"/>
    <w:rsid w:val="5980BB60"/>
    <w:rsid w:val="59B996E4"/>
    <w:rsid w:val="5B185249"/>
    <w:rsid w:val="5B3060E6"/>
    <w:rsid w:val="5C18F9F5"/>
    <w:rsid w:val="5C7CDABD"/>
    <w:rsid w:val="5C8DB0ED"/>
    <w:rsid w:val="5CABDA72"/>
    <w:rsid w:val="5CFEA93F"/>
    <w:rsid w:val="5D8E34D9"/>
    <w:rsid w:val="5D8FEC30"/>
    <w:rsid w:val="5DFA534A"/>
    <w:rsid w:val="5E7E36A6"/>
    <w:rsid w:val="5F41D2F0"/>
    <w:rsid w:val="5FAD5842"/>
    <w:rsid w:val="623563B2"/>
    <w:rsid w:val="628A01E1"/>
    <w:rsid w:val="63F5DF68"/>
    <w:rsid w:val="652D8486"/>
    <w:rsid w:val="655B63FB"/>
    <w:rsid w:val="65ED4477"/>
    <w:rsid w:val="672EE1EB"/>
    <w:rsid w:val="676D1A44"/>
    <w:rsid w:val="678186E1"/>
    <w:rsid w:val="68D3CDC7"/>
    <w:rsid w:val="68E1EE37"/>
    <w:rsid w:val="69030B88"/>
    <w:rsid w:val="6907243D"/>
    <w:rsid w:val="69BC50C6"/>
    <w:rsid w:val="6A97D7B9"/>
    <w:rsid w:val="6AD67DE5"/>
    <w:rsid w:val="6DB423A3"/>
    <w:rsid w:val="6EF98F6D"/>
    <w:rsid w:val="6F8B052F"/>
    <w:rsid w:val="6FF86714"/>
    <w:rsid w:val="72222067"/>
    <w:rsid w:val="73A27719"/>
    <w:rsid w:val="73CB45BB"/>
    <w:rsid w:val="757F9B6E"/>
    <w:rsid w:val="758F757F"/>
    <w:rsid w:val="7662238A"/>
    <w:rsid w:val="77160EFA"/>
    <w:rsid w:val="7801E562"/>
    <w:rsid w:val="785EE056"/>
    <w:rsid w:val="79139514"/>
    <w:rsid w:val="7A9B40D9"/>
    <w:rsid w:val="7AB6ED59"/>
    <w:rsid w:val="7AE449C5"/>
    <w:rsid w:val="7BFD8813"/>
    <w:rsid w:val="7F55EF41"/>
    <w:rsid w:val="7FDFC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3C0F7"/>
  <w15:chartTrackingRefBased/>
  <w15:docId w15:val="{F780964D-2364-254A-A193-1A560A226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0115"/>
    <w:rPr>
      <w:rFonts w:ascii="Arial" w:hAnsi="Arial" w:cs="Arial"/>
      <w:kern w:val="0"/>
      <w:sz w:val="22"/>
      <w:szCs w:val="22"/>
      <w:lang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6E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6E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6E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6E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6E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6EB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6EB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6EB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6EB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932FA"/>
    <w:rPr>
      <w:rFonts w:eastAsiaTheme="minorEastAsia"/>
      <w:sz w:val="22"/>
      <w:szCs w:val="2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046E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6E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6E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6E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6E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6EBC"/>
    <w:rPr>
      <w:rFonts w:ascii="Arial" w:eastAsiaTheme="majorEastAsia" w:hAnsi="Arial" w:cstheme="majorBidi"/>
      <w:i/>
      <w:iCs/>
      <w:color w:val="595959" w:themeColor="text1" w:themeTint="A6"/>
      <w:kern w:val="0"/>
      <w:sz w:val="22"/>
      <w:szCs w:val="22"/>
      <w:lang w:eastAsia="ja-JP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6EBC"/>
    <w:rPr>
      <w:rFonts w:ascii="Arial" w:eastAsiaTheme="majorEastAsia" w:hAnsi="Arial" w:cstheme="majorBidi"/>
      <w:color w:val="595959" w:themeColor="text1" w:themeTint="A6"/>
      <w:kern w:val="0"/>
      <w:sz w:val="22"/>
      <w:szCs w:val="22"/>
      <w:lang w:eastAsia="ja-JP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6EBC"/>
    <w:rPr>
      <w:rFonts w:ascii="Arial" w:eastAsiaTheme="majorEastAsia" w:hAnsi="Arial" w:cstheme="majorBidi"/>
      <w:i/>
      <w:iCs/>
      <w:color w:val="272727" w:themeColor="text1" w:themeTint="D8"/>
      <w:kern w:val="0"/>
      <w:sz w:val="22"/>
      <w:szCs w:val="22"/>
      <w:lang w:eastAsia="ja-JP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6EBC"/>
    <w:rPr>
      <w:rFonts w:ascii="Arial" w:eastAsiaTheme="majorEastAsia" w:hAnsi="Arial" w:cstheme="majorBidi"/>
      <w:color w:val="272727" w:themeColor="text1" w:themeTint="D8"/>
      <w:kern w:val="0"/>
      <w:sz w:val="22"/>
      <w:szCs w:val="22"/>
      <w:lang w:eastAsia="ja-JP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046EB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6EBC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6E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6E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6E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6E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6E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6E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6E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6E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6EB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A0115"/>
    <w:rPr>
      <w:color w:val="467886" w:themeColor="hyperlink"/>
      <w:u w:val="single"/>
    </w:rPr>
  </w:style>
  <w:style w:type="table" w:styleId="TableGrid">
    <w:name w:val="Table Grid"/>
    <w:basedOn w:val="TableNormal"/>
    <w:uiPriority w:val="59"/>
    <w:rsid w:val="00DA0115"/>
    <w:pPr>
      <w:spacing w:after="0" w:line="240" w:lineRule="auto"/>
    </w:pPr>
    <w:rPr>
      <w:rFonts w:ascii="Arial" w:eastAsiaTheme="minorEastAsia" w:hAnsi="Arial" w:cs="Arial"/>
      <w:kern w:val="0"/>
      <w:sz w:val="22"/>
      <w:szCs w:val="22"/>
      <w:lang w:eastAsia="ja-JP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Spacing"/>
    <w:next w:val="NoSpacing"/>
    <w:uiPriority w:val="35"/>
    <w:unhideWhenUsed/>
    <w:qFormat/>
    <w:rsid w:val="00DA0115"/>
    <w:pPr>
      <w:spacing w:after="0" w:line="240" w:lineRule="auto"/>
    </w:pPr>
    <w:rPr>
      <w:rFonts w:ascii="Times New Roman" w:eastAsiaTheme="minorHAnsi" w:hAnsi="Times New Roman" w:cs="Arial"/>
      <w:b/>
      <w:bCs/>
      <w:kern w:val="0"/>
      <w:sz w:val="20"/>
      <w:szCs w:val="18"/>
      <w:lang w:eastAsia="ja-JP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3C5F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emason2@bellarmine.edu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jcason@bellarmine.edu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</TotalTime>
  <Pages>9</Pages>
  <Words>835</Words>
  <Characters>4765</Characters>
  <Application>Microsoft Office Word</Application>
  <DocSecurity>0</DocSecurity>
  <Lines>39</Lines>
  <Paragraphs>11</Paragraphs>
  <ScaleCrop>false</ScaleCrop>
  <Company/>
  <LinksUpToDate>false</LinksUpToDate>
  <CharactersWithSpaces>5589</CharactersWithSpaces>
  <SharedDoc>false</SharedDoc>
  <HLinks>
    <vt:vector size="12" baseType="variant">
      <vt:variant>
        <vt:i4>1900648</vt:i4>
      </vt:variant>
      <vt:variant>
        <vt:i4>3</vt:i4>
      </vt:variant>
      <vt:variant>
        <vt:i4>0</vt:i4>
      </vt:variant>
      <vt:variant>
        <vt:i4>5</vt:i4>
      </vt:variant>
      <vt:variant>
        <vt:lpwstr>mailto:emason2@bellarmine.edu</vt:lpwstr>
      </vt:variant>
      <vt:variant>
        <vt:lpwstr/>
      </vt:variant>
      <vt:variant>
        <vt:i4>2162706</vt:i4>
      </vt:variant>
      <vt:variant>
        <vt:i4>0</vt:i4>
      </vt:variant>
      <vt:variant>
        <vt:i4>0</vt:i4>
      </vt:variant>
      <vt:variant>
        <vt:i4>5</vt:i4>
      </vt:variant>
      <vt:variant>
        <vt:lpwstr>mailto:jcason@bellarmine.edu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Sawyer Mason</dc:creator>
  <cp:keywords/>
  <dc:description/>
  <cp:lastModifiedBy>Sawyer Mason</cp:lastModifiedBy>
  <cp:revision>238</cp:revision>
  <dcterms:created xsi:type="dcterms:W3CDTF">2024-03-07T14:39:00Z</dcterms:created>
  <dcterms:modified xsi:type="dcterms:W3CDTF">2024-03-21T10:51:00Z</dcterms:modified>
</cp:coreProperties>
</file>