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6699"/>
          <w:sz w:val="56"/>
        </w:rPr>
        <w:t>MANUAL DE OPERACIÓN</w:t>
      </w:r>
    </w:p>
    <w:p>
      <w:pPr>
        <w:jc w:val="center"/>
      </w:pPr>
      <w:r>
        <w:rPr>
          <w:color w:val="333333"/>
          <w:sz w:val="32"/>
        </w:rPr>
        <w:t>Agente Inteligente SOC</w:t>
        <w:br/>
        <w:t>Detección de Anomalías y Gestión de Incidentes</w:t>
      </w:r>
    </w:p>
    <w:p/>
    <w:p>
      <w:pPr>
        <w:jc w:val="center"/>
      </w:pPr>
      <w:r>
        <w:rPr>
          <w:color w:val="666666"/>
          <w:sz w:val="22"/>
        </w:rPr>
        <w:t>Versión 1.0 · Stack: FastAPI + React + Ollama + ChromaDB</w:t>
      </w:r>
    </w:p>
    <w:p>
      <w:r>
        <w:br w:type="page"/>
      </w:r>
    </w:p>
    <w:p>
      <w:pPr>
        <w:pStyle w:val="Heading1"/>
      </w:pPr>
      <w:r>
        <w:rPr>
          <w:color w:val="006699"/>
        </w:rPr>
        <w:t>Índice</w:t>
      </w:r>
    </w:p>
    <w:p>
      <w:pPr>
        <w:spacing w:after="40"/>
      </w:pPr>
      <w:r>
        <w:t>1. Primeros pasos</w:t>
      </w:r>
    </w:p>
    <w:p>
      <w:pPr>
        <w:spacing w:after="40"/>
      </w:pPr>
      <w:r>
        <w:t>2. Arranque y parada del sistema</w:t>
      </w:r>
    </w:p>
    <w:p>
      <w:pPr>
        <w:spacing w:after="40"/>
      </w:pPr>
      <w:r>
        <w:t>3. Interfaz web — Tour guiado</w:t>
      </w:r>
    </w:p>
    <w:p>
      <w:pPr>
        <w:spacing w:after="40"/>
      </w:pPr>
      <w:r>
        <w:t>4. Autenticación y acceso</w:t>
      </w:r>
    </w:p>
    <w:p>
      <w:pPr>
        <w:spacing w:after="40"/>
      </w:pPr>
      <w:r>
        <w:t>5. Operación del agente</w:t>
      </w:r>
    </w:p>
    <w:p>
      <w:pPr>
        <w:spacing w:after="40"/>
      </w:pPr>
      <w:r>
        <w:t>6. Monitoreo y lectura de resultados</w:t>
      </w:r>
    </w:p>
    <w:p>
      <w:pPr>
        <w:spacing w:after="40"/>
      </w:pPr>
      <w:r>
        <w:t>7. Simulador y datos de prueba</w:t>
      </w:r>
    </w:p>
    <w:p>
      <w:pPr>
        <w:spacing w:after="40"/>
      </w:pPr>
      <w:r>
        <w:t>8. API REST — Referencia rápida</w:t>
      </w:r>
    </w:p>
    <w:p>
      <w:pPr>
        <w:spacing w:after="40"/>
      </w:pPr>
      <w:r>
        <w:t>9. Mantenimiento y recuperación</w:t>
      </w:r>
    </w:p>
    <w:p>
      <w:pPr>
        <w:spacing w:after="40"/>
      </w:pPr>
      <w:r>
        <w:t>10. Resolución de problemas comunes</w:t>
      </w:r>
    </w:p>
    <w:p>
      <w:r>
        <w:br w:type="page"/>
      </w:r>
    </w:p>
    <w:p>
      <w:pPr>
        <w:pStyle w:val="Heading1"/>
      </w:pPr>
      <w:r>
        <w:rPr>
          <w:color w:val="006699"/>
        </w:rPr>
        <w:t>1. Primeros pasos</w:t>
      </w:r>
    </w:p>
    <w:p>
      <w:pPr>
        <w:pStyle w:val="Heading2"/>
      </w:pPr>
      <w:r>
        <w:rPr>
          <w:color w:val="006699"/>
        </w:rPr>
        <w:t>Requisitos del sistema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Recurso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Mínimo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CPU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 vCPU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RAM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8 GB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Disco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50 GB SSD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Software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Docker + Ollama + llama3</w:t>
            </w:r>
          </w:p>
        </w:tc>
      </w:tr>
    </w:tbl>
    <w:p/>
    <w:p>
      <w:pPr>
        <w:pStyle w:val="Heading2"/>
      </w:pPr>
      <w:r>
        <w:rPr>
          <w:color w:val="006699"/>
        </w:rPr>
        <w:t>Instalación rápida</w:t>
      </w:r>
    </w:p>
    <w:p>
      <w:r>
        <w:t>Seguí estos pasos en una terminal: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git clone https://github.com/jcastanedar6/SOC-AGENTE-IA.git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cd SOC-AGENTE-IA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cp .env.example backend/.env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# EDITAR backend/.env con token de Telegram y teléfonos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ollama pull llama3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# Elegí uno: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docker compose up -d           # Servicios en segundo plano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docker compose up              # Servicios con logs en vivo</w:t>
      </w:r>
    </w:p>
    <w:p/>
    <w:p>
      <w:pPr>
        <w:pStyle w:val="Heading2"/>
      </w:pPr>
      <w:r>
        <w:rPr>
          <w:color w:val="006699"/>
        </w:rPr>
        <w:t>Verificar que funciona</w:t>
      </w:r>
    </w:p>
    <w:p>
      <w:r>
        <w:t>Esperá unos segundos a que el backend termine de cargar. Luego: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docker compose logs backend | grep "scheduler"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# Deberías ver: Agent scheduler started (interval=60s)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curl http://localhost:5175/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# Debería responder con HTML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# También podés abrir en el navegador: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open http://localhost:5175</w:t>
      </w:r>
    </w:p>
    <w:p>
      <w:r>
        <w:br w:type="page"/>
      </w:r>
    </w:p>
    <w:p>
      <w:pPr>
        <w:pStyle w:val="Heading1"/>
      </w:pPr>
      <w:r>
        <w:rPr>
          <w:color w:val="006699"/>
        </w:rPr>
        <w:t>2. Arranque y parada del sistema</w:t>
      </w:r>
    </w:p>
    <w:p>
      <w:pPr>
        <w:pStyle w:val="Heading2"/>
      </w:pPr>
      <w:r>
        <w:rPr>
          <w:color w:val="006699"/>
        </w:rPr>
        <w:t>Iniciar todo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docker compose up -d</w:t>
      </w:r>
    </w:p>
    <w:p>
      <w:r>
        <w:t>Esto levanta estos contenedores: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Contenedor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Rol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Puerto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soc-postgres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Base de datos PostgreSQL 16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soc-backend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API REST + Agente SOC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8002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soc-frontend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Interfaz web (Nginx + React)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5175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soc-simulator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Genera eventos de prueba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pStyle w:val="Heading2"/>
      </w:pPr>
      <w:r>
        <w:rPr>
          <w:color w:val="006699"/>
        </w:rPr>
        <w:t>Detener todo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docker compose down</w:t>
      </w:r>
    </w:p>
    <w:p>
      <w:r>
        <w:rPr>
          <w:b/>
        </w:rPr>
        <w:t>⚠️ Los datos se conservan en volúmenes. No perdés nada.</w:t>
      </w:r>
    </w:p>
    <w:p/>
    <w:p>
      <w:pPr>
        <w:pStyle w:val="Heading2"/>
      </w:pPr>
      <w:r>
        <w:rPr>
          <w:color w:val="006699"/>
        </w:rPr>
        <w:t>Detener y borrar todo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docker compose down -v</w:t>
      </w:r>
    </w:p>
    <w:p>
      <w:r>
        <w:rPr>
          <w:b/>
          <w:color w:val="CC0000"/>
        </w:rPr>
        <w:t>⚠️⚠️⚠️ BORRA TODOS LOS DATOS: eventos, incidentes, servidores, historial RAG.</w:t>
      </w:r>
    </w:p>
    <w:p/>
    <w:p>
      <w:pPr>
        <w:pStyle w:val="Heading2"/>
      </w:pPr>
      <w:r>
        <w:rPr>
          <w:color w:val="006699"/>
        </w:rPr>
        <w:t>Ver estado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docker compose ps</w:t>
      </w:r>
    </w:p>
    <w:p/>
    <w:p>
      <w:pPr>
        <w:pStyle w:val="Heading2"/>
      </w:pPr>
      <w:r>
        <w:rPr>
          <w:color w:val="006699"/>
        </w:rPr>
        <w:t>Ver logs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docker compose logs -f           # Todos los servicios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docker compose logs -f backend   # Solo backend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docker compose logs backend | grep "Scheduler:"  # Filtrar ciclos</w:t>
      </w:r>
    </w:p>
    <w:p>
      <w:r>
        <w:br w:type="page"/>
      </w:r>
    </w:p>
    <w:p>
      <w:pPr>
        <w:pStyle w:val="Heading1"/>
      </w:pPr>
      <w:r>
        <w:rPr>
          <w:color w:val="006699"/>
        </w:rPr>
        <w:t>3. Interfaz web — Tour guiado</w:t>
      </w:r>
    </w:p>
    <w:p>
      <w:r>
        <w:t>Abrí http://localhost:5175 en tu navegador.</w:t>
      </w:r>
    </w:p>
    <w:p>
      <w:pPr>
        <w:pStyle w:val="Heading2"/>
      </w:pPr>
      <w:r>
        <w:rPr>
          <w:color w:val="006699"/>
        </w:rPr>
        <w:t>Login</w:t>
      </w:r>
    </w:p>
    <w:p>
      <w:r>
        <w:t>El ingreso tiene dos pasos:</w:t>
      </w:r>
    </w:p>
    <w:p>
      <w:pPr>
        <w:pStyle w:val="ListBullet"/>
      </w:pPr>
      <w:r>
        <w:t>Paso 1: ingresás usuario + respuesta secreta + teléfono autorizado</w:t>
      </w:r>
    </w:p>
    <w:p>
      <w:pPr>
        <w:pStyle w:val="ListBullet"/>
      </w:pPr>
      <w:r>
        <w:t>Paso 2: te llega un código de 6 dígitos a Telegram, lo ingresás y entrás</w:t>
      </w:r>
    </w:p>
    <w:p/>
    <w:p>
      <w:r>
        <w:rPr>
          <w:color w:val="666666"/>
        </w:rPr>
        <w:t>Si no tenés Telegram configurado, podés ver el código en los logs: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docker compose logs backend | grep "Verification code"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# Verification code for 8749742380: 806712</w:t>
      </w:r>
    </w:p>
    <w:p>
      <w:pPr>
        <w:pStyle w:val="Heading2"/>
      </w:pPr>
      <w:r>
        <w:rPr>
          <w:color w:val="006699"/>
        </w:rPr>
        <w:t>Dashboard</w:t>
      </w:r>
    </w:p>
    <w:p>
      <w:r>
        <w:t>Al entrar, ves la pantalla principal con: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Sección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Qué muestra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Tarjetas superiores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Total eventos, incidentes activos, servidores, eventos sin procesar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Panel del agente (⚡)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Estado del agente, salud del LLM, botón Run Cycle, stats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Gráfico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Eventos por severidad en las últimas horas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Incidentes recientes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Últimos incidentes abiertos con severidad y tipo de ataque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Servidores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Servidores monitoreados con estado y métricas</w:t>
            </w:r>
          </w:p>
        </w:tc>
      </w:tr>
    </w:tbl>
    <w:p/>
    <w:p>
      <w:r>
        <w:rPr>
          <w:b/>
        </w:rPr>
        <w:t>El panel del agente (el bloque con ⚡) es tu herramienta principal:</w:t>
      </w:r>
    </w:p>
    <w:p>
      <w:pPr>
        <w:pStyle w:val="ListBullet"/>
      </w:pPr>
      <w:r>
        <w:t>LLM ● — verde = conectado a Ollama, rojo = caído</w:t>
      </w:r>
    </w:p>
    <w:p>
      <w:pPr>
        <w:pStyle w:val="ListBullet"/>
      </w:pPr>
      <w:r>
        <w:t>Estado ● — animado = procesando, gris = inactivo, rojo = error</w:t>
      </w:r>
    </w:p>
    <w:p>
      <w:pPr>
        <w:pStyle w:val="ListBullet"/>
      </w:pPr>
      <w:r>
        <w:t>▶ Run Cycle — dispara un ciclo manual de análisis</w:t>
      </w:r>
    </w:p>
    <w:p>
      <w:pPr>
        <w:pStyle w:val="ListBullet"/>
      </w:pPr>
      <w:r>
        <w:t>↻ Recargar — refresca el estado del agente</w:t>
      </w:r>
    </w:p>
    <w:p>
      <w:pPr>
        <w:pStyle w:val="Heading2"/>
      </w:pPr>
      <w:r>
        <w:rPr>
          <w:color w:val="006699"/>
        </w:rPr>
        <w:t>Páginas disponibles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Página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Ruta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Resumen general + control del agente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Incidents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/incidents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Incidentes con filtros por severidad y estado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Servers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/servers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Servidores monitoreados con métricas en vivo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Events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/events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Eventos crudos recibidos del simulador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6699"/>
        </w:rPr>
        <w:t>4. Autenticación y acceso</w:t>
      </w:r>
    </w:p>
    <w:p>
      <w:pPr>
        <w:pStyle w:val="Heading2"/>
      </w:pPr>
      <w:r>
        <w:rPr>
          <w:color w:val="006699"/>
        </w:rPr>
        <w:t>Credenciales</w:t>
      </w:r>
    </w:p>
    <w:p>
      <w:r>
        <w:t>Todo se configura vía variables de entorno en backend/.env: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Valor por defecto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AUTH_USERNAME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socIA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Nombre de usuario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AUTH_SECRET_QUESTION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¿Qué rolén?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Pregunta de verificación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AUTH_SECRET_ANSWER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las chelas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Respuesta a la pregunta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AUTH_ALLOWED_PHONE_LIST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50232244536,...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Teléfonos autorizados</w:t>
            </w:r>
          </w:p>
        </w:tc>
      </w:tr>
    </w:tbl>
    <w:p/>
    <w:p>
      <w:pPr>
        <w:pStyle w:val="Heading2"/>
      </w:pPr>
      <w:r>
        <w:rPr>
          <w:color w:val="006699"/>
        </w:rPr>
        <w:t>El flujo completo</w:t>
      </w:r>
    </w:p>
    <w:p>
      <w:r>
        <w:t>1. Abrís http://localhost:5175/login</w:t>
      </w:r>
    </w:p>
    <w:p>
      <w:r>
        <w:t>2. Ingresás usuario "socIA" → recibís la pregunta secreta</w:t>
      </w:r>
    </w:p>
    <w:p>
      <w:r>
        <w:t>3. Respondés "las chelas" y ponés tu teléfono autorizado</w:t>
      </w:r>
    </w:p>
    <w:p>
      <w:r>
        <w:t>4. Te llega un código de 6 dígitos a Telegram</w:t>
      </w:r>
    </w:p>
    <w:p>
      <w:r>
        <w:t>5. Ingresás el código → sesión iniciada con JWT</w:t>
      </w:r>
    </w:p>
    <w:p>
      <w:r>
        <w:t>6. El token se guarda en localStorage y se envía automáticamente en cada request</w:t>
      </w:r>
    </w:p>
    <w:p/>
    <w:p>
      <w:r>
        <w:rPr>
          <w:i/>
        </w:rPr>
        <w:t>Si el token expira, el frontend te redirige al login automáticamente.</w:t>
      </w:r>
    </w:p>
    <w:p>
      <w:r>
        <w:br w:type="page"/>
      </w:r>
    </w:p>
    <w:p>
      <w:pPr>
        <w:pStyle w:val="Heading1"/>
      </w:pPr>
      <w:r>
        <w:rPr>
          <w:color w:val="006699"/>
        </w:rPr>
        <w:t>5. Operación del agente</w:t>
      </w:r>
    </w:p>
    <w:p>
      <w:pPr>
        <w:pStyle w:val="Heading2"/>
      </w:pPr>
      <w:r>
        <w:rPr>
          <w:color w:val="006699"/>
        </w:rPr>
        <w:t>El ciclo automático</w:t>
      </w:r>
    </w:p>
    <w:p>
      <w:r>
        <w:t>El agente tiene un scheduler que ejecuta un ciclo de análisis cada 60 segundos. No necesitás hacer nada, corre solo.</w:t>
      </w:r>
    </w:p>
    <w:p>
      <w:r>
        <w:rPr>
          <w:b/>
        </w:rPr>
        <w:t>Cada ciclo hace esto en orden:</w:t>
      </w:r>
    </w:p>
    <w:p>
      <w:pPr>
        <w:pStyle w:val="ListBullet"/>
      </w:pPr>
      <w:r>
        <w:t>Fetch eventos sin procesar (hasta 100)</w:t>
      </w:r>
    </w:p>
    <w:p>
      <w:pPr>
        <w:pStyle w:val="ListBullet"/>
      </w:pPr>
      <w:r>
        <w:t>Fetch servidores monitoreados</w:t>
      </w:r>
    </w:p>
    <w:p>
      <w:pPr>
        <w:pStyle w:val="ListBullet"/>
      </w:pPr>
      <w:r>
        <w:t>ServerStateSkill — evalúa CPU, memoria, disco de cada servidor</w:t>
      </w:r>
    </w:p>
    <w:p>
      <w:pPr>
        <w:pStyle w:val="ListBullet"/>
      </w:pPr>
      <w:r>
        <w:t>EventCorrelationSkill — busca patrones: misma IP atacando múltiples veces en 60s</w:t>
      </w:r>
    </w:p>
    <w:p>
      <w:pPr>
        <w:pStyle w:val="ListBullet"/>
      </w:pPr>
      <w:r>
        <w:t>AnomalyDetectionSkill — detecta ataques específicos:</w:t>
      </w:r>
    </w:p>
    <w:p>
      <w:pPr>
        <w:pStyle w:val="ListBullet"/>
      </w:pPr>
      <w:r>
        <w:t xml:space="preserve">  • Brute force: más de 5 auth_failed desde misma IP</w:t>
      </w:r>
    </w:p>
    <w:p>
      <w:pPr>
        <w:pStyle w:val="ListBullet"/>
      </w:pPr>
      <w:r>
        <w:t xml:space="preserve">  • Port scan: múltiples puertos desde misma IP</w:t>
      </w:r>
    </w:p>
    <w:p>
      <w:pPr>
        <w:pStyle w:val="ListBullet"/>
      </w:pPr>
      <w:r>
        <w:t xml:space="preserve">  • SQL Injection: payloads maliciosos en endpoints</w:t>
      </w:r>
    </w:p>
    <w:p>
      <w:pPr>
        <w:pStyle w:val="ListBullet"/>
      </w:pPr>
      <w:r>
        <w:t xml:space="preserve">  • XSS: scripts inyectados en formularios</w:t>
      </w:r>
    </w:p>
    <w:p>
      <w:pPr>
        <w:pStyle w:val="ListBullet"/>
      </w:pPr>
      <w:r>
        <w:t>Si hay anomalías: consulta RAG (ChromaDB) → clasifica con LLM → genera incidente</w:t>
      </w:r>
    </w:p>
    <w:p>
      <w:pPr>
        <w:pStyle w:val="ListBullet"/>
      </w:pPr>
      <w:r>
        <w:t>Si el incidente es crítico o alto: envía alerta por Telegram</w:t>
      </w:r>
    </w:p>
    <w:p>
      <w:pPr>
        <w:pStyle w:val="ListBullet"/>
      </w:pPr>
      <w:r>
        <w:t>Marca los eventos como procesados</w:t>
      </w:r>
    </w:p>
    <w:p>
      <w:pPr>
        <w:pStyle w:val="Heading2"/>
      </w:pPr>
      <w:r>
        <w:rPr>
          <w:color w:val="006699"/>
        </w:rPr>
        <w:t>Ciclo manual</w:t>
      </w:r>
    </w:p>
    <w:p>
      <w:r>
        <w:t>Desde el Dashboard, click en ▶ Run Cycle.</w:t>
      </w:r>
    </w:p>
    <w:p>
      <w:r>
        <w:t>O vía API: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curl -X POST http://localhost:5175/api/v1/agent/run \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 xml:space="preserve">  -H "Authorization: Bearer &lt;TOKEN&gt;"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# Respuesta: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{"status":"completed","events_analyzed":12,"anomalies_found":3,"incidents_created":1}</w:t>
      </w:r>
    </w:p>
    <w:p>
      <w:pPr>
        <w:pStyle w:val="Heading2"/>
      </w:pPr>
      <w:r>
        <w:rPr>
          <w:color w:val="006699"/>
        </w:rPr>
        <w:t>Interpretar el estado</w:t>
      </w:r>
    </w:p>
    <w:p>
      <w:r>
        <w:t>Consultar estado del agente: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curl http://localhost:5175/api/v1/agent/status \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 xml:space="preserve">  -H "Authorization: Bearer &lt;TOKEN&gt;"</w:t>
      </w:r>
    </w:p>
    <w:p/>
    <w:p>
      <w:r>
        <w:t>Respuesta: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{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 xml:space="preserve">  "is_running": false,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 xml:space="preserve">  "last_run": "2026-05-27T23:02:32+00:00",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 xml:space="preserve">  "events_processed": 512,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 xml:space="preserve">  "incidents_created": 8,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 xml:space="preserve">  "notifications_sent": 3,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 xml:space="preserve">  "errors": []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}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Significado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is_running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true = el agente está ejecutando un ciclo ahorita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last_run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Fecha/hora del último ciclo completado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events_processed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Total de eventos analizados desde que arrancó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incidents_created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Incidentes generados desde que arrancó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notifications_sent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Alertas enviadas por Telegram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errors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Lista de errores recientes (máx. 50)</w:t>
            </w:r>
          </w:p>
        </w:tc>
      </w:tr>
    </w:tbl>
    <w:p>
      <w:pPr>
        <w:pStyle w:val="Heading2"/>
      </w:pPr>
      <w:r>
        <w:rPr>
          <w:color w:val="006699"/>
        </w:rPr>
        <w:t>Si el agente se queda colgado</w:t>
      </w:r>
    </w:p>
    <w:p>
      <w:r>
        <w:t>Cada ciclo tiene timeout de 120 segundos. Si se pasa, se cancela solo. Para forzar reinicio: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docker compose restart backend</w:t>
      </w:r>
    </w:p>
    <w:p>
      <w:pPr>
        <w:pStyle w:val="Heading2"/>
      </w:pPr>
      <w:r>
        <w:rPr>
          <w:color w:val="006699"/>
        </w:rPr>
        <w:t>Salud del LLM</w:t>
      </w:r>
    </w:p>
    <w:p>
      <w:r>
        <w:t>Si el indicador del Dashboard está en rojo: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# 1. Verificar que Ollama está vivo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curl http://localhost:11434/api/tags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# 2. Verificar que el backend puede alcanzarlo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docker compose exec backend curl -s \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 xml:space="preserve">  http://host.docker.internal:11434/api/generate \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 xml:space="preserve">  -d '{"model":"llama3","prompt":"ping"}' | head -c 200</w:t>
      </w:r>
    </w:p>
    <w:p>
      <w:r>
        <w:br w:type="page"/>
      </w:r>
    </w:p>
    <w:p>
      <w:pPr>
        <w:pStyle w:val="Heading1"/>
      </w:pPr>
      <w:r>
        <w:rPr>
          <w:color w:val="006699"/>
        </w:rPr>
        <w:t>6. Monitoreo y lectura de resultados</w:t>
      </w:r>
    </w:p>
    <w:p>
      <w:pPr>
        <w:pStyle w:val="Heading2"/>
      </w:pPr>
      <w:r>
        <w:rPr>
          <w:color w:val="006699"/>
        </w:rPr>
        <w:t>Qué mirar en el Dashboard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Indicador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Qué significa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Acción si está mal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LLM ● rojo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LLM no responde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Verificar Ollama (curl localhost:11434)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Estado rojo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 ciclo falló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Revisar errors en status, reiniciar backend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Estado verde animado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Procesando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Esperar, timeout es 120s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Eventos sin procesar creciendo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 agente no da abasto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Verificar scheduler, logs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Servidores offline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Servidor reportado como caído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Revisar métricas del servidor</w:t>
            </w:r>
          </w:p>
        </w:tc>
      </w:tr>
    </w:tbl>
    <w:p>
      <w:pPr>
        <w:pStyle w:val="Heading2"/>
      </w:pPr>
      <w:r>
        <w:rPr>
          <w:color w:val="006699"/>
        </w:rPr>
        <w:t>Logs útiles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# Últimos ciclos completados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docker compose logs backend | grep "Scheduler:" | tail -5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# Scheduler: 12 events, 3 anomalies, 1 incidents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# Anomalías detectadas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docker compose logs backend | grep "anomaly" | tail -10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# Errores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docker compose logs backend | grep -i "error\|exception\|traceback"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# Notificaciones enviadas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docker compose logs backend | grep "Telegram\|notification"</w:t>
      </w:r>
    </w:p>
    <w:p>
      <w:pPr>
        <w:pStyle w:val="Heading2"/>
      </w:pPr>
      <w:r>
        <w:rPr>
          <w:color w:val="006699"/>
        </w:rPr>
        <w:t>Alertas por Telegram</w:t>
      </w:r>
    </w:p>
    <w:p>
      <w:r>
        <w:t>Cuando se crea un incidente de severidad CRITICAL o HIGH, llega un mensaje como este a Telegram: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🚨 INCIDENTE CREADO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Título: SQL Injection en api-01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Severidad: CRITICAL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Tipo: sql_injection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IPs: 185.220.101.47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Recomendación: Bloquear IP y revisar logs</w:t>
      </w:r>
    </w:p>
    <w:p>
      <w:r>
        <w:br w:type="page"/>
      </w:r>
    </w:p>
    <w:p>
      <w:pPr>
        <w:pStyle w:val="Heading1"/>
      </w:pPr>
      <w:r>
        <w:rPr>
          <w:color w:val="006699"/>
        </w:rPr>
        <w:t>7. Simulador y datos de prueba</w:t>
      </w:r>
    </w:p>
    <w:p>
      <w:pPr>
        <w:pStyle w:val="Heading2"/>
      </w:pPr>
      <w:r>
        <w:rPr>
          <w:color w:val="006699"/>
        </w:rPr>
        <w:t>Simulador automático</w:t>
      </w:r>
    </w:p>
    <w:p>
      <w:r>
        <w:t>El servicio soc-simulator genera 5 eventos aleatorios cada 120 segundos automáticamente. No requiere intervención.</w:t>
      </w:r>
    </w:p>
    <w:p>
      <w:pPr>
        <w:pStyle w:val="Heading2"/>
      </w:pPr>
      <w:r>
        <w:rPr>
          <w:color w:val="006699"/>
        </w:rPr>
        <w:t>Inyectar eventos manualmente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# Sin autenticación (solo dev)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curl -X POST "http://localhost:5175/api/v1/agent/simulate?count=10"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# Con autenticación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curl -X POST "http://localhost:5175/api/v1/simulator/events/batch?count=5" \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 xml:space="preserve">  -H "Authorization: Bearer &lt;TOKEN&gt;"</w:t>
      </w:r>
    </w:p>
    <w:p>
      <w:pPr>
        <w:pStyle w:val="Heading2"/>
      </w:pPr>
      <w:r>
        <w:rPr>
          <w:color w:val="006699"/>
        </w:rPr>
        <w:t>Sembrar datos iniciales</w:t>
      </w:r>
    </w:p>
    <w:p>
      <w:r>
        <w:t>Si querés empezar con servidores y eventos de ejemplo: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curl -X POST http://localhost:5175/api/v1/agent/seed \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 xml:space="preserve">  -H "Authorization: Bearer &lt;TOKEN&gt;"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# Respuesta: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{"servers_created":4,"events_created":14,"message":"Seeded 4 servers and 14 events"}</w:t>
      </w:r>
    </w:p>
    <w:p>
      <w:r>
        <w:t>Esto crea:</w:t>
      </w:r>
    </w:p>
    <w:p>
      <w:pPr>
        <w:pStyle w:val="ListBullet"/>
      </w:pPr>
      <w:r>
        <w:t>4 servidores: web-01, db-01, cache-01, api-01</w:t>
      </w:r>
    </w:p>
    <w:p>
      <w:pPr>
        <w:pStyle w:val="ListBullet"/>
      </w:pPr>
      <w:r>
        <w:t>14 eventos: brute force, port scan, SQL injection, XSS</w:t>
      </w:r>
    </w:p>
    <w:p>
      <w:pPr>
        <w:pStyle w:val="Heading2"/>
      </w:pPr>
      <w:r>
        <w:rPr>
          <w:color w:val="006699"/>
        </w:rPr>
        <w:t>Tipos de ataque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Tipo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Severidad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auth_failed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Intentos de login fallidos (brute force)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port_scan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Escaneo de puertos desde IP externa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sql_injection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critical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Inyección SQL en formularios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xss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Cross-site scripting en comentarios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access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Accesos internos a rutas del sistema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6699"/>
        </w:rPr>
        <w:t>8. API REST — Referencia rápida</w:t>
      </w:r>
    </w:p>
    <w:p>
      <w:r>
        <w:t>Todas las rutas van contra http://localhost:5175/api/v1/.</w:t>
      </w:r>
    </w:p>
    <w:p>
      <w:r>
        <w:t>🔒 = requiere autenticación (Bearer token).</w:t>
      </w:r>
    </w:p>
    <w:p>
      <w:pPr>
        <w:pStyle w:val="Heading2"/>
      </w:pPr>
      <w:r>
        <w:rPr>
          <w:color w:val="006699"/>
        </w:rPr>
        <w:t>Autenticación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# Paso 1: login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POST /auth/login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{"username":"socIA"}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→ {"question":"¿Qué rolén?"}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# Paso 2: verificar (envía código por Telegram)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POST /auth/verify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{"answer":"las chelas","phone":"50232244536"}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→ {"session_id":"abc...","message":"Código enviado"}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# Paso 3: confirmar (recibís el JWT)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POST /auth/confirm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{"session_id":"abc...","code":"123456"}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→ {"token":"eyJ...","user":"socIA"}</w:t>
      </w:r>
    </w:p>
    <w:p>
      <w:pPr>
        <w:pStyle w:val="Heading2"/>
      </w:pPr>
      <w:r>
        <w:rPr>
          <w:color w:val="006699"/>
        </w:rPr>
        <w:t>Agente — 🔒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Método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Ruta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/agent/status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Estado actual del agente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/agent/run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Ejecutar ciclo manual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/agent/llm/health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Salud del LLM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/agent/seed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Sembrar datos de prueba</w:t>
            </w:r>
          </w:p>
        </w:tc>
      </w:tr>
    </w:tbl>
    <w:p>
      <w:pPr>
        <w:pStyle w:val="Heading2"/>
      </w:pPr>
      <w:r>
        <w:rPr>
          <w:color w:val="006699"/>
        </w:rPr>
        <w:t>Eventos — 🔒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Método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Ruta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/events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Listar eventos (?limit=10, ?status=open)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/events/:id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 detalle de evento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/events/stats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Estadísticas totales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/events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Crear evento manual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/events/:id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Eliminar evento</w:t>
            </w:r>
          </w:p>
        </w:tc>
      </w:tr>
    </w:tbl>
    <w:p>
      <w:pPr>
        <w:pStyle w:val="Heading2"/>
      </w:pPr>
      <w:r>
        <w:rPr>
          <w:color w:val="006699"/>
        </w:rPr>
        <w:t>Incidentes — 🔒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Método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Ruta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/incidents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Listar (?limit=10, ?severity=critical)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/incidents/:id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 detalle de incidente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PATCH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/incidents/:id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Actualizar (status, severidad)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/incidents/:id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Eliminar incidente</w:t>
            </w:r>
          </w:p>
        </w:tc>
      </w:tr>
    </w:tbl>
    <w:p>
      <w:pPr>
        <w:pStyle w:val="Heading2"/>
      </w:pPr>
      <w:r>
        <w:rPr>
          <w:color w:val="006699"/>
        </w:rPr>
        <w:t>Servidores — 🔒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Método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Ruta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/servers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Listar todos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/servers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Registrar servidor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PATCH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/servers/:id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Actualizar métricas</w:t>
            </w:r>
          </w:p>
        </w:tc>
      </w:tr>
    </w:tbl>
    <w:p>
      <w:pPr>
        <w:pStyle w:val="Heading2"/>
      </w:pPr>
      <w:r>
        <w:rPr>
          <w:color w:val="006699"/>
        </w:rPr>
        <w:t>Simulador (sin auth, dev)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Método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Ruta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/agent/simulate?count=5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Generar eventos aleatorios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/simulator/events/batch?count=5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Batch de eventos</w:t>
            </w:r>
          </w:p>
        </w:tc>
      </w:tr>
    </w:tbl>
    <w:p>
      <w:pPr>
        <w:pStyle w:val="Heading2"/>
      </w:pPr>
      <w:r>
        <w:rPr>
          <w:color w:val="006699"/>
        </w:rPr>
        <w:t>Health (sin auth)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GET /health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→ {"status":"online","agent":"Agente SOC","version":"1.0.0"}</w:t>
      </w:r>
    </w:p>
    <w:p>
      <w:r>
        <w:br w:type="page"/>
      </w:r>
    </w:p>
    <w:p>
      <w:pPr>
        <w:pStyle w:val="Heading1"/>
      </w:pPr>
      <w:r>
        <w:rPr>
          <w:color w:val="006699"/>
        </w:rPr>
        <w:t>9. Mantenimiento y recuperación</w:t>
      </w:r>
    </w:p>
    <w:p>
      <w:pPr>
        <w:pStyle w:val="Heading2"/>
      </w:pPr>
      <w:r>
        <w:rPr>
          <w:color w:val="006699"/>
        </w:rPr>
        <w:t>Backup de base de datos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docker compose exec postgres pg_dump -U soc_user -d soc_agent &gt; backup_$(date +%Y%m%d).sql</w:t>
      </w:r>
    </w:p>
    <w:p>
      <w:pPr>
        <w:pStyle w:val="Heading2"/>
      </w:pPr>
      <w:r>
        <w:rPr>
          <w:color w:val="006699"/>
        </w:rPr>
        <w:t>Restaurar base de datos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cat backup_20260529.sql | docker compose exec -T postgres psql -U soc_user -d soc_agent</w:t>
      </w:r>
    </w:p>
    <w:p>
      <w:pPr>
        <w:pStyle w:val="Heading2"/>
      </w:pPr>
      <w:r>
        <w:rPr>
          <w:color w:val="006699"/>
        </w:rPr>
        <w:t>Limpiar eventos viejos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docker compose exec backend python -c "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from app.db.session import SessionLocal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from app.models.event import Event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from datetime import datetime, timedelta, UTC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db = SessionLocal()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deleted = db.query(Event).filter(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 xml:space="preserve">  Event.created_at &lt; datetime.now(UTC) - timedelta(days=7)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).delete()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db.commit()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db.close()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print(f"Deleted {deleted} old events")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"</w:t>
      </w:r>
    </w:p>
    <w:p>
      <w:pPr>
        <w:pStyle w:val="Heading2"/>
      </w:pPr>
      <w:r>
        <w:rPr>
          <w:color w:val="006699"/>
        </w:rPr>
        <w:t>Reconstruir ChromaDB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docker compose down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docker volume rm agente-soc_chroma_data agente-soc_chroma_onnx_cache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docker compose up -d</w:t>
      </w:r>
    </w:p>
    <w:p>
      <w:pPr>
        <w:pStyle w:val="Heading2"/>
      </w:pPr>
      <w:r>
        <w:rPr>
          <w:color w:val="006699"/>
        </w:rPr>
        <w:t>Actualizar el modelo LLM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# Editar docker-compose.yml, cambiar OPENCODE_MODEL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# Ej: OPENCODE_MODEL=llama3.1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docker compose up -d --build backend</w:t>
      </w:r>
    </w:p>
    <w:p>
      <w:r>
        <w:br w:type="page"/>
      </w:r>
    </w:p>
    <w:p>
      <w:pPr>
        <w:pStyle w:val="Heading1"/>
      </w:pPr>
      <w:r>
        <w:rPr>
          <w:color w:val="006699"/>
        </w:rPr>
        <w:t>10. Resolución de problemas comunes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Problema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Solución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"Token inválido" en todas las requests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El JWT expiró. Hacé login de nuevo.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Frontend carga pero sin datos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Backend arrancando — esperá 20s y recargá.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Error 502 Bad Gateway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Backend no listo. Corré: docker compose logs backend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Agente no procesa eventos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Verificá scheduler: docker compose logs backend | grep scheduler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LLM no responde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curl localhost:11434/api/tags. Si no responde, reiniciá Ollama.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Simulador no genera eventos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docker compose logs simulator — probablemente esperando al backend.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Error ChromaDB telemetry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Warning conocido, no afecta funcionamiento.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 llenó el disco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docker compose down -v borra todos los volúmenes.</w:t>
            </w:r>
          </w:p>
        </w:tc>
      </w:tr>
    </w:tbl>
    <w:p/>
    <w:p>
      <w:pPr>
        <w:pStyle w:val="Heading2"/>
      </w:pPr>
      <w:r>
        <w:rPr>
          <w:color w:val="006699"/>
        </w:rPr>
        <w:t>Comandos de emergencia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# 1. Ver qué está pasando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docker compose ps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docker compose logs --tail=50 backend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# 2. Reiniciar un servicio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docker compose restart backend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# 3. Reconstruir sin borrar datos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docker compose up -d --build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# 4. Reset total (borra TODO)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docker compose down -v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# 5. Entrar al contenedor</w:t>
      </w:r>
    </w:p>
    <w:p>
      <w:pPr>
        <w:spacing w:before="40" w:after="40"/>
        <w:shd w:val="clear" w:color="auto" w:fill="F2F2F2"/>
      </w:pPr>
      <w:r>
        <w:rPr>
          <w:rFonts w:ascii="Consolas" w:hAnsi="Consolas"/>
          <w:color w:val="333333"/>
          <w:sz w:val="19"/>
        </w:rPr>
        <w:t>docker compose exec backend bash</w:t>
      </w:r>
    </w:p>
    <w:p/>
    <w:p/>
    <w:p>
      <w:pPr>
        <w:jc w:val="center"/>
      </w:pPr>
      <w:r>
        <w:rPr>
          <w:i/>
          <w:color w:val="999999"/>
        </w:rPr>
        <w:t>— Fin del manual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