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5" w:name="X7691a32e46f33e21282e11361253f4f5a7d1079"/>
    <w:p>
      <w:pPr>
        <w:pStyle w:val="Heading1"/>
      </w:pPr>
      <w:r>
        <w:t xml:space="preserve">Workbook 10: Psychedelic Integration Guide</w:t>
      </w:r>
    </w:p>
    <w:bookmarkStart w:id="9" w:name="Xa243c4a46a2259d782f27d52bbe0de7312fa583"/>
    <w:p>
      <w:pPr>
        <w:pStyle w:val="Heading2"/>
      </w:pPr>
      <w:r>
        <w:t xml:space="preserve">From Journey to Life: Integrating All Medicine Work</w:t>
      </w:r>
    </w:p>
    <w:p>
      <w:pPr>
        <w:pStyle w:val="FirstParagraph"/>
      </w:pPr>
      <w:r>
        <w:rPr>
          <w:b/>
          <w:bCs/>
        </w:rPr>
        <w:t xml:space="preserve">For all psychedelic experiences - Psilocybin, LSD, Ayahuasca, MDMA, and more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integration">
        <w:r>
          <w:rPr>
            <w:rStyle w:val="Hyperlink"/>
          </w:rPr>
          <w:t xml:space="preserve">Welcome to Integration</w:t>
        </w:r>
      </w:hyperlink>
    </w:p>
    <w:p>
      <w:pPr>
        <w:pStyle w:val="Compact"/>
        <w:numPr>
          <w:ilvl w:val="0"/>
          <w:numId w:val="1001"/>
        </w:numPr>
      </w:pPr>
      <w:hyperlink w:anchor="X9a3aa243b8d34739c20f0a6bd54a172d4217f1c">
        <w:r>
          <w:rPr>
            <w:rStyle w:val="Hyperlink"/>
          </w:rPr>
          <w:t xml:space="preserve">Why Integration Matters More Than the Journey</w:t>
        </w:r>
      </w:hyperlink>
    </w:p>
    <w:p>
      <w:pPr>
        <w:pStyle w:val="Compact"/>
        <w:numPr>
          <w:ilvl w:val="0"/>
          <w:numId w:val="1001"/>
        </w:numPr>
      </w:pPr>
      <w:hyperlink w:anchor="the-first-48-hours">
        <w:r>
          <w:rPr>
            <w:rStyle w:val="Hyperlink"/>
          </w:rPr>
          <w:t xml:space="preserve">The First 48 Hours</w:t>
        </w:r>
      </w:hyperlink>
    </w:p>
    <w:p>
      <w:pPr>
        <w:pStyle w:val="Compact"/>
        <w:numPr>
          <w:ilvl w:val="0"/>
          <w:numId w:val="1001"/>
        </w:numPr>
      </w:pPr>
      <w:hyperlink w:anchor="medicine-specific-guidance">
        <w:r>
          <w:rPr>
            <w:rStyle w:val="Hyperlink"/>
          </w:rPr>
          <w:t xml:space="preserve">Medicine-Specific Guidance</w:t>
        </w:r>
      </w:hyperlink>
    </w:p>
    <w:p>
      <w:pPr>
        <w:pStyle w:val="Compact"/>
        <w:numPr>
          <w:ilvl w:val="0"/>
          <w:numId w:val="1001"/>
        </w:numPr>
      </w:pPr>
      <w:hyperlink w:anchor="week-by-week-integration-timeline">
        <w:r>
          <w:rPr>
            <w:rStyle w:val="Hyperlink"/>
          </w:rPr>
          <w:t xml:space="preserve">Week-by-Week Integration Timeline</w:t>
        </w:r>
      </w:hyperlink>
    </w:p>
    <w:p>
      <w:pPr>
        <w:pStyle w:val="Compact"/>
        <w:numPr>
          <w:ilvl w:val="0"/>
          <w:numId w:val="1001"/>
        </w:numPr>
      </w:pPr>
      <w:hyperlink w:anchor="difficult-trips--challenging-experiences">
        <w:r>
          <w:rPr>
            <w:rStyle w:val="Hyperlink"/>
          </w:rPr>
          <w:t xml:space="preserve">Difficult Trips &amp; Challenging Experiences</w:t>
        </w:r>
      </w:hyperlink>
    </w:p>
    <w:p>
      <w:pPr>
        <w:pStyle w:val="Compact"/>
        <w:numPr>
          <w:ilvl w:val="0"/>
          <w:numId w:val="1001"/>
        </w:numPr>
      </w:pPr>
      <w:hyperlink w:anchor="entity-encounters--visions">
        <w:r>
          <w:rPr>
            <w:rStyle w:val="Hyperlink"/>
          </w:rPr>
          <w:t xml:space="preserve">Entity Encounters &amp; Visions</w:t>
        </w:r>
      </w:hyperlink>
    </w:p>
    <w:p>
      <w:pPr>
        <w:pStyle w:val="Compact"/>
        <w:numPr>
          <w:ilvl w:val="0"/>
          <w:numId w:val="1001"/>
        </w:numPr>
      </w:pPr>
      <w:hyperlink w:anchor="bringing-insights-into-daily-life">
        <w:r>
          <w:rPr>
            <w:rStyle w:val="Hyperlink"/>
          </w:rPr>
          <w:t xml:space="preserve">Bringing Insights Into Daily Life</w:t>
        </w:r>
      </w:hyperlink>
    </w:p>
    <w:p>
      <w:pPr>
        <w:pStyle w:val="Compact"/>
        <w:numPr>
          <w:ilvl w:val="0"/>
          <w:numId w:val="1001"/>
        </w:numPr>
      </w:pPr>
      <w:hyperlink w:anchor="when-to-journey-again">
        <w:r>
          <w:rPr>
            <w:rStyle w:val="Hyperlink"/>
          </w:rPr>
          <w:t xml:space="preserve">When to Journey Again</w:t>
        </w:r>
      </w:hyperlink>
    </w:p>
    <w:p>
      <w:pPr>
        <w:pStyle w:val="Compact"/>
        <w:numPr>
          <w:ilvl w:val="0"/>
          <w:numId w:val="1001"/>
        </w:numPr>
      </w:pPr>
      <w:hyperlink w:anchor="solo-vs-guided-journeys">
        <w:r>
          <w:rPr>
            <w:rStyle w:val="Hyperlink"/>
          </w:rPr>
          <w:t xml:space="preserve">Solo vs. Guided Journeys</w:t>
        </w:r>
      </w:hyperlink>
    </w:p>
    <w:p>
      <w:pPr>
        <w:pStyle w:val="Compact"/>
        <w:numPr>
          <w:ilvl w:val="0"/>
          <w:numId w:val="1001"/>
        </w:numPr>
      </w:pPr>
      <w:hyperlink w:anchor="microdosing-integration">
        <w:r>
          <w:rPr>
            <w:rStyle w:val="Hyperlink"/>
          </w:rPr>
          <w:t xml:space="preserve">Microdosing Integration</w:t>
        </w:r>
      </w:hyperlink>
    </w:p>
    <w:p>
      <w:pPr>
        <w:pStyle w:val="Compact"/>
        <w:numPr>
          <w:ilvl w:val="0"/>
          <w:numId w:val="1001"/>
        </w:numPr>
      </w:pPr>
      <w:hyperlink w:anchor="relationship-navigation-post-journey">
        <w:r>
          <w:rPr>
            <w:rStyle w:val="Hyperlink"/>
          </w:rPr>
          <w:t xml:space="preserve">Relationship Navigation Post-Journey</w:t>
        </w:r>
      </w:hyperlink>
    </w:p>
    <w:p>
      <w:pPr>
        <w:pStyle w:val="Compact"/>
        <w:numPr>
          <w:ilvl w:val="0"/>
          <w:numId w:val="1001"/>
        </w:numPr>
      </w:pPr>
      <w:hyperlink w:anchor="the-integration-window">
        <w:r>
          <w:rPr>
            <w:rStyle w:val="Hyperlink"/>
          </w:rPr>
          <w:t xml:space="preserve">The Integration Window</w:t>
        </w:r>
      </w:hyperlink>
    </w:p>
    <w:p>
      <w:pPr>
        <w:pStyle w:val="Compact"/>
        <w:numPr>
          <w:ilvl w:val="0"/>
          <w:numId w:val="1001"/>
        </w:numPr>
      </w:pPr>
      <w:hyperlink w:anchor="common-integration-pitfalls">
        <w:r>
          <w:rPr>
            <w:rStyle w:val="Hyperlink"/>
          </w:rPr>
          <w:t xml:space="preserve">Common Integration Pitfalls</w:t>
        </w:r>
      </w:hyperlink>
    </w:p>
    <w:p>
      <w:pPr>
        <w:pStyle w:val="Compact"/>
        <w:numPr>
          <w:ilvl w:val="0"/>
          <w:numId w:val="1001"/>
        </w:numPr>
      </w:pPr>
      <w:hyperlink w:anchor="resources--support">
        <w:r>
          <w:rPr>
            <w:rStyle w:val="Hyperlink"/>
          </w:rPr>
          <w:t xml:space="preserve">Resources &amp; Support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3" w:name="welcome-to-integration"/>
    <w:p>
      <w:pPr>
        <w:pStyle w:val="Heading2"/>
      </w:pPr>
      <w:r>
        <w:t xml:space="preserve">Welcome to Integration</w:t>
      </w:r>
    </w:p>
    <w:bookmarkStart w:id="11" w:name="the-journey-is-just-the-beginning"/>
    <w:p>
      <w:pPr>
        <w:pStyle w:val="Heading3"/>
      </w:pPr>
      <w:r>
        <w:t xml:space="preserve">The Journey is Just the Beginning</w:t>
      </w:r>
    </w:p>
    <w:p>
      <w:pPr>
        <w:pStyle w:val="FirstParagraph"/>
      </w:pPr>
      <w:r>
        <w:rPr>
          <w:b/>
          <w:bCs/>
        </w:rPr>
        <w:t xml:space="preserve">You had an experience.</w:t>
      </w:r>
    </w:p>
    <w:p>
      <w:pPr>
        <w:pStyle w:val="BodyText"/>
      </w:pPr>
      <w:r>
        <w:t xml:space="preserve">Maybe:</w:t>
      </w:r>
      <w:r>
        <w:t xml:space="preserve"> </w:t>
      </w:r>
      <w:r>
        <w:t xml:space="preserve">- Profound and beautiful</w:t>
      </w:r>
      <w:r>
        <w:t xml:space="preserve"> </w:t>
      </w:r>
      <w:r>
        <w:t xml:space="preserve">- Terrifying and difficult</w:t>
      </w:r>
      <w:r>
        <w:t xml:space="preserve"> </w:t>
      </w:r>
      <w:r>
        <w:t xml:space="preserve">- Confusing and overwhelming</w:t>
      </w:r>
      <w:r>
        <w:t xml:space="preserve"> </w:t>
      </w:r>
      <w:r>
        <w:t xml:space="preserve">- Blissful and transcendent</w:t>
      </w:r>
      <w:r>
        <w:t xml:space="preserve"> </w:t>
      </w:r>
      <w:r>
        <w:t xml:space="preserve">- Meaningless and empty</w:t>
      </w:r>
      <w:r>
        <w:t xml:space="preserve"> </w:t>
      </w:r>
      <w:r>
        <w:t xml:space="preserve">- All of the above</w:t>
      </w:r>
    </w:p>
    <w:p>
      <w:pPr>
        <w:pStyle w:val="BodyText"/>
      </w:pPr>
      <w:r>
        <w:rPr>
          <w:b/>
          <w:bCs/>
        </w:rPr>
        <w:t xml:space="preserve">And now you’re back.</w:t>
      </w:r>
    </w:p>
    <w:p>
      <w:pPr>
        <w:pStyle w:val="BodyText"/>
      </w:pPr>
      <w:r>
        <w:rPr>
          <w:b/>
          <w:bCs/>
        </w:rPr>
        <w:t xml:space="preserve">And the real work begins.</w:t>
      </w:r>
    </w:p>
    <w:bookmarkEnd w:id="11"/>
    <w:bookmarkStart w:id="12" w:name="what-integration-actually-is"/>
    <w:p>
      <w:pPr>
        <w:pStyle w:val="Heading3"/>
      </w:pPr>
      <w:r>
        <w:t xml:space="preserve">What Integration Actually Is</w:t>
      </w:r>
    </w:p>
    <w:p>
      <w:pPr>
        <w:pStyle w:val="FirstParagraph"/>
      </w:pPr>
      <w:r>
        <w:rPr>
          <w:b/>
          <w:bCs/>
        </w:rPr>
        <w:t xml:space="preserve">Integration is NOT:</w:t>
      </w:r>
      <w:r>
        <w:t xml:space="preserve"> </w:t>
      </w:r>
      <w:r>
        <w:t xml:space="preserve">- Trying to get back to the peak experience</w:t>
      </w:r>
      <w:r>
        <w:t xml:space="preserve"> </w:t>
      </w:r>
      <w:r>
        <w:t xml:space="preserve">- Forcing the insights to make sense</w:t>
      </w:r>
      <w:r>
        <w:t xml:space="preserve"> </w:t>
      </w:r>
      <w:r>
        <w:t xml:space="preserve">- Immediately changing your entire life</w:t>
      </w:r>
      <w:r>
        <w:t xml:space="preserve"> </w:t>
      </w:r>
      <w:r>
        <w:t xml:space="preserve">- Spiritual bypassing with</w:t>
      </w:r>
      <w:r>
        <w:t xml:space="preserve"> </w:t>
      </w:r>
      <w:r>
        <w:t xml:space="preserve">“it was all perfect”</w:t>
      </w:r>
    </w:p>
    <w:p>
      <w:pPr>
        <w:pStyle w:val="BodyText"/>
      </w:pPr>
      <w:r>
        <w:rPr>
          <w:b/>
          <w:bCs/>
        </w:rPr>
        <w:t xml:space="preserve">Integration IS:</w:t>
      </w:r>
      <w:r>
        <w:t xml:space="preserve"> </w:t>
      </w:r>
      <w:r>
        <w:t xml:space="preserve">- Slowly metabolizing the experience</w:t>
      </w:r>
      <w:r>
        <w:t xml:space="preserve"> </w:t>
      </w:r>
      <w:r>
        <w:t xml:space="preserve">- Embodying the insights over time</w:t>
      </w:r>
      <w:r>
        <w:t xml:space="preserve"> </w:t>
      </w:r>
      <w:r>
        <w:t xml:space="preserve">- Making aligned changes gradually</w:t>
      </w:r>
      <w:r>
        <w:t xml:space="preserve"> </w:t>
      </w:r>
      <w:r>
        <w:t xml:space="preserve">- Allowing confusion and not-knowing</w:t>
      </w:r>
      <w:r>
        <w:t xml:space="preserve"> </w:t>
      </w:r>
      <w:r>
        <w:t xml:space="preserve">- Living the medicine (not just remembering it)</w:t>
      </w:r>
    </w:p>
    <w:p>
      <w:pPr>
        <w:pStyle w:val="BodyText"/>
      </w:pPr>
      <w:r>
        <w:rPr>
          <w:b/>
          <w:bCs/>
        </w:rPr>
        <w:t xml:space="preserve">The medicine happens twice:</w:t>
      </w:r>
    </w:p>
    <w:p>
      <w:pPr>
        <w:pStyle w:val="BodyText"/>
      </w:pPr>
      <w:r>
        <w:rPr>
          <w:b/>
          <w:bCs/>
        </w:rPr>
        <w:t xml:space="preserve">First:</w:t>
      </w:r>
      <w:r>
        <w:t xml:space="preserve"> </w:t>
      </w:r>
      <w:r>
        <w:t xml:space="preserve">In the journey.</w:t>
      </w:r>
    </w:p>
    <w:p>
      <w:pPr>
        <w:pStyle w:val="BodyText"/>
      </w:pPr>
      <w:r>
        <w:rPr>
          <w:b/>
          <w:bCs/>
        </w:rPr>
        <w:t xml:space="preserve">Second:</w:t>
      </w:r>
      <w:r>
        <w:t xml:space="preserve"> </w:t>
      </w:r>
      <w:r>
        <w:t xml:space="preserve">In the integration.</w:t>
      </w:r>
    </w:p>
    <w:p>
      <w:pPr>
        <w:pStyle w:val="BodyText"/>
      </w:pPr>
      <w:r>
        <w:rPr>
          <w:b/>
          <w:bCs/>
        </w:rPr>
        <w:t xml:space="preserve">The second is what matters most.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X9a3aa243b8d34739c20f0a6bd54a172d4217f1c"/>
    <w:p>
      <w:pPr>
        <w:pStyle w:val="Heading2"/>
      </w:pPr>
      <w:r>
        <w:t xml:space="preserve">Why Integration Matters More Than the Journey</w:t>
      </w:r>
    </w:p>
    <w:bookmarkStart w:id="14" w:name="the-research"/>
    <w:p>
      <w:pPr>
        <w:pStyle w:val="Heading3"/>
      </w:pPr>
      <w:r>
        <w:t xml:space="preserve">The Research</w:t>
      </w:r>
    </w:p>
    <w:p>
      <w:pPr>
        <w:pStyle w:val="FirstParagraph"/>
      </w:pPr>
      <w:r>
        <w:rPr>
          <w:b/>
          <w:bCs/>
        </w:rPr>
        <w:t xml:space="preserve">Studies show:</w:t>
      </w:r>
      <w:r>
        <w:t xml:space="preserve"> </w:t>
      </w:r>
      <w:r>
        <w:t xml:space="preserve">- 80% of the benefit comes from integration (not the experience itself)</w:t>
      </w:r>
      <w:r>
        <w:t xml:space="preserve"> </w:t>
      </w:r>
      <w:r>
        <w:t xml:space="preserve">- Without integration, insights fade within weeks</w:t>
      </w:r>
      <w:r>
        <w:t xml:space="preserve"> </w:t>
      </w:r>
      <w:r>
        <w:t xml:space="preserve">- Difficult trips can be more healing than blissful ones (if integrated)</w:t>
      </w:r>
      <w:r>
        <w:t xml:space="preserve"> </w:t>
      </w:r>
      <w:r>
        <w:t xml:space="preserve">- Peak experiences mean nothing if not embodied</w:t>
      </w:r>
    </w:p>
    <w:p>
      <w:pPr>
        <w:pStyle w:val="BodyText"/>
      </w:pPr>
      <w:r>
        <w:rPr>
          <w:b/>
          <w:bCs/>
        </w:rPr>
        <w:t xml:space="preserve">The journey opens the door.</w:t>
      </w:r>
    </w:p>
    <w:p>
      <w:pPr>
        <w:pStyle w:val="BodyText"/>
      </w:pPr>
      <w:r>
        <w:rPr>
          <w:b/>
          <w:bCs/>
        </w:rPr>
        <w:t xml:space="preserve">Integration is walking through it.</w:t>
      </w:r>
    </w:p>
    <w:bookmarkEnd w:id="14"/>
    <w:bookmarkStart w:id="15" w:name="what-happens-without-integration"/>
    <w:p>
      <w:pPr>
        <w:pStyle w:val="Heading3"/>
      </w:pPr>
      <w:r>
        <w:t xml:space="preserve">What Happens Without Integration</w:t>
      </w:r>
    </w:p>
    <w:p>
      <w:pPr>
        <w:pStyle w:val="FirstParagraph"/>
      </w:pPr>
      <w:r>
        <w:rPr>
          <w:b/>
          <w:bCs/>
        </w:rPr>
        <w:t xml:space="preserve">Common patterns:</w:t>
      </w:r>
    </w:p>
    <w:p>
      <w:pPr>
        <w:pStyle w:val="BodyText"/>
      </w:pPr>
      <w:r>
        <w:rPr>
          <w:b/>
          <w:bCs/>
        </w:rPr>
        <w:t xml:space="preserve">1. The Fade</w:t>
      </w:r>
      <w:r>
        <w:t xml:space="preserve"> </w:t>
      </w:r>
      <w:r>
        <w:t xml:space="preserve">- Insights feel profound for days</w:t>
      </w:r>
      <w:r>
        <w:t xml:space="preserve"> </w:t>
      </w:r>
      <w:r>
        <w:t xml:space="preserve">- Slowly fade back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- 3 months later:</w:t>
      </w:r>
      <w:r>
        <w:t xml:space="preserve"> </w:t>
      </w:r>
      <w:r>
        <w:t xml:space="preserve">“Did that even happen?”</w:t>
      </w:r>
      <w:r>
        <w:t xml:space="preserve"> </w:t>
      </w:r>
      <w:r>
        <w:t xml:space="preserve">- Nothing changes</w:t>
      </w:r>
    </w:p>
    <w:p>
      <w:pPr>
        <w:pStyle w:val="BodyText"/>
      </w:pPr>
      <w:r>
        <w:rPr>
          <w:b/>
          <w:bCs/>
        </w:rPr>
        <w:t xml:space="preserve">2. The Spiritual Bypass</w:t>
      </w:r>
      <w:r>
        <w:t xml:space="preserve"> </w:t>
      </w:r>
      <w:r>
        <w:t xml:space="preserve">-</w:t>
      </w:r>
      <w:r>
        <w:t xml:space="preserve"> </w:t>
      </w:r>
      <w:r>
        <w:t xml:space="preserve">“It was all love and light!”</w:t>
      </w:r>
      <w:r>
        <w:t xml:space="preserve"> </w:t>
      </w:r>
      <w:r>
        <w:t xml:space="preserve">- Avoid dealing with real issues</w:t>
      </w:r>
      <w:r>
        <w:t xml:space="preserve"> </w:t>
      </w:r>
      <w:r>
        <w:t xml:space="preserve">- Use the experience to bypass pain</w:t>
      </w:r>
      <w:r>
        <w:t xml:space="preserve"> </w:t>
      </w:r>
      <w:r>
        <w:t xml:space="preserve">- Nothing actually heals</w:t>
      </w:r>
    </w:p>
    <w:p>
      <w:pPr>
        <w:pStyle w:val="BodyText"/>
      </w:pPr>
      <w:r>
        <w:rPr>
          <w:b/>
          <w:bCs/>
        </w:rPr>
        <w:t xml:space="preserve">3. The Crash</w:t>
      </w:r>
      <w:r>
        <w:t xml:space="preserve"> </w:t>
      </w:r>
      <w:r>
        <w:t xml:space="preserve">- High after journey</w:t>
      </w:r>
      <w:r>
        <w:t xml:space="preserve"> </w:t>
      </w:r>
      <w:r>
        <w:t xml:space="preserve">- Crash into depression/void</w:t>
      </w:r>
      <w:r>
        <w:t xml:space="preserve"> </w:t>
      </w:r>
      <w:r>
        <w:t xml:space="preserve">- Confusion about what happened</w:t>
      </w:r>
      <w:r>
        <w:t xml:space="preserve"> </w:t>
      </w:r>
      <w:r>
        <w:t xml:space="preserve">- Feeling more lost than before</w:t>
      </w:r>
    </w:p>
    <w:p>
      <w:pPr>
        <w:pStyle w:val="BodyText"/>
      </w:pPr>
      <w:r>
        <w:rPr>
          <w:b/>
          <w:bCs/>
        </w:rPr>
        <w:t xml:space="preserve">4. The Addiction</w:t>
      </w:r>
      <w:r>
        <w:t xml:space="preserve"> </w:t>
      </w:r>
      <w:r>
        <w:t xml:space="preserve">- Chase the peak experience</w:t>
      </w:r>
      <w:r>
        <w:t xml:space="preserve"> </w:t>
      </w:r>
      <w:r>
        <w:t xml:space="preserve">- Journey again too soon</w:t>
      </w:r>
      <w:r>
        <w:t xml:space="preserve"> </w:t>
      </w:r>
      <w:r>
        <w:t xml:space="preserve">- Use medicine as escape</w:t>
      </w:r>
      <w:r>
        <w:t xml:space="preserve"> </w:t>
      </w:r>
      <w:r>
        <w:t xml:space="preserve">- Never actually integrate</w:t>
      </w:r>
    </w:p>
    <w:p>
      <w:pPr>
        <w:pStyle w:val="BodyText"/>
      </w:pPr>
      <w:r>
        <w:rPr>
          <w:b/>
          <w:bCs/>
        </w:rPr>
        <w:t xml:space="preserve">All of these happen without proper integration.</w:t>
      </w:r>
    </w:p>
    <w:bookmarkEnd w:id="15"/>
    <w:bookmarkStart w:id="16" w:name="what-integration-provides"/>
    <w:p>
      <w:pPr>
        <w:pStyle w:val="Heading3"/>
      </w:pPr>
      <w:r>
        <w:t xml:space="preserve">What Integration Provides</w:t>
      </w:r>
    </w:p>
    <w:p>
      <w:pPr>
        <w:pStyle w:val="FirstParagraph"/>
      </w:pPr>
      <w:r>
        <w:rPr>
          <w:b/>
          <w:bCs/>
        </w:rPr>
        <w:t xml:space="preserve">With integration:</w:t>
      </w:r>
      <w:r>
        <w:t xml:space="preserve"> </w:t>
      </w:r>
      <w:r>
        <w:t xml:space="preserve">- Insights become embodied</w:t>
      </w:r>
      <w:r>
        <w:t xml:space="preserve"> </w:t>
      </w:r>
      <w:r>
        <w:t xml:space="preserve">- Real change happens</w:t>
      </w:r>
      <w:r>
        <w:t xml:space="preserve"> </w:t>
      </w:r>
      <w:r>
        <w:t xml:space="preserve">- Difficult experiences heal</w:t>
      </w:r>
      <w:r>
        <w:t xml:space="preserve"> </w:t>
      </w:r>
      <w:r>
        <w:t xml:space="preserve">- Life actually shifts</w:t>
      </w:r>
      <w:r>
        <w:t xml:space="preserve"> </w:t>
      </w:r>
      <w:r>
        <w:t xml:space="preserve">- Medicine keeps working long after journey</w:t>
      </w:r>
    </w:p>
    <w:p>
      <w:pPr>
        <w:pStyle w:val="BodyText"/>
      </w:pPr>
      <w:r>
        <w:rPr>
          <w:b/>
          <w:bCs/>
        </w:rPr>
        <w:t xml:space="preserve">Integration is the medicine.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2" w:name="the-first-48-hours"/>
    <w:p>
      <w:pPr>
        <w:pStyle w:val="Heading2"/>
      </w:pPr>
      <w:r>
        <w:t xml:space="preserve">The First 48 Hours</w:t>
      </w:r>
    </w:p>
    <w:bookmarkStart w:id="18" w:name="sacred-window"/>
    <w:p>
      <w:pPr>
        <w:pStyle w:val="Heading3"/>
      </w:pPr>
      <w:r>
        <w:t xml:space="preserve">Sacred Window</w:t>
      </w:r>
    </w:p>
    <w:p>
      <w:pPr>
        <w:pStyle w:val="FirstParagraph"/>
      </w:pPr>
      <w:r>
        <w:rPr>
          <w:b/>
          <w:bCs/>
        </w:rPr>
        <w:t xml:space="preserve">The first 48 hours are critical.</w:t>
      </w:r>
    </w:p>
    <w:p>
      <w:pPr>
        <w:pStyle w:val="BodyText"/>
      </w:pPr>
      <w:r>
        <w:rPr>
          <w:b/>
          <w:bCs/>
        </w:rPr>
        <w:t xml:space="preserve">Your nervous system is:</w:t>
      </w:r>
      <w:r>
        <w:t xml:space="preserve"> </w:t>
      </w:r>
      <w:r>
        <w:t xml:space="preserve">- Wide open</w:t>
      </w:r>
      <w:r>
        <w:t xml:space="preserve"> </w:t>
      </w:r>
      <w:r>
        <w:t xml:space="preserve">- Highly impressionable</w:t>
      </w:r>
      <w:r>
        <w:t xml:space="preserve"> </w:t>
      </w:r>
      <w:r>
        <w:t xml:space="preserve">- Vulnerable</w:t>
      </w:r>
      <w:r>
        <w:t xml:space="preserve"> </w:t>
      </w:r>
      <w:r>
        <w:t xml:space="preserve">- Sensitive</w:t>
      </w:r>
    </w:p>
    <w:p>
      <w:pPr>
        <w:pStyle w:val="BodyText"/>
      </w:pPr>
      <w:r>
        <w:rPr>
          <w:b/>
          <w:bCs/>
        </w:rPr>
        <w:t xml:space="preserve">What you do now sets the tone for integration.</w:t>
      </w:r>
    </w:p>
    <w:bookmarkEnd w:id="18"/>
    <w:bookmarkStart w:id="19" w:name="X8fc419a9e07a20578ab28e32200687200f8c332"/>
    <w:p>
      <w:pPr>
        <w:pStyle w:val="Heading3"/>
      </w:pPr>
      <w:r>
        <w:t xml:space="preserve">Immediate Post-Journey Protocol (0-6 hours)</w:t>
      </w:r>
    </w:p>
    <w:p>
      <w:pPr>
        <w:pStyle w:val="FirstParagraph"/>
      </w:pPr>
      <w:r>
        <w:rPr>
          <w:b/>
          <w:bCs/>
        </w:rPr>
        <w:t xml:space="preserve">Right after you return:</w:t>
      </w:r>
    </w:p>
    <w:p>
      <w:pPr>
        <w:pStyle w:val="BodyText"/>
      </w:pPr>
      <w:r>
        <w:rPr>
          <w:b/>
          <w:bCs/>
        </w:rPr>
        <w:t xml:space="preserve">1. Rest (don’t force anything)</w:t>
      </w:r>
      <w:r>
        <w:t xml:space="preserve"> </w:t>
      </w:r>
      <w:r>
        <w:t xml:space="preserve">- Lie down if needed</w:t>
      </w:r>
      <w:r>
        <w:t xml:space="preserve"> </w:t>
      </w:r>
      <w:r>
        <w:t xml:space="preserve">- No pressure to</w:t>
      </w:r>
      <w:r>
        <w:t xml:space="preserve"> </w:t>
      </w:r>
      <w:r>
        <w:t xml:space="preserve">“make sense”</w:t>
      </w:r>
      <w:r>
        <w:t xml:space="preserve"> </w:t>
      </w:r>
      <w:r>
        <w:t xml:space="preserve">of anything</w:t>
      </w:r>
      <w:r>
        <w:t xml:space="preserve"> </w:t>
      </w:r>
      <w:r>
        <w:t xml:space="preserve">- Let your body recover</w:t>
      </w:r>
      <w:r>
        <w:t xml:space="preserve"> </w:t>
      </w:r>
      <w:r>
        <w:t xml:space="preserve">- Sleep if possible</w:t>
      </w:r>
    </w:p>
    <w:p>
      <w:pPr>
        <w:pStyle w:val="BodyText"/>
      </w:pPr>
      <w:r>
        <w:rPr>
          <w:b/>
          <w:bCs/>
        </w:rPr>
        <w:t xml:space="preserve">2. Hydrate &amp; Nourish</w:t>
      </w:r>
      <w:r>
        <w:t xml:space="preserve"> </w:t>
      </w:r>
      <w:r>
        <w:t xml:space="preserve">- Water (lots)</w:t>
      </w:r>
      <w:r>
        <w:t xml:space="preserve"> </w:t>
      </w:r>
      <w:r>
        <w:t xml:space="preserve">- Simple, light food when hungry</w:t>
      </w:r>
      <w:r>
        <w:t xml:space="preserve"> </w:t>
      </w:r>
      <w:r>
        <w:t xml:space="preserve">- Fruit, soup, gentle foods</w:t>
      </w:r>
      <w:r>
        <w:t xml:space="preserve"> </w:t>
      </w:r>
      <w:r>
        <w:t xml:space="preserve">- No heavy processing</w:t>
      </w:r>
    </w:p>
    <w:p>
      <w:pPr>
        <w:pStyle w:val="BodyText"/>
      </w:pPr>
      <w:r>
        <w:rPr>
          <w:b/>
          <w:bCs/>
        </w:rPr>
        <w:t xml:space="preserve">3. Minimal Talking</w:t>
      </w:r>
      <w:r>
        <w:t xml:space="preserve"> </w:t>
      </w:r>
      <w:r>
        <w:t xml:space="preserve">- Don’t try to explain yet</w:t>
      </w:r>
      <w:r>
        <w:t xml:space="preserve"> </w:t>
      </w:r>
      <w:r>
        <w:t xml:space="preserve">- Don’t post on social media</w:t>
      </w:r>
      <w:r>
        <w:t xml:space="preserve"> </w:t>
      </w:r>
      <w:r>
        <w:t xml:space="preserve">- Don’t call everyone you know</w:t>
      </w:r>
      <w:r>
        <w:t xml:space="preserve"> </w:t>
      </w:r>
      <w:r>
        <w:t xml:space="preserve">- Silence is medicine</w:t>
      </w:r>
    </w:p>
    <w:p>
      <w:pPr>
        <w:pStyle w:val="BodyText"/>
      </w:pPr>
      <w:r>
        <w:rPr>
          <w:b/>
          <w:bCs/>
        </w:rPr>
        <w:t xml:space="preserve">4. Journal (if you want)</w:t>
      </w:r>
      <w:r>
        <w:t xml:space="preserve"> </w:t>
      </w:r>
      <w:r>
        <w:t xml:space="preserve">- Stream of consciousness</w:t>
      </w:r>
      <w:r>
        <w:t xml:space="preserve"> </w:t>
      </w:r>
      <w:r>
        <w:t xml:space="preserve">- Images, words, fragments</w:t>
      </w:r>
      <w:r>
        <w:t xml:space="preserve"> </w:t>
      </w:r>
      <w:r>
        <w:t xml:space="preserve">- Don’t force coherence</w:t>
      </w:r>
      <w:r>
        <w:t xml:space="preserve"> </w:t>
      </w:r>
      <w:r>
        <w:t xml:space="preserve">- Just capture what you can</w:t>
      </w:r>
    </w:p>
    <w:p>
      <w:pPr>
        <w:pStyle w:val="BodyText"/>
      </w:pPr>
      <w:r>
        <w:rPr>
          <w:b/>
          <w:bCs/>
        </w:rPr>
        <w:t xml:space="preserve">5. Feel Everything</w:t>
      </w:r>
      <w:r>
        <w:t xml:space="preserve"> </w:t>
      </w:r>
      <w:r>
        <w:t xml:space="preserve">- Emotions might be intense</w:t>
      </w:r>
      <w:r>
        <w:t xml:space="preserve"> </w:t>
      </w:r>
      <w:r>
        <w:t xml:space="preserve">- Crying, laughing, numbness—all okay</w:t>
      </w:r>
      <w:r>
        <w:t xml:space="preserve"> </w:t>
      </w:r>
      <w:r>
        <w:t xml:space="preserve">- Let it move through</w:t>
      </w:r>
      <w:r>
        <w:t xml:space="preserve"> </w:t>
      </w:r>
      <w:r>
        <w:t xml:space="preserve">- Don’t suppress</w:t>
      </w:r>
    </w:p>
    <w:p>
      <w:pPr>
        <w:pStyle w:val="BodyText"/>
      </w:pPr>
      <w:r>
        <w:rPr>
          <w:b/>
          <w:bCs/>
        </w:rPr>
        <w:t xml:space="preserve">What NOT to do:</w:t>
      </w:r>
      <w:r>
        <w:t xml:space="preserve"> </w:t>
      </w:r>
      <w:r>
        <w:t xml:space="preserve">- Drive or operate machinery</w:t>
      </w:r>
      <w:r>
        <w:t xml:space="preserve"> </w:t>
      </w:r>
      <w:r>
        <w:t xml:space="preserve">- Make big decisions</w:t>
      </w:r>
      <w:r>
        <w:t xml:space="preserve"> </w:t>
      </w:r>
      <w:r>
        <w:t xml:space="preserve">- Engage in conflict</w:t>
      </w:r>
      <w:r>
        <w:t xml:space="preserve"> </w:t>
      </w:r>
      <w:r>
        <w:t xml:space="preserve">- Overshare before ready</w:t>
      </w:r>
      <w:r>
        <w:t xml:space="preserve"> </w:t>
      </w:r>
      <w:r>
        <w:t xml:space="preserve">- Try to</w:t>
      </w:r>
      <w:r>
        <w:t xml:space="preserve"> </w:t>
      </w:r>
      <w:r>
        <w:t xml:space="preserve">“return to normal”</w:t>
      </w:r>
    </w:p>
    <w:p>
      <w:r>
        <w:pict>
          <v:rect style="width:0;height:1.5pt" o:hralign="center" o:hrstd="t" o:hr="t"/>
        </w:pict>
      </w:r>
    </w:p>
    <w:bookmarkEnd w:id="19"/>
    <w:bookmarkStart w:id="20" w:name="day-1-the-raw-window"/>
    <w:p>
      <w:pPr>
        <w:pStyle w:val="Heading3"/>
      </w:pPr>
      <w:r>
        <w:t xml:space="preserve">Day 1: The Raw Window</w:t>
      </w:r>
    </w:p>
    <w:p>
      <w:pPr>
        <w:pStyle w:val="FirstParagraph"/>
      </w:pPr>
      <w:r>
        <w:rPr>
          <w:b/>
          <w:bCs/>
        </w:rPr>
        <w:t xml:space="preserve">First full day after:</w:t>
      </w:r>
    </w:p>
    <w:p>
      <w:pPr>
        <w:pStyle w:val="BodyText"/>
      </w:pPr>
      <w:r>
        <w:rPr>
          <w:b/>
          <w:bCs/>
        </w:rPr>
        <w:t xml:space="preserve">Treat yourself like a newborn.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Move slowly</w:t>
      </w:r>
      <w:r>
        <w:t xml:space="preserve"> </w:t>
      </w:r>
      <w:r>
        <w:t xml:space="preserve">- Speak softly</w:t>
      </w:r>
      <w:r>
        <w:t xml:space="preserve"> </w:t>
      </w:r>
      <w:r>
        <w:t xml:space="preserve">- Stay home if possible</w:t>
      </w:r>
      <w:r>
        <w:t xml:space="preserve"> </w:t>
      </w:r>
      <w:r>
        <w:t xml:space="preserve">- Simple, gentle activities</w:t>
      </w:r>
      <w:r>
        <w:t xml:space="preserve"> </w:t>
      </w:r>
      <w:r>
        <w:t xml:space="preserve">- Nature time (even 10 minutes)</w:t>
      </w:r>
      <w:r>
        <w:t xml:space="preserve"> </w:t>
      </w:r>
      <w:r>
        <w:t xml:space="preserve">- Body awareness</w:t>
      </w:r>
      <w:r>
        <w:t xml:space="preserve"> </w:t>
      </w:r>
      <w:r>
        <w:t xml:space="preserve">- Lots of rest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Go straight back to work (if possible)</w:t>
      </w:r>
      <w:r>
        <w:t xml:space="preserve"> </w:t>
      </w:r>
      <w:r>
        <w:t xml:space="preserve">- Engage in drama or stress</w:t>
      </w:r>
      <w:r>
        <w:t xml:space="preserve"> </w:t>
      </w:r>
      <w:r>
        <w:t xml:space="preserve">- Overstimulate (screens, crowds, noise)</w:t>
      </w:r>
      <w:r>
        <w:t xml:space="preserve"> </w:t>
      </w:r>
      <w:r>
        <w:t xml:space="preserve">- Drink alcohol or use substances</w:t>
      </w:r>
      <w:r>
        <w:t xml:space="preserve"> </w:t>
      </w:r>
      <w:r>
        <w:t xml:space="preserve">- Make commitments</w:t>
      </w:r>
      <w:r>
        <w:t xml:space="preserve"> </w:t>
      </w:r>
      <w:r>
        <w:t xml:space="preserve">- Explain yourself to everyone</w:t>
      </w:r>
    </w:p>
    <w:bookmarkEnd w:id="20"/>
    <w:bookmarkStart w:id="21" w:name="day-2-gentle-re-entry"/>
    <w:p>
      <w:pPr>
        <w:pStyle w:val="Heading3"/>
      </w:pPr>
      <w:r>
        <w:t xml:space="preserve">Day 2: Gentle Re-entry</w:t>
      </w:r>
    </w:p>
    <w:p>
      <w:pPr>
        <w:pStyle w:val="FirstParagraph"/>
      </w:pPr>
      <w:r>
        <w:rPr>
          <w:b/>
          <w:bCs/>
        </w:rPr>
        <w:t xml:space="preserve">Second day:</w:t>
      </w:r>
    </w:p>
    <w:p>
      <w:pPr>
        <w:pStyle w:val="BodyText"/>
      </w:pPr>
      <w:r>
        <w:rPr>
          <w:b/>
          <w:bCs/>
        </w:rPr>
        <w:t xml:space="preserve">You might:</w:t>
      </w:r>
      <w:r>
        <w:t xml:space="preserve"> </w:t>
      </w:r>
      <w:r>
        <w:t xml:space="preserve">- Feel clarity or confusion</w:t>
      </w:r>
      <w:r>
        <w:t xml:space="preserve"> </w:t>
      </w:r>
      <w:r>
        <w:t xml:space="preserve">- Have energy or exhaustion</w:t>
      </w:r>
      <w:r>
        <w:t xml:space="preserve"> </w:t>
      </w:r>
      <w:r>
        <w:t xml:space="preserve">- Want to share or stay silent</w:t>
      </w:r>
      <w:r>
        <w:t xml:space="preserve"> </w:t>
      </w:r>
      <w:r>
        <w:t xml:space="preserve">- Feel grounded or unmoored</w:t>
      </w:r>
    </w:p>
    <w:p>
      <w:pPr>
        <w:pStyle w:val="BodyText"/>
      </w:pPr>
      <w:r>
        <w:rPr>
          <w:b/>
          <w:bCs/>
        </w:rPr>
        <w:t xml:space="preserve">All normal.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Morning: Body scan + grounding</w:t>
      </w:r>
      <w:r>
        <w:t xml:space="preserve"> </w:t>
      </w:r>
      <w:r>
        <w:t xml:space="preserve">- Midday: Gentle walk in nature</w:t>
      </w:r>
      <w:r>
        <w:t xml:space="preserve"> </w:t>
      </w:r>
      <w:r>
        <w:t xml:space="preserve">- Evening: Integration journaling (see prompts below)</w:t>
      </w:r>
      <w:r>
        <w:t xml:space="preserve"> </w:t>
      </w:r>
      <w:r>
        <w:t xml:space="preserve">- Before bed: Gratitude + release</w:t>
      </w:r>
    </w:p>
    <w:p>
      <w:pPr>
        <w:pStyle w:val="BodyText"/>
      </w:pPr>
      <w:r>
        <w:rPr>
          <w:b/>
          <w:bCs/>
        </w:rPr>
        <w:t xml:space="preserve">Integration Journaling Prompts:</w:t>
      </w:r>
    </w:p>
    <w:p>
      <w:pPr>
        <w:pStyle w:val="SourceCode"/>
      </w:pPr>
      <w:r>
        <w:rPr>
          <w:rStyle w:val="VerbatimChar"/>
        </w:rPr>
        <w:t xml:space="preserve">What I experienced:</w:t>
      </w:r>
      <w:r>
        <w:br/>
      </w:r>
      <w:r>
        <w:rPr>
          <w:rStyle w:val="VerbatimChar"/>
        </w:rPr>
        <w:t xml:space="preserve">(Don't censor, just write)</w:t>
      </w:r>
      <w:r>
        <w:br/>
      </w:r>
      <w:r>
        <w:br/>
      </w:r>
      <w:r>
        <w:rPr>
          <w:rStyle w:val="VerbatimChar"/>
        </w:rPr>
        <w:t xml:space="preserve">What I'm noticing in my body:</w:t>
      </w:r>
      <w:r>
        <w:br/>
      </w:r>
      <w:r>
        <w:br/>
      </w:r>
      <w:r>
        <w:rPr>
          <w:rStyle w:val="VerbatimChar"/>
        </w:rPr>
        <w:t xml:space="preserve">What emotions are present:</w:t>
      </w:r>
      <w:r>
        <w:br/>
      </w:r>
      <w:r>
        <w:br/>
      </w:r>
      <w:r>
        <w:rPr>
          <w:rStyle w:val="VerbatimChar"/>
        </w:rPr>
        <w:t xml:space="preserve">What I'm learning:</w:t>
      </w:r>
      <w:r>
        <w:br/>
      </w:r>
      <w:r>
        <w:br/>
      </w:r>
      <w:r>
        <w:rPr>
          <w:rStyle w:val="VerbatimChar"/>
        </w:rPr>
        <w:t xml:space="preserve">What I don't understand yet:</w:t>
      </w:r>
      <w:r>
        <w:br/>
      </w:r>
      <w:r>
        <w:br/>
      </w:r>
      <w:r>
        <w:rPr>
          <w:rStyle w:val="VerbatimChar"/>
        </w:rPr>
        <w:t xml:space="preserve">What's asking for attention: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9" w:name="medicine-specific-guidance"/>
    <w:p>
      <w:pPr>
        <w:pStyle w:val="Heading2"/>
      </w:pPr>
      <w:r>
        <w:t xml:space="preserve">Medicine-Specific Guidance</w:t>
      </w:r>
    </w:p>
    <w:bookmarkStart w:id="23" w:name="psilocybin-mushrooms"/>
    <w:p>
      <w:pPr>
        <w:pStyle w:val="Heading3"/>
      </w:pPr>
      <w:r>
        <w:t xml:space="preserve">Psilocybin (Mushrooms)</w:t>
      </w:r>
    </w:p>
    <w:p>
      <w:pPr>
        <w:pStyle w:val="FirstParagraph"/>
      </w:pPr>
      <w:r>
        <w:rPr>
          <w:b/>
          <w:bCs/>
        </w:rPr>
        <w:t xml:space="preserve">Typical duration:</w:t>
      </w:r>
      <w:r>
        <w:t xml:space="preserve"> </w:t>
      </w:r>
      <w:r>
        <w:t xml:space="preserve">4-6 hours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Visual patterns, enhanced colors</w:t>
      </w:r>
      <w:r>
        <w:t xml:space="preserve"> </w:t>
      </w:r>
      <w:r>
        <w:t xml:space="preserve">- Emotional release (crying, laughing)</w:t>
      </w:r>
      <w:r>
        <w:t xml:space="preserve"> </w:t>
      </w:r>
      <w:r>
        <w:t xml:space="preserve">- Nature connection</w:t>
      </w:r>
      <w:r>
        <w:t xml:space="preserve"> </w:t>
      </w:r>
      <w:r>
        <w:t xml:space="preserve">- Insight into life patterns</w:t>
      </w:r>
      <w:r>
        <w:t xml:space="preserve"> </w:t>
      </w:r>
      <w:r>
        <w:t xml:space="preserve">- Ego softening (or dissolution)</w:t>
      </w:r>
    </w:p>
    <w:p>
      <w:pPr>
        <w:pStyle w:val="BodyText"/>
      </w:pPr>
      <w:r>
        <w:rPr>
          <w:b/>
          <w:bCs/>
        </w:rPr>
        <w:t xml:space="preserve">Integration focus:</w:t>
      </w:r>
      <w:r>
        <w:t xml:space="preserve"> </w:t>
      </w:r>
      <w:r>
        <w:t xml:space="preserve">- Emotional insights</w:t>
      </w:r>
      <w:r>
        <w:t xml:space="preserve"> </w:t>
      </w:r>
      <w:r>
        <w:t xml:space="preserve">- Relationship revelations</w:t>
      </w:r>
      <w:r>
        <w:t xml:space="preserve"> </w:t>
      </w:r>
      <w:r>
        <w:t xml:space="preserve">- Nature connection</w:t>
      </w:r>
      <w:r>
        <w:t xml:space="preserve"> </w:t>
      </w:r>
      <w:r>
        <w:t xml:space="preserve">- Simplicity in life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Acute: 1-7 days</w:t>
      </w:r>
      <w:r>
        <w:t xml:space="preserve"> </w:t>
      </w:r>
      <w:r>
        <w:t xml:space="preserve">- Integration window: 6-12 weeks</w:t>
      </w:r>
      <w:r>
        <w:t xml:space="preserve"> </w:t>
      </w:r>
      <w:r>
        <w:t xml:space="preserve">- Full integration: 3-6 months</w:t>
      </w:r>
    </w:p>
    <w:p>
      <w:r>
        <w:pict>
          <v:rect style="width:0;height:1.5pt" o:hralign="center" o:hrstd="t" o:hr="t"/>
        </w:pict>
      </w:r>
    </w:p>
    <w:bookmarkEnd w:id="23"/>
    <w:bookmarkStart w:id="24" w:name="lsd-acid"/>
    <w:p>
      <w:pPr>
        <w:pStyle w:val="Heading3"/>
      </w:pPr>
      <w:r>
        <w:t xml:space="preserve">LSD (Acid)</w:t>
      </w:r>
    </w:p>
    <w:p>
      <w:pPr>
        <w:pStyle w:val="FirstParagraph"/>
      </w:pPr>
      <w:r>
        <w:rPr>
          <w:b/>
          <w:bCs/>
        </w:rPr>
        <w:t xml:space="preserve">Typical duration:</w:t>
      </w:r>
      <w:r>
        <w:t xml:space="preserve"> </w:t>
      </w:r>
      <w:r>
        <w:t xml:space="preserve">8-12 hours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Visual distortions, fractals</w:t>
      </w:r>
      <w:r>
        <w:t xml:space="preserve"> </w:t>
      </w:r>
      <w:r>
        <w:t xml:space="preserve">- Cognitive insights</w:t>
      </w:r>
      <w:r>
        <w:t xml:space="preserve"> </w:t>
      </w:r>
      <w:r>
        <w:t xml:space="preserve">- Interconnection awareness</w:t>
      </w:r>
      <w:r>
        <w:t xml:space="preserve"> </w:t>
      </w:r>
      <w:r>
        <w:t xml:space="preserve">- Analytical clarity</w:t>
      </w:r>
      <w:r>
        <w:t xml:space="preserve"> </w:t>
      </w:r>
      <w:r>
        <w:t xml:space="preserve">- Creative breakthroughs</w:t>
      </w:r>
    </w:p>
    <w:p>
      <w:pPr>
        <w:pStyle w:val="BodyText"/>
      </w:pPr>
      <w:r>
        <w:rPr>
          <w:b/>
          <w:bCs/>
        </w:rPr>
        <w:t xml:space="preserve">Integration focus:</w:t>
      </w:r>
      <w:r>
        <w:t xml:space="preserve"> </w:t>
      </w:r>
      <w:r>
        <w:t xml:space="preserve">- Cognitive insights</w:t>
      </w:r>
      <w:r>
        <w:t xml:space="preserve"> </w:t>
      </w:r>
      <w:r>
        <w:t xml:space="preserve">- Creative expression</w:t>
      </w:r>
      <w:r>
        <w:t xml:space="preserve"> </w:t>
      </w:r>
      <w:r>
        <w:t xml:space="preserve">- Mental clarity</w:t>
      </w:r>
      <w:r>
        <w:t xml:space="preserve"> </w:t>
      </w:r>
      <w:r>
        <w:t xml:space="preserve">- Systems thinking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Acute: 1-7 days</w:t>
      </w:r>
      <w:r>
        <w:t xml:space="preserve"> </w:t>
      </w:r>
      <w:r>
        <w:t xml:space="preserve">- Integration window: 6-12 weeks</w:t>
      </w:r>
      <w:r>
        <w:t xml:space="preserve"> </w:t>
      </w:r>
      <w:r>
        <w:t xml:space="preserve">- Full integration: 3-6 months</w:t>
      </w:r>
    </w:p>
    <w:p>
      <w:r>
        <w:pict>
          <v:rect style="width:0;height:1.5pt" o:hralign="center" o:hrstd="t" o:hr="t"/>
        </w:pict>
      </w:r>
    </w:p>
    <w:bookmarkEnd w:id="24"/>
    <w:bookmarkStart w:id="25" w:name="ayahuasca"/>
    <w:p>
      <w:pPr>
        <w:pStyle w:val="Heading3"/>
      </w:pPr>
      <w:r>
        <w:t xml:space="preserve">Ayahuasca</w:t>
      </w:r>
    </w:p>
    <w:p>
      <w:pPr>
        <w:pStyle w:val="FirstParagraph"/>
      </w:pPr>
      <w:r>
        <w:rPr>
          <w:b/>
          <w:bCs/>
        </w:rPr>
        <w:t xml:space="preserve">Typical duration:</w:t>
      </w:r>
      <w:r>
        <w:t xml:space="preserve"> </w:t>
      </w:r>
      <w:r>
        <w:t xml:space="preserve">4-6 hours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Visions, entities, otherworldly realms</w:t>
      </w:r>
      <w:r>
        <w:t xml:space="preserve"> </w:t>
      </w:r>
      <w:r>
        <w:t xml:space="preserve">- Purging (physical/emotional)</w:t>
      </w:r>
      <w:r>
        <w:t xml:space="preserve"> </w:t>
      </w:r>
      <w:r>
        <w:t xml:space="preserve">- Life review</w:t>
      </w:r>
      <w:r>
        <w:t xml:space="preserve"> </w:t>
      </w:r>
      <w:r>
        <w:t xml:space="preserve">- Ancestral/past life material</w:t>
      </w:r>
      <w:r>
        <w:t xml:space="preserve"> </w:t>
      </w:r>
      <w:r>
        <w:t xml:space="preserve">- Deep downloads</w:t>
      </w:r>
    </w:p>
    <w:p>
      <w:pPr>
        <w:pStyle w:val="BodyText"/>
      </w:pPr>
      <w:r>
        <w:rPr>
          <w:b/>
          <w:bCs/>
        </w:rPr>
        <w:t xml:space="preserve">Integration focus:</w:t>
      </w:r>
      <w:r>
        <w:t xml:space="preserve"> </w:t>
      </w:r>
      <w:r>
        <w:t xml:space="preserve">- Embodying visions</w:t>
      </w:r>
      <w:r>
        <w:t xml:space="preserve"> </w:t>
      </w:r>
      <w:r>
        <w:t xml:space="preserve">- Processing purge material</w:t>
      </w:r>
      <w:r>
        <w:t xml:space="preserve"> </w:t>
      </w:r>
      <w:r>
        <w:t xml:space="preserve">- Ancestral work</w:t>
      </w:r>
      <w:r>
        <w:t xml:space="preserve"> </w:t>
      </w:r>
      <w:r>
        <w:t xml:space="preserve">- Integrating</w:t>
      </w:r>
      <w:r>
        <w:t xml:space="preserve"> </w:t>
      </w:r>
      <w:r>
        <w:t xml:space="preserve">“downloads”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Acute: 1-14 days</w:t>
      </w:r>
      <w:r>
        <w:t xml:space="preserve"> </w:t>
      </w:r>
      <w:r>
        <w:t xml:space="preserve">- Integration window: 3-6 months</w:t>
      </w:r>
      <w:r>
        <w:t xml:space="preserve"> </w:t>
      </w:r>
      <w:r>
        <w:t xml:space="preserve">- Full integration: 6-12 months (or longer)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Ayahuasca is DEEP. Take integration seriously.</w:t>
      </w:r>
    </w:p>
    <w:p>
      <w:r>
        <w:pict>
          <v:rect style="width:0;height:1.5pt" o:hralign="center" o:hrstd="t" o:hr="t"/>
        </w:pict>
      </w:r>
    </w:p>
    <w:bookmarkEnd w:id="25"/>
    <w:bookmarkStart w:id="26" w:name="mdma"/>
    <w:p>
      <w:pPr>
        <w:pStyle w:val="Heading3"/>
      </w:pPr>
      <w:r>
        <w:t xml:space="preserve">MDMA</w:t>
      </w:r>
    </w:p>
    <w:p>
      <w:pPr>
        <w:pStyle w:val="FirstParagraph"/>
      </w:pPr>
      <w:r>
        <w:rPr>
          <w:b/>
          <w:bCs/>
        </w:rPr>
        <w:t xml:space="preserve">Typical duration:</w:t>
      </w:r>
      <w:r>
        <w:t xml:space="preserve"> </w:t>
      </w:r>
      <w:r>
        <w:t xml:space="preserve">3-5 hours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Heart opening</w:t>
      </w:r>
      <w:r>
        <w:t xml:space="preserve"> </w:t>
      </w:r>
      <w:r>
        <w:t xml:space="preserve">- Empathy, compassion</w:t>
      </w:r>
      <w:r>
        <w:t xml:space="preserve"> </w:t>
      </w:r>
      <w:r>
        <w:t xml:space="preserve">- Trauma processing</w:t>
      </w:r>
      <w:r>
        <w:t xml:space="preserve"> </w:t>
      </w:r>
      <w:r>
        <w:t xml:space="preserve">- Relationship healing</w:t>
      </w:r>
      <w:r>
        <w:t xml:space="preserve"> </w:t>
      </w:r>
      <w:r>
        <w:t xml:space="preserve">- Self-love</w:t>
      </w:r>
    </w:p>
    <w:p>
      <w:pPr>
        <w:pStyle w:val="BodyText"/>
      </w:pPr>
      <w:r>
        <w:rPr>
          <w:b/>
          <w:bCs/>
        </w:rPr>
        <w:t xml:space="preserve">Integration focus:</w:t>
      </w:r>
      <w:r>
        <w:t xml:space="preserve"> </w:t>
      </w:r>
      <w:r>
        <w:t xml:space="preserve">- Embodying heart-opening</w:t>
      </w:r>
      <w:r>
        <w:t xml:space="preserve"> </w:t>
      </w:r>
      <w:r>
        <w:t xml:space="preserve">- Relationship shifts</w:t>
      </w:r>
      <w:r>
        <w:t xml:space="preserve"> </w:t>
      </w:r>
      <w:r>
        <w:t xml:space="preserve">- Trauma integration (with support)</w:t>
      </w:r>
      <w:r>
        <w:t xml:space="preserve"> </w:t>
      </w:r>
      <w:r>
        <w:t xml:space="preserve">- Self-compassion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Acute: 1-3 days</w:t>
      </w:r>
      <w:r>
        <w:t xml:space="preserve"> </w:t>
      </w:r>
      <w:r>
        <w:t xml:space="preserve">- Integration window: 4-8 weeks</w:t>
      </w:r>
      <w:r>
        <w:t xml:space="preserve"> </w:t>
      </w:r>
      <w:r>
        <w:t xml:space="preserve">- Full integration: 2-4 months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Often used therapeutically for trauma. Get professional support.</w:t>
      </w:r>
    </w:p>
    <w:p>
      <w:r>
        <w:pict>
          <v:rect style="width:0;height:1.5pt" o:hralign="center" o:hrstd="t" o:hr="t"/>
        </w:pict>
      </w:r>
    </w:p>
    <w:bookmarkEnd w:id="26"/>
    <w:bookmarkStart w:id="27" w:name="dmt-vaporized"/>
    <w:p>
      <w:pPr>
        <w:pStyle w:val="Heading3"/>
      </w:pPr>
      <w:r>
        <w:t xml:space="preserve">DMT (Vaporized)</w:t>
      </w:r>
    </w:p>
    <w:p>
      <w:pPr>
        <w:pStyle w:val="FirstParagraph"/>
      </w:pPr>
      <w:r>
        <w:rPr>
          <w:b/>
          <w:bCs/>
        </w:rPr>
        <w:t xml:space="preserve">Typical duration:</w:t>
      </w:r>
      <w:r>
        <w:t xml:space="preserve"> </w:t>
      </w:r>
      <w:r>
        <w:t xml:space="preserve">5-15 minutes (breakthrough), 30-60 min (extended release)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Geometric patterns, hyperspace</w:t>
      </w:r>
      <w:r>
        <w:t xml:space="preserve"> </w:t>
      </w:r>
      <w:r>
        <w:t xml:space="preserve">- Ego death</w:t>
      </w:r>
      <w:r>
        <w:t xml:space="preserve"> </w:t>
      </w:r>
      <w:r>
        <w:t xml:space="preserve">- Entities, alien intelligences</w:t>
      </w:r>
      <w:r>
        <w:t xml:space="preserve"> </w:t>
      </w:r>
      <w:r>
        <w:t xml:space="preserve">- Timelessness</w:t>
      </w:r>
      <w:r>
        <w:t xml:space="preserve"> </w:t>
      </w:r>
      <w:r>
        <w:t xml:space="preserve">- Ineffable experiences</w:t>
      </w:r>
    </w:p>
    <w:p>
      <w:pPr>
        <w:pStyle w:val="BodyText"/>
      </w:pPr>
      <w:r>
        <w:rPr>
          <w:b/>
          <w:bCs/>
        </w:rPr>
        <w:t xml:space="preserve">Integration focus:</w:t>
      </w:r>
      <w:r>
        <w:t xml:space="preserve"> </w:t>
      </w:r>
      <w:r>
        <w:t xml:space="preserve">- Not getting lost in the otherworldly</w:t>
      </w:r>
      <w:r>
        <w:t xml:space="preserve"> </w:t>
      </w:r>
      <w:r>
        <w:t xml:space="preserve">- Grounding insights</w:t>
      </w:r>
      <w:r>
        <w:t xml:space="preserve"> </w:t>
      </w:r>
      <w:r>
        <w:t xml:space="preserve">- Embodying (even when ineffable)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Acute: 1-3 days</w:t>
      </w:r>
      <w:r>
        <w:t xml:space="preserve"> </w:t>
      </w:r>
      <w:r>
        <w:t xml:space="preserve">- Integration window: 2-6 weeks</w:t>
      </w:r>
      <w:r>
        <w:t xml:space="preserve"> </w:t>
      </w:r>
      <w:r>
        <w:t xml:space="preserve">- Full integration: 1-3 months</w:t>
      </w:r>
    </w:p>
    <w:p>
      <w:r>
        <w:pict>
          <v:rect style="width:0;height:1.5pt" o:hralign="center" o:hrstd="t" o:hr="t"/>
        </w:pict>
      </w:r>
    </w:p>
    <w:bookmarkEnd w:id="27"/>
    <w:bookmarkStart w:id="28" w:name="cannabis-high-doseintentional"/>
    <w:p>
      <w:pPr>
        <w:pStyle w:val="Heading3"/>
      </w:pPr>
      <w:r>
        <w:t xml:space="preserve">Cannabis (High-Dose/Intentional)</w:t>
      </w:r>
    </w:p>
    <w:p>
      <w:pPr>
        <w:pStyle w:val="FirstParagraph"/>
      </w:pPr>
      <w:r>
        <w:rPr>
          <w:b/>
          <w:bCs/>
        </w:rPr>
        <w:t xml:space="preserve">Typical duration:</w:t>
      </w:r>
      <w:r>
        <w:t xml:space="preserve"> </w:t>
      </w:r>
      <w:r>
        <w:t xml:space="preserve">2-4 hours</w:t>
      </w:r>
    </w:p>
    <w:p>
      <w:pPr>
        <w:pStyle w:val="BodyText"/>
      </w:pPr>
      <w:r>
        <w:rPr>
          <w:b/>
          <w:bCs/>
        </w:rPr>
        <w:t xml:space="preserve">Common experiences:</w:t>
      </w:r>
      <w:r>
        <w:t xml:space="preserve"> </w:t>
      </w:r>
      <w:r>
        <w:t xml:space="preserve">- Perspective shifts</w:t>
      </w:r>
      <w:r>
        <w:t xml:space="preserve"> </w:t>
      </w:r>
      <w:r>
        <w:t xml:space="preserve">- Body awareness</w:t>
      </w:r>
      <w:r>
        <w:t xml:space="preserve"> </w:t>
      </w:r>
      <w:r>
        <w:t xml:space="preserve">- Anxiety or paranoia (sometimes)</w:t>
      </w:r>
      <w:r>
        <w:t xml:space="preserve"> </w:t>
      </w:r>
      <w:r>
        <w:t xml:space="preserve">- Creative insights</w:t>
      </w:r>
      <w:r>
        <w:t xml:space="preserve"> </w:t>
      </w:r>
      <w:r>
        <w:t xml:space="preserve">- Ego observation</w:t>
      </w:r>
    </w:p>
    <w:p>
      <w:pPr>
        <w:pStyle w:val="BodyText"/>
      </w:pPr>
      <w:r>
        <w:rPr>
          <w:b/>
          <w:bCs/>
        </w:rPr>
        <w:t xml:space="preserve">Integration focus:</w:t>
      </w:r>
      <w:r>
        <w:t xml:space="preserve"> </w:t>
      </w:r>
      <w:r>
        <w:t xml:space="preserve">- Subtle shifts in awareness</w:t>
      </w:r>
      <w:r>
        <w:t xml:space="preserve"> </w:t>
      </w:r>
      <w:r>
        <w:t xml:space="preserve">- Anxiety work (if present)</w:t>
      </w:r>
      <w:r>
        <w:t xml:space="preserve"> </w:t>
      </w:r>
      <w:r>
        <w:t xml:space="preserve">- Creative expression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Acute: 1-2 days</w:t>
      </w:r>
      <w:r>
        <w:t xml:space="preserve"> </w:t>
      </w:r>
      <w:r>
        <w:t xml:space="preserve">- Integration window: 1-2 weeks</w:t>
      </w:r>
      <w:r>
        <w:t xml:space="preserve"> </w:t>
      </w:r>
      <w:r>
        <w:t xml:space="preserve">- Full integration: 1-2 months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week-by-week-integration-timeline"/>
    <w:p>
      <w:pPr>
        <w:pStyle w:val="Heading2"/>
      </w:pPr>
      <w:r>
        <w:t xml:space="preserve">Week-by-Week Integration Timeline</w:t>
      </w:r>
    </w:p>
    <w:bookmarkStart w:id="30" w:name="week-1-the-raw-opening"/>
    <w:p>
      <w:pPr>
        <w:pStyle w:val="Heading3"/>
      </w:pPr>
      <w:r>
        <w:t xml:space="preserve">Week 1: The Raw Opening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Still in the experience</w:t>
      </w:r>
      <w:r>
        <w:t xml:space="preserve"> </w:t>
      </w:r>
      <w:r>
        <w:t xml:space="preserve">- Highly sensitive</w:t>
      </w:r>
      <w:r>
        <w:t xml:space="preserve"> </w:t>
      </w:r>
      <w:r>
        <w:t xml:space="preserve">- Insights feel fresh</w:t>
      </w:r>
      <w:r>
        <w:t xml:space="preserve"> </w:t>
      </w:r>
      <w:r>
        <w:t xml:space="preserve">- Emotions may be intense</w:t>
      </w:r>
    </w:p>
    <w:p>
      <w:pPr>
        <w:pStyle w:val="BodyText"/>
      </w:pPr>
      <w:r>
        <w:rPr>
          <w:b/>
          <w:bCs/>
        </w:rPr>
        <w:t xml:space="preserve">Primary task:</w:t>
      </w:r>
      <w:r>
        <w:t xml:space="preserve"> </w:t>
      </w:r>
      <w:r>
        <w:t xml:space="preserve">Protect the opening.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Daily grounding (feet on earth, cold water)</w:t>
      </w:r>
      <w:r>
        <w:t xml:space="preserve"> </w:t>
      </w:r>
      <w:r>
        <w:t xml:space="preserve">- Minimal obligations</w:t>
      </w:r>
      <w:r>
        <w:t xml:space="preserve"> </w:t>
      </w:r>
      <w:r>
        <w:t xml:space="preserve">- Journaling (no pressure to make sense)</w:t>
      </w:r>
      <w:r>
        <w:t xml:space="preserve"> </w:t>
      </w:r>
      <w:r>
        <w:t xml:space="preserve">- Rest without guilt</w:t>
      </w:r>
      <w:r>
        <w:t xml:space="preserve"> </w:t>
      </w:r>
      <w:r>
        <w:t xml:space="preserve">- No big decisions</w:t>
      </w:r>
    </w:p>
    <w:p>
      <w:pPr>
        <w:pStyle w:val="BodyText"/>
      </w:pPr>
      <w:r>
        <w:rPr>
          <w:b/>
          <w:bCs/>
        </w:rPr>
        <w:t xml:space="preserve">Red flags:</w:t>
      </w:r>
      <w:r>
        <w:t xml:space="preserve"> </w:t>
      </w:r>
      <w:r>
        <w:t xml:space="preserve">- Forcing yourself back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- Spiritual bypassing</w:t>
      </w:r>
      <w:r>
        <w:t xml:space="preserve"> </w:t>
      </w:r>
      <w:r>
        <w:t xml:space="preserve">- Making impulsive life changes</w:t>
      </w:r>
      <w:r>
        <w:t xml:space="preserve"> </w:t>
      </w:r>
      <w:r>
        <w:t xml:space="preserve">- Isolating completely</w:t>
      </w:r>
    </w:p>
    <w:p>
      <w:r>
        <w:pict>
          <v:rect style="width:0;height:1.5pt" o:hralign="center" o:hrstd="t" o:hr="t"/>
        </w:pict>
      </w:r>
    </w:p>
    <w:bookmarkEnd w:id="30"/>
    <w:bookmarkStart w:id="31" w:name="week-2-4-the-integration-window"/>
    <w:p>
      <w:pPr>
        <w:pStyle w:val="Heading3"/>
      </w:pPr>
      <w:r>
        <w:t xml:space="preserve">Week 2-4: The Integration Window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Insights starting to land</w:t>
      </w:r>
      <w:r>
        <w:t xml:space="preserve"> </w:t>
      </w:r>
      <w:r>
        <w:t xml:space="preserve">- Real life demands return</w:t>
      </w:r>
      <w:r>
        <w:t xml:space="preserve"> </w:t>
      </w:r>
      <w:r>
        <w:t xml:space="preserve">- Trying to embody insights</w:t>
      </w:r>
      <w:r>
        <w:t xml:space="preserve"> </w:t>
      </w:r>
      <w:r>
        <w:t xml:space="preserve">- Confusion about how</w:t>
      </w:r>
    </w:p>
    <w:p>
      <w:pPr>
        <w:pStyle w:val="BodyText"/>
      </w:pPr>
      <w:r>
        <w:rPr>
          <w:b/>
          <w:bCs/>
        </w:rPr>
        <w:t xml:space="preserve">Primary task:</w:t>
      </w:r>
      <w:r>
        <w:t xml:space="preserve"> </w:t>
      </w:r>
      <w:r>
        <w:t xml:space="preserve">Slowly embody insights.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Daily: One aligned action (from journey insight)</w:t>
      </w:r>
      <w:r>
        <w:t xml:space="preserve"> </w:t>
      </w:r>
      <w:r>
        <w:t xml:space="preserve">- Weekly: Longer integration sit (30-60 min)</w:t>
      </w:r>
      <w:r>
        <w:t xml:space="preserve"> </w:t>
      </w:r>
      <w:r>
        <w:t xml:space="preserve">- Support: Talk to integration coach/therapist</w:t>
      </w:r>
      <w:r>
        <w:t xml:space="preserve"> </w:t>
      </w:r>
      <w:r>
        <w:t xml:space="preserve">- Movement: Let body process</w:t>
      </w:r>
    </w:p>
    <w:p>
      <w:pPr>
        <w:pStyle w:val="BodyText"/>
      </w:pPr>
      <w:r>
        <w:rPr>
          <w:b/>
          <w:bCs/>
        </w:rPr>
        <w:t xml:space="preserve">Integration Questions:</w:t>
      </w:r>
    </w:p>
    <w:p>
      <w:pPr>
        <w:pStyle w:val="SourceCode"/>
      </w:pPr>
      <w:r>
        <w:rPr>
          <w:rStyle w:val="VerbatimChar"/>
        </w:rPr>
        <w:t xml:space="preserve">What's one insight that feels most important?</w:t>
      </w:r>
      <w:r>
        <w:br/>
      </w:r>
      <w:r>
        <w:br/>
      </w:r>
      <w:r>
        <w:rPr>
          <w:rStyle w:val="VerbatimChar"/>
        </w:rPr>
        <w:t xml:space="preserve">What would it look like to live that?</w:t>
      </w:r>
      <w:r>
        <w:br/>
      </w:r>
      <w:r>
        <w:br/>
      </w:r>
      <w:r>
        <w:rPr>
          <w:rStyle w:val="VerbatimChar"/>
        </w:rPr>
        <w:t xml:space="preserve">What small step can I take this week?</w:t>
      </w:r>
      <w:r>
        <w:br/>
      </w:r>
      <w:r>
        <w:br/>
      </w:r>
      <w:r>
        <w:rPr>
          <w:rStyle w:val="VerbatimChar"/>
        </w:rPr>
        <w:t xml:space="preserve">What's in the way?</w:t>
      </w:r>
    </w:p>
    <w:p>
      <w:r>
        <w:pict>
          <v:rect style="width:0;height:1.5pt" o:hralign="center" o:hrstd="t" o:hr="t"/>
        </w:pict>
      </w:r>
    </w:p>
    <w:bookmarkEnd w:id="31"/>
    <w:bookmarkStart w:id="32" w:name="week-5-8-real-life-meets-medicine"/>
    <w:p>
      <w:pPr>
        <w:pStyle w:val="Heading3"/>
      </w:pPr>
      <w:r>
        <w:t xml:space="preserve">Week 5-8: Real Life Meets Medicine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Old patterns returning</w:t>
      </w:r>
      <w:r>
        <w:t xml:space="preserve"> </w:t>
      </w:r>
      <w:r>
        <w:t xml:space="preserve">- Difficulty maintaining shifts</w:t>
      </w:r>
      <w:r>
        <w:t xml:space="preserve"> </w:t>
      </w:r>
      <w:r>
        <w:t xml:space="preserve">- Frustration (</w:t>
      </w:r>
      <w:r>
        <w:t xml:space="preserve">“Am I back to square one?”</w:t>
      </w:r>
      <w:r>
        <w:t xml:space="preserve">)</w:t>
      </w:r>
      <w:r>
        <w:t xml:space="preserve"> </w:t>
      </w:r>
      <w:r>
        <w:t xml:space="preserve">- Testing insights in daily life</w:t>
      </w:r>
    </w:p>
    <w:p>
      <w:pPr>
        <w:pStyle w:val="BodyText"/>
      </w:pPr>
      <w:r>
        <w:rPr>
          <w:b/>
          <w:bCs/>
        </w:rPr>
        <w:t xml:space="preserve">Primary task:</w:t>
      </w:r>
      <w:r>
        <w:t xml:space="preserve"> </w:t>
      </w:r>
      <w:r>
        <w:t xml:space="preserve">Don’t abandon the work.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Revisit journal from first week</w:t>
      </w:r>
      <w:r>
        <w:t xml:space="preserve"> </w:t>
      </w:r>
      <w:r>
        <w:t xml:space="preserve">- Notice what’s actually shifted (even small)</w:t>
      </w:r>
      <w:r>
        <w:t xml:space="preserve"> </w:t>
      </w:r>
      <w:r>
        <w:t xml:space="preserve">- Get support when stuck</w:t>
      </w:r>
      <w:r>
        <w:t xml:space="preserve"> </w:t>
      </w:r>
      <w:r>
        <w:t xml:space="preserve">- Adjust expectations (it’s a process)</w:t>
      </w:r>
    </w:p>
    <w:p>
      <w:pPr>
        <w:pStyle w:val="BodyText"/>
      </w:pPr>
      <w:r>
        <w:rPr>
          <w:b/>
          <w:bCs/>
        </w:rPr>
        <w:t xml:space="preserve">Common struggles:</w:t>
      </w:r>
      <w:r>
        <w:t xml:space="preserve"> </w:t>
      </w:r>
      <w:r>
        <w:t xml:space="preserve">-</w:t>
      </w:r>
      <w:r>
        <w:t xml:space="preserve"> </w:t>
      </w:r>
      <w:r>
        <w:t xml:space="preserve">“The medicine didn’t work”</w:t>
      </w:r>
      <w:r>
        <w:t xml:space="preserve"> </w:t>
      </w:r>
      <w:r>
        <w:t xml:space="preserve">-</w:t>
      </w:r>
      <w:r>
        <w:t xml:space="preserve"> </w:t>
      </w:r>
      <w:r>
        <w:t xml:space="preserve">“I’m the same as before”</w:t>
      </w:r>
      <w:r>
        <w:t xml:space="preserve"> </w:t>
      </w:r>
      <w:r>
        <w:t xml:space="preserve">-</w:t>
      </w:r>
      <w:r>
        <w:t xml:space="preserve"> </w:t>
      </w:r>
      <w:r>
        <w:t xml:space="preserve">“I’ve lost the insights”</w:t>
      </w:r>
    </w:p>
    <w:p>
      <w:pPr>
        <w:pStyle w:val="BodyText"/>
      </w:pPr>
      <w:r>
        <w:rPr>
          <w:b/>
          <w:bCs/>
        </w:rPr>
        <w:t xml:space="preserve">Truth:</w:t>
      </w:r>
      <w:r>
        <w:t xml:space="preserve"> </w:t>
      </w:r>
      <w:r>
        <w:t xml:space="preserve">Integration is slower than the journey. Trust the process.</w:t>
      </w:r>
    </w:p>
    <w:p>
      <w:r>
        <w:pict>
          <v:rect style="width:0;height:1.5pt" o:hralign="center" o:hrstd="t" o:hr="t"/>
        </w:pict>
      </w:r>
    </w:p>
    <w:bookmarkEnd w:id="32"/>
    <w:bookmarkStart w:id="33" w:name="month-3-6-embodiment-phase"/>
    <w:p>
      <w:pPr>
        <w:pStyle w:val="Heading3"/>
      </w:pPr>
      <w:r>
        <w:t xml:space="preserve">Month 3-6: Embodiment Phase</w:t>
      </w:r>
    </w:p>
    <w:p>
      <w:pPr>
        <w:pStyle w:val="FirstParagraph"/>
      </w:pPr>
      <w:r>
        <w:rPr>
          <w:b/>
          <w:bCs/>
        </w:rPr>
        <w:t xml:space="preserve">What’s happening:</w:t>
      </w:r>
      <w:r>
        <w:t xml:space="preserve"> </w:t>
      </w:r>
      <w:r>
        <w:t xml:space="preserve">- Insights becoming lived</w:t>
      </w:r>
      <w:r>
        <w:t xml:space="preserve"> </w:t>
      </w:r>
      <w:r>
        <w:t xml:space="preserve">- Real changes emerging</w:t>
      </w:r>
      <w:r>
        <w:t xml:space="preserve"> </w:t>
      </w:r>
      <w:r>
        <w:t xml:space="preserve">- Less about the journey, more about life</w:t>
      </w:r>
      <w:r>
        <w:t xml:space="preserve"> </w:t>
      </w:r>
      <w:r>
        <w:t xml:space="preserve">- Medicine integrated into being</w:t>
      </w:r>
    </w:p>
    <w:p>
      <w:pPr>
        <w:pStyle w:val="BodyText"/>
      </w:pPr>
      <w:r>
        <w:rPr>
          <w:b/>
          <w:bCs/>
        </w:rPr>
        <w:t xml:space="preserve">Primary task:</w:t>
      </w:r>
      <w:r>
        <w:t xml:space="preserve"> </w:t>
      </w:r>
      <w:r>
        <w:t xml:space="preserve">Live it.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Continue daily practice</w:t>
      </w:r>
      <w:r>
        <w:t xml:space="preserve"> </w:t>
      </w:r>
      <w:r>
        <w:t xml:space="preserve">- Make aligned life changes (slowly)</w:t>
      </w:r>
      <w:r>
        <w:t xml:space="preserve"> </w:t>
      </w:r>
      <w:r>
        <w:t xml:space="preserve">- Share insights (when appropriate)</w:t>
      </w:r>
      <w:r>
        <w:t xml:space="preserve"> </w:t>
      </w:r>
      <w:r>
        <w:t xml:space="preserve">- Give back/serve (if called)</w:t>
      </w:r>
    </w:p>
    <w:p>
      <w:pPr>
        <w:pStyle w:val="BodyText"/>
      </w:pPr>
      <w:r>
        <w:rPr>
          <w:b/>
          <w:bCs/>
        </w:rPr>
        <w:t xml:space="preserve">Check-in:</w:t>
      </w:r>
      <w:r>
        <w:t xml:space="preserve"> </w:t>
      </w:r>
      <w:r>
        <w:t xml:space="preserve">- What’s actually changed in my life?</w:t>
      </w:r>
      <w:r>
        <w:t xml:space="preserve"> </w:t>
      </w:r>
      <w:r>
        <w:t xml:space="preserve">- What patterns have shifted?</w:t>
      </w:r>
      <w:r>
        <w:t xml:space="preserve"> </w:t>
      </w:r>
      <w:r>
        <w:t xml:space="preserve">- What relationships have evolved?</w:t>
      </w:r>
      <w:r>
        <w:t xml:space="preserve"> </w:t>
      </w:r>
      <w:r>
        <w:t xml:space="preserve">- Am I living the insights?</w:t>
      </w:r>
    </w:p>
    <w:p>
      <w:r>
        <w:pict>
          <v:rect style="width:0;height:1.5pt" o:hralign="center" o:hrstd="t" o:hr="t"/>
        </w:pict>
      </w:r>
    </w:p>
    <w:bookmarkEnd w:id="33"/>
    <w:bookmarkStart w:id="34" w:name="months-long-term-integration"/>
    <w:p>
      <w:pPr>
        <w:pStyle w:val="Heading3"/>
      </w:pPr>
      <w:r>
        <w:t xml:space="preserve">6 Months+: Long-Term Integration</w:t>
      </w:r>
    </w:p>
    <w:p>
      <w:pPr>
        <w:pStyle w:val="FirstParagraph"/>
      </w:pPr>
      <w:r>
        <w:rPr>
          <w:b/>
          <w:bCs/>
        </w:rPr>
        <w:t xml:space="preserve">The medicine keeps working.</w:t>
      </w:r>
    </w:p>
    <w:p>
      <w:pPr>
        <w:pStyle w:val="BodyText"/>
      </w:pPr>
      <w:r>
        <w:rPr>
          <w:b/>
          <w:bCs/>
        </w:rPr>
        <w:t xml:space="preserve">Integration continues:</w:t>
      </w:r>
      <w:r>
        <w:t xml:space="preserve"> </w:t>
      </w:r>
      <w:r>
        <w:t xml:space="preserve">- Insights deepen with time</w:t>
      </w:r>
      <w:r>
        <w:t xml:space="preserve"> </w:t>
      </w:r>
      <w:r>
        <w:t xml:space="preserve">- New layers emerge</w:t>
      </w:r>
      <w:r>
        <w:t xml:space="preserve"> </w:t>
      </w:r>
      <w:r>
        <w:t xml:space="preserve">- Understanding evolves</w:t>
      </w:r>
      <w:r>
        <w:t xml:space="preserve"> </w:t>
      </w:r>
      <w:r>
        <w:t xml:space="preserve">- Life continues shifting</w:t>
      </w:r>
    </w:p>
    <w:p>
      <w:pPr>
        <w:pStyle w:val="BodyText"/>
      </w:pPr>
      <w:r>
        <w:rPr>
          <w:b/>
          <w:bCs/>
        </w:rPr>
        <w:t xml:space="preserve">Practices:</w:t>
      </w:r>
      <w:r>
        <w:t xml:space="preserve"> </w:t>
      </w:r>
      <w:r>
        <w:t xml:space="preserve">- Annual integration review</w:t>
      </w:r>
      <w:r>
        <w:t xml:space="preserve"> </w:t>
      </w:r>
      <w:r>
        <w:t xml:space="preserve">- Ongoing inner work</w:t>
      </w:r>
      <w:r>
        <w:t xml:space="preserve"> </w:t>
      </w:r>
      <w:r>
        <w:t xml:space="preserve">- Community/circle support</w:t>
      </w:r>
      <w:r>
        <w:t xml:space="preserve"> </w:t>
      </w:r>
      <w:r>
        <w:t xml:space="preserve">- Service or expression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difficult-trips-challenging-experiences"/>
    <w:p>
      <w:pPr>
        <w:pStyle w:val="Heading2"/>
      </w:pPr>
      <w:r>
        <w:t xml:space="preserve">Difficult Trips &amp; Challenging Experiences</w:t>
      </w:r>
    </w:p>
    <w:bookmarkStart w:id="36" w:name="not-all-journeys-are-blissful"/>
    <w:p>
      <w:pPr>
        <w:pStyle w:val="Heading3"/>
      </w:pPr>
      <w:r>
        <w:t xml:space="preserve">Not All Journeys Are Blissful</w:t>
      </w:r>
    </w:p>
    <w:p>
      <w:pPr>
        <w:pStyle w:val="FirstParagraph"/>
      </w:pPr>
      <w:r>
        <w:rPr>
          <w:b/>
          <w:bCs/>
        </w:rPr>
        <w:t xml:space="preserve">“Bad trips”</w:t>
      </w:r>
      <w:r>
        <w:rPr>
          <w:b/>
          <w:bCs/>
        </w:rPr>
        <w:t xml:space="preserve"> </w:t>
      </w:r>
      <w:r>
        <w:rPr>
          <w:b/>
          <w:bCs/>
        </w:rPr>
        <w:t xml:space="preserve">are often the most healing.</w:t>
      </w:r>
    </w:p>
    <w:p>
      <w:pPr>
        <w:pStyle w:val="BodyText"/>
      </w:pPr>
      <w:r>
        <w:rPr>
          <w:b/>
          <w:bCs/>
        </w:rPr>
        <w:t xml:space="preserve">If your journey was:</w:t>
      </w:r>
      <w:r>
        <w:t xml:space="preserve"> </w:t>
      </w:r>
      <w:r>
        <w:t xml:space="preserve">- Terrifying</w:t>
      </w:r>
      <w:r>
        <w:t xml:space="preserve"> </w:t>
      </w:r>
      <w:r>
        <w:t xml:space="preserve">- Overwhelming</w:t>
      </w:r>
      <w:r>
        <w:t xml:space="preserve"> </w:t>
      </w:r>
      <w:r>
        <w:t xml:space="preserve">- Confusing</w:t>
      </w:r>
      <w:r>
        <w:t xml:space="preserve"> </w:t>
      </w:r>
      <w:r>
        <w:t xml:space="preserve">- Dark</w:t>
      </w:r>
      <w:r>
        <w:t xml:space="preserve"> </w:t>
      </w:r>
      <w:r>
        <w:t xml:space="preserve">- Hellish</w:t>
      </w:r>
    </w:p>
    <w:p>
      <w:pPr>
        <w:pStyle w:val="BodyText"/>
      </w:pPr>
      <w:r>
        <w:rPr>
          <w:b/>
          <w:bCs/>
        </w:rPr>
        <w:t xml:space="preserve">This doesn’t mean you did it wrong.</w:t>
      </w:r>
    </w:p>
    <w:bookmarkEnd w:id="36"/>
    <w:bookmarkStart w:id="37" w:name="what-difficult-trips-reveal"/>
    <w:p>
      <w:pPr>
        <w:pStyle w:val="Heading3"/>
      </w:pPr>
      <w:r>
        <w:t xml:space="preserve">What Difficult Trips Reveal</w:t>
      </w:r>
    </w:p>
    <w:p>
      <w:pPr>
        <w:pStyle w:val="FirstParagraph"/>
      </w:pPr>
      <w:r>
        <w:rPr>
          <w:b/>
          <w:bCs/>
        </w:rPr>
        <w:t xml:space="preserve">Challenging experiences show:</w:t>
      </w:r>
      <w:r>
        <w:t xml:space="preserve"> </w:t>
      </w:r>
      <w:r>
        <w:t xml:space="preserve">- Unprocessed trauma</w:t>
      </w:r>
      <w:r>
        <w:t xml:space="preserve"> </w:t>
      </w:r>
      <w:r>
        <w:t xml:space="preserve">- Shadow material</w:t>
      </w:r>
      <w:r>
        <w:t xml:space="preserve"> </w:t>
      </w:r>
      <w:r>
        <w:t xml:space="preserve">- Suppressed emotions</w:t>
      </w:r>
      <w:r>
        <w:t xml:space="preserve"> </w:t>
      </w:r>
      <w:r>
        <w:t xml:space="preserve">- What needs healing</w:t>
      </w:r>
      <w:r>
        <w:t xml:space="preserve"> </w:t>
      </w:r>
      <w:r>
        <w:t xml:space="preserve">- Truth you’ve been avoiding</w:t>
      </w:r>
    </w:p>
    <w:p>
      <w:pPr>
        <w:pStyle w:val="BodyText"/>
      </w:pPr>
      <w:r>
        <w:rPr>
          <w:b/>
          <w:bCs/>
        </w:rPr>
        <w:t xml:space="preserve">The medicine is showing you what needs attention.</w:t>
      </w:r>
    </w:p>
    <w:bookmarkEnd w:id="37"/>
    <w:bookmarkStart w:id="38" w:name="integrating-difficult-experiences"/>
    <w:p>
      <w:pPr>
        <w:pStyle w:val="Heading3"/>
      </w:pPr>
      <w:r>
        <w:t xml:space="preserve">Integrating Difficult Experiences</w:t>
      </w:r>
    </w:p>
    <w:p>
      <w:pPr>
        <w:pStyle w:val="FirstParagraph"/>
      </w:pPr>
      <w:r>
        <w:rPr>
          <w:b/>
          <w:bCs/>
        </w:rPr>
        <w:t xml:space="preserve">Don’t:</w:t>
      </w:r>
      <w:r>
        <w:t xml:space="preserve"> </w:t>
      </w:r>
      <w:r>
        <w:t xml:space="preserve">- Try to make it</w:t>
      </w:r>
      <w:r>
        <w:t xml:space="preserve"> </w:t>
      </w:r>
      <w:r>
        <w:t xml:space="preserve">“all love and light”</w:t>
      </w:r>
      <w:r>
        <w:t xml:space="preserve"> </w:t>
      </w:r>
      <w:r>
        <w:t xml:space="preserve">- Bypass the difficulty with spirituality</w:t>
      </w:r>
      <w:r>
        <w:t xml:space="preserve"> </w:t>
      </w:r>
      <w:r>
        <w:t xml:space="preserve">- Immediately journey again to</w:t>
      </w:r>
      <w:r>
        <w:t xml:space="preserve"> </w:t>
      </w:r>
      <w:r>
        <w:t xml:space="preserve">“fix”</w:t>
      </w:r>
      <w:r>
        <w:t xml:space="preserve"> </w:t>
      </w:r>
      <w:r>
        <w:t xml:space="preserve">it</w:t>
      </w:r>
      <w:r>
        <w:t xml:space="preserve"> </w:t>
      </w:r>
      <w:r>
        <w:t xml:space="preserve">- Pretend it didn’t happen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Feel what came up (with support)</w:t>
      </w:r>
      <w:r>
        <w:t xml:space="preserve"> </w:t>
      </w:r>
      <w:r>
        <w:t xml:space="preserve">- Process trauma properly (therapy)</w:t>
      </w:r>
      <w:r>
        <w:t xml:space="preserve"> </w:t>
      </w:r>
      <w:r>
        <w:t xml:space="preserve">- Honor what the medicine showed</w:t>
      </w:r>
      <w:r>
        <w:t xml:space="preserve"> </w:t>
      </w:r>
      <w:r>
        <w:t xml:space="preserve">- Take time before next journey</w:t>
      </w:r>
      <w:r>
        <w:t xml:space="preserve"> </w:t>
      </w:r>
      <w:r>
        <w:t xml:space="preserve">- Get integration support</w:t>
      </w:r>
    </w:p>
    <w:p>
      <w:pPr>
        <w:pStyle w:val="BodyText"/>
      </w:pPr>
      <w:r>
        <w:rPr>
          <w:b/>
          <w:bCs/>
        </w:rPr>
        <w:t xml:space="preserve">Difficult trips need MORE integration, not less.</w:t>
      </w:r>
    </w:p>
    <w:bookmarkEnd w:id="38"/>
    <w:bookmarkStart w:id="39" w:name="when-the-journey-was-traumatic"/>
    <w:p>
      <w:pPr>
        <w:pStyle w:val="Heading3"/>
      </w:pPr>
      <w:r>
        <w:t xml:space="preserve">When the Journey Was Traumatic</w:t>
      </w:r>
    </w:p>
    <w:p>
      <w:pPr>
        <w:pStyle w:val="FirstParagraph"/>
      </w:pPr>
      <w:r>
        <w:rPr>
          <w:b/>
          <w:bCs/>
        </w:rPr>
        <w:t xml:space="preserve">If the journey itself was traumatic:</w:t>
      </w:r>
      <w:r>
        <w:t xml:space="preserve"> </w:t>
      </w:r>
      <w:r>
        <w:t xml:space="preserve">- Improper set/setting</w:t>
      </w:r>
      <w:r>
        <w:t xml:space="preserve"> </w:t>
      </w:r>
      <w:r>
        <w:t xml:space="preserve">- Overwhelming dose</w:t>
      </w:r>
      <w:r>
        <w:t xml:space="preserve"> </w:t>
      </w:r>
      <w:r>
        <w:t xml:space="preserve">- Lack of support</w:t>
      </w:r>
      <w:r>
        <w:t xml:space="preserve"> </w:t>
      </w:r>
      <w:r>
        <w:t xml:space="preserve">- Triggering material</w:t>
      </w:r>
    </w:p>
    <w:p>
      <w:pPr>
        <w:pStyle w:val="BodyText"/>
      </w:pPr>
      <w:r>
        <w:rPr>
          <w:b/>
          <w:bCs/>
        </w:rPr>
        <w:t xml:space="preserve">This is medicine trauma.</w:t>
      </w:r>
    </w:p>
    <w:p>
      <w:pPr>
        <w:pStyle w:val="BodyText"/>
      </w:pPr>
      <w:r>
        <w:rPr>
          <w:b/>
          <w:bCs/>
        </w:rPr>
        <w:t xml:space="preserve">Get support:</w:t>
      </w:r>
      <w:r>
        <w:t xml:space="preserve"> </w:t>
      </w:r>
      <w:r>
        <w:t xml:space="preserve">- Trauma-informed therapist</w:t>
      </w:r>
      <w:r>
        <w:t xml:space="preserve"> </w:t>
      </w:r>
      <w:r>
        <w:t xml:space="preserve">- Somatic practitioner</w:t>
      </w:r>
      <w:r>
        <w:t xml:space="preserve"> </w:t>
      </w:r>
      <w:r>
        <w:t xml:space="preserve">- Integration specialist</w:t>
      </w:r>
      <w:r>
        <w:t xml:space="preserve"> </w:t>
      </w:r>
      <w:r>
        <w:t xml:space="preserve">- Fireside Project (free psychedelic crisis support)</w:t>
      </w:r>
    </w:p>
    <w:p>
      <w:pPr>
        <w:pStyle w:val="BodyText"/>
      </w:pPr>
      <w:r>
        <w:rPr>
          <w:b/>
          <w:bCs/>
        </w:rPr>
        <w:t xml:space="preserve">Don’t journey again until this is processed.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entity-encounters-visions"/>
    <w:p>
      <w:pPr>
        <w:pStyle w:val="Heading2"/>
      </w:pPr>
      <w:r>
        <w:t xml:space="preserve">Entity Encounters &amp; Visions</w:t>
      </w:r>
    </w:p>
    <w:bookmarkStart w:id="41" w:name="what-were-they"/>
    <w:p>
      <w:pPr>
        <w:pStyle w:val="Heading3"/>
      </w:pPr>
      <w:r>
        <w:t xml:space="preserve">What Were They?</w:t>
      </w:r>
    </w:p>
    <w:p>
      <w:pPr>
        <w:pStyle w:val="FirstParagraph"/>
      </w:pPr>
      <w:r>
        <w:rPr>
          <w:b/>
          <w:bCs/>
        </w:rPr>
        <w:t xml:space="preserve">During journey, you might have encountered:</w:t>
      </w:r>
      <w:r>
        <w:t xml:space="preserve"> </w:t>
      </w:r>
      <w:r>
        <w:t xml:space="preserve">- Beings, entities, aliens</w:t>
      </w:r>
      <w:r>
        <w:t xml:space="preserve"> </w:t>
      </w:r>
      <w:r>
        <w:t xml:space="preserve">- Deceased loved ones</w:t>
      </w:r>
      <w:r>
        <w:t xml:space="preserve"> </w:t>
      </w:r>
      <w:r>
        <w:t xml:space="preserve">- Spirit guides</w:t>
      </w:r>
      <w:r>
        <w:t xml:space="preserve"> </w:t>
      </w:r>
      <w:r>
        <w:t xml:space="preserve">- Archetypal figures</w:t>
      </w:r>
      <w:r>
        <w:t xml:space="preserve"> </w:t>
      </w:r>
      <w:r>
        <w:t xml:space="preserve">- Geometric intelligences</w:t>
      </w:r>
    </w:p>
    <w:p>
      <w:pPr>
        <w:pStyle w:val="BodyText"/>
      </w:pPr>
      <w:r>
        <w:rPr>
          <w:b/>
          <w:bCs/>
        </w:rPr>
        <w:t xml:space="preserve">Were they real?</w:t>
      </w:r>
    </w:p>
    <w:p>
      <w:pPr>
        <w:pStyle w:val="BodyText"/>
      </w:pPr>
      <w:r>
        <w:rPr>
          <w:b/>
          <w:bCs/>
        </w:rPr>
        <w:t xml:space="preserve">Maybe yes. Maybe no. Maybe both.</w:t>
      </w:r>
    </w:p>
    <w:p>
      <w:pPr>
        <w:pStyle w:val="BodyText"/>
      </w:pPr>
      <w:r>
        <w:rPr>
          <w:b/>
          <w:bCs/>
        </w:rPr>
        <w:t xml:space="preserve">What matters: What did they teach you?</w:t>
      </w:r>
    </w:p>
    <w:bookmarkEnd w:id="41"/>
    <w:bookmarkStart w:id="42" w:name="integrating-entity-experiences"/>
    <w:p>
      <w:pPr>
        <w:pStyle w:val="Heading3"/>
      </w:pPr>
      <w:r>
        <w:t xml:space="preserve">Integrating Entity Experiences</w:t>
      </w:r>
    </w:p>
    <w:p>
      <w:pPr>
        <w:pStyle w:val="FirstParagraph"/>
      </w:pPr>
      <w:r>
        <w:rPr>
          <w:b/>
          <w:bCs/>
        </w:rPr>
        <w:t xml:space="preserve">Don’t:</w:t>
      </w:r>
      <w:r>
        <w:t xml:space="preserve"> </w:t>
      </w:r>
      <w:r>
        <w:t xml:space="preserve">- Get lost in the otherworldly</w:t>
      </w:r>
      <w:r>
        <w:t xml:space="preserve"> </w:t>
      </w:r>
      <w:r>
        <w:t xml:space="preserve">- Abandon human life for spirit realm</w:t>
      </w:r>
      <w:r>
        <w:t xml:space="preserve"> </w:t>
      </w:r>
      <w:r>
        <w:t xml:space="preserve">- Become a channel for every entity</w:t>
      </w:r>
      <w:r>
        <w:t xml:space="preserve"> </w:t>
      </w:r>
      <w:r>
        <w:t xml:space="preserve">- Make it your whole identity</w:t>
      </w:r>
    </w:p>
    <w:p>
      <w:pPr>
        <w:pStyle w:val="BodyText"/>
      </w:pPr>
      <w:r>
        <w:rPr>
          <w:b/>
          <w:bCs/>
        </w:rPr>
        <w:t xml:space="preserve">Do:</w:t>
      </w:r>
      <w:r>
        <w:t xml:space="preserve"> </w:t>
      </w:r>
      <w:r>
        <w:t xml:space="preserve">- Extract the teaching</w:t>
      </w:r>
      <w:r>
        <w:t xml:space="preserve"> </w:t>
      </w:r>
      <w:r>
        <w:t xml:space="preserve">- Ground it in human life</w:t>
      </w:r>
      <w:r>
        <w:t xml:space="preserve"> </w:t>
      </w:r>
      <w:r>
        <w:t xml:space="preserve">- Discern helpful vs. distracting</w:t>
      </w:r>
      <w:r>
        <w:t xml:space="preserve"> </w:t>
      </w:r>
      <w:r>
        <w:t xml:space="preserve">- Bring wisdom here</w:t>
      </w:r>
    </w:p>
    <w:p>
      <w:pPr>
        <w:pStyle w:val="BodyText"/>
      </w:pPr>
      <w:r>
        <w:rPr>
          <w:b/>
          <w:bCs/>
        </w:rPr>
        <w:t xml:space="preserve">Questions:</w:t>
      </w:r>
    </w:p>
    <w:p>
      <w:pPr>
        <w:pStyle w:val="SourceCode"/>
      </w:pPr>
      <w:r>
        <w:rPr>
          <w:rStyle w:val="VerbatimChar"/>
        </w:rPr>
        <w:t xml:space="preserve">What did this entity/vision teach me?</w:t>
      </w:r>
      <w:r>
        <w:br/>
      </w:r>
      <w:r>
        <w:br/>
      </w:r>
      <w:r>
        <w:rPr>
          <w:rStyle w:val="VerbatimChar"/>
        </w:rPr>
        <w:t xml:space="preserve">How does this apply to my human life?</w:t>
      </w:r>
      <w:r>
        <w:br/>
      </w:r>
      <w:r>
        <w:br/>
      </w:r>
      <w:r>
        <w:rPr>
          <w:rStyle w:val="VerbatimChar"/>
        </w:rPr>
        <w:t xml:space="preserve">What's the medicine here?</w:t>
      </w:r>
      <w:r>
        <w:br/>
      </w:r>
      <w:r>
        <w:br/>
      </w:r>
      <w:r>
        <w:rPr>
          <w:rStyle w:val="VerbatimChar"/>
        </w:rPr>
        <w:t xml:space="preserve">What do I need to embody?</w:t>
      </w:r>
    </w:p>
    <w:p>
      <w:pPr>
        <w:pStyle w:val="FirstParagraph"/>
      </w:pPr>
      <w:r>
        <w:rPr>
          <w:b/>
          <w:bCs/>
        </w:rPr>
        <w:t xml:space="preserve">The point is not the vision.</w:t>
      </w:r>
    </w:p>
    <w:p>
      <w:pPr>
        <w:pStyle w:val="BodyText"/>
      </w:pPr>
      <w:r>
        <w:rPr>
          <w:b/>
          <w:bCs/>
        </w:rPr>
        <w:t xml:space="preserve">The point is what it reveals about living.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bringing-insights-into-daily-life"/>
    <w:p>
      <w:pPr>
        <w:pStyle w:val="Heading2"/>
      </w:pPr>
      <w:r>
        <w:t xml:space="preserve">Bringing Insights Into Daily Life</w:t>
      </w:r>
    </w:p>
    <w:bookmarkStart w:id="44" w:name="from-peak-to-practice"/>
    <w:p>
      <w:pPr>
        <w:pStyle w:val="Heading3"/>
      </w:pPr>
      <w:r>
        <w:t xml:space="preserve">From Peak to Practice</w:t>
      </w:r>
    </w:p>
    <w:p>
      <w:pPr>
        <w:pStyle w:val="FirstParagraph"/>
      </w:pPr>
      <w:r>
        <w:rPr>
          <w:b/>
          <w:bCs/>
        </w:rPr>
        <w:t xml:space="preserve">The journey gave you insights.</w:t>
      </w:r>
    </w:p>
    <w:p>
      <w:pPr>
        <w:pStyle w:val="BodyText"/>
      </w:pPr>
      <w:r>
        <w:rPr>
          <w:b/>
          <w:bCs/>
        </w:rPr>
        <w:t xml:space="preserve">Now what?</w:t>
      </w:r>
    </w:p>
    <w:bookmarkEnd w:id="44"/>
    <w:bookmarkStart w:id="45" w:name="the-integration-formula"/>
    <w:p>
      <w:pPr>
        <w:pStyle w:val="Heading3"/>
      </w:pPr>
      <w:r>
        <w:t xml:space="preserve">The Integration Formula</w:t>
      </w:r>
    </w:p>
    <w:p>
      <w:pPr>
        <w:pStyle w:val="FirstParagraph"/>
      </w:pPr>
      <w:r>
        <w:rPr>
          <w:b/>
          <w:bCs/>
        </w:rPr>
        <w:t xml:space="preserve">1. Name the insight</w:t>
      </w:r>
    </w:p>
    <w:p>
      <w:pPr>
        <w:pStyle w:val="BodyText"/>
      </w:pPr>
      <w:r>
        <w:t xml:space="preserve">“During the journey, I saw that I’ve been living for others’ approval.”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Feel the truth</w:t>
      </w:r>
    </w:p>
    <w:p>
      <w:pPr>
        <w:pStyle w:val="BodyText"/>
      </w:pPr>
      <w:r>
        <w:t xml:space="preserve">Where do you feel this in your body?</w:t>
      </w:r>
      <w:r>
        <w:t xml:space="preserve"> </w:t>
      </w:r>
      <w:r>
        <w:t xml:space="preserve">What emotion comes with seeing this?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Identify aligned action</w:t>
      </w:r>
    </w:p>
    <w:p>
      <w:pPr>
        <w:pStyle w:val="BodyText"/>
      </w:pPr>
      <w:r>
        <w:t xml:space="preserve">“If this is true, what would change?”</w:t>
      </w:r>
    </w:p>
    <w:p>
      <w:pPr>
        <w:pStyle w:val="BodyText"/>
      </w:pPr>
      <w:r>
        <w:t xml:space="preserve">“What’s one small step toward alignment?”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Take action (slowly)</w:t>
      </w:r>
    </w:p>
    <w:p>
      <w:pPr>
        <w:pStyle w:val="BodyText"/>
      </w:pPr>
      <w:r>
        <w:t xml:space="preserve">Not:</w:t>
      </w:r>
      <w:r>
        <w:t xml:space="preserve"> </w:t>
      </w:r>
      <w:r>
        <w:t xml:space="preserve">“I quit my job, leave my partner, move countries.”</w:t>
      </w:r>
    </w:p>
    <w:p>
      <w:pPr>
        <w:pStyle w:val="BodyText"/>
      </w:pPr>
      <w:r>
        <w:t xml:space="preserve">But:</w:t>
      </w:r>
      <w:r>
        <w:t xml:space="preserve"> </w:t>
      </w:r>
      <w:r>
        <w:t xml:space="preserve">“I practice saying no once this week.”</w:t>
      </w:r>
      <w:r>
        <w:t xml:space="preserve"> </w:t>
      </w:r>
      <w:r>
        <w:t xml:space="preserve">“I notice when I’m performing.”</w:t>
      </w:r>
      <w:r>
        <w:t xml:space="preserve"> </w:t>
      </w:r>
      <w:r>
        <w:t xml:space="preserve">“I make one choice from my truth.”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Repeat</w:t>
      </w:r>
    </w:p>
    <w:p>
      <w:pPr>
        <w:pStyle w:val="BodyText"/>
      </w:pPr>
      <w:r>
        <w:t xml:space="preserve">Small aligned actions.</w:t>
      </w:r>
      <w:r>
        <w:t xml:space="preserve"> </w:t>
      </w:r>
      <w:r>
        <w:t xml:space="preserve">Consistently.</w:t>
      </w:r>
      <w:r>
        <w:t xml:space="preserve"> </w:t>
      </w:r>
      <w:r>
        <w:t xml:space="preserve">Over time.</w:t>
      </w:r>
    </w:p>
    <w:p>
      <w:pPr>
        <w:pStyle w:val="BodyText"/>
      </w:pPr>
      <w:r>
        <w:rPr>
          <w:b/>
          <w:bCs/>
        </w:rPr>
        <w:t xml:space="preserve">This is embodiment.</w:t>
      </w:r>
    </w:p>
    <w:p>
      <w:r>
        <w:pict>
          <v:rect style="width:0;height:1.5pt" o:hralign="center" o:hrstd="t" o:hr="t"/>
        </w:pict>
      </w:r>
    </w:p>
    <w:bookmarkEnd w:id="45"/>
    <w:bookmarkStart w:id="46" w:name="common-insights-how-to-integrate"/>
    <w:p>
      <w:pPr>
        <w:pStyle w:val="Heading3"/>
      </w:pPr>
      <w:r>
        <w:t xml:space="preserve">Common Insights &amp; How to Integrate</w:t>
      </w:r>
    </w:p>
    <w:p>
      <w:pPr>
        <w:pStyle w:val="FirstParagraph"/>
      </w:pPr>
      <w:r>
        <w:rPr>
          <w:b/>
          <w:bCs/>
        </w:rPr>
        <w:t xml:space="preserve">“I saw that I’m already whole/loved/enough”</w:t>
      </w:r>
    </w:p>
    <w:p>
      <w:pPr>
        <w:pStyle w:val="BodyText"/>
      </w:pPr>
      <w:r>
        <w:t xml:space="preserve">→ Practice: Daily reminder. When you catch self-criticism, pause. Hand on heart:</w:t>
      </w:r>
      <w:r>
        <w:t xml:space="preserve"> </w:t>
      </w:r>
      <w:r>
        <w:t xml:space="preserve">“I am already whole.”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“I saw my life purpose/calling”</w:t>
      </w:r>
    </w:p>
    <w:p>
      <w:pPr>
        <w:pStyle w:val="BodyText"/>
      </w:pPr>
      <w:r>
        <w:t xml:space="preserve">→ Practice: Don’t quit everything today. Research it. Take one small step toward it this week. Build slowly.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“I saw that this relationship needs to end”</w:t>
      </w:r>
    </w:p>
    <w:p>
      <w:pPr>
        <w:pStyle w:val="BodyText"/>
      </w:pPr>
      <w:r>
        <w:t xml:space="preserve">→ Practice: Don’t immediately leave. Sit with this knowing. Get support. Feel the grief. Move when ready (weeks/months, not days).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“I saw I need to forgive [person]”</w:t>
      </w:r>
    </w:p>
    <w:p>
      <w:pPr>
        <w:pStyle w:val="BodyText"/>
      </w:pPr>
      <w:r>
        <w:t xml:space="preserve">→ Practice: You don’t have to reconnect. Forgiveness is internal. Process your anger/hurt first. Then release (in your own time).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“I saw that nothing matters/it’s all meaningless”</w:t>
      </w:r>
    </w:p>
    <w:p>
      <w:pPr>
        <w:pStyle w:val="BodyText"/>
      </w:pPr>
      <w:r>
        <w:t xml:space="preserve">→ Practice: This might be void medicine (see Workbook 7). Don’t make big decisions. Let it be empty. Meaning will return differently.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when-to-journey-again"/>
    <w:p>
      <w:pPr>
        <w:pStyle w:val="Heading2"/>
      </w:pPr>
      <w:r>
        <w:t xml:space="preserve">When to Journey Again</w:t>
      </w:r>
    </w:p>
    <w:bookmarkStart w:id="48" w:name="the-integration-gap"/>
    <w:p>
      <w:pPr>
        <w:pStyle w:val="Heading3"/>
      </w:pPr>
      <w:r>
        <w:t xml:space="preserve">The Integration Gap</w:t>
      </w:r>
    </w:p>
    <w:p>
      <w:pPr>
        <w:pStyle w:val="FirstParagraph"/>
      </w:pPr>
      <w:r>
        <w:rPr>
          <w:b/>
          <w:bCs/>
        </w:rPr>
        <w:t xml:space="preserve">Common mistake:</w:t>
      </w:r>
    </w:p>
    <w:p>
      <w:pPr>
        <w:pStyle w:val="BodyText"/>
      </w:pPr>
      <w:r>
        <w:t xml:space="preserve">Journeying again before integrating the first.</w:t>
      </w:r>
    </w:p>
    <w:p>
      <w:pPr>
        <w:pStyle w:val="BodyText"/>
      </w:pPr>
      <w:r>
        <w:rPr>
          <w:b/>
          <w:bCs/>
        </w:rPr>
        <w:t xml:space="preserve">Why it’s a problem:</w:t>
      </w:r>
      <w:r>
        <w:t xml:space="preserve"> </w:t>
      </w:r>
      <w:r>
        <w:t xml:space="preserve">- Insights pile up but nothing changes</w:t>
      </w:r>
      <w:r>
        <w:t xml:space="preserve"> </w:t>
      </w:r>
      <w:r>
        <w:t xml:space="preserve">- Escaping integration work</w:t>
      </w:r>
      <w:r>
        <w:t xml:space="preserve"> </w:t>
      </w:r>
      <w:r>
        <w:t xml:space="preserve">- Medicine becomes entertainment</w:t>
      </w:r>
      <w:r>
        <w:t xml:space="preserve"> </w:t>
      </w:r>
      <w:r>
        <w:t xml:space="preserve">- Diminishing returns</w:t>
      </w:r>
      <w:r>
        <w:t xml:space="preserve"> </w:t>
      </w:r>
      <w:r>
        <w:t xml:space="preserve">- Spiritual bypassing</w:t>
      </w:r>
    </w:p>
    <w:p>
      <w:pPr>
        <w:pStyle w:val="BodyText"/>
      </w:pPr>
      <w:r>
        <w:rPr>
          <w:b/>
          <w:bCs/>
        </w:rPr>
        <w:t xml:space="preserve">The rule:</w:t>
      </w:r>
    </w:p>
    <w:p>
      <w:pPr>
        <w:pStyle w:val="BodyText"/>
      </w:pPr>
      <w:r>
        <w:rPr>
          <w:b/>
          <w:bCs/>
        </w:rPr>
        <w:t xml:space="preserve">Don’t journey again until you’ve integrated the last one.</w:t>
      </w:r>
    </w:p>
    <w:bookmarkEnd w:id="48"/>
    <w:bookmarkStart w:id="49" w:name="how-to-know-youre-ready"/>
    <w:p>
      <w:pPr>
        <w:pStyle w:val="Heading3"/>
      </w:pPr>
      <w:r>
        <w:t xml:space="preserve">How to Know You’re Ready</w:t>
      </w:r>
    </w:p>
    <w:p>
      <w:pPr>
        <w:pStyle w:val="FirstParagraph"/>
      </w:pPr>
      <w:r>
        <w:rPr>
          <w:b/>
          <w:bCs/>
        </w:rPr>
        <w:t xml:space="preserve">Signs of integration:</w:t>
      </w:r>
      <w:r>
        <w:t xml:space="preserve"> </w:t>
      </w:r>
      <w:r>
        <w:t xml:space="preserve">- [ ] Insights are embodied (living them, not just knowing them)</w:t>
      </w:r>
      <w:r>
        <w:t xml:space="preserve"> </w:t>
      </w:r>
      <w:r>
        <w:t xml:space="preserve">- [ ] Life has actually changed</w:t>
      </w:r>
      <w:r>
        <w:t xml:space="preserve"> </w:t>
      </w:r>
      <w:r>
        <w:t xml:space="preserve">- [ ] You’ve processed difficult material</w:t>
      </w:r>
      <w:r>
        <w:t xml:space="preserve"> </w:t>
      </w:r>
      <w:r>
        <w:t xml:space="preserve">- [ ] You’re not chasing the peak</w:t>
      </w:r>
      <w:r>
        <w:t xml:space="preserve"> </w:t>
      </w:r>
      <w:r>
        <w:t xml:space="preserve">- [ ] You’re not escaping life with medicine</w:t>
      </w:r>
      <w:r>
        <w:t xml:space="preserve"> </w:t>
      </w:r>
      <w:r>
        <w:t xml:space="preserve">- [ ] Months have passed (minimum)</w:t>
      </w:r>
      <w:r>
        <w:t xml:space="preserve"> </w:t>
      </w:r>
      <w:r>
        <w:t xml:space="preserve">- [ ] You’re journeying to deepen (not escape)</w:t>
      </w:r>
    </w:p>
    <w:p>
      <w:pPr>
        <w:pStyle w:val="BodyText"/>
      </w:pPr>
      <w:r>
        <w:rPr>
          <w:b/>
          <w:bCs/>
        </w:rPr>
        <w:t xml:space="preserve">If unclear:</w:t>
      </w:r>
    </w:p>
    <w:p>
      <w:pPr>
        <w:pStyle w:val="BodyText"/>
      </w:pPr>
      <w:r>
        <w:t xml:space="preserve">Ask yourself:</w:t>
      </w:r>
      <w:r>
        <w:t xml:space="preserve"> </w:t>
      </w:r>
      <w:r>
        <w:t xml:space="preserve">“Am I trying to get back to the experience? Or am I ready to go deeper?”</w:t>
      </w:r>
    </w:p>
    <w:p>
      <w:pPr>
        <w:pStyle w:val="BodyText"/>
      </w:pPr>
      <w:r>
        <w:t xml:space="preserve">“Have I lived the insights from last journey?”</w:t>
      </w:r>
    </w:p>
    <w:p>
      <w:pPr>
        <w:pStyle w:val="BodyText"/>
      </w:pPr>
      <w:r>
        <w:rPr>
          <w:b/>
          <w:bCs/>
        </w:rPr>
        <w:t xml:space="preserve">Wait until the answer is clear.</w:t>
      </w:r>
    </w:p>
    <w:bookmarkEnd w:id="49"/>
    <w:bookmarkStart w:id="50" w:name="recommended-spacing"/>
    <w:p>
      <w:pPr>
        <w:pStyle w:val="Heading3"/>
      </w:pPr>
      <w:r>
        <w:t xml:space="preserve">Recommended Spacing</w:t>
      </w:r>
    </w:p>
    <w:p>
      <w:pPr>
        <w:pStyle w:val="FirstParagraph"/>
      </w:pPr>
      <w:r>
        <w:rPr>
          <w:b/>
          <w:bCs/>
        </w:rPr>
        <w:t xml:space="preserve">Minimum between journeys:</w:t>
      </w:r>
    </w:p>
    <w:p>
      <w:pPr>
        <w:pStyle w:val="BodyText"/>
      </w:pPr>
      <w:r>
        <w:rPr>
          <w:b/>
          <w:bCs/>
        </w:rPr>
        <w:t xml:space="preserve">Psilocybin/LSD:</w:t>
      </w:r>
      <w:r>
        <w:t xml:space="preserve"> </w:t>
      </w:r>
      <w:r>
        <w:t xml:space="preserve">4-6 weeks (integration-focused)</w:t>
      </w:r>
      <w:r>
        <w:t xml:space="preserve"> </w:t>
      </w:r>
      <w:r>
        <w:t xml:space="preserve">Better: 3-6 months</w:t>
      </w:r>
    </w:p>
    <w:p>
      <w:pPr>
        <w:pStyle w:val="BodyText"/>
      </w:pPr>
      <w:r>
        <w:rPr>
          <w:b/>
          <w:bCs/>
        </w:rPr>
        <w:t xml:space="preserve">Ayahuasca:</w:t>
      </w:r>
      <w:r>
        <w:t xml:space="preserve"> </w:t>
      </w:r>
      <w:r>
        <w:t xml:space="preserve">3-6 months minimum</w:t>
      </w:r>
      <w:r>
        <w:t xml:space="preserve"> </w:t>
      </w:r>
      <w:r>
        <w:t xml:space="preserve">Better: 6-12 months</w:t>
      </w:r>
    </w:p>
    <w:p>
      <w:pPr>
        <w:pStyle w:val="BodyText"/>
      </w:pPr>
      <w:r>
        <w:rPr>
          <w:b/>
          <w:bCs/>
        </w:rPr>
        <w:t xml:space="preserve">MDMA:</w:t>
      </w:r>
      <w:r>
        <w:t xml:space="preserve"> </w:t>
      </w:r>
      <w:r>
        <w:t xml:space="preserve">3 months minimum (neurochemistry needs time)</w:t>
      </w:r>
    </w:p>
    <w:p>
      <w:pPr>
        <w:pStyle w:val="BodyText"/>
      </w:pPr>
      <w:r>
        <w:rPr>
          <w:b/>
          <w:bCs/>
        </w:rPr>
        <w:t xml:space="preserve">DMT/Bufo:</w:t>
      </w:r>
      <w:r>
        <w:t xml:space="preserve"> </w:t>
      </w:r>
      <w:r>
        <w:t xml:space="preserve">6-12 months minimum</w:t>
      </w:r>
      <w:r>
        <w:t xml:space="preserve"> </w:t>
      </w:r>
      <w:r>
        <w:t xml:space="preserve">Better: 1-2 years</w:t>
      </w:r>
    </w:p>
    <w:p>
      <w:pPr>
        <w:pStyle w:val="BodyText"/>
      </w:pPr>
      <w:r>
        <w:rPr>
          <w:b/>
          <w:bCs/>
        </w:rPr>
        <w:t xml:space="preserve">These are minimums for integration.</w:t>
      </w:r>
    </w:p>
    <w:p>
      <w:pPr>
        <w:pStyle w:val="BodyText"/>
      </w:pPr>
      <w:r>
        <w:rPr>
          <w:b/>
          <w:bCs/>
        </w:rPr>
        <w:t xml:space="preserve">More time is often better.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6" w:name="solo-vs.-guided-journeys"/>
    <w:p>
      <w:pPr>
        <w:pStyle w:val="Heading2"/>
      </w:pPr>
      <w:r>
        <w:t xml:space="preserve">Solo vs. Guided Journeys</w:t>
      </w:r>
    </w:p>
    <w:bookmarkStart w:id="52" w:name="the-difference"/>
    <w:p>
      <w:pPr>
        <w:pStyle w:val="Heading3"/>
      </w:pPr>
      <w:r>
        <w:t xml:space="preserve">The Difference</w:t>
      </w:r>
    </w:p>
    <w:p>
      <w:pPr>
        <w:pStyle w:val="FirstParagraph"/>
      </w:pPr>
      <w:r>
        <w:rPr>
          <w:b/>
          <w:bCs/>
        </w:rPr>
        <w:t xml:space="preserve">Guided journey:</w:t>
      </w:r>
      <w:r>
        <w:t xml:space="preserve"> </w:t>
      </w:r>
      <w:r>
        <w:t xml:space="preserve">- Facilitator/sitter present</w:t>
      </w:r>
      <w:r>
        <w:t xml:space="preserve"> </w:t>
      </w:r>
      <w:r>
        <w:t xml:space="preserve">- Held space</w:t>
      </w:r>
      <w:r>
        <w:t xml:space="preserve"> </w:t>
      </w:r>
      <w:r>
        <w:t xml:space="preserve">- Support when needed</w:t>
      </w:r>
      <w:r>
        <w:t xml:space="preserve"> </w:t>
      </w:r>
      <w:r>
        <w:t xml:space="preserve">- Safety container</w:t>
      </w:r>
    </w:p>
    <w:p>
      <w:pPr>
        <w:pStyle w:val="BodyText"/>
      </w:pPr>
      <w:r>
        <w:rPr>
          <w:b/>
          <w:bCs/>
        </w:rPr>
        <w:t xml:space="preserve">Solo journey:</w:t>
      </w:r>
      <w:r>
        <w:t xml:space="preserve"> </w:t>
      </w:r>
      <w:r>
        <w:t xml:space="preserve">- You alone</w:t>
      </w:r>
      <w:r>
        <w:t xml:space="preserve"> </w:t>
      </w:r>
      <w:r>
        <w:t xml:space="preserve">- Self-facilitated</w:t>
      </w:r>
      <w:r>
        <w:t xml:space="preserve"> </w:t>
      </w:r>
      <w:r>
        <w:t xml:space="preserve">- Full responsibility</w:t>
      </w:r>
      <w:r>
        <w:t xml:space="preserve"> </w:t>
      </w:r>
      <w:r>
        <w:t xml:space="preserve">- Higher risk</w:t>
      </w:r>
    </w:p>
    <w:bookmarkEnd w:id="52"/>
    <w:bookmarkStart w:id="53" w:name="when-solo-is-okay"/>
    <w:p>
      <w:pPr>
        <w:pStyle w:val="Heading3"/>
      </w:pPr>
      <w:r>
        <w:t xml:space="preserve">When Solo is Okay</w:t>
      </w:r>
    </w:p>
    <w:p>
      <w:pPr>
        <w:pStyle w:val="FirstParagraph"/>
      </w:pPr>
      <w:r>
        <w:rPr>
          <w:b/>
          <w:bCs/>
        </w:rPr>
        <w:t xml:space="preserve">Solo might be appropriate if:</w:t>
      </w:r>
      <w:r>
        <w:t xml:space="preserve"> </w:t>
      </w:r>
      <w:r>
        <w:t xml:space="preserve">- [ ] You’re very experienced</w:t>
      </w:r>
      <w:r>
        <w:t xml:space="preserve"> </w:t>
      </w:r>
      <w:r>
        <w:t xml:space="preserve">- [ ] Low-moderate dose</w:t>
      </w:r>
      <w:r>
        <w:t xml:space="preserve"> </w:t>
      </w:r>
      <w:r>
        <w:t xml:space="preserve">- [ ] Safe set/setting</w:t>
      </w:r>
      <w:r>
        <w:t xml:space="preserve"> </w:t>
      </w:r>
      <w:r>
        <w:t xml:space="preserve">- [ ] Intention is clear</w:t>
      </w:r>
      <w:r>
        <w:t xml:space="preserve"> </w:t>
      </w:r>
      <w:r>
        <w:t xml:space="preserve">- [ ] You’re emotionally stable</w:t>
      </w:r>
      <w:r>
        <w:t xml:space="preserve"> </w:t>
      </w:r>
      <w:r>
        <w:t xml:space="preserve">- [ ] Support available (even if not present)</w:t>
      </w:r>
      <w:r>
        <w:t xml:space="preserve"> </w:t>
      </w:r>
      <w:r>
        <w:t xml:space="preserve">- [ ] You know your medicine</w:t>
      </w:r>
    </w:p>
    <w:p>
      <w:pPr>
        <w:pStyle w:val="BodyText"/>
      </w:pPr>
      <w:r>
        <w:rPr>
          <w:b/>
          <w:bCs/>
        </w:rPr>
        <w:t xml:space="preserve">Even then: proceed with caution.</w:t>
      </w:r>
    </w:p>
    <w:bookmarkEnd w:id="53"/>
    <w:bookmarkStart w:id="54" w:name="when-you-need-support"/>
    <w:p>
      <w:pPr>
        <w:pStyle w:val="Heading3"/>
      </w:pPr>
      <w:r>
        <w:t xml:space="preserve">When You NEED Support</w:t>
      </w:r>
    </w:p>
    <w:p>
      <w:pPr>
        <w:pStyle w:val="FirstParagraph"/>
      </w:pPr>
      <w:r>
        <w:rPr>
          <w:b/>
          <w:bCs/>
        </w:rPr>
        <w:t xml:space="preserve">Don’t journey solo if:</w:t>
      </w:r>
      <w:r>
        <w:t xml:space="preserve"> </w:t>
      </w:r>
      <w:r>
        <w:t xml:space="preserve">- First time (ever)</w:t>
      </w:r>
      <w:r>
        <w:t xml:space="preserve"> </w:t>
      </w:r>
      <w:r>
        <w:t xml:space="preserve">- First time with this medicine</w:t>
      </w:r>
      <w:r>
        <w:t xml:space="preserve"> </w:t>
      </w:r>
      <w:r>
        <w:t xml:space="preserve">- High dose</w:t>
      </w:r>
      <w:r>
        <w:t xml:space="preserve"> </w:t>
      </w:r>
      <w:r>
        <w:t xml:space="preserve">- Trauma present (unprocessed)</w:t>
      </w:r>
      <w:r>
        <w:t xml:space="preserve"> </w:t>
      </w:r>
      <w:r>
        <w:t xml:space="preserve">- Mental health instability</w:t>
      </w:r>
      <w:r>
        <w:t xml:space="preserve"> </w:t>
      </w:r>
      <w:r>
        <w:t xml:space="preserve">- Suicidal ideation</w:t>
      </w:r>
      <w:r>
        <w:t xml:space="preserve"> </w:t>
      </w:r>
      <w:r>
        <w:t xml:space="preserve">- You’re in crisis</w:t>
      </w:r>
      <w:r>
        <w:t xml:space="preserve"> </w:t>
      </w:r>
      <w:r>
        <w:t xml:space="preserve">- Recent major loss</w:t>
      </w:r>
    </w:p>
    <w:p>
      <w:pPr>
        <w:pStyle w:val="BodyText"/>
      </w:pPr>
      <w:r>
        <w:rPr>
          <w:b/>
          <w:bCs/>
        </w:rPr>
        <w:t xml:space="preserve">Get a sitter/guide.</w:t>
      </w:r>
    </w:p>
    <w:p>
      <w:pPr>
        <w:pStyle w:val="BodyText"/>
      </w:pPr>
      <w:r>
        <w:rPr>
          <w:b/>
          <w:bCs/>
        </w:rPr>
        <w:t xml:space="preserve">Safety first.</w:t>
      </w:r>
    </w:p>
    <w:bookmarkEnd w:id="54"/>
    <w:bookmarkStart w:id="55" w:name="finding-good-facilitators"/>
    <w:p>
      <w:pPr>
        <w:pStyle w:val="Heading3"/>
      </w:pPr>
      <w:r>
        <w:t xml:space="preserve">Finding Good Facilitators</w:t>
      </w:r>
    </w:p>
    <w:p>
      <w:pPr>
        <w:pStyle w:val="FirstParagraph"/>
      </w:pPr>
      <w:r>
        <w:rPr>
          <w:b/>
          <w:bCs/>
        </w:rPr>
        <w:t xml:space="preserve">Red flags:</w:t>
      </w:r>
      <w:r>
        <w:t xml:space="preserve"> </w:t>
      </w:r>
      <w:r>
        <w:t xml:space="preserve">- Promises healing/awakening</w:t>
      </w:r>
      <w:r>
        <w:t xml:space="preserve"> </w:t>
      </w:r>
      <w:r>
        <w:t xml:space="preserve">- Sexual boundary violations</w:t>
      </w:r>
      <w:r>
        <w:t xml:space="preserve"> </w:t>
      </w:r>
      <w:r>
        <w:t xml:space="preserve">- No screening process</w:t>
      </w:r>
      <w:r>
        <w:t xml:space="preserve"> </w:t>
      </w:r>
      <w:r>
        <w:t xml:space="preserve">- Minimal integration support</w:t>
      </w:r>
      <w:r>
        <w:t xml:space="preserve"> </w:t>
      </w:r>
      <w:r>
        <w:t xml:space="preserve">- Ego-driven (</w:t>
      </w:r>
      <w:r>
        <w:t xml:space="preserve">“I’m enlightened”</w:t>
      </w:r>
      <w:r>
        <w:t xml:space="preserve">)</w:t>
      </w:r>
      <w:r>
        <w:t xml:space="preserve"> </w:t>
      </w:r>
      <w:r>
        <w:t xml:space="preserve">- Overly expensive (or suspiciously cheap)</w:t>
      </w:r>
    </w:p>
    <w:p>
      <w:pPr>
        <w:pStyle w:val="BodyText"/>
      </w:pPr>
      <w:r>
        <w:rPr>
          <w:b/>
          <w:bCs/>
        </w:rPr>
        <w:t xml:space="preserve">Green flags:</w:t>
      </w:r>
      <w:r>
        <w:t xml:space="preserve"> </w:t>
      </w:r>
      <w:r>
        <w:t xml:space="preserve">- Thorough preparation</w:t>
      </w:r>
      <w:r>
        <w:t xml:space="preserve"> </w:t>
      </w:r>
      <w:r>
        <w:t xml:space="preserve">- Clear boundaries</w:t>
      </w:r>
      <w:r>
        <w:t xml:space="preserve"> </w:t>
      </w:r>
      <w:r>
        <w:t xml:space="preserve">- Integration support included</w:t>
      </w:r>
      <w:r>
        <w:t xml:space="preserve"> </w:t>
      </w:r>
      <w:r>
        <w:t xml:space="preserve">- Trauma-informed</w:t>
      </w:r>
      <w:r>
        <w:t xml:space="preserve"> </w:t>
      </w:r>
      <w:r>
        <w:t xml:space="preserve">- References/training</w:t>
      </w:r>
      <w:r>
        <w:t xml:space="preserve"> </w:t>
      </w:r>
      <w:r>
        <w:t xml:space="preserve">- Humble approach</w:t>
      </w:r>
      <w:r>
        <w:t xml:space="preserve"> </w:t>
      </w:r>
      <w:r>
        <w:t xml:space="preserve">- Sliding scale options</w:t>
      </w:r>
    </w:p>
    <w:p>
      <w:pPr>
        <w:pStyle w:val="BodyText"/>
      </w:pPr>
      <w:r>
        <w:rPr>
          <w:b/>
          <w:bCs/>
        </w:rPr>
        <w:t xml:space="preserve">Trust your gut.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0" w:name="microdosing-integration"/>
    <w:p>
      <w:pPr>
        <w:pStyle w:val="Heading2"/>
      </w:pPr>
      <w:r>
        <w:t xml:space="preserve">Microdosing Integration</w:t>
      </w:r>
    </w:p>
    <w:bookmarkStart w:id="57" w:name="the-subtle-medicine"/>
    <w:p>
      <w:pPr>
        <w:pStyle w:val="Heading3"/>
      </w:pPr>
      <w:r>
        <w:t xml:space="preserve">The Subtle Medicine</w:t>
      </w:r>
    </w:p>
    <w:p>
      <w:pPr>
        <w:pStyle w:val="FirstParagraph"/>
      </w:pPr>
      <w:r>
        <w:rPr>
          <w:b/>
          <w:bCs/>
        </w:rPr>
        <w:t xml:space="preserve">Microdosing:</w:t>
      </w:r>
      <w:r>
        <w:t xml:space="preserve"> </w:t>
      </w:r>
      <w:r>
        <w:t xml:space="preserve">- Sub-perceptual doses</w:t>
      </w:r>
      <w:r>
        <w:t xml:space="preserve"> </w:t>
      </w:r>
      <w:r>
        <w:t xml:space="preserve">- 2-3x per week</w:t>
      </w:r>
      <w:r>
        <w:t xml:space="preserve"> </w:t>
      </w:r>
      <w:r>
        <w:t xml:space="preserve">- Subtle shifts over time</w:t>
      </w:r>
      <w:r>
        <w:t xml:space="preserve"> </w:t>
      </w:r>
      <w:r>
        <w:t xml:space="preserve">- Not a journey (no trip)</w:t>
      </w:r>
    </w:p>
    <w:p>
      <w:pPr>
        <w:pStyle w:val="BodyText"/>
      </w:pPr>
      <w:r>
        <w:rPr>
          <w:b/>
          <w:bCs/>
        </w:rPr>
        <w:t xml:space="preserve">Common medicines:</w:t>
      </w:r>
      <w:r>
        <w:t xml:space="preserve"> </w:t>
      </w:r>
      <w:r>
        <w:t xml:space="preserve">- Psilocybin (0.1-0.3g)</w:t>
      </w:r>
      <w:r>
        <w:t xml:space="preserve"> </w:t>
      </w:r>
      <w:r>
        <w:t xml:space="preserve">- LSD (5-10μg)</w:t>
      </w:r>
    </w:p>
    <w:bookmarkEnd w:id="57"/>
    <w:bookmarkStart w:id="58" w:name="what-microdosing-offers"/>
    <w:p>
      <w:pPr>
        <w:pStyle w:val="Heading3"/>
      </w:pPr>
      <w:r>
        <w:t xml:space="preserve">What Microdosing Offers</w:t>
      </w:r>
    </w:p>
    <w:p>
      <w:pPr>
        <w:pStyle w:val="FirstParagraph"/>
      </w:pPr>
      <w:r>
        <w:rPr>
          <w:b/>
          <w:bCs/>
        </w:rPr>
        <w:t xml:space="preserve">Benefits (research + anecdotal):</w:t>
      </w:r>
      <w:r>
        <w:t xml:space="preserve"> </w:t>
      </w:r>
      <w:r>
        <w:t xml:space="preserve">- Mood enhancement</w:t>
      </w:r>
      <w:r>
        <w:t xml:space="preserve"> </w:t>
      </w:r>
      <w:r>
        <w:t xml:space="preserve">- Creativity boost</w:t>
      </w:r>
      <w:r>
        <w:t xml:space="preserve"> </w:t>
      </w:r>
      <w:r>
        <w:t xml:space="preserve">- Focus and flow</w:t>
      </w:r>
      <w:r>
        <w:t xml:space="preserve"> </w:t>
      </w:r>
      <w:r>
        <w:t xml:space="preserve">- Emotional processing</w:t>
      </w:r>
      <w:r>
        <w:t xml:space="preserve"> </w:t>
      </w:r>
      <w:r>
        <w:t xml:space="preserve">- Subtle awareness shifts</w:t>
      </w:r>
      <w:r>
        <w:t xml:space="preserve"> </w:t>
      </w:r>
      <w:r>
        <w:t xml:space="preserve">- Depression relief</w:t>
      </w:r>
      <w:r>
        <w:t xml:space="preserve"> </w:t>
      </w:r>
      <w:r>
        <w:t xml:space="preserve">- Anxiety reduction</w:t>
      </w:r>
    </w:p>
    <w:p>
      <w:pPr>
        <w:pStyle w:val="BodyText"/>
      </w:pPr>
      <w:r>
        <w:rPr>
          <w:b/>
          <w:bCs/>
        </w:rPr>
        <w:t xml:space="preserve">It’s NOT:</w:t>
      </w:r>
      <w:r>
        <w:t xml:space="preserve"> </w:t>
      </w:r>
      <w:r>
        <w:t xml:space="preserve">- A magic pill</w:t>
      </w:r>
      <w:r>
        <w:t xml:space="preserve"> </w:t>
      </w:r>
      <w:r>
        <w:t xml:space="preserve">- Substitute for therapy</w:t>
      </w:r>
      <w:r>
        <w:t xml:space="preserve"> </w:t>
      </w:r>
      <w:r>
        <w:t xml:space="preserve">- Bypassing real work</w:t>
      </w:r>
      <w:r>
        <w:t xml:space="preserve"> </w:t>
      </w:r>
      <w:r>
        <w:t xml:space="preserve">- Always effective</w:t>
      </w:r>
    </w:p>
    <w:bookmarkEnd w:id="58"/>
    <w:bookmarkStart w:id="59" w:name="microdosing-integration-practices"/>
    <w:p>
      <w:pPr>
        <w:pStyle w:val="Heading3"/>
      </w:pPr>
      <w:r>
        <w:t xml:space="preserve">Microdosing Integration Practices</w:t>
      </w:r>
    </w:p>
    <w:p>
      <w:pPr>
        <w:pStyle w:val="FirstParagraph"/>
      </w:pPr>
      <w:r>
        <w:rPr>
          <w:b/>
          <w:bCs/>
        </w:rPr>
        <w:t xml:space="preserve">1. Track it</w:t>
      </w:r>
    </w:p>
    <w:p>
      <w:pPr>
        <w:pStyle w:val="BodyText"/>
      </w:pPr>
      <w:r>
        <w:t xml:space="preserve">Journal:</w:t>
      </w:r>
      <w:r>
        <w:t xml:space="preserve"> </w:t>
      </w:r>
      <w:r>
        <w:t xml:space="preserve">- Dose</w:t>
      </w:r>
      <w:r>
        <w:t xml:space="preserve"> </w:t>
      </w:r>
      <w:r>
        <w:t xml:space="preserve">- Effects (physical, emotional, mental)</w:t>
      </w:r>
      <w:r>
        <w:t xml:space="preserve"> </w:t>
      </w:r>
      <w:r>
        <w:t xml:space="preserve">- What you notice</w:t>
      </w:r>
      <w:r>
        <w:t xml:space="preserve"> </w:t>
      </w:r>
      <w:r>
        <w:t xml:space="preserve">- Patterns over weeks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Pair with practice</w:t>
      </w:r>
    </w:p>
    <w:p>
      <w:pPr>
        <w:pStyle w:val="BodyText"/>
      </w:pPr>
      <w:r>
        <w:t xml:space="preserve">Microdose days:</w:t>
      </w:r>
      <w:r>
        <w:t xml:space="preserve"> </w:t>
      </w:r>
      <w:r>
        <w:t xml:space="preserve">- Meditation</w:t>
      </w:r>
      <w:r>
        <w:t xml:space="preserve"> </w:t>
      </w:r>
      <w:r>
        <w:t xml:space="preserve">- Creative work</w:t>
      </w:r>
      <w:r>
        <w:t xml:space="preserve"> </w:t>
      </w:r>
      <w:r>
        <w:t xml:space="preserve">- Nature time</w:t>
      </w:r>
      <w:r>
        <w:t xml:space="preserve"> </w:t>
      </w:r>
      <w:r>
        <w:t xml:space="preserve">- Therapy/inner work</w:t>
      </w:r>
    </w:p>
    <w:p>
      <w:pPr>
        <w:pStyle w:val="BodyText"/>
      </w:pPr>
      <w:r>
        <w:rPr>
          <w:b/>
          <w:bCs/>
        </w:rPr>
        <w:t xml:space="preserve">Let the subtle medicine support your practice.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Cycle appropriately</w:t>
      </w:r>
    </w:p>
    <w:p>
      <w:pPr>
        <w:pStyle w:val="BodyText"/>
      </w:pPr>
      <w:r>
        <w:rPr>
          <w:b/>
          <w:bCs/>
        </w:rPr>
        <w:t xml:space="preserve">Common protocol:</w:t>
      </w:r>
      <w:r>
        <w:t xml:space="preserve"> </w:t>
      </w:r>
      <w:r>
        <w:t xml:space="preserve">- 1 day on, 2 days off</w:t>
      </w:r>
      <w:r>
        <w:t xml:space="preserve"> </w:t>
      </w:r>
      <w:r>
        <w:t xml:space="preserve">- Or 1 day on, 3 days off</w:t>
      </w:r>
      <w:r>
        <w:t xml:space="preserve"> </w:t>
      </w:r>
      <w:r>
        <w:t xml:space="preserve">- Weekly off-weeks</w:t>
      </w:r>
    </w:p>
    <w:p>
      <w:pPr>
        <w:pStyle w:val="BodyText"/>
      </w:pPr>
      <w:r>
        <w:rPr>
          <w:b/>
          <w:bCs/>
        </w:rPr>
        <w:t xml:space="preserve">Don’t microdose daily.</w:t>
      </w:r>
    </w:p>
    <w:p>
      <w:pPr>
        <w:pStyle w:val="BodyText"/>
      </w:pPr>
      <w:r>
        <w:rPr>
          <w:b/>
          <w:bCs/>
        </w:rPr>
        <w:t xml:space="preserve">Your brain needs integration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Check in monthly</w:t>
      </w:r>
    </w:p>
    <w:p>
      <w:pPr>
        <w:pStyle w:val="BodyText"/>
      </w:pPr>
      <w:r>
        <w:t xml:space="preserve">“Is this still serving?”</w:t>
      </w:r>
    </w:p>
    <w:p>
      <w:pPr>
        <w:pStyle w:val="BodyText"/>
      </w:pPr>
      <w:r>
        <w:t xml:space="preserve">“Am I using it as crutch?”</w:t>
      </w:r>
    </w:p>
    <w:p>
      <w:pPr>
        <w:pStyle w:val="BodyText"/>
      </w:pPr>
      <w:r>
        <w:t xml:space="preserve">“What’s shifting?”</w:t>
      </w:r>
    </w:p>
    <w:p>
      <w:pPr>
        <w:pStyle w:val="BodyText"/>
      </w:pPr>
      <w:r>
        <w:rPr>
          <w:b/>
          <w:bCs/>
        </w:rPr>
        <w:t xml:space="preserve">Be honest.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Take breaks</w:t>
      </w:r>
    </w:p>
    <w:p>
      <w:pPr>
        <w:pStyle w:val="BodyText"/>
      </w:pPr>
      <w:r>
        <w:rPr>
          <w:b/>
          <w:bCs/>
        </w:rPr>
        <w:t xml:space="preserve">Every 2-3 months:</w:t>
      </w:r>
      <w:r>
        <w:t xml:space="preserve"> </w:t>
      </w:r>
      <w:r>
        <w:t xml:space="preserve">- 2-4 weeks off</w:t>
      </w:r>
      <w:r>
        <w:t xml:space="preserve"> </w:t>
      </w:r>
      <w:r>
        <w:t xml:space="preserve">- Notice what’s different</w:t>
      </w:r>
      <w:r>
        <w:t xml:space="preserve"> </w:t>
      </w:r>
      <w:r>
        <w:t xml:space="preserve">- Integrate shifts</w:t>
      </w:r>
      <w:r>
        <w:t xml:space="preserve"> </w:t>
      </w:r>
      <w:r>
        <w:t xml:space="preserve">- Decide if you continue</w:t>
      </w:r>
    </w:p>
    <w:p>
      <w:pPr>
        <w:pStyle w:val="BodyText"/>
      </w:pPr>
      <w:r>
        <w:rPr>
          <w:b/>
          <w:bCs/>
        </w:rPr>
        <w:t xml:space="preserve">Microdosing is a tool.</w:t>
      </w:r>
    </w:p>
    <w:p>
      <w:pPr>
        <w:pStyle w:val="BodyText"/>
      </w:pPr>
      <w:r>
        <w:rPr>
          <w:b/>
          <w:bCs/>
        </w:rPr>
        <w:t xml:space="preserve">Not a lifestyle.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relationship-navigation-post-journey"/>
    <w:p>
      <w:pPr>
        <w:pStyle w:val="Heading2"/>
      </w:pPr>
      <w:r>
        <w:t xml:space="preserve">Relationship Navigation Post-Journey</w:t>
      </w:r>
    </w:p>
    <w:bookmarkStart w:id="61" w:name="everything-looks-different"/>
    <w:p>
      <w:pPr>
        <w:pStyle w:val="Heading3"/>
      </w:pPr>
      <w:r>
        <w:t xml:space="preserve">Everything Looks Different</w:t>
      </w:r>
    </w:p>
    <w:p>
      <w:pPr>
        <w:pStyle w:val="FirstParagraph"/>
      </w:pPr>
      <w:r>
        <w:rPr>
          <w:b/>
          <w:bCs/>
        </w:rPr>
        <w:t xml:space="preserve">After a journey:</w:t>
      </w:r>
    </w:p>
    <w:p>
      <w:pPr>
        <w:pStyle w:val="BodyText"/>
      </w:pPr>
      <w:r>
        <w:t xml:space="preserve">Relationships often shift.</w:t>
      </w:r>
    </w:p>
    <w:p>
      <w:pPr>
        <w:pStyle w:val="BodyText"/>
      </w:pPr>
      <w:r>
        <w:rPr>
          <w:b/>
          <w:bCs/>
        </w:rPr>
        <w:t xml:space="preserve">You might:</w:t>
      </w:r>
      <w:r>
        <w:t xml:space="preserve"> </w:t>
      </w:r>
      <w:r>
        <w:t xml:space="preserve">- See your partner with new eyes (good or bad)</w:t>
      </w:r>
      <w:r>
        <w:t xml:space="preserve"> </w:t>
      </w:r>
      <w:r>
        <w:t xml:space="preserve">- Realize relationships are inauthentic</w:t>
      </w:r>
      <w:r>
        <w:t xml:space="preserve"> </w:t>
      </w:r>
      <w:r>
        <w:t xml:space="preserve">- Want to end things or deepen them</w:t>
      </w:r>
      <w:r>
        <w:t xml:space="preserve"> </w:t>
      </w:r>
      <w:r>
        <w:t xml:space="preserve">- Feel alone even with people</w:t>
      </w:r>
      <w:r>
        <w:t xml:space="preserve"> </w:t>
      </w:r>
      <w:r>
        <w:t xml:space="preserve">- Need space from everyone</w:t>
      </w:r>
      <w:r>
        <w:t xml:space="preserve"> </w:t>
      </w:r>
      <w:r>
        <w:t xml:space="preserve">- Feel more connected</w:t>
      </w:r>
    </w:p>
    <w:p>
      <w:pPr>
        <w:pStyle w:val="BodyText"/>
      </w:pPr>
      <w:r>
        <w:rPr>
          <w:b/>
          <w:bCs/>
        </w:rPr>
        <w:t xml:space="preserve">All normal.</w:t>
      </w:r>
    </w:p>
    <w:bookmarkEnd w:id="61"/>
    <w:bookmarkStart w:id="62" w:name="dont-burn-your-life-down"/>
    <w:p>
      <w:pPr>
        <w:pStyle w:val="Heading3"/>
      </w:pPr>
      <w:r>
        <w:t xml:space="preserve">Don’t Burn Your Life Down</w:t>
      </w:r>
    </w:p>
    <w:p>
      <w:pPr>
        <w:pStyle w:val="FirstParagraph"/>
      </w:pPr>
      <w:r>
        <w:rPr>
          <w:b/>
          <w:bCs/>
        </w:rPr>
        <w:t xml:space="preserve">Common post-journey mistake:</w:t>
      </w:r>
    </w:p>
    <w:p>
      <w:pPr>
        <w:pStyle w:val="BodyText"/>
      </w:pPr>
      <w:r>
        <w:t xml:space="preserve">Immediately ending relationships based on journey insights.</w:t>
      </w:r>
    </w:p>
    <w:p>
      <w:pPr>
        <w:pStyle w:val="BodyText"/>
      </w:pPr>
      <w:r>
        <w:rPr>
          <w:b/>
          <w:bCs/>
        </w:rPr>
        <w:t xml:space="preserve">Why this is risky:</w:t>
      </w:r>
      <w:r>
        <w:t xml:space="preserve"> </w:t>
      </w:r>
      <w:r>
        <w:t xml:space="preserve">- You’re in altered state for weeks</w:t>
      </w:r>
      <w:r>
        <w:t xml:space="preserve"> </w:t>
      </w:r>
      <w:r>
        <w:t xml:space="preserve">- Insights need time to land</w:t>
      </w:r>
      <w:r>
        <w:t xml:space="preserve"> </w:t>
      </w:r>
      <w:r>
        <w:t xml:space="preserve">- Grief hasn’t been felt yet</w:t>
      </w:r>
      <w:r>
        <w:t xml:space="preserve"> </w:t>
      </w:r>
      <w:r>
        <w:t xml:space="preserve">- Decisions might be reactive</w:t>
      </w:r>
    </w:p>
    <w:p>
      <w:pPr>
        <w:pStyle w:val="BodyText"/>
      </w:pPr>
      <w:r>
        <w:rPr>
          <w:b/>
          <w:bCs/>
        </w:rPr>
        <w:t xml:space="preserve">The practice:</w:t>
      </w:r>
    </w:p>
    <w:p>
      <w:pPr>
        <w:pStyle w:val="BodyText"/>
      </w:pPr>
      <w:r>
        <w:rPr>
          <w:b/>
          <w:bCs/>
        </w:rPr>
        <w:t xml:space="preserve">See the truth. Feel it. Don’t act immediately.</w:t>
      </w:r>
    </w:p>
    <w:p>
      <w:pPr>
        <w:pStyle w:val="BodyText"/>
      </w:pPr>
      <w:r>
        <w:rPr>
          <w:b/>
          <w:bCs/>
        </w:rPr>
        <w:t xml:space="preserve">Give it time:</w:t>
      </w:r>
      <w:r>
        <w:t xml:space="preserve"> </w:t>
      </w:r>
      <w:r>
        <w:t xml:space="preserve">- Weeks (minimum)</w:t>
      </w:r>
      <w:r>
        <w:t xml:space="preserve"> </w:t>
      </w:r>
      <w:r>
        <w:t xml:space="preserve">- Months (better)</w:t>
      </w:r>
      <w:r>
        <w:t xml:space="preserve"> </w:t>
      </w:r>
      <w:r>
        <w:t xml:space="preserve">- Process with support</w:t>
      </w:r>
      <w:r>
        <w:t xml:space="preserve"> </w:t>
      </w:r>
      <w:r>
        <w:t xml:space="preserve">- Let clarity deepen</w:t>
      </w:r>
    </w:p>
    <w:p>
      <w:pPr>
        <w:pStyle w:val="BodyText"/>
      </w:pPr>
      <w:r>
        <w:rPr>
          <w:b/>
          <w:bCs/>
        </w:rPr>
        <w:t xml:space="preserve">Then decide.</w:t>
      </w:r>
    </w:p>
    <w:bookmarkEnd w:id="62"/>
    <w:bookmarkStart w:id="63" w:name="how-to-relate-post-journey"/>
    <w:p>
      <w:pPr>
        <w:pStyle w:val="Heading3"/>
      </w:pPr>
      <w:r>
        <w:t xml:space="preserve">How to Relate Post-Journey</w:t>
      </w:r>
    </w:p>
    <w:p>
      <w:pPr>
        <w:pStyle w:val="FirstParagraph"/>
      </w:pPr>
      <w:r>
        <w:rPr>
          <w:b/>
          <w:bCs/>
        </w:rPr>
        <w:t xml:space="preserve">With partner:</w:t>
      </w:r>
      <w:r>
        <w:t xml:space="preserve"> </w:t>
      </w:r>
      <w:r>
        <w:t xml:space="preserve">- Share what feels safe to share</w:t>
      </w:r>
      <w:r>
        <w:t xml:space="preserve"> </w:t>
      </w:r>
      <w:r>
        <w:t xml:space="preserve">- Don’t expect them to understand fully</w:t>
      </w:r>
      <w:r>
        <w:t xml:space="preserve"> </w:t>
      </w:r>
      <w:r>
        <w:t xml:space="preserve">- Give yourself space if needed</w:t>
      </w:r>
      <w:r>
        <w:t xml:space="preserve"> </w:t>
      </w:r>
      <w:r>
        <w:t xml:space="preserve">- Come back when ready</w:t>
      </w:r>
      <w:r>
        <w:t xml:space="preserve"> </w:t>
      </w:r>
      <w:r>
        <w:t xml:space="preserve">- See Workbook 9 (Couples) for more</w:t>
      </w:r>
    </w:p>
    <w:p>
      <w:pPr>
        <w:pStyle w:val="BodyText"/>
      </w:pPr>
      <w:r>
        <w:rPr>
          <w:b/>
          <w:bCs/>
        </w:rPr>
        <w:t xml:space="preserve">With friends/family:</w:t>
      </w:r>
      <w:r>
        <w:t xml:space="preserve"> </w:t>
      </w:r>
      <w:r>
        <w:t xml:space="preserve">- Don’t overshare</w:t>
      </w:r>
      <w:r>
        <w:t xml:space="preserve"> </w:t>
      </w:r>
      <w:r>
        <w:t xml:space="preserve">- Not everyone needs to know</w:t>
      </w:r>
      <w:r>
        <w:t xml:space="preserve"> </w:t>
      </w:r>
      <w:r>
        <w:t xml:space="preserve">- Find integration buddies</w:t>
      </w:r>
      <w:r>
        <w:t xml:space="preserve"> </w:t>
      </w:r>
      <w:r>
        <w:t xml:space="preserve">- Share with those who can hold it</w:t>
      </w:r>
    </w:p>
    <w:p>
      <w:pPr>
        <w:pStyle w:val="BodyText"/>
      </w:pPr>
      <w:r>
        <w:rPr>
          <w:b/>
          <w:bCs/>
        </w:rPr>
        <w:t xml:space="preserve">With yourself:</w:t>
      </w:r>
      <w:r>
        <w:t xml:space="preserve"> </w:t>
      </w:r>
      <w:r>
        <w:t xml:space="preserve">- Honor your changing needs</w:t>
      </w:r>
      <w:r>
        <w:t xml:space="preserve"> </w:t>
      </w:r>
      <w:r>
        <w:t xml:space="preserve">- Set boundaries</w:t>
      </w:r>
      <w:r>
        <w:t xml:space="preserve"> </w:t>
      </w:r>
      <w:r>
        <w:t xml:space="preserve">- Protect integration time</w:t>
      </w:r>
      <w:r>
        <w:t xml:space="preserve"> </w:t>
      </w:r>
      <w:r>
        <w:t xml:space="preserve">- Trust your process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7" w:name="the-integration-window"/>
    <w:p>
      <w:pPr>
        <w:pStyle w:val="Heading2"/>
      </w:pPr>
      <w:r>
        <w:t xml:space="preserve">The Integration Window</w:t>
      </w:r>
    </w:p>
    <w:bookmarkStart w:id="65" w:name="the-sacred-6-12-weeks"/>
    <w:p>
      <w:pPr>
        <w:pStyle w:val="Heading3"/>
      </w:pPr>
      <w:r>
        <w:t xml:space="preserve">The Sacred 6-12 Weeks</w:t>
      </w:r>
    </w:p>
    <w:p>
      <w:pPr>
        <w:pStyle w:val="FirstParagraph"/>
      </w:pPr>
      <w:r>
        <w:rPr>
          <w:b/>
          <w:bCs/>
        </w:rPr>
        <w:t xml:space="preserve">The integration window:</w:t>
      </w:r>
    </w:p>
    <w:p>
      <w:pPr>
        <w:pStyle w:val="BodyText"/>
      </w:pPr>
      <w:r>
        <w:t xml:space="preserve">First 6-12 weeks after journey.</w:t>
      </w:r>
    </w:p>
    <w:p>
      <w:pPr>
        <w:pStyle w:val="BodyText"/>
      </w:pPr>
      <w:r>
        <w:rPr>
          <w:b/>
          <w:bCs/>
        </w:rPr>
        <w:t xml:space="preserve">What makes it special:</w:t>
      </w:r>
      <w:r>
        <w:t xml:space="preserve"> </w:t>
      </w:r>
      <w:r>
        <w:t xml:space="preserve">- Nervous system open</w:t>
      </w:r>
      <w:r>
        <w:t xml:space="preserve"> </w:t>
      </w:r>
      <w:r>
        <w:t xml:space="preserve">- Neuroplasticity high</w:t>
      </w:r>
      <w:r>
        <w:t xml:space="preserve"> </w:t>
      </w:r>
      <w:r>
        <w:t xml:space="preserve">- Change is easier</w:t>
      </w:r>
      <w:r>
        <w:t xml:space="preserve"> </w:t>
      </w:r>
      <w:r>
        <w:t xml:space="preserve">- Insights are fresh</w:t>
      </w:r>
      <w:r>
        <w:t xml:space="preserve"> </w:t>
      </w:r>
      <w:r>
        <w:t xml:space="preserve">- Momentum available</w:t>
      </w:r>
    </w:p>
    <w:p>
      <w:pPr>
        <w:pStyle w:val="BodyText"/>
      </w:pPr>
      <w:r>
        <w:rPr>
          <w:b/>
          <w:bCs/>
        </w:rPr>
        <w:t xml:space="preserve">This is your time.</w:t>
      </w:r>
    </w:p>
    <w:bookmarkEnd w:id="65"/>
    <w:bookmarkStart w:id="66" w:name="maximizing-the-window"/>
    <w:p>
      <w:pPr>
        <w:pStyle w:val="Heading3"/>
      </w:pPr>
      <w:r>
        <w:t xml:space="preserve">Maximizing the Window</w:t>
      </w:r>
    </w:p>
    <w:p>
      <w:pPr>
        <w:pStyle w:val="FirstParagraph"/>
      </w:pPr>
      <w:r>
        <w:rPr>
          <w:b/>
          <w:bCs/>
        </w:rPr>
        <w:t xml:space="preserve">Daily (non-negotiable):</w:t>
      </w:r>
      <w:r>
        <w:t xml:space="preserve"> </w:t>
      </w:r>
      <w:r>
        <w:t xml:space="preserve">- Morning practice (grounding + intention)</w:t>
      </w:r>
      <w:r>
        <w:t xml:space="preserve"> </w:t>
      </w:r>
      <w:r>
        <w:t xml:space="preserve">- One aligned action</w:t>
      </w:r>
      <w:r>
        <w:t xml:space="preserve"> </w:t>
      </w:r>
      <w:r>
        <w:t xml:space="preserve">- Evening integration (journal + reflect)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Integration session (therapist/coach/circle)</w:t>
      </w:r>
      <w:r>
        <w:t xml:space="preserve"> </w:t>
      </w:r>
      <w:r>
        <w:t xml:space="preserve">- Longer practice (meditation/movement)</w:t>
      </w:r>
      <w:r>
        <w:t xml:space="preserve"> </w:t>
      </w:r>
      <w:r>
        <w:t xml:space="preserve">- Nature time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Review progress</w:t>
      </w:r>
      <w:r>
        <w:t xml:space="preserve"> </w:t>
      </w:r>
      <w:r>
        <w:t xml:space="preserve">- Adjust practices</w:t>
      </w:r>
      <w:r>
        <w:t xml:space="preserve"> </w:t>
      </w:r>
      <w:r>
        <w:t xml:space="preserve">- Celebrate shifts</w:t>
      </w:r>
      <w:r>
        <w:t xml:space="preserve"> </w:t>
      </w:r>
      <w:r>
        <w:t xml:space="preserve">- Recommit</w:t>
      </w:r>
    </w:p>
    <w:p>
      <w:pPr>
        <w:pStyle w:val="BodyText"/>
      </w:pPr>
      <w:r>
        <w:rPr>
          <w:b/>
          <w:bCs/>
        </w:rPr>
        <w:t xml:space="preserve">After the window:</w:t>
      </w:r>
    </w:p>
    <w:p>
      <w:pPr>
        <w:pStyle w:val="BodyText"/>
      </w:pPr>
      <w:r>
        <w:t xml:space="preserve">Integration continues.</w:t>
      </w:r>
    </w:p>
    <w:p>
      <w:pPr>
        <w:pStyle w:val="BodyText"/>
      </w:pPr>
      <w:r>
        <w:t xml:space="preserve">But this window is prime time.</w:t>
      </w:r>
    </w:p>
    <w:p>
      <w:pPr>
        <w:pStyle w:val="BodyText"/>
      </w:pPr>
      <w:r>
        <w:rPr>
          <w:b/>
          <w:bCs/>
        </w:rPr>
        <w:t xml:space="preserve">Use it wisely.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4" w:name="common-integration-pitfalls"/>
    <w:p>
      <w:pPr>
        <w:pStyle w:val="Heading2"/>
      </w:pPr>
      <w:r>
        <w:t xml:space="preserve">Common Integration Pitfalls</w:t>
      </w:r>
    </w:p>
    <w:bookmarkStart w:id="68" w:name="the-spiritual-bypass"/>
    <w:p>
      <w:pPr>
        <w:pStyle w:val="Heading3"/>
      </w:pPr>
      <w:r>
        <w:t xml:space="preserve">1. The Spiritual Bypass</w:t>
      </w:r>
    </w:p>
    <w:p>
      <w:pPr>
        <w:pStyle w:val="FirstParagraph"/>
      </w:pPr>
      <w:r>
        <w:rPr>
          <w:b/>
          <w:bCs/>
        </w:rPr>
        <w:t xml:space="preserve">“It was all perfect! I’m healed!”</w:t>
      </w:r>
    </w:p>
    <w:p>
      <w:pPr>
        <w:pStyle w:val="BodyText"/>
      </w:pPr>
      <w:r>
        <w:t xml:space="preserve">→ Avoiding real issues with spiritual ideas</w:t>
      </w:r>
      <w:r>
        <w:t xml:space="preserve"> </w:t>
      </w:r>
      <w:r>
        <w:t xml:space="preserve">→ Not actually changing anything</w:t>
      </w:r>
      <w:r>
        <w:t xml:space="preserve"> </w:t>
      </w:r>
      <w:r>
        <w:t xml:space="preserve">→ Bypassing difficult emotions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Be honest about what still needs work.</w:t>
      </w:r>
    </w:p>
    <w:p>
      <w:r>
        <w:pict>
          <v:rect style="width:0;height:1.5pt" o:hralign="center" o:hrstd="t" o:hr="t"/>
        </w:pict>
      </w:r>
    </w:p>
    <w:bookmarkEnd w:id="68"/>
    <w:bookmarkStart w:id="69" w:name="the-messiah-complex"/>
    <w:p>
      <w:pPr>
        <w:pStyle w:val="Heading3"/>
      </w:pPr>
      <w:r>
        <w:t xml:space="preserve">2. The Messiah Complex</w:t>
      </w:r>
    </w:p>
    <w:p>
      <w:pPr>
        <w:pStyle w:val="FirstParagraph"/>
      </w:pPr>
      <w:r>
        <w:rPr>
          <w:b/>
          <w:bCs/>
        </w:rPr>
        <w:t xml:space="preserve">“I’ve seen the truth! Everyone needs to know!”</w:t>
      </w:r>
    </w:p>
    <w:p>
      <w:pPr>
        <w:pStyle w:val="BodyText"/>
      </w:pPr>
      <w:r>
        <w:t xml:space="preserve">→ Preaching to everyone</w:t>
      </w:r>
      <w:r>
        <w:t xml:space="preserve"> </w:t>
      </w:r>
      <w:r>
        <w:t xml:space="preserve">→ Trying to save/wake people</w:t>
      </w:r>
      <w:r>
        <w:t xml:space="preserve"> </w:t>
      </w:r>
      <w:r>
        <w:t xml:space="preserve">→ Alienating friends/family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Embody it. Don’t preach it.</w:t>
      </w:r>
    </w:p>
    <w:p>
      <w:r>
        <w:pict>
          <v:rect style="width:0;height:1.5pt" o:hralign="center" o:hrstd="t" o:hr="t"/>
        </w:pict>
      </w:r>
    </w:p>
    <w:bookmarkEnd w:id="69"/>
    <w:bookmarkStart w:id="70" w:name="the-escape-artist"/>
    <w:p>
      <w:pPr>
        <w:pStyle w:val="Heading3"/>
      </w:pPr>
      <w:r>
        <w:t xml:space="preserve">3. The Escape Artist</w:t>
      </w:r>
    </w:p>
    <w:p>
      <w:pPr>
        <w:pStyle w:val="FirstParagraph"/>
      </w:pPr>
      <w:r>
        <w:rPr>
          <w:b/>
          <w:bCs/>
        </w:rPr>
        <w:t xml:space="preserve">Journeying again instead of integrating.</w:t>
      </w:r>
    </w:p>
    <w:p>
      <w:pPr>
        <w:pStyle w:val="BodyText"/>
      </w:pPr>
      <w:r>
        <w:t xml:space="preserve">→ Chasing peak experiences</w:t>
      </w:r>
      <w:r>
        <w:t xml:space="preserve"> </w:t>
      </w:r>
      <w:r>
        <w:t xml:space="preserve">→ Avoiding real life</w:t>
      </w:r>
      <w:r>
        <w:t xml:space="preserve"> </w:t>
      </w:r>
      <w:r>
        <w:t xml:space="preserve">→ Medicine becomes addiction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Commit to integration before next journey.</w:t>
      </w:r>
    </w:p>
    <w:p>
      <w:r>
        <w:pict>
          <v:rect style="width:0;height:1.5pt" o:hralign="center" o:hrstd="t" o:hr="t"/>
        </w:pict>
      </w:r>
    </w:p>
    <w:bookmarkEnd w:id="70"/>
    <w:bookmarkStart w:id="71" w:name="the-instant-transformation"/>
    <w:p>
      <w:pPr>
        <w:pStyle w:val="Heading3"/>
      </w:pPr>
      <w:r>
        <w:t xml:space="preserve">4. The Instant Transformation</w:t>
      </w:r>
    </w:p>
    <w:p>
      <w:pPr>
        <w:pStyle w:val="FirstParagraph"/>
      </w:pPr>
      <w:r>
        <w:rPr>
          <w:b/>
          <w:bCs/>
        </w:rPr>
        <w:t xml:space="preserve">Blowing up your whole life immediately.</w:t>
      </w:r>
    </w:p>
    <w:p>
      <w:pPr>
        <w:pStyle w:val="BodyText"/>
      </w:pPr>
      <w:r>
        <w:t xml:space="preserve">→ Quitting job day after journey</w:t>
      </w:r>
      <w:r>
        <w:t xml:space="preserve"> </w:t>
      </w:r>
      <w:r>
        <w:t xml:space="preserve">→ Ending relationships impulsively</w:t>
      </w:r>
      <w:r>
        <w:t xml:space="preserve"> </w:t>
      </w:r>
      <w:r>
        <w:t xml:space="preserve">→ Moving countries without planning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Give insights time to land. Move slowly.</w:t>
      </w:r>
    </w:p>
    <w:p>
      <w:r>
        <w:pict>
          <v:rect style="width:0;height:1.5pt" o:hralign="center" o:hrstd="t" o:hr="t"/>
        </w:pict>
      </w:r>
    </w:p>
    <w:bookmarkEnd w:id="71"/>
    <w:bookmarkStart w:id="72" w:name="the-isolation"/>
    <w:p>
      <w:pPr>
        <w:pStyle w:val="Heading3"/>
      </w:pPr>
      <w:r>
        <w:t xml:space="preserve">5. The Isolation</w:t>
      </w:r>
    </w:p>
    <w:p>
      <w:pPr>
        <w:pStyle w:val="FirstParagraph"/>
      </w:pPr>
      <w:r>
        <w:rPr>
          <w:b/>
          <w:bCs/>
        </w:rPr>
        <w:t xml:space="preserve">Withdrawing completely from life.</w:t>
      </w:r>
    </w:p>
    <w:p>
      <w:pPr>
        <w:pStyle w:val="BodyText"/>
      </w:pPr>
      <w:r>
        <w:t xml:space="preserve">→ Cutting off everyone</w:t>
      </w:r>
      <w:r>
        <w:t xml:space="preserve"> </w:t>
      </w:r>
      <w:r>
        <w:t xml:space="preserve">→ Can’t function</w:t>
      </w:r>
      <w:r>
        <w:t xml:space="preserve"> </w:t>
      </w:r>
      <w:r>
        <w:t xml:space="preserve">→ Lost in the otherworldly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Stay connected. Get support. Ground.</w:t>
      </w:r>
    </w:p>
    <w:p>
      <w:r>
        <w:pict>
          <v:rect style="width:0;height:1.5pt" o:hralign="center" o:hrstd="t" o:hr="t"/>
        </w:pict>
      </w:r>
    </w:p>
    <w:bookmarkEnd w:id="72"/>
    <w:bookmarkStart w:id="73" w:name="the-forgetting"/>
    <w:p>
      <w:pPr>
        <w:pStyle w:val="Heading3"/>
      </w:pPr>
      <w:r>
        <w:t xml:space="preserve">6. The Forgetting</w:t>
      </w:r>
    </w:p>
    <w:p>
      <w:pPr>
        <w:pStyle w:val="FirstParagraph"/>
      </w:pPr>
      <w:r>
        <w:rPr>
          <w:b/>
          <w:bCs/>
        </w:rPr>
        <w:t xml:space="preserve">Letting insights fade without action.</w:t>
      </w:r>
    </w:p>
    <w:p>
      <w:pPr>
        <w:pStyle w:val="BodyText"/>
      </w:pPr>
      <w:r>
        <w:t xml:space="preserve">→ Back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in weeks</w:t>
      </w:r>
      <w:r>
        <w:t xml:space="preserve"> </w:t>
      </w:r>
      <w:r>
        <w:t xml:space="preserve">→ Nothing changes</w:t>
      </w:r>
      <w:r>
        <w:t xml:space="preserve"> </w:t>
      </w:r>
      <w:r>
        <w:t xml:space="preserve">→</w:t>
      </w:r>
      <w:r>
        <w:t xml:space="preserve"> </w:t>
      </w:r>
      <w:r>
        <w:t xml:space="preserve">“Did that even happen?”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Daily practice. Weekly check-ins. Embody insights.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9" w:name="resources-support"/>
    <w:p>
      <w:pPr>
        <w:pStyle w:val="Heading2"/>
      </w:pPr>
      <w:r>
        <w:t xml:space="preserve">Resources &amp; Support</w:t>
      </w:r>
    </w:p>
    <w:bookmarkStart w:id="75" w:name="integration-support"/>
    <w:p>
      <w:pPr>
        <w:pStyle w:val="Heading3"/>
      </w:pPr>
      <w:r>
        <w:t xml:space="preserve">Integration Support</w:t>
      </w:r>
    </w:p>
    <w:p>
      <w:pPr>
        <w:pStyle w:val="FirstParagraph"/>
      </w:pPr>
      <w:r>
        <w:rPr>
          <w:b/>
          <w:bCs/>
        </w:rPr>
        <w:t xml:space="preserve">Fireside Project:</w:t>
      </w:r>
      <w:r>
        <w:t xml:space="preserve"> </w:t>
      </w:r>
      <w:r>
        <w:t xml:space="preserve">- Free psychedelic peer support</w:t>
      </w:r>
      <w:r>
        <w:t xml:space="preserve"> </w:t>
      </w:r>
      <w:r>
        <w:t xml:space="preserve">- Call/text: 62-FIRESIDE (623-473-7433)</w:t>
      </w:r>
      <w:r>
        <w:t xml:space="preserve"> </w:t>
      </w:r>
      <w:r>
        <w:t xml:space="preserve">- 11am-11pm PT daily</w:t>
      </w:r>
    </w:p>
    <w:p>
      <w:pPr>
        <w:pStyle w:val="BodyText"/>
      </w:pPr>
      <w:r>
        <w:rPr>
          <w:b/>
          <w:bCs/>
        </w:rPr>
        <w:t xml:space="preserve">MAPS Integration Circles:</w:t>
      </w:r>
      <w:r>
        <w:t xml:space="preserve"> </w:t>
      </w:r>
      <w:r>
        <w:t xml:space="preserve">- Free peer-led support</w:t>
      </w:r>
      <w:r>
        <w:t xml:space="preserve"> </w:t>
      </w:r>
      <w:r>
        <w:t xml:space="preserve">- maps.org</w:t>
      </w:r>
    </w:p>
    <w:p>
      <w:pPr>
        <w:pStyle w:val="BodyText"/>
      </w:pPr>
      <w:r>
        <w:rPr>
          <w:b/>
          <w:bCs/>
        </w:rPr>
        <w:t xml:space="preserve">Integration Therapy:</w:t>
      </w:r>
      <w:r>
        <w:t xml:space="preserve"> </w:t>
      </w:r>
      <w:r>
        <w:t xml:space="preserve">- Find psychedelic-informed therapist</w:t>
      </w:r>
      <w:r>
        <w:t xml:space="preserve"> </w:t>
      </w:r>
      <w:r>
        <w:t xml:space="preserve">- Psychedelic.Support directory</w:t>
      </w:r>
      <w:r>
        <w:t xml:space="preserve"> </w:t>
      </w:r>
      <w:r>
        <w:t xml:space="preserve">- InnerSpace Integration</w:t>
      </w:r>
    </w:p>
    <w:bookmarkEnd w:id="75"/>
    <w:bookmarkStart w:id="76" w:name="books"/>
    <w:p>
      <w:pPr>
        <w:pStyle w:val="Heading3"/>
      </w:pPr>
      <w:r>
        <w:t xml:space="preserve">Books</w:t>
      </w:r>
    </w:p>
    <w:p>
      <w:pPr>
        <w:pStyle w:val="FirstParagraph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Psychedelic Explorer’s Guide</w:t>
      </w:r>
      <w:r>
        <w:t xml:space="preserve"> </w:t>
      </w:r>
      <w:r>
        <w:t xml:space="preserve">by James Fadiman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How to Change Your Mind</w:t>
      </w:r>
      <w:r>
        <w:t xml:space="preserve"> </w:t>
      </w:r>
      <w:r>
        <w:t xml:space="preserve">by Michael Pollan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Doors of Perception</w:t>
      </w:r>
      <w:r>
        <w:t xml:space="preserve"> </w:t>
      </w:r>
      <w:r>
        <w:t xml:space="preserve">by Aldous Huxley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When Things Fall Apart</w:t>
      </w:r>
      <w:r>
        <w:t xml:space="preserve"> </w:t>
      </w:r>
      <w:r>
        <w:t xml:space="preserve">by Pema Chödrön</w:t>
      </w:r>
    </w:p>
    <w:bookmarkEnd w:id="76"/>
    <w:bookmarkStart w:id="77" w:name="communities"/>
    <w:p>
      <w:pPr>
        <w:pStyle w:val="Heading3"/>
      </w:pPr>
      <w:r>
        <w:t xml:space="preserve">Communities</w:t>
      </w:r>
    </w:p>
    <w:p>
      <w:pPr>
        <w:pStyle w:val="Compact"/>
        <w:numPr>
          <w:ilvl w:val="0"/>
          <w:numId w:val="1002"/>
        </w:numPr>
      </w:pPr>
      <w:r>
        <w:t xml:space="preserve">r/PsychedelicTherapy (Reddit)</w:t>
      </w:r>
    </w:p>
    <w:p>
      <w:pPr>
        <w:pStyle w:val="Compact"/>
        <w:numPr>
          <w:ilvl w:val="0"/>
          <w:numId w:val="1002"/>
        </w:numPr>
      </w:pPr>
      <w:r>
        <w:t xml:space="preserve">r/IntegrationCommunity</w:t>
      </w:r>
    </w:p>
    <w:p>
      <w:pPr>
        <w:pStyle w:val="Compact"/>
        <w:numPr>
          <w:ilvl w:val="0"/>
          <w:numId w:val="1002"/>
        </w:numPr>
      </w:pPr>
      <w:r>
        <w:t xml:space="preserve">Local integration circles</w:t>
      </w:r>
    </w:p>
    <w:p>
      <w:pPr>
        <w:pStyle w:val="Compact"/>
        <w:numPr>
          <w:ilvl w:val="0"/>
          <w:numId w:val="1002"/>
        </w:numPr>
      </w:pPr>
      <w:r>
        <w:t xml:space="preserve">Psychedelic Society chapters</w:t>
      </w:r>
    </w:p>
    <w:bookmarkEnd w:id="77"/>
    <w:bookmarkStart w:id="78" w:name="crisis-support"/>
    <w:p>
      <w:pPr>
        <w:pStyle w:val="Heading3"/>
      </w:pPr>
      <w:r>
        <w:t xml:space="preserve">Crisis Support</w:t>
      </w:r>
    </w:p>
    <w:p>
      <w:pPr>
        <w:pStyle w:val="FirstParagraph"/>
      </w:pPr>
      <w:r>
        <w:rPr>
          <w:b/>
          <w:bCs/>
        </w:rPr>
        <w:t xml:space="preserve">If you’re struggling:</w:t>
      </w:r>
      <w:r>
        <w:t xml:space="preserve"> </w:t>
      </w:r>
      <w:r>
        <w:t xml:space="preserve">- Fireside Project: 62-FIRESIDE</w:t>
      </w:r>
      <w:r>
        <w:t xml:space="preserve"> </w:t>
      </w:r>
      <w:r>
        <w:t xml:space="preserve">- National Suicide Lifeline: 988</w:t>
      </w:r>
      <w:r>
        <w:t xml:space="preserve"> </w:t>
      </w:r>
      <w:r>
        <w:t xml:space="preserve">- Crisis Text Line: Text HOME to 741741</w:t>
      </w:r>
    </w:p>
    <w:p>
      <w:pPr>
        <w:pStyle w:val="BodyText"/>
      </w:pPr>
      <w:r>
        <w:rPr>
          <w:b/>
          <w:bCs/>
        </w:rPr>
        <w:t xml:space="preserve">You’re not alone.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4" w:name="final-words"/>
    <w:p>
      <w:pPr>
        <w:pStyle w:val="Heading2"/>
      </w:pPr>
      <w:r>
        <w:t xml:space="preserve">Final Words</w:t>
      </w:r>
    </w:p>
    <w:bookmarkStart w:id="80" w:name="the-journey-was-a-gift"/>
    <w:p>
      <w:pPr>
        <w:pStyle w:val="Heading3"/>
      </w:pPr>
      <w:r>
        <w:t xml:space="preserve">The Journey Was a Gift</w:t>
      </w:r>
    </w:p>
    <w:p>
      <w:pPr>
        <w:pStyle w:val="FirstParagraph"/>
      </w:pPr>
      <w:r>
        <w:rPr>
          <w:b/>
          <w:bCs/>
        </w:rPr>
        <w:t xml:space="preserve">But the real gift is what you do with it.</w:t>
      </w:r>
    </w:p>
    <w:p>
      <w:pPr>
        <w:pStyle w:val="BodyText"/>
      </w:pPr>
      <w:r>
        <w:rPr>
          <w:b/>
          <w:bCs/>
        </w:rPr>
        <w:t xml:space="preserve">The peak experience:</w:t>
      </w:r>
      <w:r>
        <w:t xml:space="preserve"> </w:t>
      </w:r>
      <w:r>
        <w:t xml:space="preserve">- Opened a door</w:t>
      </w:r>
      <w:r>
        <w:t xml:space="preserve"> </w:t>
      </w:r>
      <w:r>
        <w:t xml:space="preserve">- Showed you truth</w:t>
      </w:r>
      <w:r>
        <w:t xml:space="preserve"> </w:t>
      </w:r>
      <w:r>
        <w:t xml:space="preserve">- Revealed possibility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 Walks through the door</w:t>
      </w:r>
      <w:r>
        <w:t xml:space="preserve"> </w:t>
      </w:r>
      <w:r>
        <w:t xml:space="preserve">- Embodies the truth</w:t>
      </w:r>
      <w:r>
        <w:t xml:space="preserve"> </w:t>
      </w:r>
      <w:r>
        <w:t xml:space="preserve">- Lives the possibility</w:t>
      </w:r>
    </w:p>
    <w:p>
      <w:pPr>
        <w:pStyle w:val="BodyText"/>
      </w:pPr>
      <w:r>
        <w:rPr>
          <w:b/>
          <w:bCs/>
        </w:rPr>
        <w:t xml:space="preserve">This is the work.</w:t>
      </w:r>
    </w:p>
    <w:bookmarkEnd w:id="80"/>
    <w:bookmarkStart w:id="81" w:name="you-have-everything-you-need"/>
    <w:p>
      <w:pPr>
        <w:pStyle w:val="Heading3"/>
      </w:pPr>
      <w:r>
        <w:t xml:space="preserve">You Have Everything You Need</w:t>
      </w:r>
    </w:p>
    <w:p>
      <w:pPr>
        <w:pStyle w:val="FirstParagraph"/>
      </w:pPr>
      <w:r>
        <w:rPr>
          <w:b/>
          <w:bCs/>
        </w:rPr>
        <w:t xml:space="preserve">You don’t need:</w:t>
      </w:r>
      <w:r>
        <w:t xml:space="preserve"> </w:t>
      </w:r>
      <w:r>
        <w:t xml:space="preserve">- Another journey (yet)</w:t>
      </w:r>
      <w:r>
        <w:t xml:space="preserve"> </w:t>
      </w:r>
      <w:r>
        <w:t xml:space="preserve">- Perfect understanding</w:t>
      </w:r>
      <w:r>
        <w:t xml:space="preserve"> </w:t>
      </w:r>
      <w:r>
        <w:t xml:space="preserve">- To have it all figured out</w:t>
      </w:r>
    </w:p>
    <w:p>
      <w:pPr>
        <w:pStyle w:val="BodyText"/>
      </w:pPr>
      <w:r>
        <w:rPr>
          <w:b/>
          <w:bCs/>
        </w:rPr>
        <w:t xml:space="preserve">You just need:</w:t>
      </w:r>
      <w:r>
        <w:t xml:space="preserve"> </w:t>
      </w:r>
      <w:r>
        <w:t xml:space="preserve">- To show up daily</w:t>
      </w:r>
      <w:r>
        <w:t xml:space="preserve"> </w:t>
      </w:r>
      <w:r>
        <w:t xml:space="preserve">- To take small aligned actions</w:t>
      </w:r>
      <w:r>
        <w:t xml:space="preserve"> </w:t>
      </w:r>
      <w:r>
        <w:t xml:space="preserve">- To trust the process</w:t>
      </w:r>
      <w:r>
        <w:t xml:space="preserve"> </w:t>
      </w:r>
      <w:r>
        <w:t xml:space="preserve">- To ask for support when needed</w:t>
      </w:r>
    </w:p>
    <w:p>
      <w:pPr>
        <w:pStyle w:val="BodyText"/>
      </w:pPr>
      <w:r>
        <w:rPr>
          <w:b/>
          <w:bCs/>
        </w:rPr>
        <w:t xml:space="preserve">The medicine is working.</w:t>
      </w:r>
    </w:p>
    <w:p>
      <w:pPr>
        <w:pStyle w:val="BodyText"/>
      </w:pPr>
      <w:r>
        <w:rPr>
          <w:b/>
          <w:bCs/>
        </w:rPr>
        <w:t xml:space="preserve">Even when you can’t feel it.</w:t>
      </w:r>
    </w:p>
    <w:p>
      <w:pPr>
        <w:pStyle w:val="BodyText"/>
      </w:pPr>
      <w:r>
        <w:rPr>
          <w:b/>
          <w:bCs/>
        </w:rPr>
        <w:t xml:space="preserve">Even when it’s hard.</w:t>
      </w:r>
    </w:p>
    <w:p>
      <w:pPr>
        <w:pStyle w:val="BodyText"/>
      </w:pPr>
      <w:r>
        <w:rPr>
          <w:b/>
          <w:bCs/>
        </w:rPr>
        <w:t xml:space="preserve">Trust.</w:t>
      </w:r>
    </w:p>
    <w:bookmarkEnd w:id="81"/>
    <w:bookmarkStart w:id="83" w:name="integration-is-forever"/>
    <w:p>
      <w:pPr>
        <w:pStyle w:val="Heading3"/>
      </w:pPr>
      <w:r>
        <w:t xml:space="preserve">Integration is Forever</w:t>
      </w:r>
    </w:p>
    <w:p>
      <w:pPr>
        <w:pStyle w:val="FirstParagraph"/>
      </w:pPr>
      <w:r>
        <w:rPr>
          <w:b/>
          <w:bCs/>
        </w:rPr>
        <w:t xml:space="preserve">You don’t</w:t>
      </w:r>
      <w:r>
        <w:rPr>
          <w:b/>
          <w:bCs/>
        </w:rPr>
        <w:t xml:space="preserve"> </w:t>
      </w:r>
      <w:r>
        <w:rPr>
          <w:b/>
          <w:bCs/>
        </w:rPr>
        <w:t xml:space="preserve">“finish”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integrating.</w:t>
      </w:r>
    </w:p>
    <w:p>
      <w:pPr>
        <w:pStyle w:val="BodyText"/>
      </w:pPr>
      <w:r>
        <w:rPr>
          <w:b/>
          <w:bCs/>
        </w:rPr>
        <w:t xml:space="preserve">The medicine keeps teaching:</w:t>
      </w:r>
      <w:r>
        <w:t xml:space="preserve"> </w:t>
      </w:r>
      <w:r>
        <w:t xml:space="preserve">- Years later</w:t>
      </w:r>
      <w:r>
        <w:t xml:space="preserve"> </w:t>
      </w:r>
      <w:r>
        <w:t xml:space="preserve">- New insights emerge</w:t>
      </w:r>
      <w:r>
        <w:t xml:space="preserve"> </w:t>
      </w:r>
      <w:r>
        <w:t xml:space="preserve">- Deeper understanding comes</w:t>
      </w:r>
      <w:r>
        <w:t xml:space="preserve"> </w:t>
      </w:r>
      <w:r>
        <w:t xml:space="preserve">- Life continues shifting</w:t>
      </w:r>
    </w:p>
    <w:p>
      <w:pPr>
        <w:pStyle w:val="BodyText"/>
      </w:pPr>
      <w:r>
        <w:rPr>
          <w:b/>
          <w:bCs/>
        </w:rPr>
        <w:t xml:space="preserve">That’s the beauty.</w:t>
      </w:r>
    </w:p>
    <w:p>
      <w:pPr>
        <w:pStyle w:val="BodyText"/>
      </w:pPr>
      <w:r>
        <w:rPr>
          <w:b/>
          <w:bCs/>
        </w:rPr>
        <w:t xml:space="preserve">One journey.</w:t>
      </w:r>
    </w:p>
    <w:p>
      <w:pPr>
        <w:pStyle w:val="BodyText"/>
      </w:pPr>
      <w:r>
        <w:rPr>
          <w:b/>
          <w:bCs/>
        </w:rPr>
        <w:t xml:space="preserve">Infinite integration.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integration support:</w:t>
      </w:r>
      <w:r>
        <w:t xml:space="preserve"> </w:t>
      </w:r>
      <w:hyperlink r:id="rId82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integrate deeply.</w:t>
      </w:r>
      <w:r>
        <w:t xml:space="preserve"> </w:t>
      </w:r>
      <w:r>
        <w:rPr>
          <w:b/>
          <w:bCs/>
        </w:rPr>
        <w:t xml:space="preserve">May you embody your insights.</w:t>
      </w:r>
      <w:r>
        <w:t xml:space="preserve"> </w:t>
      </w:r>
      <w:r>
        <w:rPr>
          <w:b/>
          <w:bCs/>
        </w:rPr>
        <w:t xml:space="preserve">May you live the medicine.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10</w:t>
      </w:r>
    </w:p>
    <w:bookmarkEnd w:id="83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82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