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the-sacred-rupture-journey"/>
    <w:p>
      <w:pPr>
        <w:pStyle w:val="Heading1"/>
      </w:pPr>
      <w:r>
        <w:t xml:space="preserve">The Sacred Rupture Journey</w:t>
      </w:r>
    </w:p>
    <w:bookmarkStart w:id="9" w:name="X0c76e938867b9f46a9df7e562c13515a448ceb6"/>
    <w:p>
      <w:pPr>
        <w:pStyle w:val="Heading2"/>
      </w:pPr>
      <w:r>
        <w:t xml:space="preserve">A Companion for Souls Dissolving, Awakening &amp; Becoming</w:t>
      </w:r>
    </w:p>
    <w:p>
      <w:pPr>
        <w:pStyle w:val="FirstParagraph"/>
      </w:pPr>
      <w:r>
        <w:rPr>
          <w:i/>
          <w:iCs/>
        </w:rPr>
        <w:t xml:space="preserve">A 40-page workbook for navigating spiritual emergence, identity dissolution, and sacred transformation</w:t>
      </w:r>
    </w:p>
    <w:p>
      <w:r>
        <w:pict>
          <v:rect style="width:0;height:1.5pt" o:hralign="center" o:hrstd="t" o:hr="t"/>
        </w:pict>
      </w:r>
    </w:p>
    <w:bookmarkEnd w:id="9"/>
    <w:bookmarkStart w:id="10" w:name="how-to-use-this-workbook"/>
    <w:p>
      <w:pPr>
        <w:pStyle w:val="Heading2"/>
      </w:pPr>
      <w:r>
        <w:t xml:space="preserve">📖 How to Use This Workbook</w:t>
      </w:r>
    </w:p>
    <w:p>
      <w:pPr>
        <w:pStyle w:val="FirstParagraph"/>
      </w:pPr>
      <w:r>
        <w:t xml:space="preserve">This isn’t a linear program. It’s a living companion.</w:t>
      </w:r>
    </w:p>
    <w:p>
      <w:pPr>
        <w:pStyle w:val="BodyText"/>
      </w:pPr>
      <w:r>
        <w:t xml:space="preserve">You might:</w:t>
      </w:r>
      <w:r>
        <w:t xml:space="preserve"> </w:t>
      </w:r>
      <w:r>
        <w:t xml:space="preserve">- Read it cover to cover</w:t>
      </w:r>
      <w:r>
        <w:t xml:space="preserve"> </w:t>
      </w:r>
      <w:r>
        <w:t xml:space="preserve">- Open to random pages when you need guidance</w:t>
      </w:r>
      <w:r>
        <w:t xml:space="preserve"> </w:t>
      </w:r>
      <w:r>
        <w:t xml:space="preserve">- Work through one section at a time</w:t>
      </w:r>
      <w:r>
        <w:t xml:space="preserve"> </w:t>
      </w:r>
      <w:r>
        <w:t xml:space="preserve">- Return to practices that resonate</w:t>
      </w:r>
      <w:r>
        <w:t xml:space="preserve"> </w:t>
      </w:r>
      <w:r>
        <w:t xml:space="preserve">- Share pages with your guide/therapist/circle</w:t>
      </w:r>
    </w:p>
    <w:p>
      <w:pPr>
        <w:pStyle w:val="BodyText"/>
      </w:pPr>
      <w:r>
        <w:rPr>
          <w:b/>
          <w:bCs/>
        </w:rPr>
        <w:t xml:space="preserve">There is no right way. Trust what calls to you.</w:t>
      </w:r>
    </w:p>
    <w:p>
      <w:r>
        <w:pict>
          <v:rect style="width:0;height:1.5pt" o:hralign="center" o:hrstd="t" o:hr="t"/>
        </w:pict>
      </w:r>
    </w:p>
    <w:bookmarkEnd w:id="10"/>
    <w:bookmarkStart w:id="11" w:name="table-of-contents"/>
    <w:p>
      <w:pPr>
        <w:pStyle w:val="Heading2"/>
      </w:pPr>
      <w:r>
        <w:t xml:space="preserve">🌀 Table of Contents</w:t>
      </w:r>
    </w:p>
    <w:p>
      <w:pPr>
        <w:pStyle w:val="Compact"/>
        <w:numPr>
          <w:ilvl w:val="0"/>
          <w:numId w:val="1001"/>
        </w:numPr>
      </w:pPr>
      <w:hyperlink w:anchor="welcome-to-the-threshold">
        <w:r>
          <w:rPr>
            <w:rStyle w:val="Hyperlink"/>
          </w:rPr>
          <w:t xml:space="preserve">Welcome to the Threshold</w:t>
        </w:r>
      </w:hyperlink>
    </w:p>
    <w:p>
      <w:pPr>
        <w:pStyle w:val="Compact"/>
        <w:numPr>
          <w:ilvl w:val="0"/>
          <w:numId w:val="1001"/>
        </w:numPr>
      </w:pPr>
      <w:hyperlink w:anchor="understanding-sacred-rupture">
        <w:r>
          <w:rPr>
            <w:rStyle w:val="Hyperlink"/>
          </w:rPr>
          <w:t xml:space="preserve">Understanding Sacred Rupture</w:t>
        </w:r>
      </w:hyperlink>
    </w:p>
    <w:p>
      <w:pPr>
        <w:pStyle w:val="Compact"/>
        <w:numPr>
          <w:ilvl w:val="0"/>
          <w:numId w:val="1001"/>
        </w:numPr>
      </w:pPr>
      <w:hyperlink w:anchor="spiritual-emergence-vs-emergency">
        <w:r>
          <w:rPr>
            <w:rStyle w:val="Hyperlink"/>
          </w:rPr>
          <w:t xml:space="preserve">Spiritual Emergence vs. Emergency</w:t>
        </w:r>
      </w:hyperlink>
    </w:p>
    <w:p>
      <w:pPr>
        <w:pStyle w:val="Compact"/>
        <w:numPr>
          <w:ilvl w:val="0"/>
          <w:numId w:val="1001"/>
        </w:numPr>
      </w:pPr>
      <w:hyperlink w:anchor="the-void-befriending-the-unknown">
        <w:r>
          <w:rPr>
            <w:rStyle w:val="Hyperlink"/>
          </w:rPr>
          <w:t xml:space="preserve">The Void: Befriending the Unknown</w:t>
        </w:r>
      </w:hyperlink>
    </w:p>
    <w:p>
      <w:pPr>
        <w:pStyle w:val="Compact"/>
        <w:numPr>
          <w:ilvl w:val="0"/>
          <w:numId w:val="1001"/>
        </w:numPr>
      </w:pPr>
      <w:hyperlink w:anchor="grounding-practices-for-dissolution">
        <w:r>
          <w:rPr>
            <w:rStyle w:val="Hyperlink"/>
          </w:rPr>
          <w:t xml:space="preserve">Grounding Practices for Dissolution</w:t>
        </w:r>
      </w:hyperlink>
    </w:p>
    <w:p>
      <w:pPr>
        <w:pStyle w:val="Compact"/>
        <w:numPr>
          <w:ilvl w:val="0"/>
          <w:numId w:val="1001"/>
        </w:numPr>
      </w:pPr>
      <w:hyperlink w:anchor="the-death-phase-whats-falling-away">
        <w:r>
          <w:rPr>
            <w:rStyle w:val="Hyperlink"/>
          </w:rPr>
          <w:t xml:space="preserve">The Death Phase: What’s Falling Away</w:t>
        </w:r>
      </w:hyperlink>
    </w:p>
    <w:p>
      <w:pPr>
        <w:pStyle w:val="Compact"/>
        <w:numPr>
          <w:ilvl w:val="0"/>
          <w:numId w:val="1001"/>
        </w:numPr>
      </w:pPr>
      <w:hyperlink w:anchor="the-liminal-space-living-in-between">
        <w:r>
          <w:rPr>
            <w:rStyle w:val="Hyperlink"/>
          </w:rPr>
          <w:t xml:space="preserve">The Liminal Space: Living in Between</w:t>
        </w:r>
      </w:hyperlink>
    </w:p>
    <w:p>
      <w:pPr>
        <w:pStyle w:val="Compact"/>
        <w:numPr>
          <w:ilvl w:val="0"/>
          <w:numId w:val="1001"/>
        </w:numPr>
      </w:pPr>
      <w:hyperlink w:anchor="the-emergence-what-wants-to-be-born">
        <w:r>
          <w:rPr>
            <w:rStyle w:val="Hyperlink"/>
          </w:rPr>
          <w:t xml:space="preserve">The Emergence: What Wants to Be Born</w:t>
        </w:r>
      </w:hyperlink>
    </w:p>
    <w:p>
      <w:pPr>
        <w:pStyle w:val="Compact"/>
        <w:numPr>
          <w:ilvl w:val="0"/>
          <w:numId w:val="1001"/>
        </w:numPr>
      </w:pPr>
      <w:hyperlink w:anchor="integration-embodying-the-shift">
        <w:r>
          <w:rPr>
            <w:rStyle w:val="Hyperlink"/>
          </w:rPr>
          <w:t xml:space="preserve">Integration: Embodying the Shift</w:t>
        </w:r>
      </w:hyperlink>
    </w:p>
    <w:p>
      <w:pPr>
        <w:pStyle w:val="Compact"/>
        <w:numPr>
          <w:ilvl w:val="0"/>
          <w:numId w:val="1001"/>
        </w:numPr>
      </w:pPr>
      <w:hyperlink w:anchor="navigating-relationships-during-rupture">
        <w:r>
          <w:rPr>
            <w:rStyle w:val="Hyperlink"/>
          </w:rPr>
          <w:t xml:space="preserve">Navigating Relationships During Rupture</w:t>
        </w:r>
      </w:hyperlink>
    </w:p>
    <w:p>
      <w:pPr>
        <w:pStyle w:val="Compact"/>
        <w:numPr>
          <w:ilvl w:val="0"/>
          <w:numId w:val="1001"/>
        </w:numPr>
      </w:pPr>
      <w:hyperlink w:anchor="when-no-one-understands">
        <w:r>
          <w:rPr>
            <w:rStyle w:val="Hyperlink"/>
          </w:rPr>
          <w:t xml:space="preserve">When No One Understands</w:t>
        </w:r>
      </w:hyperlink>
    </w:p>
    <w:p>
      <w:pPr>
        <w:pStyle w:val="Compact"/>
        <w:numPr>
          <w:ilvl w:val="0"/>
          <w:numId w:val="1001"/>
        </w:numPr>
      </w:pPr>
      <w:hyperlink w:anchor="sacred-self-assessment-tools">
        <w:r>
          <w:rPr>
            <w:rStyle w:val="Hyperlink"/>
          </w:rPr>
          <w:t xml:space="preserve">Sacred Self-Assessment Tools</w:t>
        </w:r>
      </w:hyperlink>
    </w:p>
    <w:p>
      <w:pPr>
        <w:pStyle w:val="Compact"/>
        <w:numPr>
          <w:ilvl w:val="0"/>
          <w:numId w:val="1001"/>
        </w:numPr>
      </w:pPr>
      <w:hyperlink w:anchor="daily-practices--rituals">
        <w:r>
          <w:rPr>
            <w:rStyle w:val="Hyperlink"/>
          </w:rPr>
          <w:t xml:space="preserve">Daily Practices &amp; Rituals</w:t>
        </w:r>
      </w:hyperlink>
    </w:p>
    <w:p>
      <w:pPr>
        <w:pStyle w:val="Compact"/>
        <w:numPr>
          <w:ilvl w:val="0"/>
          <w:numId w:val="1001"/>
        </w:numPr>
      </w:pPr>
      <w:hyperlink w:anchor="crisis-support-resources">
        <w:r>
          <w:rPr>
            <w:rStyle w:val="Hyperlink"/>
          </w:rPr>
          <w:t xml:space="preserve">Crisis Support Resources</w:t>
        </w:r>
      </w:hyperlink>
    </w:p>
    <w:p>
      <w:pPr>
        <w:pStyle w:val="Compact"/>
        <w:numPr>
          <w:ilvl w:val="0"/>
          <w:numId w:val="1001"/>
        </w:numPr>
      </w:pPr>
      <w:hyperlink w:anchor="journaling-prompts-for-each-phase">
        <w:r>
          <w:rPr>
            <w:rStyle w:val="Hyperlink"/>
          </w:rPr>
          <w:t xml:space="preserve">Journaling Prompts for Each Phase</w:t>
        </w:r>
      </w:hyperlink>
    </w:p>
    <w:p>
      <w:r>
        <w:pict>
          <v:rect style="width:0;height:1.5pt" o:hralign="center" o:hrstd="t" o:hr="t"/>
        </w:pict>
      </w:r>
    </w:p>
    <w:bookmarkEnd w:id="11"/>
    <w:bookmarkStart w:id="15" w:name="welcome-to-the-threshold"/>
    <w:p>
      <w:pPr>
        <w:pStyle w:val="Heading2"/>
      </w:pPr>
      <w:r>
        <w:t xml:space="preserve">Welcome to the Threshold</w:t>
      </w:r>
    </w:p>
    <w:p>
      <w:pPr>
        <w:pStyle w:val="BlockText"/>
      </w:pPr>
      <w:r>
        <w:t xml:space="preserve">You are not lost.</w:t>
      </w:r>
      <w:r>
        <w:t xml:space="preserve"> </w:t>
      </w:r>
      <w:r>
        <w:t xml:space="preserve">You are not broken.</w:t>
      </w:r>
      <w:r>
        <w:t xml:space="preserve"> </w:t>
      </w:r>
      <w:r>
        <w:t xml:space="preserve">You are not going crazy.</w:t>
      </w:r>
    </w:p>
    <w:p>
      <w:pPr>
        <w:pStyle w:val="BlockText"/>
      </w:pPr>
      <w:r>
        <w:t xml:space="preserve">You are dissolving.</w:t>
      </w:r>
      <w:r>
        <w:t xml:space="preserve"> </w:t>
      </w:r>
      <w:r>
        <w:t xml:space="preserve">You are awakening.</w:t>
      </w:r>
      <w:r>
        <w:t xml:space="preserve"> </w:t>
      </w:r>
      <w:r>
        <w:t xml:space="preserve">You are becoming.</w:t>
      </w:r>
    </w:p>
    <w:p>
      <w:pPr>
        <w:pStyle w:val="FirstParagraph"/>
      </w:pPr>
      <w:r>
        <w:t xml:space="preserve">If you’ve picked up this workbook, something profound is moving through you. Perhaps you’re:</w:t>
      </w:r>
    </w:p>
    <w:p>
      <w:pPr>
        <w:pStyle w:val="Compact"/>
        <w:numPr>
          <w:ilvl w:val="0"/>
          <w:numId w:val="1002"/>
        </w:numPr>
      </w:pPr>
      <w:r>
        <w:t xml:space="preserve">Experiencing the collapse of your old identity</w:t>
      </w:r>
    </w:p>
    <w:p>
      <w:pPr>
        <w:pStyle w:val="Compact"/>
        <w:numPr>
          <w:ilvl w:val="0"/>
          <w:numId w:val="1002"/>
        </w:numPr>
      </w:pPr>
      <w:r>
        <w:t xml:space="preserve">Awakening to realities you can’t unsee</w:t>
      </w:r>
    </w:p>
    <w:p>
      <w:pPr>
        <w:pStyle w:val="Compact"/>
        <w:numPr>
          <w:ilvl w:val="0"/>
          <w:numId w:val="1002"/>
        </w:numPr>
      </w:pPr>
      <w:r>
        <w:t xml:space="preserve">Unable to return to</w:t>
      </w:r>
      <w:r>
        <w:t xml:space="preserve"> </w:t>
      </w:r>
      <w:r>
        <w:t xml:space="preserve">“normal”</w:t>
      </w:r>
      <w:r>
        <w:t xml:space="preserve"> </w:t>
      </w:r>
      <w:r>
        <w:t xml:space="preserve">life</w:t>
      </w:r>
    </w:p>
    <w:p>
      <w:pPr>
        <w:pStyle w:val="Compact"/>
        <w:numPr>
          <w:ilvl w:val="0"/>
          <w:numId w:val="1002"/>
        </w:numPr>
      </w:pPr>
      <w:r>
        <w:t xml:space="preserve">Feeling alien in your own existence</w:t>
      </w:r>
    </w:p>
    <w:p>
      <w:pPr>
        <w:pStyle w:val="Compact"/>
        <w:numPr>
          <w:ilvl w:val="0"/>
          <w:numId w:val="1002"/>
        </w:numPr>
      </w:pPr>
      <w:r>
        <w:t xml:space="preserve">Navigating spiritual emergence or emergency</w:t>
      </w:r>
    </w:p>
    <w:p>
      <w:pPr>
        <w:pStyle w:val="Compact"/>
        <w:numPr>
          <w:ilvl w:val="0"/>
          <w:numId w:val="1002"/>
        </w:numPr>
      </w:pPr>
      <w:r>
        <w:t xml:space="preserve">In sacred rupture with family, career, or reality itself</w:t>
      </w:r>
    </w:p>
    <w:p>
      <w:pPr>
        <w:pStyle w:val="FirstParagraph"/>
      </w:pPr>
      <w:r>
        <w:rPr>
          <w:b/>
          <w:bCs/>
        </w:rPr>
        <w:t xml:space="preserve">This is threshold territory.</w:t>
      </w:r>
    </w:p>
    <w:p>
      <w:pPr>
        <w:pStyle w:val="BodyText"/>
      </w:pPr>
      <w:r>
        <w:t xml:space="preserve">The self you’ve been is dying.</w:t>
      </w:r>
      <w:r>
        <w:t xml:space="preserve"> </w:t>
      </w:r>
      <w:r>
        <w:t xml:space="preserve">The self you’re becoming hasn’t fully emerged.</w:t>
      </w:r>
      <w:r>
        <w:t xml:space="preserve"> </w:t>
      </w:r>
      <w:r>
        <w:t xml:space="preserve">And you’re standing in the terrifying, sacred space between.</w:t>
      </w:r>
    </w:p>
    <w:p>
      <w:r>
        <w:pict>
          <v:rect style="width:0;height:1.5pt" o:hralign="center" o:hrstd="t" o:hr="t"/>
        </w:pict>
      </w:r>
    </w:p>
    <w:bookmarkStart w:id="12" w:name="what-is-sacred-rupture"/>
    <w:p>
      <w:pPr>
        <w:pStyle w:val="Heading3"/>
      </w:pPr>
      <w:r>
        <w:t xml:space="preserve">What is Sacred Rupture?</w:t>
      </w:r>
    </w:p>
    <w:p>
      <w:pPr>
        <w:pStyle w:val="FirstParagraph"/>
      </w:pPr>
      <w:r>
        <w:rPr>
          <w:b/>
          <w:bCs/>
        </w:rPr>
        <w:t xml:space="preserve">Sacred rupture</w:t>
      </w:r>
      <w:r>
        <w:t xml:space="preserve"> </w:t>
      </w:r>
      <w:r>
        <w:t xml:space="preserve">is the breaking open of your conditioned self to reveal your authentic being.</w:t>
      </w:r>
    </w:p>
    <w:p>
      <w:pPr>
        <w:pStyle w:val="BodyText"/>
      </w:pPr>
      <w:r>
        <w:t xml:space="preserve">It’s sacred because it serves your soul’s evolution.</w:t>
      </w:r>
      <w:r>
        <w:t xml:space="preserve"> </w:t>
      </w:r>
      <w:r>
        <w:t xml:space="preserve">It’s rupture because it’s not gentle—it’s a breaking.</w:t>
      </w:r>
    </w:p>
    <w:p>
      <w:pPr>
        <w:pStyle w:val="BodyText"/>
      </w:pPr>
      <w:r>
        <w:t xml:space="preserve">This can look like:</w:t>
      </w:r>
      <w:r>
        <w:t xml:space="preserve"> </w:t>
      </w:r>
      <w:r>
        <w:t xml:space="preserve">- Spiritual awakening you didn’t ask for</w:t>
      </w:r>
      <w:r>
        <w:t xml:space="preserve"> </w:t>
      </w:r>
      <w:r>
        <w:t xml:space="preserve">- Identity collapse after profound experiences</w:t>
      </w:r>
      <w:r>
        <w:t xml:space="preserve"> </w:t>
      </w:r>
      <w:r>
        <w:t xml:space="preserve">- Existential crisis that won’t resolve</w:t>
      </w:r>
      <w:r>
        <w:t xml:space="preserve"> </w:t>
      </w:r>
      <w:r>
        <w:t xml:space="preserve">- Complete loss of meaning in old life</w:t>
      </w:r>
      <w:r>
        <w:t xml:space="preserve"> </w:t>
      </w:r>
      <w:r>
        <w:t xml:space="preserve">- Inability to perform your old roles</w:t>
      </w:r>
      <w:r>
        <w:t xml:space="preserve"> </w:t>
      </w:r>
      <w:r>
        <w:t xml:space="preserve">- Feeling of being</w:t>
      </w:r>
      <w:r>
        <w:t xml:space="preserve"> </w:t>
      </w:r>
      <w:r>
        <w:t xml:space="preserve">“between worlds”</w:t>
      </w:r>
    </w:p>
    <w:p>
      <w:r>
        <w:pict>
          <v:rect style="width:0;height:1.5pt" o:hralign="center" o:hrstd="t" o:hr="t"/>
        </w:pict>
      </w:r>
    </w:p>
    <w:bookmarkEnd w:id="12"/>
    <w:bookmarkStart w:id="13" w:name="youre-not-alone"/>
    <w:p>
      <w:pPr>
        <w:pStyle w:val="Heading3"/>
      </w:pPr>
      <w:r>
        <w:t xml:space="preserve">You’re Not Alone</w:t>
      </w:r>
    </w:p>
    <w:p>
      <w:pPr>
        <w:pStyle w:val="FirstParagraph"/>
      </w:pPr>
      <w:r>
        <w:t xml:space="preserve">Thousands of souls have walked this path before you.</w:t>
      </w:r>
    </w:p>
    <w:p>
      <w:pPr>
        <w:pStyle w:val="BodyText"/>
      </w:pPr>
      <w:r>
        <w:t xml:space="preserve">The mystics knew it.</w:t>
      </w:r>
      <w:r>
        <w:t xml:space="preserve"> </w:t>
      </w:r>
      <w:r>
        <w:t xml:space="preserve">The shamans experienced it.</w:t>
      </w:r>
      <w:r>
        <w:t xml:space="preserve"> </w:t>
      </w:r>
      <w:r>
        <w:t xml:space="preserve">The awakened ones survived it.</w:t>
      </w:r>
    </w:p>
    <w:p>
      <w:pPr>
        <w:pStyle w:val="BodyText"/>
      </w:pPr>
      <w:r>
        <w:t xml:space="preserve">And so will you.</w:t>
      </w:r>
    </w:p>
    <w:p>
      <w:pPr>
        <w:pStyle w:val="BodyText"/>
      </w:pPr>
      <w:r>
        <w:t xml:space="preserve">This workbook is designed to:</w:t>
      </w:r>
      <w:r>
        <w:t xml:space="preserve"> </w:t>
      </w:r>
      <w:r>
        <w:t xml:space="preserve">✓ Help you understand what’s happening</w:t>
      </w:r>
      <w:r>
        <w:t xml:space="preserve"> </w:t>
      </w:r>
      <w:r>
        <w:t xml:space="preserve">✓ Offer grounding when you feel untethered</w:t>
      </w:r>
      <w:r>
        <w:t xml:space="preserve"> </w:t>
      </w:r>
      <w:r>
        <w:t xml:space="preserve">✓ Provide practices for integration</w:t>
      </w:r>
      <w:r>
        <w:t xml:space="preserve"> </w:t>
      </w:r>
      <w:r>
        <w:t xml:space="preserve">✓ Witness your process with compassion</w:t>
      </w:r>
      <w:r>
        <w:t xml:space="preserve"> </w:t>
      </w:r>
      <w:r>
        <w:t xml:space="preserve">✓ Guide you through each phase</w:t>
      </w:r>
      <w:r>
        <w:t xml:space="preserve"> </w:t>
      </w:r>
      <w:r>
        <w:t xml:space="preserve">✓ Remind you that this is transformation, not destruction</w:t>
      </w:r>
    </w:p>
    <w:p>
      <w:r>
        <w:pict>
          <v:rect style="width:0;height:1.5pt" o:hralign="center" o:hrstd="t" o:hr="t"/>
        </w:pict>
      </w:r>
    </w:p>
    <w:bookmarkEnd w:id="13"/>
    <w:bookmarkStart w:id="14" w:name="how-to-hold-yourself-through-this"/>
    <w:p>
      <w:pPr>
        <w:pStyle w:val="Heading3"/>
      </w:pPr>
      <w:r>
        <w:t xml:space="preserve">How to Hold Yourself Through This</w:t>
      </w:r>
    </w:p>
    <w:p>
      <w:pPr>
        <w:pStyle w:val="FirstParagraph"/>
      </w:pPr>
      <w:r>
        <w:rPr>
          <w:b/>
          <w:bCs/>
        </w:rPr>
        <w:t xml:space="preserve">1. You are not going crazy</w:t>
      </w:r>
      <w:r>
        <w:t xml:space="preserve"> </w:t>
      </w:r>
      <w:r>
        <w:t xml:space="preserve">Spiritual emergence can feel like psychosis. Learn to discern.</w:t>
      </w:r>
    </w:p>
    <w:p>
      <w:pPr>
        <w:pStyle w:val="BodyText"/>
      </w:pPr>
      <w:r>
        <w:rPr>
          <w:b/>
          <w:bCs/>
        </w:rPr>
        <w:t xml:space="preserve">2. You don’t need to fix yourself</w:t>
      </w:r>
      <w:r>
        <w:t xml:space="preserve"> </w:t>
      </w:r>
      <w:r>
        <w:t xml:space="preserve">This is an organic process. Your soul knows the way.</w:t>
      </w:r>
    </w:p>
    <w:p>
      <w:pPr>
        <w:pStyle w:val="BodyText"/>
      </w:pPr>
      <w:r>
        <w:rPr>
          <w:b/>
          <w:bCs/>
        </w:rPr>
        <w:t xml:space="preserve">3. Grounding is medicine</w:t>
      </w:r>
      <w:r>
        <w:t xml:space="preserve"> </w:t>
      </w:r>
      <w:r>
        <w:t xml:space="preserve">When you can’t make sense of it, come back to body.</w:t>
      </w:r>
    </w:p>
    <w:p>
      <w:pPr>
        <w:pStyle w:val="BodyText"/>
      </w:pPr>
      <w:r>
        <w:rPr>
          <w:b/>
          <w:bCs/>
        </w:rPr>
        <w:t xml:space="preserve">4. Integration matters more than experience</w:t>
      </w:r>
      <w:r>
        <w:t xml:space="preserve"> </w:t>
      </w:r>
      <w:r>
        <w:t xml:space="preserve">The peak isn’t the point. Embodiment is.</w:t>
      </w:r>
    </w:p>
    <w:p>
      <w:pPr>
        <w:pStyle w:val="BodyText"/>
      </w:pPr>
      <w:r>
        <w:rPr>
          <w:b/>
          <w:bCs/>
        </w:rPr>
        <w:t xml:space="preserve">5. Find your witnesses</w:t>
      </w:r>
      <w:r>
        <w:t xml:space="preserve"> </w:t>
      </w:r>
      <w:r>
        <w:t xml:space="preserve">You need people who understand non-ordinary states.</w:t>
      </w:r>
    </w:p>
    <w:p>
      <w:pPr>
        <w:pStyle w:val="BodyText"/>
      </w:pPr>
      <w:r>
        <w:rPr>
          <w:b/>
          <w:bCs/>
        </w:rPr>
        <w:t xml:space="preserve">6. This will pass</w:t>
      </w:r>
      <w:r>
        <w:t xml:space="preserve"> </w:t>
      </w:r>
      <w:r>
        <w:t xml:space="preserve">And when it does, you’ll be forever changed.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understanding-sacred-rupture"/>
    <w:p>
      <w:pPr>
        <w:pStyle w:val="Heading2"/>
      </w:pPr>
      <w:r>
        <w:t xml:space="preserve">Understanding Sacred Rupture</w:t>
      </w:r>
    </w:p>
    <w:bookmarkStart w:id="16" w:name="the-three-types-of-rupture"/>
    <w:p>
      <w:pPr>
        <w:pStyle w:val="Heading3"/>
      </w:pPr>
      <w:r>
        <w:t xml:space="preserve">The Three Types of Rupture</w:t>
      </w:r>
    </w:p>
    <w:p>
      <w:pPr>
        <w:pStyle w:val="FirstParagraph"/>
      </w:pPr>
      <w:r>
        <w:rPr>
          <w:b/>
          <w:bCs/>
        </w:rPr>
        <w:t xml:space="preserve">1. Spiritual Awakening Rupture</w:t>
      </w:r>
      <w:r>
        <w:t xml:space="preserve"> </w:t>
      </w:r>
      <w:r>
        <w:t xml:space="preserve">- Sudden or gradual awakening to non-ordinary reality</w:t>
      </w:r>
      <w:r>
        <w:t xml:space="preserve"> </w:t>
      </w:r>
      <w:r>
        <w:t xml:space="preserve">- Can be spontaneous or medicine-catalyzed</w:t>
      </w:r>
      <w:r>
        <w:t xml:space="preserve"> </w:t>
      </w:r>
      <w:r>
        <w:t xml:space="preserve">- Perception fundamentally shifts</w:t>
      </w:r>
      <w:r>
        <w:t xml:space="preserve"> </w:t>
      </w:r>
      <w:r>
        <w:t xml:space="preserve">- Old worldview collapses</w:t>
      </w:r>
    </w:p>
    <w:p>
      <w:pPr>
        <w:pStyle w:val="BodyText"/>
      </w:pPr>
      <w:r>
        <w:rPr>
          <w:b/>
          <w:bCs/>
        </w:rPr>
        <w:t xml:space="preserve">2. Identity Dissolution Rupture</w:t>
      </w:r>
      <w:r>
        <w:t xml:space="preserve"> </w:t>
      </w:r>
      <w:r>
        <w:t xml:space="preserve">- The</w:t>
      </w:r>
      <w:r>
        <w:t xml:space="preserve"> </w:t>
      </w:r>
      <w:r>
        <w:t xml:space="preserve">“I”</w:t>
      </w:r>
      <w:r>
        <w:t xml:space="preserve"> </w:t>
      </w:r>
      <w:r>
        <w:t xml:space="preserve">you thought you were dissolves</w:t>
      </w:r>
      <w:r>
        <w:t xml:space="preserve"> </w:t>
      </w:r>
      <w:r>
        <w:t xml:space="preserve">- Ego death experiences</w:t>
      </w:r>
      <w:r>
        <w:t xml:space="preserve"> </w:t>
      </w:r>
      <w:r>
        <w:t xml:space="preserve">- Loss of personal narrative</w:t>
      </w:r>
      <w:r>
        <w:t xml:space="preserve"> </w:t>
      </w:r>
      <w:r>
        <w:t xml:space="preserve">- Existential free-fall</w:t>
      </w:r>
    </w:p>
    <w:p>
      <w:pPr>
        <w:pStyle w:val="BodyText"/>
      </w:pPr>
      <w:r>
        <w:rPr>
          <w:b/>
          <w:bCs/>
        </w:rPr>
        <w:t xml:space="preserve">3. Life Structure Rupture</w:t>
      </w:r>
      <w:r>
        <w:t xml:space="preserve"> </w:t>
      </w:r>
      <w:r>
        <w:t xml:space="preserve">- Family systems no longer fit</w:t>
      </w:r>
      <w:r>
        <w:t xml:space="preserve"> </w:t>
      </w:r>
      <w:r>
        <w:t xml:space="preserve">- Career feels meaningless</w:t>
      </w:r>
      <w:r>
        <w:t xml:space="preserve"> </w:t>
      </w:r>
      <w:r>
        <w:t xml:space="preserve">- Relationships can’t hold the new you</w:t>
      </w:r>
      <w:r>
        <w:t xml:space="preserve"> </w:t>
      </w:r>
      <w:r>
        <w:t xml:space="preserve">- Geographic/cultural displacement</w:t>
      </w:r>
    </w:p>
    <w:p>
      <w:pPr>
        <w:pStyle w:val="BodyText"/>
      </w:pPr>
      <w:r>
        <w:rPr>
          <w:b/>
          <w:bCs/>
        </w:rPr>
        <w:t xml:space="preserve">Many experience all three simultaneously.</w:t>
      </w:r>
    </w:p>
    <w:p>
      <w:r>
        <w:pict>
          <v:rect style="width:0;height:1.5pt" o:hralign="center" o:hrstd="t" o:hr="t"/>
        </w:pict>
      </w:r>
    </w:p>
    <w:bookmarkEnd w:id="16"/>
    <w:bookmarkStart w:id="17" w:name="signs-youre-in-sacred-rupture"/>
    <w:p>
      <w:pPr>
        <w:pStyle w:val="Heading3"/>
      </w:pPr>
      <w:r>
        <w:t xml:space="preserve">Signs You’re in Sacred Rupture</w:t>
      </w:r>
    </w:p>
    <w:p>
      <w:pPr>
        <w:pStyle w:val="FirstParagraph"/>
      </w:pPr>
      <w:r>
        <w:t xml:space="preserve">Check what resonates:</w:t>
      </w:r>
    </w:p>
    <w:p>
      <w:pPr>
        <w:pStyle w:val="BodyText"/>
      </w:pPr>
      <w:r>
        <w:rPr>
          <w:b/>
          <w:bCs/>
        </w:rPr>
        <w:t xml:space="preserve">Consciousness Shifts:</w:t>
      </w:r>
      <w:r>
        <w:t xml:space="preserve"> </w:t>
      </w:r>
      <w:r>
        <w:t xml:space="preserve">- [ ] Experiencing non-dual awareness</w:t>
      </w:r>
      <w:r>
        <w:t xml:space="preserve"> </w:t>
      </w:r>
      <w:r>
        <w:t xml:space="preserve">- [ ] Feeling connected to everything/nothing</w:t>
      </w:r>
      <w:r>
        <w:t xml:space="preserve"> </w:t>
      </w:r>
      <w:r>
        <w:t xml:space="preserve">- [ ] Perceiving energy or non-physical realities</w:t>
      </w:r>
      <w:r>
        <w:t xml:space="preserve"> </w:t>
      </w:r>
      <w:r>
        <w:t xml:space="preserve">- [ ] Timeline/reality feels fluid or unreal</w:t>
      </w:r>
      <w:r>
        <w:t xml:space="preserve"> </w:t>
      </w:r>
      <w:r>
        <w:t xml:space="preserve">- [ ] Profound knowing that nothing is as it seems</w:t>
      </w:r>
    </w:p>
    <w:p>
      <w:pPr>
        <w:pStyle w:val="BodyText"/>
      </w:pPr>
      <w:r>
        <w:rPr>
          <w:b/>
          <w:bCs/>
        </w:rPr>
        <w:t xml:space="preserve">Identity Shifts:</w:t>
      </w:r>
      <w:r>
        <w:t xml:space="preserve"> </w:t>
      </w:r>
      <w:r>
        <w:t xml:space="preserve">- [ ] Don’t recognize yourself in mirror</w:t>
      </w:r>
      <w:r>
        <w:t xml:space="preserve"> </w:t>
      </w:r>
      <w:r>
        <w:t xml:space="preserve">- [ ] Can’t connect to old personality</w:t>
      </w:r>
      <w:r>
        <w:t xml:space="preserve"> </w:t>
      </w:r>
      <w:r>
        <w:t xml:space="preserve">- [ ] Feel like a different soul</w:t>
      </w:r>
      <w:r>
        <w:t xml:space="preserve"> </w:t>
      </w:r>
      <w:r>
        <w:t xml:space="preserve">- [ ] Past life memories or other identities emerging</w:t>
      </w:r>
      <w:r>
        <w:t xml:space="preserve"> </w:t>
      </w:r>
      <w:r>
        <w:t xml:space="preserve">- [ ]</w:t>
      </w:r>
      <w:r>
        <w:t xml:space="preserve"> </w:t>
      </w:r>
      <w:r>
        <w:t xml:space="preserve">“I”</w:t>
      </w:r>
      <w:r>
        <w:t xml:space="preserve"> </w:t>
      </w:r>
      <w:r>
        <w:t xml:space="preserve">feels like an illusion</w:t>
      </w:r>
    </w:p>
    <w:p>
      <w:pPr>
        <w:pStyle w:val="BodyText"/>
      </w:pPr>
      <w:r>
        <w:rPr>
          <w:b/>
          <w:bCs/>
        </w:rPr>
        <w:t xml:space="preserve">Emotional Landscape:</w:t>
      </w:r>
      <w:r>
        <w:t xml:space="preserve"> </w:t>
      </w:r>
      <w:r>
        <w:t xml:space="preserve">- [ ] Grief for who you were</w:t>
      </w:r>
      <w:r>
        <w:t xml:space="preserve"> </w:t>
      </w:r>
      <w:r>
        <w:t xml:space="preserve">- [ ] Terror of the unknown</w:t>
      </w:r>
      <w:r>
        <w:t xml:space="preserve"> </w:t>
      </w:r>
      <w:r>
        <w:t xml:space="preserve">- [ ] Profound peace alternating with panic</w:t>
      </w:r>
      <w:r>
        <w:t xml:space="preserve"> </w:t>
      </w:r>
      <w:r>
        <w:t xml:space="preserve">- [ ] Emptiness (not depression—void)</w:t>
      </w:r>
      <w:r>
        <w:t xml:space="preserve"> </w:t>
      </w:r>
      <w:r>
        <w:t xml:space="preserve">- [ ] Overwhelming love for existence</w:t>
      </w:r>
    </w:p>
    <w:p>
      <w:pPr>
        <w:pStyle w:val="BodyText"/>
      </w:pPr>
      <w:r>
        <w:rPr>
          <w:b/>
          <w:bCs/>
        </w:rPr>
        <w:t xml:space="preserve">Physical Symptoms:</w:t>
      </w:r>
      <w:r>
        <w:t xml:space="preserve"> </w:t>
      </w:r>
      <w:r>
        <w:t xml:space="preserve">- [ ] Energy shifts in body</w:t>
      </w:r>
      <w:r>
        <w:t xml:space="preserve"> </w:t>
      </w:r>
      <w:r>
        <w:t xml:space="preserve">- [ ] Sleep disruption or need for more sleep</w:t>
      </w:r>
      <w:r>
        <w:t xml:space="preserve"> </w:t>
      </w:r>
      <w:r>
        <w:t xml:space="preserve">- [ ] Dietary changes or food sensitivity</w:t>
      </w:r>
      <w:r>
        <w:t xml:space="preserve"> </w:t>
      </w:r>
      <w:r>
        <w:t xml:space="preserve">- [ ] Heightened sensitivity to light/sound/energy</w:t>
      </w:r>
      <w:r>
        <w:t xml:space="preserve"> </w:t>
      </w:r>
      <w:r>
        <w:t xml:space="preserve">- [ ] Feeling fragile or raw</w:t>
      </w:r>
    </w:p>
    <w:p>
      <w:pPr>
        <w:pStyle w:val="BodyText"/>
      </w:pPr>
      <w:r>
        <w:rPr>
          <w:b/>
          <w:bCs/>
        </w:rPr>
        <w:t xml:space="preserve">Life Changes:</w:t>
      </w:r>
      <w:r>
        <w:t xml:space="preserve"> </w:t>
      </w:r>
      <w:r>
        <w:t xml:space="preserve">- [ ] Can’t engage with old work</w:t>
      </w:r>
      <w:r>
        <w:t xml:space="preserve"> </w:t>
      </w:r>
      <w:r>
        <w:t xml:space="preserve">- [ ] Relationships feel strained or ended</w:t>
      </w:r>
      <w:r>
        <w:t xml:space="preserve"> </w:t>
      </w:r>
      <w:r>
        <w:t xml:space="preserve">- [ ] Need for solitude increases</w:t>
      </w:r>
      <w:r>
        <w:t xml:space="preserve"> </w:t>
      </w:r>
      <w:r>
        <w:t xml:space="preserve">- [ ] Old hobbies/interests feel empty</w:t>
      </w:r>
      <w:r>
        <w:t xml:space="preserve"> </w:t>
      </w:r>
      <w:r>
        <w:t xml:space="preserve">- [ ] Geographic pull to move</w:t>
      </w:r>
    </w:p>
    <w:p>
      <w:r>
        <w:pict>
          <v:rect style="width:0;height:1.5pt" o:hralign="center" o:hrstd="t" o:hr="t"/>
        </w:pict>
      </w:r>
    </w:p>
    <w:bookmarkEnd w:id="17"/>
    <w:bookmarkStart w:id="18" w:name="the-phases-of-sacred-rupture"/>
    <w:p>
      <w:pPr>
        <w:pStyle w:val="Heading3"/>
      </w:pPr>
      <w:r>
        <w:t xml:space="preserve">The Phases of Sacred Rupture</w:t>
      </w:r>
    </w:p>
    <w:p>
      <w:pPr>
        <w:pStyle w:val="FirstParagraph"/>
      </w:pPr>
      <w:r>
        <w:rPr>
          <w:b/>
          <w:bCs/>
        </w:rPr>
        <w:t xml:space="preserve">Phase 1: The Crack</w:t>
      </w:r>
      <w:r>
        <w:t xml:space="preserve"> </w:t>
      </w:r>
      <w:r>
        <w:t xml:space="preserve">Something breaks open. A medicine journey. A death. A breakdown. A sudden knowing. The first fissure in consensus reality.</w:t>
      </w:r>
    </w:p>
    <w:p>
      <w:pPr>
        <w:pStyle w:val="BodyText"/>
      </w:pPr>
      <w:r>
        <w:rPr>
          <w:b/>
          <w:bCs/>
        </w:rPr>
        <w:t xml:space="preserve">Phase 2: The Unraveling</w:t>
      </w:r>
      <w:r>
        <w:t xml:space="preserve"> </w:t>
      </w:r>
      <w:r>
        <w:t xml:space="preserve">Everything you thought was solid begins to dissolve. Beliefs, identity, meaning, purpose. It all starts to come apart.</w:t>
      </w:r>
    </w:p>
    <w:p>
      <w:pPr>
        <w:pStyle w:val="BodyText"/>
      </w:pPr>
      <w:r>
        <w:rPr>
          <w:b/>
          <w:bCs/>
        </w:rPr>
        <w:t xml:space="preserve">Phase 3: The Collapse</w:t>
      </w:r>
      <w:r>
        <w:t xml:space="preserve"> </w:t>
      </w:r>
      <w:r>
        <w:t xml:space="preserve">Full dissolution. The old self dies. You can’t go back. There’s nothing to hold onto. Complete free-fall.</w:t>
      </w:r>
    </w:p>
    <w:p>
      <w:pPr>
        <w:pStyle w:val="BodyText"/>
      </w:pPr>
      <w:r>
        <w:rPr>
          <w:b/>
          <w:bCs/>
        </w:rPr>
        <w:t xml:space="preserve">Phase 4: The Void</w:t>
      </w:r>
      <w:r>
        <w:t xml:space="preserve"> </w:t>
      </w:r>
      <w:r>
        <w:t xml:space="preserve">The darkest night. Nothing makes sense. You don’t know who you are. No meaning. No purpose. Just void.</w:t>
      </w:r>
    </w:p>
    <w:p>
      <w:pPr>
        <w:pStyle w:val="BodyText"/>
      </w:pPr>
      <w:r>
        <w:rPr>
          <w:b/>
          <w:bCs/>
        </w:rPr>
        <w:t xml:space="preserve">Phase 5: The First Glimmers</w:t>
      </w:r>
      <w:r>
        <w:t xml:space="preserve"> </w:t>
      </w:r>
      <w:r>
        <w:t xml:space="preserve">Something new begins to emerge. Faint at first. Whispers of truth. Seeds of new being.</w:t>
      </w:r>
    </w:p>
    <w:p>
      <w:pPr>
        <w:pStyle w:val="BodyText"/>
      </w:pPr>
      <w:r>
        <w:rPr>
          <w:b/>
          <w:bCs/>
        </w:rPr>
        <w:t xml:space="preserve">Phase 6: The Rebirth</w:t>
      </w:r>
      <w:r>
        <w:t xml:space="preserve"> </w:t>
      </w:r>
      <w:r>
        <w:t xml:space="preserve">New self begins to take form. Not who you were. Someone unrecognizable. Raw. Real. Authentic.</w:t>
      </w:r>
    </w:p>
    <w:p>
      <w:pPr>
        <w:pStyle w:val="BodyText"/>
      </w:pPr>
      <w:r>
        <w:rPr>
          <w:b/>
          <w:bCs/>
        </w:rPr>
        <w:t xml:space="preserve">Phase 7: The Integration</w:t>
      </w:r>
      <w:r>
        <w:t xml:space="preserve"> </w:t>
      </w:r>
      <w:r>
        <w:t xml:space="preserve">Learning to live as this new being. Embodying the shifts. Finding your way in the world again.</w:t>
      </w:r>
    </w:p>
    <w:p>
      <w:pPr>
        <w:pStyle w:val="BodyText"/>
      </w:pPr>
      <w:r>
        <w:rPr>
          <w:b/>
          <w:bCs/>
        </w:rPr>
        <w:t xml:space="preserve">Phase 8: The Stabilization</w:t>
      </w:r>
      <w:r>
        <w:t xml:space="preserve"> </w:t>
      </w:r>
      <w:r>
        <w:t xml:space="preserve">New normal establishes. Not the old normal. A completely different paradigm. You’ve crossed the threshold.</w:t>
      </w:r>
    </w:p>
    <w:p>
      <w:pPr>
        <w:pStyle w:val="BodyText"/>
      </w:pPr>
      <w:r>
        <w:rPr>
          <w:b/>
          <w:bCs/>
        </w:rPr>
        <w:t xml:space="preserve">You don’t move through these linearly. You spiral through them.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spiritual-emergence-vs.-emergency"/>
    <w:p>
      <w:pPr>
        <w:pStyle w:val="Heading2"/>
      </w:pPr>
      <w:r>
        <w:t xml:space="preserve">Spiritual Emergence vs. Emergency</w:t>
      </w:r>
    </w:p>
    <w:bookmarkStart w:id="20" w:name="discernment-is-critical"/>
    <w:p>
      <w:pPr>
        <w:pStyle w:val="Heading3"/>
      </w:pPr>
      <w:r>
        <w:t xml:space="preserve">Discernment is Critical</w:t>
      </w:r>
    </w:p>
    <w:p>
      <w:pPr>
        <w:pStyle w:val="FirstParagraph"/>
      </w:pPr>
      <w:r>
        <w:t xml:space="preserve">Not all ruptures are safe to navigate alone. Some require professional support.</w:t>
      </w:r>
    </w:p>
    <w:p>
      <w:pPr>
        <w:pStyle w:val="BodyText"/>
      </w:pPr>
      <w:r>
        <w:rPr>
          <w:b/>
          <w:bCs/>
        </w:rPr>
        <w:t xml:space="preserve">Spiritual Emergence (Growth):</w:t>
      </w:r>
      <w:r>
        <w:t xml:space="preserve"> </w:t>
      </w:r>
      <w:r>
        <w:t xml:space="preserve">- You can still function (even if difficult)</w:t>
      </w:r>
      <w:r>
        <w:t xml:space="preserve"> </w:t>
      </w:r>
      <w:r>
        <w:t xml:space="preserve">- You have moments of groundedness</w:t>
      </w:r>
      <w:r>
        <w:t xml:space="preserve"> </w:t>
      </w:r>
      <w:r>
        <w:t xml:space="preserve">- You can distinguish inner experience from outer reality</w:t>
      </w:r>
      <w:r>
        <w:t xml:space="preserve"> </w:t>
      </w:r>
      <w:r>
        <w:t xml:space="preserve">- You feel challenged but not endangered</w:t>
      </w:r>
      <w:r>
        <w:t xml:space="preserve"> </w:t>
      </w:r>
      <w:r>
        <w:t xml:space="preserve">- You have some support or can seek it</w:t>
      </w:r>
      <w:r>
        <w:t xml:space="preserve"> </w:t>
      </w:r>
      <w:r>
        <w:t xml:space="preserve">- Physical needs are still being met</w:t>
      </w:r>
      <w:r>
        <w:t xml:space="preserve"> </w:t>
      </w:r>
      <w:r>
        <w:t xml:space="preserve">- No active suicidal ideation</w:t>
      </w:r>
    </w:p>
    <w:p>
      <w:pPr>
        <w:pStyle w:val="BodyText"/>
      </w:pPr>
      <w:r>
        <w:rPr>
          <w:b/>
          <w:bCs/>
        </w:rPr>
        <w:t xml:space="preserve">Spiritual Emergency (Crisis):</w:t>
      </w:r>
      <w:r>
        <w:t xml:space="preserve"> </w:t>
      </w:r>
      <w:r>
        <w:t xml:space="preserve">- Unable to function in daily life</w:t>
      </w:r>
      <w:r>
        <w:t xml:space="preserve"> </w:t>
      </w:r>
      <w:r>
        <w:t xml:space="preserve">- Complete loss of grounding</w:t>
      </w:r>
      <w:r>
        <w:t xml:space="preserve"> </w:t>
      </w:r>
      <w:r>
        <w:t xml:space="preserve">- Can’t distinguish inner from outer reality</w:t>
      </w:r>
      <w:r>
        <w:t xml:space="preserve"> </w:t>
      </w:r>
      <w:r>
        <w:t xml:space="preserve">- Feel actively endangered or want to harm self</w:t>
      </w:r>
      <w:r>
        <w:t xml:space="preserve"> </w:t>
      </w:r>
      <w:r>
        <w:t xml:space="preserve">- Completely isolated with no support</w:t>
      </w:r>
      <w:r>
        <w:t xml:space="preserve"> </w:t>
      </w:r>
      <w:r>
        <w:t xml:space="preserve">- Not eating, sleeping, or self-caring</w:t>
      </w:r>
      <w:r>
        <w:t xml:space="preserve"> </w:t>
      </w:r>
      <w:r>
        <w:t xml:space="preserve">- Active suicidal thoughts or plans</w:t>
      </w:r>
    </w:p>
    <w:p>
      <w:pPr>
        <w:pStyle w:val="BodyText"/>
      </w:pPr>
      <w:r>
        <w:rPr>
          <w:b/>
          <w:bCs/>
        </w:rPr>
        <w:t xml:space="preserve">→ If you’re in spiritual emergency, please seek professional help immediately.</w:t>
      </w:r>
    </w:p>
    <w:p>
      <w:pPr>
        <w:pStyle w:val="BodyText"/>
      </w:pPr>
      <w:r>
        <w:t xml:space="preserve">Resources:</w:t>
      </w:r>
      <w:r>
        <w:t xml:space="preserve"> </w:t>
      </w:r>
      <w:r>
        <w:t xml:space="preserve">- Spiritual Emergence Network</w:t>
      </w:r>
      <w:r>
        <w:t xml:space="preserve"> </w:t>
      </w:r>
      <w:r>
        <w:t xml:space="preserve">- Transpersonal therapists</w:t>
      </w:r>
      <w:r>
        <w:t xml:space="preserve"> </w:t>
      </w:r>
      <w:r>
        <w:t xml:space="preserve">- Crisis hotlines</w:t>
      </w:r>
      <w:r>
        <w:t xml:space="preserve"> </w:t>
      </w:r>
      <w:r>
        <w:t xml:space="preserve">- Hospital if actively in danger</w:t>
      </w:r>
    </w:p>
    <w:p>
      <w:pPr>
        <w:pStyle w:val="BodyText"/>
      </w:pPr>
      <w:r>
        <w:rPr>
          <w:b/>
          <w:bCs/>
        </w:rPr>
        <w:t xml:space="preserve">This workbook is for emergence, not emergency.</w:t>
      </w:r>
    </w:p>
    <w:p>
      <w:r>
        <w:pict>
          <v:rect style="width:0;height:1.5pt" o:hralign="center" o:hrstd="t" o:hr="t"/>
        </w:pict>
      </w:r>
    </w:p>
    <w:bookmarkEnd w:id="20"/>
    <w:bookmarkStart w:id="21" w:name="when-to-seek-professional-support"/>
    <w:p>
      <w:pPr>
        <w:pStyle w:val="Heading3"/>
      </w:pPr>
      <w:r>
        <w:t xml:space="preserve">When to Seek Professional Support</w:t>
      </w:r>
    </w:p>
    <w:p>
      <w:pPr>
        <w:pStyle w:val="FirstParagraph"/>
      </w:pPr>
      <w:r>
        <w:t xml:space="preserve">Even in emergence (not emergency), consider professional support if:</w:t>
      </w:r>
      <w:r>
        <w:t xml:space="preserve"> </w:t>
      </w:r>
      <w:r>
        <w:t xml:space="preserve">- You’ve been in the void for months with no relief</w:t>
      </w:r>
      <w:r>
        <w:t xml:space="preserve"> </w:t>
      </w:r>
      <w:r>
        <w:t xml:space="preserve">- You’re losing significant weight or can’t sleep</w:t>
      </w:r>
      <w:r>
        <w:t xml:space="preserve"> </w:t>
      </w:r>
      <w:r>
        <w:t xml:space="preserve">- Relationships are completely breaking down</w:t>
      </w:r>
      <w:r>
        <w:t xml:space="preserve"> </w:t>
      </w:r>
      <w:r>
        <w:t xml:space="preserve">- You’re using substances to cope</w:t>
      </w:r>
      <w:r>
        <w:t xml:space="preserve"> </w:t>
      </w:r>
      <w:r>
        <w:t xml:space="preserve">- You feel increasingly isolated</w:t>
      </w:r>
      <w:r>
        <w:t xml:space="preserve"> </w:t>
      </w:r>
      <w:r>
        <w:t xml:space="preserve">- Physical symptoms are severe</w:t>
      </w:r>
    </w:p>
    <w:p>
      <w:pPr>
        <w:pStyle w:val="BodyText"/>
      </w:pPr>
      <w:r>
        <w:rPr>
          <w:b/>
          <w:bCs/>
        </w:rPr>
        <w:t xml:space="preserve">Asking for help is strength, not weakness.</w:t>
      </w:r>
    </w:p>
    <w:p>
      <w:r>
        <w:pict>
          <v:rect style="width:0;height:1.5pt" o:hralign="center" o:hrstd="t" o:hr="t"/>
        </w:pict>
      </w:r>
    </w:p>
    <w:bookmarkEnd w:id="21"/>
    <w:bookmarkStart w:id="22" w:name="the-integration-team-you-need"/>
    <w:p>
      <w:pPr>
        <w:pStyle w:val="Heading3"/>
      </w:pPr>
      <w:r>
        <w:t xml:space="preserve">The Integration Team You Need</w:t>
      </w:r>
    </w:p>
    <w:p>
      <w:pPr>
        <w:pStyle w:val="FirstParagraph"/>
      </w:pPr>
      <w:r>
        <w:rPr>
          <w:b/>
          <w:bCs/>
        </w:rPr>
        <w:t xml:space="preserve">Primary Support:</w:t>
      </w:r>
      <w:r>
        <w:t xml:space="preserve"> </w:t>
      </w:r>
      <w:r>
        <w:t xml:space="preserve">- Therapist (trauma-informed, transpersonal if possible)</w:t>
      </w:r>
      <w:r>
        <w:t xml:space="preserve"> </w:t>
      </w:r>
      <w:r>
        <w:t xml:space="preserve">- Medicine integration specialist (if applicable)</w:t>
      </w:r>
      <w:r>
        <w:t xml:space="preserve"> </w:t>
      </w:r>
      <w:r>
        <w:t xml:space="preserve">- Spiritual mentor or guide who understands these states</w:t>
      </w:r>
    </w:p>
    <w:p>
      <w:pPr>
        <w:pStyle w:val="BodyText"/>
      </w:pPr>
      <w:r>
        <w:rPr>
          <w:b/>
          <w:bCs/>
        </w:rPr>
        <w:t xml:space="preserve">Secondary Support:</w:t>
      </w:r>
      <w:r>
        <w:t xml:space="preserve"> </w:t>
      </w:r>
      <w:r>
        <w:t xml:space="preserve">- Trusted friend who’s been through similar</w:t>
      </w:r>
      <w:r>
        <w:t xml:space="preserve"> </w:t>
      </w:r>
      <w:r>
        <w:t xml:space="preserve">- Circle or group of conscious souls</w:t>
      </w:r>
      <w:r>
        <w:t xml:space="preserve"> </w:t>
      </w:r>
      <w:r>
        <w:t xml:space="preserve">- Online community (Inner Ascend, etc.)</w:t>
      </w:r>
    </w:p>
    <w:p>
      <w:pPr>
        <w:pStyle w:val="BodyText"/>
      </w:pPr>
      <w:r>
        <w:rPr>
          <w:b/>
          <w:bCs/>
        </w:rPr>
        <w:t xml:space="preserve">Grounding Support:</w:t>
      </w:r>
      <w:r>
        <w:t xml:space="preserve"> </w:t>
      </w:r>
      <w:r>
        <w:t xml:space="preserve">- Somatic practitioner or bodyworker</w:t>
      </w:r>
      <w:r>
        <w:t xml:space="preserve"> </w:t>
      </w:r>
      <w:r>
        <w:t xml:space="preserve">- Nature connection</w:t>
      </w:r>
      <w:r>
        <w:t xml:space="preserve"> </w:t>
      </w:r>
      <w:r>
        <w:t xml:space="preserve">- Creative expression outlet</w:t>
      </w:r>
      <w:r>
        <w:t xml:space="preserve"> </w:t>
      </w:r>
      <w:r>
        <w:t xml:space="preserve">- Movement practice (yoga, dance, etc.)</w:t>
      </w:r>
    </w:p>
    <w:p>
      <w:pPr>
        <w:pStyle w:val="BodyText"/>
      </w:pPr>
      <w:r>
        <w:rPr>
          <w:b/>
          <w:bCs/>
        </w:rPr>
        <w:t xml:space="preserve">You cannot do this alone. And you shouldn’t have to.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the-void-befriending-the-unknown"/>
    <w:p>
      <w:pPr>
        <w:pStyle w:val="Heading2"/>
      </w:pPr>
      <w:r>
        <w:t xml:space="preserve">The Void: Befriending the Unknown</w:t>
      </w:r>
    </w:p>
    <w:p>
      <w:pPr>
        <w:pStyle w:val="FirstParagraph"/>
      </w:pPr>
      <w:r>
        <w:t xml:space="preserve">The void is the most terrifying and sacred part of sacred rupture.</w:t>
      </w:r>
    </w:p>
    <w:p>
      <w:pPr>
        <w:pStyle w:val="BodyText"/>
      </w:pPr>
      <w:r>
        <w:t xml:space="preserve">It’s the place where:</w:t>
      </w:r>
      <w:r>
        <w:t xml:space="preserve"> </w:t>
      </w:r>
      <w:r>
        <w:t xml:space="preserve">- Nothing makes sense</w:t>
      </w:r>
      <w:r>
        <w:t xml:space="preserve"> </w:t>
      </w:r>
      <w:r>
        <w:t xml:space="preserve">- No meaning exists</w:t>
      </w:r>
      <w:r>
        <w:t xml:space="preserve"> </w:t>
      </w:r>
      <w:r>
        <w:t xml:space="preserve">- Identity has dissolved</w:t>
      </w:r>
      <w:r>
        <w:t xml:space="preserve"> </w:t>
      </w:r>
      <w:r>
        <w:t xml:space="preserve">- Purpose feels lost</w:t>
      </w:r>
      <w:r>
        <w:t xml:space="preserve"> </w:t>
      </w:r>
      <w:r>
        <w:t xml:space="preserve">- The future is blank</w:t>
      </w:r>
      <w:r>
        <w:t xml:space="preserve"> </w:t>
      </w:r>
      <w:r>
        <w:t xml:space="preserve">- The past is meaningless</w:t>
      </w:r>
    </w:p>
    <w:p>
      <w:pPr>
        <w:pStyle w:val="BodyText"/>
      </w:pPr>
      <w:r>
        <w:rPr>
          <w:b/>
          <w:bCs/>
        </w:rPr>
        <w:t xml:space="preserve">The void is not depression.</w:t>
      </w:r>
    </w:p>
    <w:p>
      <w:pPr>
        <w:pStyle w:val="BodyText"/>
      </w:pPr>
      <w:r>
        <w:t xml:space="preserve">Depression says:</w:t>
      </w:r>
      <w:r>
        <w:t xml:space="preserve"> </w:t>
      </w:r>
      <w:r>
        <w:t xml:space="preserve">“Nothing matters and that’s terrible.”</w:t>
      </w:r>
      <w:r>
        <w:t xml:space="preserve"> </w:t>
      </w:r>
      <w:r>
        <w:t xml:space="preserve">The void says:</w:t>
      </w:r>
      <w:r>
        <w:t xml:space="preserve"> </w:t>
      </w:r>
      <w:r>
        <w:t xml:space="preserve">“Nothing matters and that’s truth.”</w:t>
      </w:r>
    </w:p>
    <w:p>
      <w:pPr>
        <w:pStyle w:val="BodyText"/>
      </w:pPr>
      <w:r>
        <w:t xml:space="preserve">One is collapse. The other is profound emptiness.</w:t>
      </w:r>
    </w:p>
    <w:p>
      <w:r>
        <w:pict>
          <v:rect style="width:0;height:1.5pt" o:hralign="center" o:hrstd="t" o:hr="t"/>
        </w:pict>
      </w:r>
    </w:p>
    <w:bookmarkStart w:id="24" w:name="what-the-void-teaches"/>
    <w:p>
      <w:pPr>
        <w:pStyle w:val="Heading3"/>
      </w:pPr>
      <w:r>
        <w:t xml:space="preserve">What the Void Teaches</w:t>
      </w:r>
    </w:p>
    <w:p>
      <w:pPr>
        <w:pStyle w:val="FirstParagraph"/>
      </w:pPr>
      <w:r>
        <w:t xml:space="preserve">The void is your greatest teacher if you can surrender to it.</w:t>
      </w:r>
    </w:p>
    <w:p>
      <w:pPr>
        <w:pStyle w:val="BodyText"/>
      </w:pPr>
      <w:r>
        <w:rPr>
          <w:b/>
          <w:bCs/>
        </w:rPr>
        <w:t xml:space="preserve">It teaches:</w:t>
      </w:r>
      <w:r>
        <w:t xml:space="preserve"> </w:t>
      </w:r>
      <w:r>
        <w:t xml:space="preserve">- That you are not your identity</w:t>
      </w:r>
      <w:r>
        <w:t xml:space="preserve"> </w:t>
      </w:r>
      <w:r>
        <w:t xml:space="preserve">- That meaning is constructed</w:t>
      </w:r>
      <w:r>
        <w:t xml:space="preserve"> </w:t>
      </w:r>
      <w:r>
        <w:t xml:space="preserve">- That the</w:t>
      </w:r>
      <w:r>
        <w:t xml:space="preserve"> </w:t>
      </w:r>
      <w:r>
        <w:t xml:space="preserve">“I”</w:t>
      </w:r>
      <w:r>
        <w:t xml:space="preserve"> </w:t>
      </w:r>
      <w:r>
        <w:t xml:space="preserve">is an illusion</w:t>
      </w:r>
      <w:r>
        <w:t xml:space="preserve"> </w:t>
      </w:r>
      <w:r>
        <w:t xml:space="preserve">- That you can exist without a story</w:t>
      </w:r>
      <w:r>
        <w:t xml:space="preserve"> </w:t>
      </w:r>
      <w:r>
        <w:t xml:space="preserve">- That emptiness is fullness</w:t>
      </w:r>
      <w:r>
        <w:t xml:space="preserve"> </w:t>
      </w:r>
      <w:r>
        <w:t xml:space="preserve">- That death is not the end</w:t>
      </w:r>
    </w:p>
    <w:p>
      <w:pPr>
        <w:pStyle w:val="BodyText"/>
      </w:pPr>
      <w:r>
        <w:rPr>
          <w:b/>
          <w:bCs/>
        </w:rPr>
        <w:t xml:space="preserve">Most people avoid the void their entire lives.</w:t>
      </w:r>
    </w:p>
    <w:p>
      <w:pPr>
        <w:pStyle w:val="BodyText"/>
      </w:pPr>
      <w:r>
        <w:t xml:space="preserve">You don’t have a choice. You’re in it.</w:t>
      </w:r>
    </w:p>
    <w:p>
      <w:pPr>
        <w:pStyle w:val="BodyText"/>
      </w:pPr>
      <w:r>
        <w:rPr>
          <w:b/>
          <w:bCs/>
        </w:rPr>
        <w:t xml:space="preserve">So how do you be with it?</w:t>
      </w:r>
    </w:p>
    <w:p>
      <w:r>
        <w:pict>
          <v:rect style="width:0;height:1.5pt" o:hralign="center" o:hrstd="t" o:hr="t"/>
        </w:pict>
      </w:r>
    </w:p>
    <w:bookmarkEnd w:id="24"/>
    <w:bookmarkStart w:id="25" w:name="practices-for-the-void"/>
    <w:p>
      <w:pPr>
        <w:pStyle w:val="Heading3"/>
      </w:pPr>
      <w:r>
        <w:t xml:space="preserve">Practices for the Void</w:t>
      </w:r>
    </w:p>
    <w:p>
      <w:pPr>
        <w:pStyle w:val="FirstParagraph"/>
      </w:pPr>
      <w:r>
        <w:rPr>
          <w:b/>
          <w:bCs/>
        </w:rPr>
        <w:t xml:space="preserve">1. Stop trying to escape it</w:t>
      </w:r>
    </w:p>
    <w:p>
      <w:pPr>
        <w:pStyle w:val="BodyText"/>
      </w:pPr>
      <w:r>
        <w:t xml:space="preserve">The more you resist, the longer it lasts. The void wants to be witnessed, not avoided.</w:t>
      </w:r>
    </w:p>
    <w:p>
      <w:pPr>
        <w:pStyle w:val="BodyText"/>
      </w:pPr>
      <w:r>
        <w:rPr>
          <w:b/>
          <w:bCs/>
        </w:rPr>
        <w:t xml:space="preserve">Practice:</w:t>
      </w:r>
      <w:r>
        <w:t xml:space="preserve"> </w:t>
      </w:r>
      <w:r>
        <w:t xml:space="preserve">Sit with the emptiness for 10 minutes daily. Don’t try to fill it. Just be with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Ground in body when you can’t ground in mind</w:t>
      </w:r>
    </w:p>
    <w:p>
      <w:pPr>
        <w:pStyle w:val="BodyText"/>
      </w:pPr>
      <w:r>
        <w:t xml:space="preserve">When meaning is gone, sensation remains.</w:t>
      </w:r>
    </w:p>
    <w:p>
      <w:pPr>
        <w:pStyle w:val="BodyText"/>
      </w:pPr>
      <w:r>
        <w:rPr>
          <w:b/>
          <w:bCs/>
        </w:rPr>
        <w:t xml:space="preserve">Practice:</w:t>
      </w:r>
      <w:r>
        <w:t xml:space="preserve"> </w:t>
      </w:r>
      <w:r>
        <w:t xml:space="preserve">- Feel your feet on the ground</w:t>
      </w:r>
      <w:r>
        <w:t xml:space="preserve"> </w:t>
      </w:r>
      <w:r>
        <w:t xml:space="preserve">- Notice your breath</w:t>
      </w:r>
      <w:r>
        <w:t xml:space="preserve"> </w:t>
      </w:r>
      <w:r>
        <w:t xml:space="preserve">- Touch something textured</w:t>
      </w:r>
      <w:r>
        <w:t xml:space="preserve"> </w:t>
      </w:r>
      <w:r>
        <w:t xml:space="preserve">- Taste something strong</w:t>
      </w:r>
      <w:r>
        <w:t xml:space="preserve"> </w:t>
      </w:r>
      <w:r>
        <w:t xml:space="preserve">- Move your body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Create tiny structures</w:t>
      </w:r>
    </w:p>
    <w:p>
      <w:pPr>
        <w:pStyle w:val="BodyText"/>
      </w:pPr>
      <w:r>
        <w:t xml:space="preserve">When everything is formless, small structures help.</w:t>
      </w:r>
    </w:p>
    <w:p>
      <w:pPr>
        <w:pStyle w:val="BodyText"/>
      </w:pPr>
      <w:r>
        <w:rPr>
          <w:b/>
          <w:bCs/>
        </w:rPr>
        <w:t xml:space="preserve">Practice:</w:t>
      </w:r>
      <w:r>
        <w:t xml:space="preserve"> </w:t>
      </w:r>
      <w:r>
        <w:t xml:space="preserve">- Same wake-up time each day</w:t>
      </w:r>
      <w:r>
        <w:t xml:space="preserve"> </w:t>
      </w:r>
      <w:r>
        <w:t xml:space="preserve">- One meal ritual</w:t>
      </w:r>
      <w:r>
        <w:t xml:space="preserve"> </w:t>
      </w:r>
      <w:r>
        <w:t xml:space="preserve">- 5-minute morning practice</w:t>
      </w:r>
      <w:r>
        <w:t xml:space="preserve"> </w:t>
      </w:r>
      <w:r>
        <w:t xml:space="preserve">- Weekly nature walk</w:t>
      </w:r>
      <w:r>
        <w:t xml:space="preserve"> </w:t>
      </w:r>
      <w:r>
        <w:t xml:space="preserve">- Monthly phone call with someone safe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Journal the nothingness</w:t>
      </w:r>
    </w:p>
    <w:p>
      <w:pPr>
        <w:pStyle w:val="BodyText"/>
      </w:pPr>
      <w:r>
        <w:t xml:space="preserve">Let the void speak through you.</w:t>
      </w:r>
    </w:p>
    <w:p>
      <w:pPr>
        <w:pStyle w:val="BodyText"/>
      </w:pPr>
      <w:r>
        <w:rPr>
          <w:b/>
          <w:bCs/>
        </w:rPr>
        <w:t xml:space="preserve">Prompts:</w:t>
      </w:r>
      <w:r>
        <w:t xml:space="preserve"> </w:t>
      </w:r>
      <w:r>
        <w:t xml:space="preserve">-</w:t>
      </w:r>
      <w:r>
        <w:t xml:space="preserve"> </w:t>
      </w:r>
      <w:r>
        <w:t xml:space="preserve">“Today the void feels like…”</w:t>
      </w:r>
      <w:r>
        <w:t xml:space="preserve"> </w:t>
      </w:r>
      <w:r>
        <w:t xml:space="preserve">-</w:t>
      </w:r>
      <w:r>
        <w:t xml:space="preserve"> </w:t>
      </w:r>
      <w:r>
        <w:t xml:space="preserve">“If emptiness could speak it would say…”</w:t>
      </w:r>
      <w:r>
        <w:t xml:space="preserve"> </w:t>
      </w:r>
      <w:r>
        <w:t xml:space="preserve">-</w:t>
      </w:r>
      <w:r>
        <w:t xml:space="preserve"> </w:t>
      </w:r>
      <w:r>
        <w:t xml:space="preserve">“I am not…”</w:t>
      </w:r>
      <w:r>
        <w:t xml:space="preserve"> </w:t>
      </w:r>
      <w:r>
        <w:t xml:space="preserve">-</w:t>
      </w:r>
      <w:r>
        <w:t xml:space="preserve"> </w:t>
      </w:r>
      <w:r>
        <w:t xml:space="preserve">“What remains when everything falls away is…”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Remember: This is a phase, not forever</w:t>
      </w:r>
    </w:p>
    <w:p>
      <w:pPr>
        <w:pStyle w:val="BodyText"/>
      </w:pPr>
      <w:r>
        <w:t xml:space="preserve">The void will end. Not because you force it. Because it completes itself.</w:t>
      </w:r>
    </w:p>
    <w:p>
      <w:r>
        <w:pict>
          <v:rect style="width:0;height:1.5pt" o:hralign="center" o:hrstd="t" o:hr="t"/>
        </w:pict>
      </w:r>
    </w:p>
    <w:bookmarkEnd w:id="25"/>
    <w:bookmarkStart w:id="26" w:name="void-integration-ritual"/>
    <w:p>
      <w:pPr>
        <w:pStyle w:val="Heading3"/>
      </w:pPr>
      <w:r>
        <w:t xml:space="preserve">Void Integration Ritual</w:t>
      </w:r>
    </w:p>
    <w:p>
      <w:pPr>
        <w:pStyle w:val="FirstParagraph"/>
      </w:pPr>
      <w:r>
        <w:t xml:space="preserve">When you’re in the void, try this:</w:t>
      </w:r>
    </w:p>
    <w:p>
      <w:pPr>
        <w:pStyle w:val="BodyText"/>
      </w:pPr>
      <w:r>
        <w:rPr>
          <w:b/>
          <w:bCs/>
        </w:rPr>
        <w:t xml:space="preserve">1. Find a quiet space</w:t>
      </w:r>
    </w:p>
    <w:p>
      <w:pPr>
        <w:pStyle w:val="BodyText"/>
      </w:pPr>
      <w:r>
        <w:rPr>
          <w:b/>
          <w:bCs/>
        </w:rPr>
        <w:t xml:space="preserve">2. Light a candle</w:t>
      </w:r>
      <w:r>
        <w:t xml:space="preserve"> </w:t>
      </w:r>
      <w:r>
        <w:t xml:space="preserve">(symbol of light in darkness)</w:t>
      </w:r>
    </w:p>
    <w:p>
      <w:pPr>
        <w:pStyle w:val="BodyText"/>
      </w:pPr>
      <w:r>
        <w:rPr>
          <w:b/>
          <w:bCs/>
        </w:rPr>
        <w:t xml:space="preserve">3. Speak aloud:</w:t>
      </w:r>
      <w:r>
        <w:t xml:space="preserve"> </w:t>
      </w:r>
      <w:r>
        <w:t xml:space="preserve">&gt;</w:t>
      </w:r>
      <w:r>
        <w:t xml:space="preserve"> </w:t>
      </w:r>
      <w:r>
        <w:t xml:space="preserve">“I am in the void.</w:t>
      </w:r>
      <w:r>
        <w:t xml:space="preserve"> </w:t>
      </w:r>
      <w:r>
        <w:t xml:space="preserve">&gt; I do not know who I am.</w:t>
      </w:r>
      <w:r>
        <w:t xml:space="preserve"> </w:t>
      </w:r>
      <w:r>
        <w:t xml:space="preserve">&gt; I do not know what I’m becoming.</w:t>
      </w:r>
      <w:r>
        <w:t xml:space="preserve"> </w:t>
      </w:r>
      <w:r>
        <w:t xml:space="preserve">&gt; I do not understand this.</w:t>
      </w:r>
      <w:r>
        <w:t xml:space="preserve"> </w:t>
      </w:r>
      <w:r>
        <w:t xml:space="preserve">&gt;</w:t>
      </w:r>
      <w:r>
        <w:t xml:space="preserve"> </w:t>
      </w:r>
      <w:r>
        <w:t xml:space="preserve">&gt; And that’s okay.</w:t>
      </w:r>
      <w:r>
        <w:t xml:space="preserve"> </w:t>
      </w:r>
      <w:r>
        <w:t xml:space="preserve">&gt;</w:t>
      </w:r>
      <w:r>
        <w:t xml:space="preserve"> </w:t>
      </w:r>
      <w:r>
        <w:t xml:space="preserve">&gt; I trust the dissolution.</w:t>
      </w:r>
      <w:r>
        <w:t xml:space="preserve"> </w:t>
      </w:r>
      <w:r>
        <w:t xml:space="preserve">&gt; I trust the emptiness.</w:t>
      </w:r>
      <w:r>
        <w:t xml:space="preserve"> </w:t>
      </w:r>
      <w:r>
        <w:t xml:space="preserve">&gt; I trust that something new wants to be born.</w:t>
      </w:r>
      <w:r>
        <w:t xml:space="preserve"> </w:t>
      </w:r>
      <w:r>
        <w:t xml:space="preserve">&gt;</w:t>
      </w:r>
      <w:r>
        <w:t xml:space="preserve"> </w:t>
      </w:r>
      <w:r>
        <w:t xml:space="preserve">&gt; I am held even when I feel untethered.</w:t>
      </w:r>
      <w:r>
        <w:t xml:space="preserve"> </w:t>
      </w:r>
      <w:r>
        <w:t xml:space="preserve">&gt; I am becoming even when I feel like nothing.</w:t>
      </w:r>
      <w:r>
        <w:t xml:space="preserve"> </w:t>
      </w:r>
      <w:r>
        <w:t xml:space="preserve">&gt;</w:t>
      </w:r>
      <w:r>
        <w:t xml:space="preserve"> </w:t>
      </w:r>
      <w:r>
        <w:t xml:space="preserve">&gt; I surrender to this void.</w:t>
      </w:r>
      <w:r>
        <w:t xml:space="preserve"> </w:t>
      </w:r>
      <w:r>
        <w:t xml:space="preserve">&gt; I trust this process.</w:t>
      </w:r>
      <w:r>
        <w:t xml:space="preserve"> </w:t>
      </w:r>
      <w:r>
        <w:t xml:space="preserve">&gt;</w:t>
      </w:r>
      <w:r>
        <w:t xml:space="preserve"> </w:t>
      </w:r>
      <w:r>
        <w:t xml:space="preserve">&gt; May I be gentle with myself.</w:t>
      </w:r>
      <w:r>
        <w:t xml:space="preserve"> </w:t>
      </w:r>
      <w:r>
        <w:t xml:space="preserve">&gt; May I survive this threshold.</w:t>
      </w:r>
      <w:r>
        <w:t xml:space="preserve"> </w:t>
      </w:r>
      <w:r>
        <w:t xml:space="preserve">&gt; May I emerge transformed.”</w:t>
      </w:r>
    </w:p>
    <w:p>
      <w:pPr>
        <w:pStyle w:val="BodyText"/>
      </w:pPr>
      <w:r>
        <w:rPr>
          <w:b/>
          <w:bCs/>
        </w:rPr>
        <w:t xml:space="preserve">4. Blow out the candle</w:t>
      </w:r>
    </w:p>
    <w:p>
      <w:pPr>
        <w:pStyle w:val="BodyText"/>
      </w:pPr>
      <w:r>
        <w:rPr>
          <w:b/>
          <w:bCs/>
        </w:rPr>
        <w:t xml:space="preserve">5. Place hand on heart and breathe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grounding-practices-for-dissolution"/>
    <w:p>
      <w:pPr>
        <w:pStyle w:val="Heading2"/>
      </w:pPr>
      <w:r>
        <w:t xml:space="preserve">Grounding Practices for Dissolution</w:t>
      </w:r>
    </w:p>
    <w:p>
      <w:pPr>
        <w:pStyle w:val="FirstParagraph"/>
      </w:pPr>
      <w:r>
        <w:t xml:space="preserve">When you’re dissolving, grounding is medicine.</w:t>
      </w:r>
    </w:p>
    <w:bookmarkStart w:id="28" w:name="the-grounding-pyramid"/>
    <w:p>
      <w:pPr>
        <w:pStyle w:val="Heading3"/>
      </w:pPr>
      <w:r>
        <w:t xml:space="preserve">The Grounding Pyramid</w:t>
      </w:r>
    </w:p>
    <w:p>
      <w:pPr>
        <w:pStyle w:val="FirstParagraph"/>
      </w:pPr>
      <w:r>
        <w:rPr>
          <w:b/>
          <w:bCs/>
        </w:rPr>
        <w:t xml:space="preserve">Level 1: Immediate Grounding (Use in crisis)</w:t>
      </w:r>
      <w:r>
        <w:t xml:space="preserve"> </w:t>
      </w:r>
      <w:r>
        <w:t xml:space="preserve">- 5-4-3-2-1 technique (5 things you see, 4 you hear, 3 you feel, 2 you smell, 1 you taste)</w:t>
      </w:r>
      <w:r>
        <w:t xml:space="preserve"> </w:t>
      </w:r>
      <w:r>
        <w:t xml:space="preserve">- Cold water on face</w:t>
      </w:r>
      <w:r>
        <w:t xml:space="preserve"> </w:t>
      </w:r>
      <w:r>
        <w:t xml:space="preserve">- Ice cube in hand</w:t>
      </w:r>
      <w:r>
        <w:t xml:space="preserve"> </w:t>
      </w:r>
      <w:r>
        <w:t xml:space="preserve">- Barefoot on earth</w:t>
      </w:r>
      <w:r>
        <w:t xml:space="preserve"> </w:t>
      </w:r>
      <w:r>
        <w:t xml:space="preserve">- Humming/toning</w:t>
      </w:r>
    </w:p>
    <w:p>
      <w:pPr>
        <w:pStyle w:val="BodyText"/>
      </w:pPr>
      <w:r>
        <w:rPr>
          <w:b/>
          <w:bCs/>
        </w:rPr>
        <w:t xml:space="preserve">Level 2: Daily Grounding (Use for baseline)</w:t>
      </w:r>
      <w:r>
        <w:t xml:space="preserve"> </w:t>
      </w:r>
      <w:r>
        <w:t xml:space="preserve">- Morning body scan</w:t>
      </w:r>
      <w:r>
        <w:t xml:space="preserve"> </w:t>
      </w:r>
      <w:r>
        <w:t xml:space="preserve">- Foot massage</w:t>
      </w:r>
      <w:r>
        <w:t xml:space="preserve"> </w:t>
      </w:r>
      <w:r>
        <w:t xml:space="preserve">- Grounding meditation</w:t>
      </w:r>
      <w:r>
        <w:t xml:space="preserve"> </w:t>
      </w:r>
      <w:r>
        <w:t xml:space="preserve">- Nature walk</w:t>
      </w:r>
      <w:r>
        <w:t xml:space="preserve"> </w:t>
      </w:r>
      <w:r>
        <w:t xml:space="preserve">- Cooking a meal mindfully</w:t>
      </w:r>
    </w:p>
    <w:p>
      <w:pPr>
        <w:pStyle w:val="BodyText"/>
      </w:pPr>
      <w:r>
        <w:rPr>
          <w:b/>
          <w:bCs/>
        </w:rPr>
        <w:t xml:space="preserve">Level 3: Weekly Grounding (Use for integration)</w:t>
      </w:r>
      <w:r>
        <w:t xml:space="preserve"> </w:t>
      </w:r>
      <w:r>
        <w:t xml:space="preserve">- Somatic bodywork session</w:t>
      </w:r>
      <w:r>
        <w:t xml:space="preserve"> </w:t>
      </w:r>
      <w:r>
        <w:t xml:space="preserve">- Long nature immersion</w:t>
      </w:r>
      <w:r>
        <w:t xml:space="preserve"> </w:t>
      </w:r>
      <w:r>
        <w:t xml:space="preserve">- Creative expression</w:t>
      </w:r>
      <w:r>
        <w:t xml:space="preserve"> </w:t>
      </w:r>
      <w:r>
        <w:t xml:space="preserve">- Sacred bath ritual</w:t>
      </w:r>
      <w:r>
        <w:t xml:space="preserve"> </w:t>
      </w:r>
      <w:r>
        <w:t xml:space="preserve">- Circle with grounded souls</w:t>
      </w:r>
    </w:p>
    <w:p>
      <w:pPr>
        <w:pStyle w:val="BodyText"/>
      </w:pPr>
      <w:r>
        <w:rPr>
          <w:b/>
          <w:bCs/>
        </w:rPr>
        <w:t xml:space="preserve">Level 4: Monthly Grounding (Use for anchoring)</w:t>
      </w:r>
      <w:r>
        <w:t xml:space="preserve"> </w:t>
      </w:r>
      <w:r>
        <w:t xml:space="preserve">- Full day of silence in nature</w:t>
      </w:r>
      <w:r>
        <w:t xml:space="preserve"> </w:t>
      </w:r>
      <w:r>
        <w:t xml:space="preserve">- Ceremony or ritual</w:t>
      </w:r>
      <w:r>
        <w:t xml:space="preserve"> </w:t>
      </w:r>
      <w:r>
        <w:t xml:space="preserve">- Deep rest and integration</w:t>
      </w:r>
      <w:r>
        <w:t xml:space="preserve"> </w:t>
      </w:r>
      <w:r>
        <w:t xml:space="preserve">- Assessment of what’s working</w:t>
      </w:r>
      <w:r>
        <w:t xml:space="preserve"> </w:t>
      </w:r>
      <w:r>
        <w:t xml:space="preserve">- Adjustments to support system</w:t>
      </w:r>
    </w:p>
    <w:p>
      <w:r>
        <w:pict>
          <v:rect style="width:0;height:1.5pt" o:hralign="center" o:hrstd="t" o:hr="t"/>
        </w:pict>
      </w:r>
    </w:p>
    <w:bookmarkEnd w:id="28"/>
    <w:bookmarkStart w:id="29" w:name="nervous-system-regulation"/>
    <w:p>
      <w:pPr>
        <w:pStyle w:val="Heading3"/>
      </w:pPr>
      <w:r>
        <w:t xml:space="preserve">Nervous System Regulation</w:t>
      </w:r>
    </w:p>
    <w:p>
      <w:pPr>
        <w:pStyle w:val="FirstParagraph"/>
      </w:pPr>
      <w:r>
        <w:t xml:space="preserve">Your nervous system is likely overwhelmed. These practices help:</w:t>
      </w:r>
    </w:p>
    <w:p>
      <w:pPr>
        <w:pStyle w:val="BodyText"/>
      </w:pPr>
      <w:r>
        <w:rPr>
          <w:b/>
          <w:bCs/>
        </w:rPr>
        <w:t xml:space="preserve">1. Vagus Nerve Activation</w:t>
      </w:r>
      <w:r>
        <w:t xml:space="preserve"> </w:t>
      </w:r>
      <w:r>
        <w:t xml:space="preserve">- Humming or singing</w:t>
      </w:r>
      <w:r>
        <w:t xml:space="preserve"> </w:t>
      </w:r>
      <w:r>
        <w:t xml:space="preserve">- Cold exposure</w:t>
      </w:r>
      <w:r>
        <w:t xml:space="preserve"> </w:t>
      </w:r>
      <w:r>
        <w:t xml:space="preserve">- Gargling water</w:t>
      </w:r>
      <w:r>
        <w:t xml:space="preserve"> </w:t>
      </w:r>
      <w:r>
        <w:t xml:space="preserve">- Deep belly breathing</w:t>
      </w:r>
      <w:r>
        <w:t xml:space="preserve"> </w:t>
      </w:r>
      <w:r>
        <w:t xml:space="preserve">- Gentle neck stretches</w:t>
      </w:r>
    </w:p>
    <w:p>
      <w:pPr>
        <w:pStyle w:val="BodyText"/>
      </w:pPr>
      <w:r>
        <w:rPr>
          <w:b/>
          <w:bCs/>
        </w:rPr>
        <w:t xml:space="preserve">2. Polyvagal Theory Practices</w:t>
      </w:r>
      <w:r>
        <w:t xml:space="preserve"> </w:t>
      </w:r>
      <w:r>
        <w:t xml:space="preserve">- Social engagement (safe people only)</w:t>
      </w:r>
      <w:r>
        <w:t xml:space="preserve"> </w:t>
      </w:r>
      <w:r>
        <w:t xml:space="preserve">- Playfulness (even when you don’t feel it)</w:t>
      </w:r>
      <w:r>
        <w:t xml:space="preserve"> </w:t>
      </w:r>
      <w:r>
        <w:t xml:space="preserve">- Connection with animals</w:t>
      </w:r>
      <w:r>
        <w:t xml:space="preserve"> </w:t>
      </w:r>
      <w:r>
        <w:t xml:space="preserve">- Rocking or swaying</w:t>
      </w:r>
      <w:r>
        <w:t xml:space="preserve"> </w:t>
      </w:r>
      <w:r>
        <w:t xml:space="preserve">- Eye contact with trusted person</w:t>
      </w:r>
    </w:p>
    <w:p>
      <w:pPr>
        <w:pStyle w:val="BodyText"/>
      </w:pPr>
      <w:r>
        <w:rPr>
          <w:b/>
          <w:bCs/>
        </w:rPr>
        <w:t xml:space="preserve">3. Somatic Experiencing</w:t>
      </w:r>
      <w:r>
        <w:t xml:space="preserve"> </w:t>
      </w:r>
      <w:r>
        <w:t xml:space="preserve">- Pendulation (move between comfort/discomfort)</w:t>
      </w:r>
      <w:r>
        <w:t xml:space="preserve"> </w:t>
      </w:r>
      <w:r>
        <w:t xml:space="preserve">- Titration (little bits at a time)</w:t>
      </w:r>
      <w:r>
        <w:t xml:space="preserve"> </w:t>
      </w:r>
      <w:r>
        <w:t xml:space="preserve">- Resource anchoring (find what feels safe)</w:t>
      </w:r>
      <w:r>
        <w:t xml:space="preserve"> </w:t>
      </w:r>
      <w:r>
        <w:t xml:space="preserve">- Completion of incomplete movements</w:t>
      </w:r>
      <w:r>
        <w:t xml:space="preserve"> </w:t>
      </w:r>
      <w:r>
        <w:t xml:space="preserve">- Tracking sensations without story</w:t>
      </w:r>
    </w:p>
    <w:p>
      <w:r>
        <w:pict>
          <v:rect style="width:0;height:1.5pt" o:hralign="center" o:hrstd="t" o:hr="t"/>
        </w:pict>
      </w:r>
    </w:p>
    <w:bookmarkEnd w:id="29"/>
    <w:bookmarkStart w:id="30" w:name="emergency-grounding-protocol"/>
    <w:p>
      <w:pPr>
        <w:pStyle w:val="Heading3"/>
      </w:pPr>
      <w:r>
        <w:t xml:space="preserve">Emergency Grounding Protocol</w:t>
      </w:r>
    </w:p>
    <w:p>
      <w:pPr>
        <w:pStyle w:val="FirstParagraph"/>
      </w:pPr>
      <w:r>
        <w:rPr>
          <w:b/>
          <w:bCs/>
        </w:rPr>
        <w:t xml:space="preserve">Use this when you feel like you’re dissolving into nothing:</w:t>
      </w:r>
    </w:p>
    <w:p>
      <w:pPr>
        <w:pStyle w:val="BodyText"/>
      </w:pPr>
      <w:r>
        <w:rPr>
          <w:b/>
          <w:bCs/>
        </w:rPr>
        <w:t xml:space="preserve">1. Physical:</w:t>
      </w:r>
      <w:r>
        <w:t xml:space="preserve"> </w:t>
      </w:r>
      <w:r>
        <w:t xml:space="preserve">- Stomp feet HARD on ground</w:t>
      </w:r>
      <w:r>
        <w:t xml:space="preserve"> </w:t>
      </w:r>
      <w:r>
        <w:t xml:space="preserve">- Clap hands loudly</w:t>
      </w:r>
      <w:r>
        <w:t xml:space="preserve"> </w:t>
      </w:r>
      <w:r>
        <w:t xml:space="preserve">- Push against a wall with full force</w:t>
      </w:r>
      <w:r>
        <w:t xml:space="preserve"> </w:t>
      </w:r>
      <w:r>
        <w:t xml:space="preserve">- Splash cold water on face</w:t>
      </w:r>
      <w:r>
        <w:t xml:space="preserve"> </w:t>
      </w:r>
      <w:r>
        <w:t xml:space="preserve">- Bite into something sour</w:t>
      </w:r>
    </w:p>
    <w:p>
      <w:pPr>
        <w:pStyle w:val="BodyText"/>
      </w:pPr>
      <w:r>
        <w:rPr>
          <w:b/>
          <w:bCs/>
        </w:rPr>
        <w:t xml:space="preserve">2. Vocal:</w:t>
      </w:r>
      <w:r>
        <w:t xml:space="preserve"> </w:t>
      </w:r>
      <w:r>
        <w:t xml:space="preserve">- Say your name out loud 10 times</w:t>
      </w:r>
      <w:r>
        <w:t xml:space="preserve"> </w:t>
      </w:r>
      <w:r>
        <w:t xml:space="preserve">- Name 5 facts about your life</w:t>
      </w:r>
      <w:r>
        <w:t xml:space="preserve"> </w:t>
      </w:r>
      <w:r>
        <w:t xml:space="preserve">- Sing a familiar song</w:t>
      </w:r>
      <w:r>
        <w:t xml:space="preserve"> </w:t>
      </w:r>
      <w:r>
        <w:t xml:space="preserve">- Hum deeply from belly</w:t>
      </w:r>
      <w:r>
        <w:t xml:space="preserve"> </w:t>
      </w:r>
      <w:r>
        <w:t xml:space="preserve">- Scream (into pillow if needed)</w:t>
      </w:r>
    </w:p>
    <w:p>
      <w:pPr>
        <w:pStyle w:val="BodyText"/>
      </w:pPr>
      <w:r>
        <w:rPr>
          <w:b/>
          <w:bCs/>
        </w:rPr>
        <w:t xml:space="preserve">3. Environmental:</w:t>
      </w:r>
      <w:r>
        <w:t xml:space="preserve"> </w:t>
      </w:r>
      <w:r>
        <w:t xml:space="preserve">- Go outside immediately</w:t>
      </w:r>
      <w:r>
        <w:t xml:space="preserve"> </w:t>
      </w:r>
      <w:r>
        <w:t xml:space="preserve">- Touch a tree</w:t>
      </w:r>
      <w:r>
        <w:t xml:space="preserve"> </w:t>
      </w:r>
      <w:r>
        <w:t xml:space="preserve">- Feel grass/earth on skin</w:t>
      </w:r>
      <w:r>
        <w:t xml:space="preserve"> </w:t>
      </w:r>
      <w:r>
        <w:t xml:space="preserve">- Look at sky</w:t>
      </w:r>
      <w:r>
        <w:t xml:space="preserve"> </w:t>
      </w:r>
      <w:r>
        <w:t xml:space="preserve">- Notice weather on skin</w:t>
      </w:r>
    </w:p>
    <w:p>
      <w:pPr>
        <w:pStyle w:val="BodyText"/>
      </w:pPr>
      <w:r>
        <w:rPr>
          <w:b/>
          <w:bCs/>
        </w:rPr>
        <w:t xml:space="preserve">4. Relational:</w:t>
      </w:r>
      <w:r>
        <w:t xml:space="preserve"> </w:t>
      </w:r>
      <w:r>
        <w:t xml:space="preserve">- Text someone:</w:t>
      </w:r>
      <w:r>
        <w:t xml:space="preserve"> </w:t>
      </w:r>
      <w:r>
        <w:t xml:space="preserve">“I need grounding”</w:t>
      </w:r>
      <w:r>
        <w:t xml:space="preserve"> </w:t>
      </w:r>
      <w:r>
        <w:t xml:space="preserve">- Call a person who gets it</w:t>
      </w:r>
      <w:r>
        <w:t xml:space="preserve"> </w:t>
      </w:r>
      <w:r>
        <w:t xml:space="preserve">- Voice message to yourself</w:t>
      </w:r>
      <w:r>
        <w:t xml:space="preserve"> </w:t>
      </w:r>
      <w:r>
        <w:t xml:space="preserve">- Pet an animal</w:t>
      </w:r>
      <w:r>
        <w:t xml:space="preserve"> </w:t>
      </w:r>
      <w:r>
        <w:t xml:space="preserve">- Hug someone safe</w:t>
      </w:r>
    </w:p>
    <w:p>
      <w:pPr>
        <w:pStyle w:val="BodyText"/>
      </w:pPr>
      <w:r>
        <w:rPr>
          <w:b/>
          <w:bCs/>
        </w:rPr>
        <w:t xml:space="preserve">This is not weakness. This is survival.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the-death-phase-whats-falling-away"/>
    <w:p>
      <w:pPr>
        <w:pStyle w:val="Heading2"/>
      </w:pPr>
      <w:r>
        <w:t xml:space="preserve">The Death Phase: What’s Falling Away</w:t>
      </w:r>
    </w:p>
    <w:p>
      <w:pPr>
        <w:pStyle w:val="FirstParagraph"/>
      </w:pPr>
      <w:r>
        <w:t xml:space="preserve">In sacred rupture, parts of you die before the rest is ready.</w:t>
      </w:r>
    </w:p>
    <w:p>
      <w:pPr>
        <w:pStyle w:val="BodyText"/>
      </w:pPr>
      <w:r>
        <w:t xml:space="preserve">This isn’t metaphorical. It’s real death—of identity, beliefs, relationships, purpose.</w:t>
      </w:r>
    </w:p>
    <w:p>
      <w:pPr>
        <w:pStyle w:val="BodyText"/>
      </w:pPr>
      <w:r>
        <w:rPr>
          <w:b/>
          <w:bCs/>
        </w:rPr>
        <w:t xml:space="preserve">Grief this. It deserves to be mourned.</w:t>
      </w:r>
    </w:p>
    <w:p>
      <w:r>
        <w:pict>
          <v:rect style="width:0;height:1.5pt" o:hralign="center" o:hrstd="t" o:hr="t"/>
        </w:pict>
      </w:r>
    </w:p>
    <w:bookmarkStart w:id="32" w:name="what-dies-in-sacred-rupture"/>
    <w:p>
      <w:pPr>
        <w:pStyle w:val="Heading3"/>
      </w:pPr>
      <w:r>
        <w:t xml:space="preserve">What Dies in Sacred Rupture</w:t>
      </w:r>
    </w:p>
    <w:p>
      <w:pPr>
        <w:pStyle w:val="FirstParagraph"/>
      </w:pPr>
      <w:r>
        <w:rPr>
          <w:b/>
          <w:bCs/>
        </w:rPr>
        <w:t xml:space="preserve">Identity Death:</w:t>
      </w:r>
      <w:r>
        <w:t xml:space="preserve"> </w:t>
      </w:r>
      <w:r>
        <w:t xml:space="preserve">- Who you thought you were</w:t>
      </w:r>
      <w:r>
        <w:t xml:space="preserve"> </w:t>
      </w:r>
      <w:r>
        <w:t xml:space="preserve">- Your personality construct</w:t>
      </w:r>
      <w:r>
        <w:t xml:space="preserve"> </w:t>
      </w:r>
      <w:r>
        <w:t xml:space="preserve">- Your life story/narrative</w:t>
      </w:r>
      <w:r>
        <w:t xml:space="preserve"> </w:t>
      </w:r>
      <w:r>
        <w:t xml:space="preserve">- Your self-image</w:t>
      </w:r>
      <w:r>
        <w:t xml:space="preserve"> </w:t>
      </w:r>
      <w:r>
        <w:t xml:space="preserve">- Your ego structure</w:t>
      </w:r>
    </w:p>
    <w:p>
      <w:pPr>
        <w:pStyle w:val="BodyText"/>
      </w:pPr>
      <w:r>
        <w:rPr>
          <w:b/>
          <w:bCs/>
        </w:rPr>
        <w:t xml:space="preserve">Belief Death:</w:t>
      </w:r>
      <w:r>
        <w:t xml:space="preserve"> </w:t>
      </w:r>
      <w:r>
        <w:t xml:space="preserve">- What you thought was true</w:t>
      </w:r>
      <w:r>
        <w:t xml:space="preserve"> </w:t>
      </w:r>
      <w:r>
        <w:t xml:space="preserve">- Your worldview</w:t>
      </w:r>
      <w:r>
        <w:t xml:space="preserve"> </w:t>
      </w:r>
      <w:r>
        <w:t xml:space="preserve">- Religious or spiritual frameworks that no longer fit</w:t>
      </w:r>
      <w:r>
        <w:t xml:space="preserve"> </w:t>
      </w:r>
      <w:r>
        <w:t xml:space="preserve">- Ideas about reality, life, death</w:t>
      </w:r>
      <w:r>
        <w:t xml:space="preserve"> </w:t>
      </w:r>
      <w:r>
        <w:t xml:space="preserve">- Assumptions about how life works</w:t>
      </w:r>
    </w:p>
    <w:p>
      <w:pPr>
        <w:pStyle w:val="BodyText"/>
      </w:pPr>
      <w:r>
        <w:rPr>
          <w:b/>
          <w:bCs/>
        </w:rPr>
        <w:t xml:space="preserve">Relationship Death:</w:t>
      </w:r>
      <w:r>
        <w:t xml:space="preserve"> </w:t>
      </w:r>
      <w:r>
        <w:t xml:space="preserve">- Connections that can’t hold the new you</w:t>
      </w:r>
      <w:r>
        <w:t xml:space="preserve"> </w:t>
      </w:r>
      <w:r>
        <w:t xml:space="preserve">- Friendships that were based on old you</w:t>
      </w:r>
      <w:r>
        <w:t xml:space="preserve"> </w:t>
      </w:r>
      <w:r>
        <w:t xml:space="preserve">- Family dynamics that require the old role</w:t>
      </w:r>
      <w:r>
        <w:t xml:space="preserve"> </w:t>
      </w:r>
      <w:r>
        <w:t xml:space="preserve">- Romantic partnerships built on who you were</w:t>
      </w:r>
    </w:p>
    <w:p>
      <w:pPr>
        <w:pStyle w:val="BodyText"/>
      </w:pPr>
      <w:r>
        <w:rPr>
          <w:b/>
          <w:bCs/>
        </w:rPr>
        <w:t xml:space="preserve">Purpose Death:</w:t>
      </w:r>
      <w:r>
        <w:t xml:space="preserve"> </w:t>
      </w:r>
      <w:r>
        <w:t xml:space="preserve">- Career that no longer aligns</w:t>
      </w:r>
      <w:r>
        <w:t xml:space="preserve"> </w:t>
      </w:r>
      <w:r>
        <w:t xml:space="preserve">- Life goals that feel empty</w:t>
      </w:r>
      <w:r>
        <w:t xml:space="preserve"> </w:t>
      </w:r>
      <w:r>
        <w:t xml:space="preserve">- Ambitions that no longer matter</w:t>
      </w:r>
      <w:r>
        <w:t xml:space="preserve"> </w:t>
      </w:r>
      <w:r>
        <w:t xml:space="preserve">- The</w:t>
      </w:r>
      <w:r>
        <w:t xml:space="preserve"> </w:t>
      </w:r>
      <w:r>
        <w:t xml:space="preserve">“why”</w:t>
      </w:r>
      <w:r>
        <w:t xml:space="preserve"> </w:t>
      </w:r>
      <w:r>
        <w:t xml:space="preserve">you were living for</w:t>
      </w:r>
    </w:p>
    <w:p>
      <w:pPr>
        <w:pStyle w:val="BodyText"/>
      </w:pPr>
      <w:r>
        <w:rPr>
          <w:b/>
          <w:bCs/>
        </w:rPr>
        <w:t xml:space="preserve">This is the most painful part.</w:t>
      </w:r>
    </w:p>
    <w:p>
      <w:r>
        <w:pict>
          <v:rect style="width:0;height:1.5pt" o:hralign="center" o:hrstd="t" o:hr="t"/>
        </w:pict>
      </w:r>
    </w:p>
    <w:bookmarkEnd w:id="32"/>
    <w:bookmarkStart w:id="33" w:name="how-to-grieve-whats-dying"/>
    <w:p>
      <w:pPr>
        <w:pStyle w:val="Heading3"/>
      </w:pPr>
      <w:r>
        <w:t xml:space="preserve">How to Grieve What’s Dying</w:t>
      </w:r>
    </w:p>
    <w:p>
      <w:pPr>
        <w:pStyle w:val="FirstParagraph"/>
      </w:pPr>
      <w:r>
        <w:rPr>
          <w:b/>
          <w:bCs/>
        </w:rPr>
        <w:t xml:space="preserve">1. Acknowledge the loss</w:t>
      </w:r>
    </w:p>
    <w:p>
      <w:pPr>
        <w:pStyle w:val="BodyText"/>
      </w:pPr>
      <w:r>
        <w:t xml:space="preserve">Don’t spiritually bypass with</w:t>
      </w:r>
      <w:r>
        <w:t xml:space="preserve"> </w:t>
      </w:r>
      <w:r>
        <w:t xml:space="preserve">“it’s all growth.”</w:t>
      </w:r>
    </w:p>
    <w:p>
      <w:pPr>
        <w:pStyle w:val="BodyText"/>
      </w:pPr>
      <w:r>
        <w:t xml:space="preserve">You’re losing things. Real things. That matters.</w:t>
      </w:r>
    </w:p>
    <w:p>
      <w:pPr>
        <w:pStyle w:val="BodyText"/>
      </w:pPr>
      <w:r>
        <w:rPr>
          <w:b/>
          <w:bCs/>
        </w:rPr>
        <w:t xml:space="preserve">2. Create grief rituals</w:t>
      </w:r>
    </w:p>
    <w:p>
      <w:pPr>
        <w:pStyle w:val="BodyText"/>
      </w:pPr>
      <w:r>
        <w:rPr>
          <w:b/>
          <w:bCs/>
        </w:rPr>
        <w:t xml:space="preserve">Example grief ritual:</w:t>
      </w:r>
      <w:r>
        <w:t xml:space="preserve"> </w:t>
      </w:r>
      <w:r>
        <w:t xml:space="preserve">- Write letters to what/who you’re losing</w:t>
      </w:r>
      <w:r>
        <w:t xml:space="preserve"> </w:t>
      </w:r>
      <w:r>
        <w:t xml:space="preserve">- Burn them or bury them</w:t>
      </w:r>
      <w:r>
        <w:t xml:space="preserve"> </w:t>
      </w:r>
      <w:r>
        <w:t xml:space="preserve">- Wail, scream, sob—let it move through</w:t>
      </w:r>
      <w:r>
        <w:t xml:space="preserve"> </w:t>
      </w:r>
      <w:r>
        <w:t xml:space="preserve">- Create an altar for what’s dying</w:t>
      </w:r>
      <w:r>
        <w:t xml:space="preserve"> </w:t>
      </w:r>
      <w:r>
        <w:t xml:space="preserve">- Say goodbye out loud</w:t>
      </w:r>
    </w:p>
    <w:p>
      <w:pPr>
        <w:pStyle w:val="BodyText"/>
      </w:pPr>
      <w:r>
        <w:rPr>
          <w:b/>
          <w:bCs/>
        </w:rPr>
        <w:t xml:space="preserve">3. Let yourself break</w:t>
      </w:r>
    </w:p>
    <w:p>
      <w:pPr>
        <w:pStyle w:val="BodyText"/>
      </w:pPr>
      <w:r>
        <w:t xml:space="preserve">You don’t have to be strong through this.</w:t>
      </w:r>
    </w:p>
    <w:p>
      <w:pPr>
        <w:pStyle w:val="BodyText"/>
      </w:pPr>
      <w:r>
        <w:t xml:space="preserve">Breaking is part of the process.</w:t>
      </w:r>
    </w:p>
    <w:p>
      <w:pPr>
        <w:pStyle w:val="BodyText"/>
      </w:pPr>
      <w:r>
        <w:rPr>
          <w:b/>
          <w:bCs/>
        </w:rPr>
        <w:t xml:space="preserve">4. Find witnesses</w:t>
      </w:r>
    </w:p>
    <w:p>
      <w:pPr>
        <w:pStyle w:val="BodyText"/>
      </w:pPr>
      <w:r>
        <w:t xml:space="preserve">Grief needs to be witnessed to be metabolized.</w:t>
      </w:r>
    </w:p>
    <w:p>
      <w:pPr>
        <w:pStyle w:val="BodyText"/>
      </w:pPr>
      <w:r>
        <w:t xml:space="preserve">Find someone who can hold space for the enormity of what you’re losing.</w:t>
      </w:r>
    </w:p>
    <w:p>
      <w:r>
        <w:pict>
          <v:rect style="width:0;height:1.5pt" o:hralign="center" o:hrstd="t" o:hr="t"/>
        </w:pict>
      </w:r>
    </w:p>
    <w:bookmarkEnd w:id="33"/>
    <w:bookmarkStart w:id="34" w:name="death-phase-journaling-prompts"/>
    <w:p>
      <w:pPr>
        <w:pStyle w:val="Heading3"/>
      </w:pPr>
      <w:r>
        <w:t xml:space="preserve">Death Phase Journaling Prompts</w:t>
      </w:r>
    </w:p>
    <w:p>
      <w:pPr>
        <w:pStyle w:val="Compact"/>
        <w:numPr>
          <w:ilvl w:val="0"/>
          <w:numId w:val="1003"/>
        </w:numPr>
      </w:pPr>
      <w:r>
        <w:t xml:space="preserve">What parts of my identity are dying?</w:t>
      </w:r>
    </w:p>
    <w:p>
      <w:pPr>
        <w:pStyle w:val="Compact"/>
        <w:numPr>
          <w:ilvl w:val="0"/>
          <w:numId w:val="1003"/>
        </w:numPr>
      </w:pPr>
      <w:r>
        <w:t xml:space="preserve">What beliefs can I no longer hold?</w:t>
      </w:r>
    </w:p>
    <w:p>
      <w:pPr>
        <w:pStyle w:val="Compact"/>
        <w:numPr>
          <w:ilvl w:val="0"/>
          <w:numId w:val="1003"/>
        </w:numPr>
      </w:pPr>
      <w:r>
        <w:t xml:space="preserve">What relationships are ending or transforming?</w:t>
      </w:r>
    </w:p>
    <w:p>
      <w:pPr>
        <w:pStyle w:val="Compact"/>
        <w:numPr>
          <w:ilvl w:val="0"/>
          <w:numId w:val="1003"/>
        </w:numPr>
      </w:pPr>
      <w:r>
        <w:t xml:space="preserve">What purpose or meaning has died?</w:t>
      </w:r>
    </w:p>
    <w:p>
      <w:pPr>
        <w:pStyle w:val="Compact"/>
        <w:numPr>
          <w:ilvl w:val="0"/>
          <w:numId w:val="1003"/>
        </w:numPr>
      </w:pPr>
      <w:r>
        <w:t xml:space="preserve">How does it feel to let these die?</w:t>
      </w:r>
    </w:p>
    <w:p>
      <w:pPr>
        <w:pStyle w:val="Compact"/>
        <w:numPr>
          <w:ilvl w:val="0"/>
          <w:numId w:val="1003"/>
        </w:numPr>
      </w:pPr>
      <w:r>
        <w:t xml:space="preserve">What am I afraid will happen if I fully let go?</w:t>
      </w:r>
    </w:p>
    <w:p>
      <w:pPr>
        <w:pStyle w:val="Compact"/>
        <w:numPr>
          <w:ilvl w:val="0"/>
          <w:numId w:val="1003"/>
        </w:numPr>
      </w:pPr>
      <w:r>
        <w:t xml:space="preserve">What wants to be said to what’s dying?</w:t>
      </w:r>
    </w:p>
    <w:p>
      <w:pPr>
        <w:pStyle w:val="Compact"/>
        <w:numPr>
          <w:ilvl w:val="0"/>
          <w:numId w:val="1003"/>
        </w:numPr>
      </w:pPr>
      <w:r>
        <w:t xml:space="preserve">How can I honor what’s passing?</w:t>
      </w:r>
    </w:p>
    <w:p>
      <w:r>
        <w:pict>
          <v:rect style="width:0;height:1.5pt" o:hralign="center" o:hrstd="t" o:hr="t"/>
        </w:pict>
      </w:r>
    </w:p>
    <w:bookmarkEnd w:id="34"/>
    <w:bookmarkStart w:id="35" w:name="the-permission-to-grieve"/>
    <w:p>
      <w:pPr>
        <w:pStyle w:val="Heading3"/>
      </w:pPr>
      <w:r>
        <w:t xml:space="preserve">The Permission to Grieve</w:t>
      </w:r>
    </w:p>
    <w:p>
      <w:pPr>
        <w:pStyle w:val="FirstParagraph"/>
      </w:pPr>
      <w:r>
        <w:rPr>
          <w:b/>
          <w:bCs/>
        </w:rPr>
        <w:t xml:space="preserve">You have permission to:</w:t>
      </w:r>
      <w:r>
        <w:t xml:space="preserve"> </w:t>
      </w:r>
      <w:r>
        <w:t xml:space="preserve">- Cry for days</w:t>
      </w:r>
      <w:r>
        <w:t xml:space="preserve"> </w:t>
      </w:r>
      <w:r>
        <w:t xml:space="preserve">- Feel angry at the dissolution</w:t>
      </w:r>
      <w:r>
        <w:t xml:space="preserve"> </w:t>
      </w:r>
      <w:r>
        <w:t xml:space="preserve">- Miss who you were</w:t>
      </w:r>
      <w:r>
        <w:t xml:space="preserve"> </w:t>
      </w:r>
      <w:r>
        <w:t xml:space="preserve">- Grieve relationships even if they were toxic</w:t>
      </w:r>
      <w:r>
        <w:t xml:space="preserve"> </w:t>
      </w:r>
      <w:r>
        <w:t xml:space="preserve">- Mourn the future you won’t have</w:t>
      </w:r>
      <w:r>
        <w:t xml:space="preserve"> </w:t>
      </w:r>
      <w:r>
        <w:t xml:space="preserve">- Rage at the transformation you didn’t choose</w:t>
      </w:r>
      <w:r>
        <w:t xml:space="preserve"> </w:t>
      </w:r>
      <w:r>
        <w:t xml:space="preserve">- Feel terrified of what’s next</w:t>
      </w:r>
      <w:r>
        <w:t xml:space="preserve"> </w:t>
      </w:r>
      <w:r>
        <w:t xml:space="preserve">- Want the old life back (even knowing you can’t return)</w:t>
      </w:r>
    </w:p>
    <w:p>
      <w:pPr>
        <w:pStyle w:val="BodyText"/>
      </w:pPr>
      <w:r>
        <w:rPr>
          <w:b/>
          <w:bCs/>
        </w:rPr>
        <w:t xml:space="preserve">All of it is valid.</w:t>
      </w:r>
    </w:p>
    <w:p>
      <w:pPr>
        <w:pStyle w:val="BodyText"/>
      </w:pPr>
      <w:r>
        <w:rPr>
          <w:b/>
          <w:bCs/>
        </w:rPr>
        <w:t xml:space="preserve">All of it deserves space.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the-liminal-space-living-in-between"/>
    <w:p>
      <w:pPr>
        <w:pStyle w:val="Heading2"/>
      </w:pPr>
      <w:r>
        <w:t xml:space="preserve">The Liminal Space: Living in Between</w:t>
      </w:r>
    </w:p>
    <w:p>
      <w:pPr>
        <w:pStyle w:val="FirstParagraph"/>
      </w:pPr>
      <w:r>
        <w:t xml:space="preserve">Liminal means threshold.</w:t>
      </w:r>
    </w:p>
    <w:p>
      <w:pPr>
        <w:pStyle w:val="BodyText"/>
      </w:pPr>
      <w:r>
        <w:t xml:space="preserve">You’re no longer who you were.</w:t>
      </w:r>
      <w:r>
        <w:t xml:space="preserve"> </w:t>
      </w:r>
      <w:r>
        <w:t xml:space="preserve">You’re not yet who you’re becoming.</w:t>
      </w:r>
      <w:r>
        <w:t xml:space="preserve"> </w:t>
      </w:r>
      <w:r>
        <w:t xml:space="preserve">You’re suspended in the in-between.</w:t>
      </w:r>
    </w:p>
    <w:p>
      <w:pPr>
        <w:pStyle w:val="BodyText"/>
      </w:pPr>
      <w:r>
        <w:rPr>
          <w:b/>
          <w:bCs/>
        </w:rPr>
        <w:t xml:space="preserve">This is the most disorienting space.</w:t>
      </w:r>
    </w:p>
    <w:p>
      <w:r>
        <w:pict>
          <v:rect style="width:0;height:1.5pt" o:hralign="center" o:hrstd="t" o:hr="t"/>
        </w:pict>
      </w:r>
    </w:p>
    <w:bookmarkStart w:id="37" w:name="characteristics-of-liminal-space"/>
    <w:p>
      <w:pPr>
        <w:pStyle w:val="Heading3"/>
      </w:pPr>
      <w:r>
        <w:t xml:space="preserve">Characteristics of Liminal Space</w:t>
      </w:r>
    </w:p>
    <w:p>
      <w:pPr>
        <w:pStyle w:val="Compact"/>
        <w:numPr>
          <w:ilvl w:val="0"/>
          <w:numId w:val="1004"/>
        </w:numPr>
      </w:pPr>
      <w:r>
        <w:t xml:space="preserve">Time feels non-linear or doesn’t exist</w:t>
      </w:r>
    </w:p>
    <w:p>
      <w:pPr>
        <w:pStyle w:val="Compact"/>
        <w:numPr>
          <w:ilvl w:val="0"/>
          <w:numId w:val="1004"/>
        </w:numPr>
      </w:pPr>
      <w:r>
        <w:t xml:space="preserve">You feel like you’re between worlds</w:t>
      </w:r>
    </w:p>
    <w:p>
      <w:pPr>
        <w:pStyle w:val="Compact"/>
        <w:numPr>
          <w:ilvl w:val="0"/>
          <w:numId w:val="1004"/>
        </w:numPr>
      </w:pPr>
      <w:r>
        <w:t xml:space="preserve">Nothing feels solid or real</w:t>
      </w:r>
    </w:p>
    <w:p>
      <w:pPr>
        <w:pStyle w:val="Compact"/>
        <w:numPr>
          <w:ilvl w:val="0"/>
          <w:numId w:val="1004"/>
        </w:numPr>
      </w:pPr>
      <w:r>
        <w:t xml:space="preserve">You’re neither here nor there</w:t>
      </w:r>
    </w:p>
    <w:p>
      <w:pPr>
        <w:pStyle w:val="Compact"/>
        <w:numPr>
          <w:ilvl w:val="0"/>
          <w:numId w:val="1004"/>
        </w:numPr>
      </w:pPr>
      <w:r>
        <w:t xml:space="preserve">Identity is fluid or absent</w:t>
      </w:r>
    </w:p>
    <w:p>
      <w:pPr>
        <w:pStyle w:val="Compact"/>
        <w:numPr>
          <w:ilvl w:val="0"/>
          <w:numId w:val="1004"/>
        </w:numPr>
      </w:pPr>
      <w:r>
        <w:t xml:space="preserve">Future is unimaginable</w:t>
      </w:r>
    </w:p>
    <w:p>
      <w:pPr>
        <w:pStyle w:val="Compact"/>
        <w:numPr>
          <w:ilvl w:val="0"/>
          <w:numId w:val="1004"/>
        </w:numPr>
      </w:pPr>
      <w:r>
        <w:t xml:space="preserve">Past feels like someone else’s life</w:t>
      </w:r>
    </w:p>
    <w:p>
      <w:pPr>
        <w:pStyle w:val="FirstParagraph"/>
      </w:pPr>
      <w:r>
        <w:rPr>
          <w:b/>
          <w:bCs/>
        </w:rPr>
        <w:t xml:space="preserve">How long does this last?</w:t>
      </w:r>
    </w:p>
    <w:p>
      <w:pPr>
        <w:pStyle w:val="BodyText"/>
      </w:pPr>
      <w:r>
        <w:t xml:space="preserve">Weeks. Months. Sometimes years.</w:t>
      </w:r>
    </w:p>
    <w:p>
      <w:pPr>
        <w:pStyle w:val="BodyText"/>
      </w:pPr>
      <w:r>
        <w:rPr>
          <w:b/>
          <w:bCs/>
        </w:rPr>
        <w:t xml:space="preserve">There’s no rushing it.</w:t>
      </w:r>
    </w:p>
    <w:p>
      <w:r>
        <w:pict>
          <v:rect style="width:0;height:1.5pt" o:hralign="center" o:hrstd="t" o:hr="t"/>
        </w:pict>
      </w:r>
    </w:p>
    <w:bookmarkEnd w:id="37"/>
    <w:bookmarkStart w:id="38" w:name="how-to-survive-the-liminal"/>
    <w:p>
      <w:pPr>
        <w:pStyle w:val="Heading3"/>
      </w:pPr>
      <w:r>
        <w:t xml:space="preserve">How to Survive the Liminal</w:t>
      </w:r>
    </w:p>
    <w:p>
      <w:pPr>
        <w:pStyle w:val="FirstParagraph"/>
      </w:pPr>
      <w:r>
        <w:rPr>
          <w:b/>
          <w:bCs/>
        </w:rPr>
        <w:t xml:space="preserve">1. Stop trying to figure it out</w:t>
      </w:r>
    </w:p>
    <w:p>
      <w:pPr>
        <w:pStyle w:val="BodyText"/>
      </w:pPr>
      <w:r>
        <w:t xml:space="preserve">The liminal doesn’t respond to analysis. It responds to surrender.</w:t>
      </w:r>
    </w:p>
    <w:p>
      <w:pPr>
        <w:pStyle w:val="BodyText"/>
      </w:pPr>
      <w:r>
        <w:rPr>
          <w:b/>
          <w:bCs/>
        </w:rPr>
        <w:t xml:space="preserve">2. Befriend the not-knowing</w:t>
      </w:r>
    </w:p>
    <w:p>
      <w:pPr>
        <w:pStyle w:val="BodyText"/>
      </w:pPr>
      <w:r>
        <w:t xml:space="preserve">“I don’t know who I am”</w:t>
      </w:r>
      <w:r>
        <w:t xml:space="preserve"> </w:t>
      </w:r>
      <w:r>
        <w:t xml:space="preserve">becomes</w:t>
      </w:r>
      <w:r>
        <w:t xml:space="preserve"> </w:t>
      </w:r>
      <w:r>
        <w:t xml:space="preserve">“I’m discovering who I am.”</w:t>
      </w:r>
      <w:r>
        <w:t xml:space="preserve"> </w:t>
      </w:r>
      <w:r>
        <w:t xml:space="preserve">“I don’t know what’s next”</w:t>
      </w:r>
      <w:r>
        <w:t xml:space="preserve"> </w:t>
      </w:r>
      <w:r>
        <w:t xml:space="preserve">becomes</w:t>
      </w:r>
      <w:r>
        <w:t xml:space="preserve"> </w:t>
      </w:r>
      <w:r>
        <w:t xml:space="preserve">“I’m open to what wants to emerge.”</w:t>
      </w:r>
    </w:p>
    <w:p>
      <w:pPr>
        <w:pStyle w:val="BodyText"/>
      </w:pPr>
      <w:r>
        <w:rPr>
          <w:b/>
          <w:bCs/>
        </w:rPr>
        <w:t xml:space="preserve">3. Create flexible structures</w:t>
      </w:r>
    </w:p>
    <w:p>
      <w:pPr>
        <w:pStyle w:val="BodyText"/>
      </w:pPr>
      <w:r>
        <w:t xml:space="preserve">Not rigid. Just enough to not float away completely.</w:t>
      </w:r>
    </w:p>
    <w:p>
      <w:pPr>
        <w:pStyle w:val="BodyText"/>
      </w:pPr>
      <w:r>
        <w:rPr>
          <w:b/>
          <w:bCs/>
        </w:rPr>
        <w:t xml:space="preserve">4. Document the journey</w:t>
      </w:r>
    </w:p>
    <w:p>
      <w:pPr>
        <w:pStyle w:val="BodyText"/>
      </w:pPr>
      <w:r>
        <w:t xml:space="preserve">The liminal is rich with insight even when it feels empty.</w:t>
      </w:r>
    </w:p>
    <w:p>
      <w:pPr>
        <w:pStyle w:val="BodyText"/>
      </w:pPr>
      <w:r>
        <w:t xml:space="preserve">Journal. Voice memo. Art. Movement.</w:t>
      </w:r>
    </w:p>
    <w:p>
      <w:pPr>
        <w:pStyle w:val="BodyText"/>
      </w:pPr>
      <w:r>
        <w:t xml:space="preserve">Capture it. You’ll need these breadcrumbs later.</w:t>
      </w:r>
    </w:p>
    <w:p>
      <w:pPr>
        <w:pStyle w:val="BodyText"/>
      </w:pPr>
      <w:r>
        <w:rPr>
          <w:b/>
          <w:bCs/>
        </w:rPr>
        <w:t xml:space="preserve">5. Find others in the liminal</w:t>
      </w:r>
    </w:p>
    <w:p>
      <w:pPr>
        <w:pStyle w:val="BodyText"/>
      </w:pPr>
      <w:r>
        <w:t xml:space="preserve">Online communities. Integration circles. Fellow threshold-walkers.</w:t>
      </w:r>
    </w:p>
    <w:p>
      <w:pPr>
        <w:pStyle w:val="BodyText"/>
      </w:pPr>
      <w:r>
        <w:t xml:space="preserve">You need people who get this.</w:t>
      </w:r>
    </w:p>
    <w:p>
      <w:r>
        <w:pict>
          <v:rect style="width:0;height:1.5pt" o:hralign="center" o:hrstd="t" o:hr="t"/>
        </w:pict>
      </w:r>
    </w:p>
    <w:bookmarkEnd w:id="38"/>
    <w:bookmarkStart w:id="39" w:name="liminal-space-practices"/>
    <w:p>
      <w:pPr>
        <w:pStyle w:val="Heading3"/>
      </w:pPr>
      <w:r>
        <w:t xml:space="preserve">Liminal Space Practices</w:t>
      </w:r>
    </w:p>
    <w:p>
      <w:pPr>
        <w:pStyle w:val="FirstParagraph"/>
      </w:pPr>
      <w:r>
        <w:rPr>
          <w:b/>
          <w:bCs/>
        </w:rPr>
        <w:t xml:space="preserve">Morning Liminal Check-In:</w:t>
      </w:r>
    </w:p>
    <w:p>
      <w:pPr>
        <w:pStyle w:val="BodyText"/>
      </w:pPr>
      <w:r>
        <w:t xml:space="preserve">“Today I am…”</w:t>
      </w:r>
      <w:r>
        <w:t xml:space="preserve"> </w:t>
      </w:r>
      <w:r>
        <w:t xml:space="preserve">(Let yourself be different every day)</w:t>
      </w:r>
    </w:p>
    <w:p>
      <w:pPr>
        <w:pStyle w:val="BodyText"/>
      </w:pPr>
      <w:r>
        <w:t xml:space="preserve">“What I know right now is…”</w:t>
      </w:r>
      <w:r>
        <w:t xml:space="preserve"> </w:t>
      </w:r>
      <w:r>
        <w:t xml:space="preserve">(Even if it’s</w:t>
      </w:r>
      <w:r>
        <w:t xml:space="preserve"> </w:t>
      </w:r>
      <w:r>
        <w:t xml:space="preserve">“I know nothing”</w:t>
      </w:r>
      <w:r>
        <w:t xml:space="preserve">)</w:t>
      </w:r>
    </w:p>
    <w:p>
      <w:pPr>
        <w:pStyle w:val="BodyText"/>
      </w:pPr>
      <w:r>
        <w:t xml:space="preserve">“What wants to move through me today is…”</w:t>
      </w:r>
      <w:r>
        <w:t xml:space="preserve"> </w:t>
      </w:r>
      <w:r>
        <w:t xml:space="preserve">(Trust the whisper)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Liminal Embodiment Practice:</w:t>
      </w:r>
    </w:p>
    <w:p>
      <w:pPr>
        <w:pStyle w:val="BodyText"/>
      </w:pPr>
      <w:r>
        <w:t xml:space="preserve">Stand in doorway (literal threshold).</w:t>
      </w:r>
    </w:p>
    <w:p>
      <w:pPr>
        <w:pStyle w:val="BodyText"/>
      </w:pPr>
      <w:r>
        <w:t xml:space="preserve">Feel one foot in the room you’re leaving.</w:t>
      </w:r>
      <w:r>
        <w:t xml:space="preserve"> </w:t>
      </w:r>
      <w:r>
        <w:t xml:space="preserve">Feel one foot in the room you’re entering.</w:t>
      </w:r>
    </w:p>
    <w:p>
      <w:pPr>
        <w:pStyle w:val="BodyText"/>
      </w:pPr>
      <w:r>
        <w:t xml:space="preserve">Stand there for 5 minutes.</w:t>
      </w:r>
    </w:p>
    <w:p>
      <w:pPr>
        <w:pStyle w:val="BodyText"/>
      </w:pPr>
      <w:r>
        <w:t xml:space="preserve">Notice what it feels like to be between.</w:t>
      </w:r>
    </w:p>
    <w:p>
      <w:pPr>
        <w:pStyle w:val="BodyText"/>
      </w:pPr>
      <w:r>
        <w:t xml:space="preserve">This is where you live right now.</w:t>
      </w:r>
    </w:p>
    <w:p>
      <w:pPr>
        <w:pStyle w:val="BodyText"/>
      </w:pPr>
      <w:r>
        <w:rPr>
          <w:b/>
          <w:bCs/>
        </w:rPr>
        <w:t xml:space="preserve">Befriend it.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the-emergence-what-wants-to-be-born"/>
    <w:p>
      <w:pPr>
        <w:pStyle w:val="Heading2"/>
      </w:pPr>
      <w:r>
        <w:t xml:space="preserve">The Emergence: What Wants to Be Born</w:t>
      </w:r>
    </w:p>
    <w:p>
      <w:pPr>
        <w:pStyle w:val="FirstParagraph"/>
      </w:pPr>
      <w:r>
        <w:t xml:space="preserve">Eventually, the void begins to speak.</w:t>
      </w:r>
    </w:p>
    <w:p>
      <w:pPr>
        <w:pStyle w:val="BodyText"/>
      </w:pPr>
      <w:r>
        <w:t xml:space="preserve">Faint at first. Whispers. Intuitions. Pulls.</w:t>
      </w:r>
    </w:p>
    <w:p>
      <w:pPr>
        <w:pStyle w:val="BodyText"/>
      </w:pPr>
      <w:r>
        <w:t xml:space="preserve">Something new wants to emerge through you.</w:t>
      </w:r>
    </w:p>
    <w:p>
      <w:pPr>
        <w:pStyle w:val="BodyText"/>
      </w:pPr>
      <w:r>
        <w:rPr>
          <w:b/>
          <w:bCs/>
        </w:rPr>
        <w:t xml:space="preserve">Don’t force it. Midwife it.</w:t>
      </w:r>
    </w:p>
    <w:p>
      <w:r>
        <w:pict>
          <v:rect style="width:0;height:1.5pt" o:hralign="center" o:hrstd="t" o:hr="t"/>
        </w:pict>
      </w:r>
    </w:p>
    <w:bookmarkStart w:id="41" w:name="signs-of-emergence"/>
    <w:p>
      <w:pPr>
        <w:pStyle w:val="Heading3"/>
      </w:pPr>
      <w:r>
        <w:t xml:space="preserve">Signs of Emergence</w:t>
      </w:r>
    </w:p>
    <w:p>
      <w:pPr>
        <w:pStyle w:val="Compact"/>
        <w:numPr>
          <w:ilvl w:val="0"/>
          <w:numId w:val="1005"/>
        </w:numPr>
      </w:pPr>
      <w:r>
        <w:t xml:space="preserve">Spontaneous creativity arising</w:t>
      </w:r>
    </w:p>
    <w:p>
      <w:pPr>
        <w:pStyle w:val="Compact"/>
        <w:numPr>
          <w:ilvl w:val="0"/>
          <w:numId w:val="1005"/>
        </w:numPr>
      </w:pPr>
      <w:r>
        <w:t xml:space="preserve">New interests or curiosities</w:t>
      </w:r>
    </w:p>
    <w:p>
      <w:pPr>
        <w:pStyle w:val="Compact"/>
        <w:numPr>
          <w:ilvl w:val="0"/>
          <w:numId w:val="1005"/>
        </w:numPr>
      </w:pPr>
      <w:r>
        <w:t xml:space="preserve">Pull toward certain places/people/work</w:t>
      </w:r>
    </w:p>
    <w:p>
      <w:pPr>
        <w:pStyle w:val="Compact"/>
        <w:numPr>
          <w:ilvl w:val="0"/>
          <w:numId w:val="1005"/>
        </w:numPr>
      </w:pPr>
      <w:r>
        <w:t xml:space="preserve">Energy returning (even if faintly)</w:t>
      </w:r>
    </w:p>
    <w:p>
      <w:pPr>
        <w:pStyle w:val="Compact"/>
        <w:numPr>
          <w:ilvl w:val="0"/>
          <w:numId w:val="1005"/>
        </w:numPr>
      </w:pPr>
      <w:r>
        <w:t xml:space="preserve">Sense of purpose (even if unclear)</w:t>
      </w:r>
    </w:p>
    <w:p>
      <w:pPr>
        <w:pStyle w:val="Compact"/>
        <w:numPr>
          <w:ilvl w:val="0"/>
          <w:numId w:val="1005"/>
        </w:numPr>
      </w:pPr>
      <w:r>
        <w:t xml:space="preserve">Excitement about something (even small)</w:t>
      </w:r>
    </w:p>
    <w:p>
      <w:pPr>
        <w:pStyle w:val="Compact"/>
        <w:numPr>
          <w:ilvl w:val="0"/>
          <w:numId w:val="1005"/>
        </w:numPr>
      </w:pPr>
      <w:r>
        <w:t xml:space="preserve">Future becoming imaginable</w:t>
      </w:r>
    </w:p>
    <w:p>
      <w:pPr>
        <w:pStyle w:val="FirstParagraph"/>
      </w:pPr>
      <w:r>
        <w:rPr>
          <w:b/>
          <w:bCs/>
        </w:rPr>
        <w:t xml:space="preserve">Emergence is fragile. Protect it.</w:t>
      </w:r>
    </w:p>
    <w:p>
      <w:r>
        <w:pict>
          <v:rect style="width:0;height:1.5pt" o:hralign="center" o:hrstd="t" o:hr="t"/>
        </w:pict>
      </w:r>
    </w:p>
    <w:bookmarkEnd w:id="41"/>
    <w:bookmarkStart w:id="42" w:name="how-to-support-emergence"/>
    <w:p>
      <w:pPr>
        <w:pStyle w:val="Heading3"/>
      </w:pPr>
      <w:r>
        <w:t xml:space="preserve">How to Support Emergence</w:t>
      </w:r>
    </w:p>
    <w:p>
      <w:pPr>
        <w:pStyle w:val="FirstParagraph"/>
      </w:pPr>
      <w:r>
        <w:rPr>
          <w:b/>
          <w:bCs/>
        </w:rPr>
        <w:t xml:space="preserve">1. Follow the smallest yes</w:t>
      </w:r>
    </w:p>
    <w:p>
      <w:pPr>
        <w:pStyle w:val="BodyText"/>
      </w:pPr>
      <w:r>
        <w:t xml:space="preserve">Even if it makes no sense.</w:t>
      </w:r>
    </w:p>
    <w:p>
      <w:pPr>
        <w:pStyle w:val="BodyText"/>
      </w:pPr>
      <w:r>
        <w:t xml:space="preserve">Especially if it makes no sense.</w:t>
      </w:r>
    </w:p>
    <w:p>
      <w:pPr>
        <w:pStyle w:val="BodyText"/>
      </w:pPr>
      <w:r>
        <w:rPr>
          <w:b/>
          <w:bCs/>
        </w:rPr>
        <w:t xml:space="preserve">2. Give it space and silence</w:t>
      </w:r>
    </w:p>
    <w:p>
      <w:pPr>
        <w:pStyle w:val="BodyText"/>
      </w:pPr>
      <w:r>
        <w:t xml:space="preserve">New self needs quiet to grow.</w:t>
      </w:r>
    </w:p>
    <w:p>
      <w:pPr>
        <w:pStyle w:val="BodyText"/>
      </w:pPr>
      <w:r>
        <w:rPr>
          <w:b/>
          <w:bCs/>
        </w:rPr>
        <w:t xml:space="preserve">3. Don’t define it too soon</w:t>
      </w:r>
    </w:p>
    <w:p>
      <w:pPr>
        <w:pStyle w:val="BodyText"/>
      </w:pPr>
      <w:r>
        <w:t xml:space="preserve">Let it remain undefined for as long as possible.</w:t>
      </w:r>
    </w:p>
    <w:p>
      <w:pPr>
        <w:pStyle w:val="BodyText"/>
      </w:pPr>
      <w:r>
        <w:rPr>
          <w:b/>
          <w:bCs/>
        </w:rPr>
        <w:t xml:space="preserve">4. Share only with those who won’t crush it</w:t>
      </w:r>
    </w:p>
    <w:p>
      <w:pPr>
        <w:pStyle w:val="BodyText"/>
      </w:pPr>
      <w:r>
        <w:t xml:space="preserve">Your emergence is tender. Protect it from skeptics.</w:t>
      </w:r>
    </w:p>
    <w:p>
      <w:pPr>
        <w:pStyle w:val="BodyText"/>
      </w:pPr>
      <w:r>
        <w:rPr>
          <w:b/>
          <w:bCs/>
        </w:rPr>
        <w:t xml:space="preserve">5. Take micro-actions</w:t>
      </w:r>
    </w:p>
    <w:p>
      <w:pPr>
        <w:pStyle w:val="BodyText"/>
      </w:pPr>
      <w:r>
        <w:t xml:space="preserve">You don’t need a plan. Just the next right step.</w:t>
      </w:r>
    </w:p>
    <w:p>
      <w:r>
        <w:pict>
          <v:rect style="width:0;height:1.5pt" o:hralign="center" o:hrstd="t" o:hr="t"/>
        </w:pict>
      </w:r>
    </w:p>
    <w:bookmarkEnd w:id="42"/>
    <w:bookmarkStart w:id="43" w:name="emergence-integration-questions"/>
    <w:p>
      <w:pPr>
        <w:pStyle w:val="Heading3"/>
      </w:pPr>
      <w:r>
        <w:t xml:space="preserve">Emergence Integration Questions</w:t>
      </w:r>
    </w:p>
    <w:p>
      <w:pPr>
        <w:pStyle w:val="Compact"/>
        <w:numPr>
          <w:ilvl w:val="0"/>
          <w:numId w:val="1006"/>
        </w:numPr>
      </w:pPr>
      <w:r>
        <w:t xml:space="preserve">What’s trying to be born through me?</w:t>
      </w:r>
    </w:p>
    <w:p>
      <w:pPr>
        <w:pStyle w:val="Compact"/>
        <w:numPr>
          <w:ilvl w:val="0"/>
          <w:numId w:val="1006"/>
        </w:numPr>
      </w:pPr>
      <w:r>
        <w:t xml:space="preserve">What new capacities am I noticing?</w:t>
      </w:r>
    </w:p>
    <w:p>
      <w:pPr>
        <w:pStyle w:val="Compact"/>
        <w:numPr>
          <w:ilvl w:val="0"/>
          <w:numId w:val="1006"/>
        </w:numPr>
      </w:pPr>
      <w:r>
        <w:t xml:space="preserve">What feels true now that didn’t before?</w:t>
      </w:r>
    </w:p>
    <w:p>
      <w:pPr>
        <w:pStyle w:val="Compact"/>
        <w:numPr>
          <w:ilvl w:val="0"/>
          <w:numId w:val="1006"/>
        </w:numPr>
      </w:pPr>
      <w:r>
        <w:t xml:space="preserve">Where do I feel pulled?</w:t>
      </w:r>
    </w:p>
    <w:p>
      <w:pPr>
        <w:pStyle w:val="Compact"/>
        <w:numPr>
          <w:ilvl w:val="0"/>
          <w:numId w:val="1006"/>
        </w:numPr>
      </w:pPr>
      <w:r>
        <w:t xml:space="preserve">What do I care about now?</w:t>
      </w:r>
    </w:p>
    <w:p>
      <w:pPr>
        <w:pStyle w:val="Compact"/>
        <w:numPr>
          <w:ilvl w:val="0"/>
          <w:numId w:val="1006"/>
        </w:numPr>
      </w:pPr>
      <w:r>
        <w:t xml:space="preserve">Who is this new version of me?</w:t>
      </w:r>
    </w:p>
    <w:p>
      <w:pPr>
        <w:pStyle w:val="Compact"/>
        <w:numPr>
          <w:ilvl w:val="0"/>
          <w:numId w:val="1006"/>
        </w:numPr>
      </w:pPr>
      <w:r>
        <w:t xml:space="preserve">What does my soul want to create/experience/become?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integration-embodying-the-shift"/>
    <w:p>
      <w:pPr>
        <w:pStyle w:val="Heading2"/>
      </w:pPr>
      <w:r>
        <w:t xml:space="preserve">Integration: Embodying the Shift</w:t>
      </w:r>
    </w:p>
    <w:p>
      <w:pPr>
        <w:pStyle w:val="FirstParagraph"/>
      </w:pPr>
      <w:r>
        <w:t xml:space="preserve">The peak experience isn’t the point.</w:t>
      </w:r>
    </w:p>
    <w:p>
      <w:pPr>
        <w:pStyle w:val="BodyText"/>
      </w:pPr>
      <w:r>
        <w:rPr>
          <w:b/>
          <w:bCs/>
        </w:rPr>
        <w:t xml:space="preserve">Integration is the point.</w:t>
      </w:r>
    </w:p>
    <w:p>
      <w:pPr>
        <w:pStyle w:val="BodyText"/>
      </w:pPr>
      <w:r>
        <w:t xml:space="preserve">You can have the most profound awakening, but if you can’t integrate it into your life, it becomes spiritual bypassing or dissociation.</w:t>
      </w:r>
    </w:p>
    <w:p>
      <w:r>
        <w:pict>
          <v:rect style="width:0;height:1.5pt" o:hralign="center" o:hrstd="t" o:hr="t"/>
        </w:pict>
      </w:r>
    </w:p>
    <w:bookmarkStart w:id="45" w:name="what-integration-looks-like"/>
    <w:p>
      <w:pPr>
        <w:pStyle w:val="Heading3"/>
      </w:pPr>
      <w:r>
        <w:t xml:space="preserve">What Integration Looks Like</w:t>
      </w:r>
    </w:p>
    <w:p>
      <w:pPr>
        <w:pStyle w:val="FirstParagraph"/>
      </w:pPr>
      <w:r>
        <w:rPr>
          <w:b/>
          <w:bCs/>
        </w:rPr>
        <w:t xml:space="preserve">Integration means:</w:t>
      </w:r>
      <w:r>
        <w:t xml:space="preserve"> </w:t>
      </w:r>
      <w:r>
        <w:t xml:space="preserve">- The insights become embodied</w:t>
      </w:r>
      <w:r>
        <w:t xml:space="preserve"> </w:t>
      </w:r>
      <w:r>
        <w:t xml:space="preserve">- The shift shows up in daily life</w:t>
      </w:r>
      <w:r>
        <w:t xml:space="preserve"> </w:t>
      </w:r>
      <w:r>
        <w:t xml:space="preserve">- You can function in the world as the new you</w:t>
      </w:r>
      <w:r>
        <w:t xml:space="preserve"> </w:t>
      </w:r>
      <w:r>
        <w:t xml:space="preserve">- Relationships adapt or new ones form</w:t>
      </w:r>
      <w:r>
        <w:t xml:space="preserve"> </w:t>
      </w:r>
      <w:r>
        <w:t xml:space="preserve">- Work aligns with new truth</w:t>
      </w:r>
      <w:r>
        <w:t xml:space="preserve"> </w:t>
      </w:r>
      <w:r>
        <w:t xml:space="preserve">- Practices support new being</w:t>
      </w:r>
      <w:r>
        <w:t xml:space="preserve"> </w:t>
      </w:r>
      <w:r>
        <w:t xml:space="preserve">- You’re living from the transformation, not just remembering it</w:t>
      </w:r>
    </w:p>
    <w:p>
      <w:r>
        <w:pict>
          <v:rect style="width:0;height:1.5pt" o:hralign="center" o:hrstd="t" o:hr="t"/>
        </w:pict>
      </w:r>
    </w:p>
    <w:bookmarkEnd w:id="45"/>
    <w:bookmarkStart w:id="46" w:name="integration-timeline"/>
    <w:p>
      <w:pPr>
        <w:pStyle w:val="Heading3"/>
      </w:pPr>
      <w:r>
        <w:t xml:space="preserve">Integration Timeline</w:t>
      </w:r>
    </w:p>
    <w:p>
      <w:pPr>
        <w:pStyle w:val="FirstParagraph"/>
      </w:pPr>
      <w:r>
        <w:rPr>
          <w:b/>
          <w:bCs/>
        </w:rPr>
        <w:t xml:space="preserve">Week 1-2: Raw</w:t>
      </w:r>
      <w:r>
        <w:t xml:space="preserve"> </w:t>
      </w:r>
      <w:r>
        <w:t xml:space="preserve">Everything is still intense. You’re just surviving. Grounding is primary.</w:t>
      </w:r>
    </w:p>
    <w:p>
      <w:pPr>
        <w:pStyle w:val="BodyText"/>
      </w:pPr>
      <w:r>
        <w:rPr>
          <w:b/>
          <w:bCs/>
        </w:rPr>
        <w:t xml:space="preserve">Week 3-6: Stabilizing</w:t>
      </w:r>
      <w:r>
        <w:t xml:space="preserve"> </w:t>
      </w:r>
      <w:r>
        <w:t xml:space="preserve">Things start to settle. You can think more clearly. Integration work begins.</w:t>
      </w:r>
    </w:p>
    <w:p>
      <w:pPr>
        <w:pStyle w:val="BodyText"/>
      </w:pPr>
      <w:r>
        <w:rPr>
          <w:b/>
          <w:bCs/>
        </w:rPr>
        <w:t xml:space="preserve">Week 7-12: Embodying</w:t>
      </w:r>
      <w:r>
        <w:t xml:space="preserve"> </w:t>
      </w:r>
      <w:r>
        <w:t xml:space="preserve">New ways of being start to solidify. You’re testing them in life.</w:t>
      </w:r>
    </w:p>
    <w:p>
      <w:pPr>
        <w:pStyle w:val="BodyText"/>
      </w:pPr>
      <w:r>
        <w:rPr>
          <w:b/>
          <w:bCs/>
        </w:rPr>
        <w:t xml:space="preserve">Month 4-6: Anchoring</w:t>
      </w:r>
      <w:r>
        <w:t xml:space="preserve"> </w:t>
      </w:r>
      <w:r>
        <w:t xml:space="preserve">The transformation is becoming your new normal. Still adjusting but more stable.</w:t>
      </w:r>
    </w:p>
    <w:p>
      <w:pPr>
        <w:pStyle w:val="BodyText"/>
      </w:pPr>
      <w:r>
        <w:rPr>
          <w:b/>
          <w:bCs/>
        </w:rPr>
        <w:t xml:space="preserve">Month 7-12: Maturing</w:t>
      </w:r>
      <w:r>
        <w:t xml:space="preserve"> </w:t>
      </w:r>
      <w:r>
        <w:t xml:space="preserve">You’ve crossed the threshold. This is who you are now. Still unfolding but grounded.</w:t>
      </w:r>
    </w:p>
    <w:p>
      <w:pPr>
        <w:pStyle w:val="BodyText"/>
      </w:pPr>
      <w:r>
        <w:rPr>
          <w:b/>
          <w:bCs/>
        </w:rPr>
        <w:t xml:space="preserve">Year 2+: Living</w:t>
      </w:r>
      <w:r>
        <w:t xml:space="preserve"> </w:t>
      </w:r>
      <w:r>
        <w:t xml:space="preserve">The transformation is fully integrated. You’re living from this place.</w:t>
      </w:r>
    </w:p>
    <w:p>
      <w:pPr>
        <w:pStyle w:val="BodyText"/>
      </w:pPr>
      <w:r>
        <w:rPr>
          <w:b/>
          <w:bCs/>
        </w:rPr>
        <w:t xml:space="preserve">This is general. Your timeline may be different.</w:t>
      </w:r>
    </w:p>
    <w:p>
      <w:r>
        <w:pict>
          <v:rect style="width:0;height:1.5pt" o:hralign="center" o:hrstd="t" o:hr="t"/>
        </w:pict>
      </w:r>
    </w:p>
    <w:bookmarkEnd w:id="46"/>
    <w:bookmarkStart w:id="47" w:name="daily-integration-practices"/>
    <w:p>
      <w:pPr>
        <w:pStyle w:val="Heading3"/>
      </w:pPr>
      <w:r>
        <w:t xml:space="preserve">Daily Integration Practices</w:t>
      </w:r>
    </w:p>
    <w:p>
      <w:pPr>
        <w:pStyle w:val="FirstParagraph"/>
      </w:pPr>
      <w:r>
        <w:rPr>
          <w:b/>
          <w:bCs/>
        </w:rPr>
        <w:t xml:space="preserve">Morning:</w:t>
      </w:r>
      <w:r>
        <w:t xml:space="preserve"> </w:t>
      </w:r>
      <w:r>
        <w:t xml:space="preserve">- Ground in body (5 minutes)</w:t>
      </w:r>
      <w:r>
        <w:t xml:space="preserve"> </w:t>
      </w:r>
      <w:r>
        <w:t xml:space="preserve">- Set intention for the day</w:t>
      </w:r>
      <w:r>
        <w:t xml:space="preserve"> </w:t>
      </w:r>
      <w:r>
        <w:t xml:space="preserve">- Check in with new self (not old patterns)</w:t>
      </w:r>
    </w:p>
    <w:p>
      <w:pPr>
        <w:pStyle w:val="BodyText"/>
      </w:pPr>
      <w:r>
        <w:rPr>
          <w:b/>
          <w:bCs/>
        </w:rPr>
        <w:t xml:space="preserve">Throughout Day:</w:t>
      </w:r>
      <w:r>
        <w:t xml:space="preserve"> </w:t>
      </w:r>
      <w:r>
        <w:t xml:space="preserve">- Notice when old patterns arise</w:t>
      </w:r>
      <w:r>
        <w:t xml:space="preserve"> </w:t>
      </w:r>
      <w:r>
        <w:t xml:space="preserve">- Choose from new self instead</w:t>
      </w:r>
      <w:r>
        <w:t xml:space="preserve"> </w:t>
      </w:r>
      <w:r>
        <w:t xml:space="preserve">- Micro-adjustments toward alignment</w:t>
      </w:r>
    </w:p>
    <w:p>
      <w:pPr>
        <w:pStyle w:val="BodyText"/>
      </w:pPr>
      <w:r>
        <w:rPr>
          <w:b/>
          <w:bCs/>
        </w:rPr>
        <w:t xml:space="preserve">Evening:</w:t>
      </w:r>
      <w:r>
        <w:t xml:space="preserve"> </w:t>
      </w:r>
      <w:r>
        <w:t xml:space="preserve">- Reflect on day</w:t>
      </w:r>
      <w:r>
        <w:t xml:space="preserve"> </w:t>
      </w:r>
      <w:r>
        <w:t xml:space="preserve">- Journal integration moments</w:t>
      </w:r>
      <w:r>
        <w:t xml:space="preserve"> </w:t>
      </w:r>
      <w:r>
        <w:t xml:space="preserve">- Gratitude for the journey</w:t>
      </w:r>
      <w:r>
        <w:t xml:space="preserve"> </w:t>
      </w:r>
      <w:r>
        <w:t xml:space="preserve">- Release what’s not serving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Longer integration ritual</w:t>
      </w:r>
      <w:r>
        <w:t xml:space="preserve"> </w:t>
      </w:r>
      <w:r>
        <w:t xml:space="preserve">- Assessment of what’s working</w:t>
      </w:r>
      <w:r>
        <w:t xml:space="preserve"> </w:t>
      </w:r>
      <w:r>
        <w:t xml:space="preserve">- Adjustments to support</w:t>
      </w:r>
      <w:r>
        <w:t xml:space="preserve"> </w:t>
      </w:r>
      <w:r>
        <w:t xml:space="preserve">- Connection with witnesses/community</w:t>
      </w:r>
    </w:p>
    <w:p>
      <w:r>
        <w:pict>
          <v:rect style="width:0;height:1.5pt" o:hralign="center" o:hrstd="t" o:hr="t"/>
        </w:pict>
      </w:r>
    </w:p>
    <w:bookmarkEnd w:id="47"/>
    <w:bookmarkStart w:id="48" w:name="integration-challenges"/>
    <w:p>
      <w:pPr>
        <w:pStyle w:val="Heading3"/>
      </w:pPr>
      <w:r>
        <w:t xml:space="preserve">Integration Challenges</w: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Old patterns resurface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They will. They’re grooved into your system. Notice them. Choose differently. Be patient.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People want the old you back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They’re grieving too. Hold boundaries. Find new connections if needed.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Life structure doesn’t fit new you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Slowly rebuild. You don’t have to change everything at once.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Challenge:</w:t>
      </w:r>
      <w:r>
        <w:t xml:space="preserve"> </w:t>
      </w:r>
      <w:r>
        <w:t xml:space="preserve">Doubt that the transformation is real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Normal. Ego trying to reclaim territory. Return to practices. Trust the process.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5" w:name="navigating-relationships-during-rupture"/>
    <w:p>
      <w:pPr>
        <w:pStyle w:val="Heading2"/>
      </w:pPr>
      <w:r>
        <w:t xml:space="preserve">Navigating Relationships During Rupture</w:t>
      </w:r>
    </w:p>
    <w:p>
      <w:pPr>
        <w:pStyle w:val="FirstParagraph"/>
      </w:pPr>
      <w:r>
        <w:t xml:space="preserve">Sacred rupture impacts every relationship.</w:t>
      </w:r>
    </w:p>
    <w:p>
      <w:pPr>
        <w:pStyle w:val="BodyText"/>
      </w:pPr>
      <w:r>
        <w:t xml:space="preserve">Some will survive. Some won’t. Some will transform.</w:t>
      </w:r>
    </w:p>
    <w:p>
      <w:pPr>
        <w:pStyle w:val="BodyText"/>
      </w:pPr>
      <w:r>
        <w:rPr>
          <w:b/>
          <w:bCs/>
        </w:rPr>
        <w:t xml:space="preserve">This is one of the hardest parts.</w:t>
      </w:r>
    </w:p>
    <w:p>
      <w:r>
        <w:pict>
          <v:rect style="width:0;height:1.5pt" o:hralign="center" o:hrstd="t" o:hr="t"/>
        </w:pict>
      </w:r>
    </w:p>
    <w:bookmarkStart w:id="50" w:name="what-happens-to-relationships"/>
    <w:p>
      <w:pPr>
        <w:pStyle w:val="Heading3"/>
      </w:pPr>
      <w:r>
        <w:t xml:space="preserve">What Happens to Relationships</w:t>
      </w:r>
    </w:p>
    <w:p>
      <w:pPr>
        <w:pStyle w:val="FirstParagraph"/>
      </w:pPr>
      <w:r>
        <w:rPr>
          <w:b/>
          <w:bCs/>
        </w:rPr>
        <w:t xml:space="preserve">Category 1: Can’t Hold the New You</w:t>
      </w:r>
      <w:r>
        <w:t xml:space="preserve"> </w:t>
      </w:r>
      <w:r>
        <w:t xml:space="preserve">Friendships/partnerships built on who you were. They don’t recognize the new you. They may resist, judge, or abandon.</w:t>
      </w:r>
    </w:p>
    <w:p>
      <w:pPr>
        <w:pStyle w:val="BodyText"/>
      </w:pPr>
      <w:r>
        <w:rPr>
          <w:b/>
          <w:bCs/>
        </w:rPr>
        <w:t xml:space="preserve">Category 2: Willing to Evolve</w:t>
      </w:r>
      <w:r>
        <w:t xml:space="preserve"> </w:t>
      </w:r>
      <w:r>
        <w:t xml:space="preserve">People who love you enough to meet the new you. They’re confused but present. They’re learning.</w:t>
      </w:r>
    </w:p>
    <w:p>
      <w:pPr>
        <w:pStyle w:val="BodyText"/>
      </w:pPr>
      <w:r>
        <w:rPr>
          <w:b/>
          <w:bCs/>
        </w:rPr>
        <w:t xml:space="preserve">Category 3: Meet You in the Transformation</w:t>
      </w:r>
      <w:r>
        <w:t xml:space="preserve"> </w:t>
      </w:r>
      <w:r>
        <w:t xml:space="preserve">Soul connections who recognize your authentic self. They celebrate your becoming. They may be new people or old people seeing you newly.</w:t>
      </w:r>
    </w:p>
    <w:p>
      <w:r>
        <w:pict>
          <v:rect style="width:0;height:1.5pt" o:hralign="center" o:hrstd="t" o:hr="t"/>
        </w:pict>
      </w:r>
    </w:p>
    <w:bookmarkEnd w:id="50"/>
    <w:bookmarkStart w:id="51" w:name="relationship-boundaries-during-rupture"/>
    <w:p>
      <w:pPr>
        <w:pStyle w:val="Heading3"/>
      </w:pPr>
      <w:r>
        <w:t xml:space="preserve">Relationship Boundaries During Rupture</w:t>
      </w:r>
    </w:p>
    <w:p>
      <w:pPr>
        <w:pStyle w:val="FirstParagraph"/>
      </w:pPr>
      <w:r>
        <w:rPr>
          <w:b/>
          <w:bCs/>
        </w:rPr>
        <w:t xml:space="preserve">You don’t owe anyone:</w:t>
      </w:r>
      <w:r>
        <w:t xml:space="preserve"> </w:t>
      </w:r>
      <w:r>
        <w:t xml:space="preserve">- An explanation of your transformation</w:t>
      </w:r>
      <w:r>
        <w:t xml:space="preserve"> </w:t>
      </w:r>
      <w:r>
        <w:t xml:space="preserve">- Your old personality back</w:t>
      </w:r>
      <w:r>
        <w:t xml:space="preserve"> </w:t>
      </w:r>
      <w:r>
        <w:t xml:space="preserve">- Participation in dynamics that no longer serve</w:t>
      </w:r>
      <w:r>
        <w:t xml:space="preserve"> </w:t>
      </w:r>
      <w:r>
        <w:t xml:space="preserve">- Your presence if they can’t respect your process</w:t>
      </w:r>
    </w:p>
    <w:p>
      <w:pPr>
        <w:pStyle w:val="BodyText"/>
      </w:pPr>
      <w:r>
        <w:rPr>
          <w:b/>
          <w:bCs/>
        </w:rPr>
        <w:t xml:space="preserve">You do owe:</w:t>
      </w:r>
      <w:r>
        <w:t xml:space="preserve"> </w:t>
      </w:r>
      <w:r>
        <w:t xml:space="preserve">- Honesty when you can give it</w:t>
      </w:r>
      <w:r>
        <w:t xml:space="preserve"> </w:t>
      </w:r>
      <w:r>
        <w:t xml:space="preserve">- Compassion for their confusion</w:t>
      </w:r>
      <w:r>
        <w:t xml:space="preserve"> </w:t>
      </w:r>
      <w:r>
        <w:t xml:space="preserve">- Clear communication of needs/boundaries</w:t>
      </w:r>
      <w:r>
        <w:t xml:space="preserve"> </w:t>
      </w:r>
      <w:r>
        <w:t xml:space="preserve">- Closure if relationship needs to end</w:t>
      </w:r>
    </w:p>
    <w:p>
      <w:r>
        <w:pict>
          <v:rect style="width:0;height:1.5pt" o:hralign="center" o:hrstd="t" o:hr="t"/>
        </w:pict>
      </w:r>
    </w:p>
    <w:bookmarkEnd w:id="51"/>
    <w:bookmarkStart w:id="52" w:name="how-to-talk-about-whats-happening"/>
    <w:p>
      <w:pPr>
        <w:pStyle w:val="Heading3"/>
      </w:pPr>
      <w:r>
        <w:t xml:space="preserve">How to Talk About What’s Happening</w:t>
      </w:r>
    </w:p>
    <w:p>
      <w:pPr>
        <w:pStyle w:val="FirstParagraph"/>
      </w:pPr>
      <w:r>
        <w:rPr>
          <w:b/>
          <w:bCs/>
        </w:rPr>
        <w:t xml:space="preserve">What NOT to say:</w:t>
      </w:r>
      <w:r>
        <w:t xml:space="preserve"> </w:t>
      </w:r>
      <w:r>
        <w:t xml:space="preserve">-</w:t>
      </w:r>
      <w:r>
        <w:t xml:space="preserve"> </w:t>
      </w:r>
      <w:r>
        <w:t xml:space="preserve">“I’ve ascended to 5D”</w:t>
      </w:r>
      <w:r>
        <w:t xml:space="preserve"> </w:t>
      </w:r>
      <w:r>
        <w:t xml:space="preserve">(unless they speak that language)</w:t>
      </w:r>
      <w:r>
        <w:t xml:space="preserve"> </w:t>
      </w:r>
      <w:r>
        <w:t xml:space="preserve">-</w:t>
      </w:r>
      <w:r>
        <w:t xml:space="preserve"> </w:t>
      </w:r>
      <w:r>
        <w:t xml:space="preserve">“I’m not the person you knew”</w:t>
      </w:r>
      <w:r>
        <w:t xml:space="preserve"> </w:t>
      </w:r>
      <w:r>
        <w:t xml:space="preserve">(scary for them)</w:t>
      </w:r>
      <w:r>
        <w:t xml:space="preserve"> </w:t>
      </w:r>
      <w:r>
        <w:t xml:space="preserve">-</w:t>
      </w:r>
      <w:r>
        <w:t xml:space="preserve"> </w:t>
      </w:r>
      <w:r>
        <w:t xml:space="preserve">“You wouldn’t understand”</w:t>
      </w:r>
      <w:r>
        <w:t xml:space="preserve"> </w:t>
      </w:r>
      <w:r>
        <w:t xml:space="preserve">(dismissive)</w:t>
      </w:r>
    </w:p>
    <w:p>
      <w:pPr>
        <w:pStyle w:val="BodyText"/>
      </w:pPr>
      <w:r>
        <w:rPr>
          <w:b/>
          <w:bCs/>
        </w:rPr>
        <w:t xml:space="preserve">What to say:</w:t>
      </w:r>
      <w:r>
        <w:t xml:space="preserve"> </w:t>
      </w:r>
      <w:r>
        <w:t xml:space="preserve">-</w:t>
      </w:r>
      <w:r>
        <w:t xml:space="preserve"> </w:t>
      </w:r>
      <w:r>
        <w:t xml:space="preserve">“I’m going through a profound transformation”</w:t>
      </w:r>
      <w:r>
        <w:t xml:space="preserve"> </w:t>
      </w:r>
      <w:r>
        <w:t xml:space="preserve">-</w:t>
      </w:r>
      <w:r>
        <w:t xml:space="preserve"> </w:t>
      </w:r>
      <w:r>
        <w:t xml:space="preserve">“I’m learning who I am beneath conditioning”</w:t>
      </w:r>
      <w:r>
        <w:t xml:space="preserve"> </w:t>
      </w:r>
      <w:r>
        <w:t xml:space="preserve">-</w:t>
      </w:r>
      <w:r>
        <w:t xml:space="preserve"> </w:t>
      </w:r>
      <w:r>
        <w:t xml:space="preserve">“I’m changing and I know that affects us”</w:t>
      </w:r>
      <w:r>
        <w:t xml:space="preserve"> </w:t>
      </w:r>
      <w:r>
        <w:t xml:space="preserve">-</w:t>
      </w:r>
      <w:r>
        <w:t xml:space="preserve"> </w:t>
      </w:r>
      <w:r>
        <w:t xml:space="preserve">“I need space/support/understanding right now”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have all the answers but I’m being honest”</w:t>
      </w:r>
    </w:p>
    <w:p>
      <w:r>
        <w:pict>
          <v:rect style="width:0;height:1.5pt" o:hralign="center" o:hrstd="t" o:hr="t"/>
        </w:pict>
      </w:r>
    </w:p>
    <w:bookmarkEnd w:id="52"/>
    <w:bookmarkStart w:id="53" w:name="when-to-let-relationships-go"/>
    <w:p>
      <w:pPr>
        <w:pStyle w:val="Heading3"/>
      </w:pPr>
      <w:r>
        <w:t xml:space="preserve">When to Let Relationships Go</w:t>
      </w:r>
    </w:p>
    <w:p>
      <w:pPr>
        <w:pStyle w:val="FirstParagraph"/>
      </w:pPr>
      <w:r>
        <w:t xml:space="preserve">As much as it hurts, some relationships won’t survive this.</w:t>
      </w:r>
    </w:p>
    <w:p>
      <w:pPr>
        <w:pStyle w:val="BodyText"/>
      </w:pPr>
      <w:r>
        <w:rPr>
          <w:b/>
          <w:bCs/>
        </w:rPr>
        <w:t xml:space="preserve">Consider letting go if:</w:t>
      </w:r>
      <w:r>
        <w:t xml:space="preserve"> </w:t>
      </w:r>
      <w:r>
        <w:t xml:space="preserve">- They’re actively harming your process</w:t>
      </w:r>
      <w:r>
        <w:t xml:space="preserve"> </w:t>
      </w:r>
      <w:r>
        <w:t xml:space="preserve">- They refuse to acknowledge your transformation</w:t>
      </w:r>
      <w:r>
        <w:t xml:space="preserve"> </w:t>
      </w:r>
      <w:r>
        <w:t xml:space="preserve">- They demand you stay who you were</w:t>
      </w:r>
      <w:r>
        <w:t xml:space="preserve"> </w:t>
      </w:r>
      <w:r>
        <w:t xml:space="preserve">- The relationship is built on codependency</w:t>
      </w:r>
      <w:r>
        <w:t xml:space="preserve"> </w:t>
      </w:r>
      <w:r>
        <w:t xml:space="preserve">- You’re performing the old you to keep them</w:t>
      </w:r>
      <w:r>
        <w:t xml:space="preserve"> </w:t>
      </w:r>
      <w:r>
        <w:t xml:space="preserve">- Your nervous system says</w:t>
      </w:r>
      <w:r>
        <w:t xml:space="preserve"> </w:t>
      </w:r>
      <w:r>
        <w:t xml:space="preserve">“not safe”</w:t>
      </w:r>
    </w:p>
    <w:p>
      <w:pPr>
        <w:pStyle w:val="BodyText"/>
      </w:pPr>
      <w:r>
        <w:rPr>
          <w:b/>
          <w:bCs/>
        </w:rPr>
        <w:t xml:space="preserve">Grief this. And let them go anyway.</w:t>
      </w:r>
    </w:p>
    <w:p>
      <w:r>
        <w:pict>
          <v:rect style="width:0;height:1.5pt" o:hralign="center" o:hrstd="t" o:hr="t"/>
        </w:pict>
      </w:r>
    </w:p>
    <w:bookmarkEnd w:id="53"/>
    <w:bookmarkStart w:id="54" w:name="finding-new-soul-family"/>
    <w:p>
      <w:pPr>
        <w:pStyle w:val="Heading3"/>
      </w:pPr>
      <w:r>
        <w:t xml:space="preserve">Finding New Soul Family</w:t>
      </w:r>
    </w:p>
    <w:p>
      <w:pPr>
        <w:pStyle w:val="FirstParagraph"/>
      </w:pPr>
      <w:r>
        <w:t xml:space="preserve">You need people who get this.</w:t>
      </w:r>
    </w:p>
    <w:p>
      <w:pPr>
        <w:pStyle w:val="BodyText"/>
      </w:pPr>
      <w:r>
        <w:rPr>
          <w:b/>
          <w:bCs/>
        </w:rPr>
        <w:t xml:space="preserve">Where to find them:</w:t>
      </w:r>
      <w:r>
        <w:t xml:space="preserve"> </w:t>
      </w:r>
      <w:r>
        <w:t xml:space="preserve">- Integration circles</w:t>
      </w:r>
      <w:r>
        <w:t xml:space="preserve"> </w:t>
      </w:r>
      <w:r>
        <w:t xml:space="preserve">- Conscious community spaces</w:t>
      </w:r>
      <w:r>
        <w:t xml:space="preserve"> </w:t>
      </w:r>
      <w:r>
        <w:t xml:space="preserve">- Online groups (Inner Ascend, etc.)</w:t>
      </w:r>
      <w:r>
        <w:t xml:space="preserve"> </w:t>
      </w:r>
      <w:r>
        <w:t xml:space="preserve">- Meditation/spiritual centers</w:t>
      </w:r>
      <w:r>
        <w:t xml:space="preserve"> </w:t>
      </w:r>
      <w:r>
        <w:t xml:space="preserve">- Workshops and retreats</w:t>
      </w:r>
      <w:r>
        <w:t xml:space="preserve"> </w:t>
      </w:r>
      <w:r>
        <w:t xml:space="preserve">- Where authentic souls gather</w:t>
      </w:r>
    </w:p>
    <w:p>
      <w:pPr>
        <w:pStyle w:val="BodyText"/>
      </w:pPr>
      <w:r>
        <w:rPr>
          <w:b/>
          <w:bCs/>
        </w:rPr>
        <w:t xml:space="preserve">You’ll recognize each other.</w:t>
      </w:r>
    </w:p>
    <w:p>
      <w:pPr>
        <w:pStyle w:val="BodyText"/>
      </w:pPr>
      <w:r>
        <w:t xml:space="preserve">There’s a knowing when someone has crossed their own threshold.</w:t>
      </w:r>
    </w:p>
    <w:p>
      <w:pPr>
        <w:pStyle w:val="BodyText"/>
      </w:pPr>
      <w:r>
        <w:rPr>
          <w:b/>
          <w:bCs/>
        </w:rPr>
        <w:t xml:space="preserve">Trust that.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when-no-one-understands"/>
    <w:p>
      <w:pPr>
        <w:pStyle w:val="Heading2"/>
      </w:pPr>
      <w:r>
        <w:t xml:space="preserve">When No One Understands</w:t>
      </w:r>
    </w:p>
    <w:p>
      <w:pPr>
        <w:pStyle w:val="FirstParagraph"/>
      </w:pPr>
      <w:r>
        <w:t xml:space="preserve">This is the loneliest part.</w:t>
      </w:r>
    </w:p>
    <w:p>
      <w:pPr>
        <w:pStyle w:val="BodyText"/>
      </w:pPr>
      <w:r>
        <w:t xml:space="preserve">Trying to explain the unexplainable.</w:t>
      </w:r>
      <w:r>
        <w:t xml:space="preserve"> </w:t>
      </w:r>
      <w:r>
        <w:t xml:space="preserve">Trying to describe what you’ve seen.</w:t>
      </w:r>
      <w:r>
        <w:t xml:space="preserve"> </w:t>
      </w:r>
      <w:r>
        <w:t xml:space="preserve">Trying to live in a world that thinks you’re crazy.</w:t>
      </w:r>
    </w:p>
    <w:p>
      <w:pPr>
        <w:pStyle w:val="BodyText"/>
      </w:pPr>
      <w:r>
        <w:rPr>
          <w:b/>
          <w:bCs/>
        </w:rPr>
        <w:t xml:space="preserve">You’re not crazy.</w:t>
      </w:r>
    </w:p>
    <w:p>
      <w:pPr>
        <w:pStyle w:val="BodyText"/>
      </w:pPr>
      <w:r>
        <w:rPr>
          <w:b/>
          <w:bCs/>
        </w:rPr>
        <w:t xml:space="preserve">You’re awake in a sleeping world.</w:t>
      </w:r>
    </w:p>
    <w:p>
      <w:pPr>
        <w:pStyle w:val="BodyText"/>
      </w:pPr>
      <w:r>
        <w:rPr>
          <w:b/>
          <w:bCs/>
        </w:rPr>
        <w:t xml:space="preserve">And that’s lonely.</w:t>
      </w:r>
    </w:p>
    <w:p>
      <w:r>
        <w:pict>
          <v:rect style="width:0;height:1.5pt" o:hralign="center" o:hrstd="t" o:hr="t"/>
        </w:pict>
      </w:r>
    </w:p>
    <w:bookmarkStart w:id="56" w:name="coping-with-isolation"/>
    <w:p>
      <w:pPr>
        <w:pStyle w:val="Heading3"/>
      </w:pPr>
      <w:r>
        <w:t xml:space="preserve">Coping with Isolation</w:t>
      </w:r>
    </w:p>
    <w:p>
      <w:pPr>
        <w:pStyle w:val="FirstParagraph"/>
      </w:pPr>
      <w:r>
        <w:rPr>
          <w:b/>
          <w:bCs/>
        </w:rPr>
        <w:t xml:space="preserve">1. Find your witnesses</w:t>
      </w:r>
    </w:p>
    <w:p>
      <w:pPr>
        <w:pStyle w:val="BodyText"/>
      </w:pPr>
      <w:r>
        <w:t xml:space="preserve">Even if it’s one person. Even if they’re online. Even if they’re your therapist.</w:t>
      </w:r>
    </w:p>
    <w:p>
      <w:pPr>
        <w:pStyle w:val="BodyText"/>
      </w:pPr>
      <w:r>
        <w:t xml:space="preserve">You need someone who knows this territory.</w:t>
      </w:r>
    </w:p>
    <w:p>
      <w:pPr>
        <w:pStyle w:val="BodyText"/>
      </w:pPr>
      <w:r>
        <w:rPr>
          <w:b/>
          <w:bCs/>
        </w:rPr>
        <w:t xml:space="preserve">2. Create solitude by choice</w:t>
      </w:r>
    </w:p>
    <w:p>
      <w:pPr>
        <w:pStyle w:val="BodyText"/>
      </w:pPr>
      <w:r>
        <w:t xml:space="preserve">Instead of feeling isolated by circumstance, choose sacred solitude.</w:t>
      </w:r>
    </w:p>
    <w:p>
      <w:pPr>
        <w:pStyle w:val="BodyText"/>
      </w:pPr>
      <w:r>
        <w:t xml:space="preserve">This reframes it.</w:t>
      </w:r>
    </w:p>
    <w:p>
      <w:pPr>
        <w:pStyle w:val="BodyText"/>
      </w:pPr>
      <w:r>
        <w:rPr>
          <w:b/>
          <w:bCs/>
        </w:rPr>
        <w:t xml:space="preserve">3. Remember: You’re not alone in this</w:t>
      </w:r>
    </w:p>
    <w:p>
      <w:pPr>
        <w:pStyle w:val="BodyText"/>
      </w:pPr>
      <w:r>
        <w:t xml:space="preserve">Thousands of souls are walking this path right now.</w:t>
      </w:r>
    </w:p>
    <w:p>
      <w:pPr>
        <w:pStyle w:val="BodyText"/>
      </w:pPr>
      <w:r>
        <w:t xml:space="preserve">You just haven’t met them yet.</w:t>
      </w:r>
    </w:p>
    <w:p>
      <w:pPr>
        <w:pStyle w:val="BodyText"/>
      </w:pPr>
      <w:r>
        <w:rPr>
          <w:b/>
          <w:bCs/>
        </w:rPr>
        <w:t xml:space="preserve">4. Document for future you</w:t>
      </w:r>
    </w:p>
    <w:p>
      <w:pPr>
        <w:pStyle w:val="BodyText"/>
      </w:pPr>
      <w:r>
        <w:t xml:space="preserve">Write about this. When you’re through it, you’ll mentor others.</w:t>
      </w:r>
    </w:p>
    <w:p>
      <w:pPr>
        <w:pStyle w:val="BodyText"/>
      </w:pPr>
      <w:r>
        <w:t xml:space="preserve">This loneliness has purpose.</w:t>
      </w:r>
    </w:p>
    <w:p>
      <w:r>
        <w:pict>
          <v:rect style="width:0;height:1.5pt" o:hralign="center" o:hrstd="t" o:hr="t"/>
        </w:pict>
      </w:r>
    </w:p>
    <w:bookmarkEnd w:id="56"/>
    <w:bookmarkStart w:id="57" w:name="what-to-do-when-they-think-youre-crazy"/>
    <w:p>
      <w:pPr>
        <w:pStyle w:val="Heading3"/>
      </w:pPr>
      <w:r>
        <w:t xml:space="preserve">What to Do When They Think You’re Crazy</w:t>
      </w:r>
    </w:p>
    <w:p>
      <w:pPr>
        <w:pStyle w:val="FirstParagraph"/>
      </w:pPr>
      <w:r>
        <w:rPr>
          <w:b/>
          <w:bCs/>
        </w:rPr>
        <w:t xml:space="preserve">Family says:</w:t>
      </w:r>
      <w:r>
        <w:t xml:space="preserve"> </w:t>
      </w:r>
      <w:r>
        <w:t xml:space="preserve">“You need to see a psychiatrist”</w:t>
      </w:r>
    </w:p>
    <w:p>
      <w:pPr>
        <w:pStyle w:val="BodyText"/>
      </w:pPr>
      <w:r>
        <w:rPr>
          <w:b/>
          <w:bCs/>
        </w:rPr>
        <w:t xml:space="preserve">You can say:</w:t>
      </w:r>
      <w:r>
        <w:t xml:space="preserve"> </w:t>
      </w:r>
      <w:r>
        <w:t xml:space="preserve">“I’m working with a therapist who understands these states. I appreciate your concern.”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Friends say:</w:t>
      </w:r>
      <w:r>
        <w:t xml:space="preserve"> </w:t>
      </w:r>
      <w:r>
        <w:t xml:space="preserve">“You’ve changed and we don’t recognize you”</w:t>
      </w:r>
    </w:p>
    <w:p>
      <w:pPr>
        <w:pStyle w:val="BodyText"/>
      </w:pPr>
      <w:r>
        <w:rPr>
          <w:b/>
          <w:bCs/>
        </w:rPr>
        <w:t xml:space="preserve">You can say:</w:t>
      </w:r>
      <w:r>
        <w:t xml:space="preserve"> </w:t>
      </w:r>
      <w:r>
        <w:t xml:space="preserve">“I have changed. I’m still figuring out who I am now. I understand if that’s hard for you.”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Partner says:</w:t>
      </w:r>
      <w:r>
        <w:t xml:space="preserve"> </w:t>
      </w:r>
      <w:r>
        <w:t xml:space="preserve">“I want the old you back”</w:t>
      </w:r>
    </w:p>
    <w:p>
      <w:pPr>
        <w:pStyle w:val="BodyText"/>
      </w:pPr>
      <w:r>
        <w:rPr>
          <w:b/>
          <w:bCs/>
        </w:rPr>
        <w:t xml:space="preserve">You can say:</w:t>
      </w:r>
      <w:r>
        <w:t xml:space="preserve"> </w:t>
      </w:r>
      <w:r>
        <w:t xml:space="preserve">“The old me is gone. I’m learning who I am now. Can we navigate this together or do we need to reassess?”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Colleagues say:</w:t>
      </w:r>
      <w:r>
        <w:t xml:space="preserve"> </w:t>
      </w:r>
      <w:r>
        <w:t xml:space="preserve">“Are you okay? You seem different”</w:t>
      </w:r>
    </w:p>
    <w:p>
      <w:pPr>
        <w:pStyle w:val="BodyText"/>
      </w:pPr>
      <w:r>
        <w:rPr>
          <w:b/>
          <w:bCs/>
        </w:rPr>
        <w:t xml:space="preserve">You can say:</w:t>
      </w:r>
      <w:r>
        <w:t xml:space="preserve"> </w:t>
      </w:r>
      <w:r>
        <w:t xml:space="preserve">“I’m going through a personal transformation. I’m okay, just changing.”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You don’t have to explain everything.</w:t>
      </w:r>
    </w:p>
    <w:p>
      <w:pPr>
        <w:pStyle w:val="BodyText"/>
      </w:pPr>
      <w:r>
        <w:rPr>
          <w:b/>
          <w:bCs/>
        </w:rPr>
        <w:t xml:space="preserve">Sometimes:</w:t>
      </w:r>
      <w:r>
        <w:rPr>
          <w:b/>
          <w:bCs/>
        </w:rPr>
        <w:t xml:space="preserve"> </w:t>
      </w:r>
      <w:r>
        <w:rPr>
          <w:b/>
          <w:bCs/>
        </w:rPr>
        <w:t xml:space="preserve">“I’m in a process”</w:t>
      </w:r>
      <w:r>
        <w:rPr>
          <w:b/>
          <w:bCs/>
        </w:rPr>
        <w:t xml:space="preserve"> </w:t>
      </w:r>
      <w:r>
        <w:rPr>
          <w:b/>
          <w:bCs/>
        </w:rPr>
        <w:t xml:space="preserve">is enough.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sacred-self-assessment-tools"/>
    <w:p>
      <w:pPr>
        <w:pStyle w:val="Heading2"/>
      </w:pPr>
      <w:r>
        <w:t xml:space="preserve">Sacred Self-Assessment Tools</w:t>
      </w:r>
    </w:p>
    <w:p>
      <w:pPr>
        <w:pStyle w:val="FirstParagraph"/>
      </w:pPr>
      <w:r>
        <w:t xml:space="preserve">Use these to track your journey.</w:t>
      </w:r>
    </w:p>
    <w:p>
      <w:r>
        <w:pict>
          <v:rect style="width:0;height:1.5pt" o:hralign="center" o:hrstd="t" o:hr="t"/>
        </w:pict>
      </w:r>
    </w:p>
    <w:bookmarkStart w:id="59" w:name="where-am-i-in-the-process"/>
    <w:p>
      <w:pPr>
        <w:pStyle w:val="Heading3"/>
      </w:pPr>
      <w:r>
        <w:t xml:space="preserve">Where Am I in the Process?</w:t>
      </w:r>
    </w:p>
    <w:p>
      <w:pPr>
        <w:pStyle w:val="FirstParagraph"/>
      </w:pPr>
      <w:r>
        <w:t xml:space="preserve">Circle where you are today:</w:t>
      </w:r>
    </w:p>
    <w:p>
      <w:pPr>
        <w:pStyle w:val="BodyText"/>
      </w:pPr>
      <w:r>
        <w:rPr>
          <w:b/>
          <w:bCs/>
        </w:rPr>
        <w:t xml:space="preserve">The Crack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The Unraveling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The Collapse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The Void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First Glimmers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Rebirth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Integration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Stabilization</w:t>
      </w:r>
    </w:p>
    <w:p>
      <w:pPr>
        <w:pStyle w:val="BodyText"/>
      </w:pPr>
      <w:r>
        <w:t xml:space="preserve">You might be in multiple at once. That’s normal.</w:t>
      </w:r>
    </w:p>
    <w:p>
      <w:r>
        <w:pict>
          <v:rect style="width:0;height:1.5pt" o:hralign="center" o:hrstd="t" o:hr="t"/>
        </w:pict>
      </w:r>
    </w:p>
    <w:bookmarkEnd w:id="59"/>
    <w:bookmarkStart w:id="60" w:name="stability-check-in"/>
    <w:p>
      <w:pPr>
        <w:pStyle w:val="Heading3"/>
      </w:pPr>
      <w:r>
        <w:t xml:space="preserve">Stability Check-In</w:t>
      </w:r>
    </w:p>
    <w:p>
      <w:pPr>
        <w:pStyle w:val="FirstParagraph"/>
      </w:pPr>
      <w:r>
        <w:t xml:space="preserve">Rate 1-10 (1 = crisis, 10 = stable):</w:t>
      </w:r>
    </w:p>
    <w:p>
      <w:pPr>
        <w:pStyle w:val="Compact"/>
        <w:numPr>
          <w:ilvl w:val="0"/>
          <w:numId w:val="1007"/>
        </w:numPr>
      </w:pPr>
      <w:r>
        <w:t xml:space="preserve">Physical needs being met (food, sleep, shelter)</w:t>
      </w:r>
    </w:p>
    <w:p>
      <w:pPr>
        <w:pStyle w:val="Compact"/>
        <w:numPr>
          <w:ilvl w:val="0"/>
          <w:numId w:val="1008"/>
        </w:numPr>
      </w:pPr>
      <w:r>
        <w:t xml:space="preserve">Emotional regulation capacity</w:t>
      </w:r>
    </w:p>
    <w:p>
      <w:pPr>
        <w:pStyle w:val="Compact"/>
        <w:numPr>
          <w:ilvl w:val="0"/>
          <w:numId w:val="1009"/>
        </w:numPr>
      </w:pPr>
      <w:r>
        <w:t xml:space="preserve">Ability to function in daily life</w:t>
      </w:r>
    </w:p>
    <w:p>
      <w:pPr>
        <w:pStyle w:val="Compact"/>
        <w:numPr>
          <w:ilvl w:val="0"/>
          <w:numId w:val="1010"/>
        </w:numPr>
      </w:pPr>
      <w:r>
        <w:t xml:space="preserve">Connection with support system</w:t>
      </w:r>
    </w:p>
    <w:p>
      <w:pPr>
        <w:pStyle w:val="Compact"/>
        <w:numPr>
          <w:ilvl w:val="0"/>
          <w:numId w:val="1011"/>
        </w:numPr>
      </w:pPr>
      <w:r>
        <w:t xml:space="preserve">Grounding practices working</w:t>
      </w:r>
    </w:p>
    <w:p>
      <w:pPr>
        <w:pStyle w:val="Compact"/>
        <w:numPr>
          <w:ilvl w:val="0"/>
          <w:numId w:val="1012"/>
        </w:numPr>
      </w:pPr>
      <w:r>
        <w:t xml:space="preserve">Sense of safety in process</w:t>
      </w:r>
    </w:p>
    <w:p>
      <w:pPr>
        <w:pStyle w:val="FirstParagraph"/>
      </w:pPr>
      <w:r>
        <w:rPr>
          <w:b/>
          <w:bCs/>
        </w:rPr>
        <w:t xml:space="preserve">If 3 or more are below 4: Seek more support</w:t>
      </w:r>
    </w:p>
    <w:p>
      <w:r>
        <w:pict>
          <v:rect style="width:0;height:1.5pt" o:hralign="center" o:hrstd="t" o:hr="t"/>
        </w:pict>
      </w:r>
    </w:p>
    <w:bookmarkEnd w:id="60"/>
    <w:bookmarkStart w:id="61" w:name="integration-progress-tracker"/>
    <w:p>
      <w:pPr>
        <w:pStyle w:val="Heading3"/>
      </w:pPr>
      <w:r>
        <w:t xml:space="preserve">Integration Progress Tracker</w:t>
      </w:r>
    </w:p>
    <w:p>
      <w:pPr>
        <w:pStyle w:val="FirstParagraph"/>
      </w:pPr>
      <w:r>
        <w:t xml:space="preserve">Monthly check:</w:t>
      </w:r>
    </w:p>
    <w:p>
      <w:pPr>
        <w:pStyle w:val="Compact"/>
        <w:numPr>
          <w:ilvl w:val="0"/>
          <w:numId w:val="1013"/>
        </w:numPr>
      </w:pPr>
      <w:r>
        <w:t xml:space="preserve">I can talk about this transformation coherently</w:t>
      </w:r>
    </w:p>
    <w:p>
      <w:pPr>
        <w:pStyle w:val="Compact"/>
        <w:numPr>
          <w:ilvl w:val="0"/>
          <w:numId w:val="1014"/>
        </w:numPr>
      </w:pPr>
      <w:r>
        <w:t xml:space="preserve">I have moments of peace with the process</w:t>
      </w:r>
    </w:p>
    <w:p>
      <w:pPr>
        <w:pStyle w:val="Compact"/>
        <w:numPr>
          <w:ilvl w:val="0"/>
          <w:numId w:val="1015"/>
        </w:numPr>
      </w:pPr>
      <w:r>
        <w:t xml:space="preserve">I’m making small decisions from new self</w:t>
      </w:r>
    </w:p>
    <w:p>
      <w:pPr>
        <w:pStyle w:val="Compact"/>
        <w:numPr>
          <w:ilvl w:val="0"/>
          <w:numId w:val="1016"/>
        </w:numPr>
      </w:pPr>
      <w:r>
        <w:t xml:space="preserve">I have at least one person who gets it</w:t>
      </w:r>
    </w:p>
    <w:p>
      <w:pPr>
        <w:pStyle w:val="Compact"/>
        <w:numPr>
          <w:ilvl w:val="0"/>
          <w:numId w:val="1017"/>
        </w:numPr>
      </w:pPr>
      <w:r>
        <w:t xml:space="preserve">I’m engaging in integration practices</w:t>
      </w:r>
    </w:p>
    <w:p>
      <w:pPr>
        <w:pStyle w:val="Compact"/>
        <w:numPr>
          <w:ilvl w:val="0"/>
          <w:numId w:val="1018"/>
        </w:numPr>
      </w:pPr>
      <w:r>
        <w:t xml:space="preserve">I notice growth/shifts happening</w:t>
      </w:r>
    </w:p>
    <w:p>
      <w:pPr>
        <w:pStyle w:val="Compact"/>
        <w:numPr>
          <w:ilvl w:val="0"/>
          <w:numId w:val="1019"/>
        </w:numPr>
      </w:pPr>
      <w:r>
        <w:t xml:space="preserve">I feel more grounded than last month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7" w:name="daily-practices-rituals"/>
    <w:p>
      <w:pPr>
        <w:pStyle w:val="Heading2"/>
      </w:pPr>
      <w:r>
        <w:t xml:space="preserve">Daily Practices &amp; Rituals</w:t>
      </w:r>
    </w:p>
    <w:bookmarkStart w:id="63" w:name="Xdd5c214a0095adf1dcb92bf0ff1a3394ff745de"/>
    <w:p>
      <w:pPr>
        <w:pStyle w:val="Heading3"/>
      </w:pPr>
      <w:r>
        <w:t xml:space="preserve">Morning Sacred Rupture Practice (10 minutes)</w:t>
      </w:r>
    </w:p>
    <w:p>
      <w:pPr>
        <w:pStyle w:val="FirstParagraph"/>
      </w:pPr>
      <w:r>
        <w:rPr>
          <w:b/>
          <w:bCs/>
        </w:rPr>
        <w:t xml:space="preserve">1. Body Ground (2 min)</w:t>
      </w:r>
      <w:r>
        <w:t xml:space="preserve"> </w:t>
      </w:r>
      <w:r>
        <w:t xml:space="preserve">- Feel feet</w:t>
      </w:r>
      <w:r>
        <w:t xml:space="preserve"> </w:t>
      </w:r>
      <w:r>
        <w:t xml:space="preserve">- Breathe into belly</w:t>
      </w:r>
      <w:r>
        <w:t xml:space="preserve"> </w:t>
      </w:r>
      <w:r>
        <w:t xml:space="preserve">- Sense body in space</w:t>
      </w:r>
    </w:p>
    <w:p>
      <w:pPr>
        <w:pStyle w:val="BodyText"/>
      </w:pPr>
      <w:r>
        <w:rPr>
          <w:b/>
          <w:bCs/>
        </w:rPr>
        <w:t xml:space="preserve">2. Current State Acknowledgment (2 min)</w:t>
      </w:r>
      <w:r>
        <w:t xml:space="preserve"> </w:t>
      </w:r>
      <w:r>
        <w:t xml:space="preserve">-</w:t>
      </w:r>
      <w:r>
        <w:t xml:space="preserve"> </w:t>
      </w:r>
      <w:r>
        <w:t xml:space="preserve">“Today I am…”</w:t>
      </w:r>
      <w:r>
        <w:t xml:space="preserve"> </w:t>
      </w:r>
      <w:r>
        <w:t xml:space="preserve">(let it be true)</w:t>
      </w:r>
      <w:r>
        <w:t xml:space="preserve"> </w:t>
      </w:r>
      <w:r>
        <w:t xml:space="preserve">-</w:t>
      </w:r>
      <w:r>
        <w:t xml:space="preserve"> </w:t>
      </w:r>
      <w:r>
        <w:t xml:space="preserve">“What phase am I in?”</w:t>
      </w:r>
      <w:r>
        <w:t xml:space="preserve"> </w:t>
      </w:r>
      <w:r>
        <w:t xml:space="preserve">-</w:t>
      </w:r>
      <w:r>
        <w:t xml:space="preserve"> </w:t>
      </w:r>
      <w:r>
        <w:t xml:space="preserve">“What do I need today?”</w:t>
      </w:r>
    </w:p>
    <w:p>
      <w:pPr>
        <w:pStyle w:val="BodyText"/>
      </w:pPr>
      <w:r>
        <w:rPr>
          <w:b/>
          <w:bCs/>
        </w:rPr>
        <w:t xml:space="preserve">3. Intention Setting (2 min)</w:t>
      </w:r>
      <w:r>
        <w:t xml:space="preserve"> </w:t>
      </w:r>
      <w:r>
        <w:t xml:space="preserve">-</w:t>
      </w:r>
      <w:r>
        <w:t xml:space="preserve"> </w:t>
      </w:r>
      <w:r>
        <w:t xml:space="preserve">“May I be gentle with myself”</w:t>
      </w:r>
      <w:r>
        <w:t xml:space="preserve"> </w:t>
      </w:r>
      <w:r>
        <w:t xml:space="preserve">-</w:t>
      </w:r>
      <w:r>
        <w:t xml:space="preserve"> </w:t>
      </w:r>
      <w:r>
        <w:t xml:space="preserve">“May I trust this process”</w:t>
      </w:r>
      <w:r>
        <w:t xml:space="preserve"> </w:t>
      </w:r>
      <w:r>
        <w:t xml:space="preserve">-</w:t>
      </w:r>
      <w:r>
        <w:t xml:space="preserve"> </w:t>
      </w:r>
      <w:r>
        <w:t xml:space="preserve">“May I survive this threshold”</w:t>
      </w:r>
    </w:p>
    <w:p>
      <w:pPr>
        <w:pStyle w:val="BodyText"/>
      </w:pPr>
      <w:r>
        <w:rPr>
          <w:b/>
          <w:bCs/>
        </w:rPr>
        <w:t xml:space="preserve">4. One Micro-Action (4 min)</w:t>
      </w:r>
      <w:r>
        <w:t xml:space="preserve"> </w:t>
      </w:r>
      <w:r>
        <w:t xml:space="preserve">- What’s the smallest step toward new self today?</w:t>
      </w:r>
      <w:r>
        <w:t xml:space="preserve"> </w:t>
      </w:r>
      <w:r>
        <w:t xml:space="preserve">- Do it. Even if tiny.</w:t>
      </w:r>
    </w:p>
    <w:p>
      <w:r>
        <w:pict>
          <v:rect style="width:0;height:1.5pt" o:hralign="center" o:hrstd="t" o:hr="t"/>
        </w:pict>
      </w:r>
    </w:p>
    <w:bookmarkEnd w:id="63"/>
    <w:bookmarkStart w:id="64" w:name="evening-integration-ritual-5-minutes"/>
    <w:p>
      <w:pPr>
        <w:pStyle w:val="Heading3"/>
      </w:pPr>
      <w:r>
        <w:t xml:space="preserve">Evening Integration Ritual (5 minutes)</w:t>
      </w:r>
    </w:p>
    <w:p>
      <w:pPr>
        <w:pStyle w:val="FirstParagraph"/>
      </w:pPr>
      <w:r>
        <w:rPr>
          <w:b/>
          <w:bCs/>
        </w:rPr>
        <w:t xml:space="preserve">1. Release (2 min)</w:t>
      </w:r>
      <w:r>
        <w:t xml:space="preserve"> </w:t>
      </w:r>
      <w:r>
        <w:t xml:space="preserve">- What am I still holding that’s not mine?</w:t>
      </w:r>
      <w:r>
        <w:t xml:space="preserve"> </w:t>
      </w:r>
      <w:r>
        <w:t xml:space="preserve">- Visualize letting it go</w:t>
      </w:r>
    </w:p>
    <w:p>
      <w:pPr>
        <w:pStyle w:val="BodyText"/>
      </w:pPr>
      <w:r>
        <w:rPr>
          <w:b/>
          <w:bCs/>
        </w:rPr>
        <w:t xml:space="preserve">2. Acknowledge (2 min)</w:t>
      </w:r>
      <w:r>
        <w:t xml:space="preserve"> </w:t>
      </w:r>
      <w:r>
        <w:t xml:space="preserve">- What emerged today?</w:t>
      </w:r>
      <w:r>
        <w:t xml:space="preserve"> </w:t>
      </w:r>
      <w:r>
        <w:t xml:space="preserve">- What died today?</w:t>
      </w:r>
      <w:r>
        <w:t xml:space="preserve"> </w:t>
      </w:r>
      <w:r>
        <w:t xml:space="preserve">- What stayed stable?</w:t>
      </w:r>
    </w:p>
    <w:p>
      <w:pPr>
        <w:pStyle w:val="BodyText"/>
      </w:pPr>
      <w:r>
        <w:rPr>
          <w:b/>
          <w:bCs/>
        </w:rPr>
        <w:t xml:space="preserve">3. Gratitude (1 min)</w:t>
      </w:r>
      <w:r>
        <w:t xml:space="preserve"> </w:t>
      </w:r>
      <w:r>
        <w:t xml:space="preserve">- For this journey</w:t>
      </w:r>
      <w:r>
        <w:t xml:space="preserve"> </w:t>
      </w:r>
      <w:r>
        <w:t xml:space="preserve">- For still being here</w:t>
      </w:r>
      <w:r>
        <w:t xml:space="preserve"> </w:t>
      </w:r>
      <w:r>
        <w:t xml:space="preserve">- For what’s coming</w:t>
      </w:r>
    </w:p>
    <w:p>
      <w:r>
        <w:pict>
          <v:rect style="width:0;height:1.5pt" o:hralign="center" o:hrstd="t" o:hr="t"/>
        </w:pict>
      </w:r>
    </w:p>
    <w:bookmarkEnd w:id="64"/>
    <w:bookmarkStart w:id="65" w:name="weekly-threshold-walk"/>
    <w:p>
      <w:pPr>
        <w:pStyle w:val="Heading3"/>
      </w:pPr>
      <w:r>
        <w:t xml:space="preserve">Weekly Threshold Walk</w:t>
      </w:r>
    </w:p>
    <w:p>
      <w:pPr>
        <w:pStyle w:val="FirstParagraph"/>
      </w:pPr>
      <w:r>
        <w:t xml:space="preserve">Once a week, take a walk with intention of being with the threshold.</w:t>
      </w:r>
    </w:p>
    <w:p>
      <w:pPr>
        <w:pStyle w:val="BodyText"/>
      </w:pPr>
      <w:r>
        <w:t xml:space="preserve">Notice:</w:t>
      </w:r>
      <w:r>
        <w:t xml:space="preserve"> </w:t>
      </w:r>
      <w:r>
        <w:t xml:space="preserve">- Where am I between?</w:t>
      </w:r>
      <w:r>
        <w:t xml:space="preserve"> </w:t>
      </w:r>
      <w:r>
        <w:t xml:space="preserve">- What’s on either side?</w:t>
      </w:r>
      <w:r>
        <w:t xml:space="preserve"> </w:t>
      </w:r>
      <w:r>
        <w:t xml:space="preserve">- What does the liminal feel like today?</w:t>
      </w:r>
    </w:p>
    <w:p>
      <w:pPr>
        <w:pStyle w:val="BodyText"/>
      </w:pPr>
      <w:r>
        <w:t xml:space="preserve">Let the walk be meditation on your in-between-ness.</w:t>
      </w:r>
    </w:p>
    <w:p>
      <w:r>
        <w:pict>
          <v:rect style="width:0;height:1.5pt" o:hralign="center" o:hrstd="t" o:hr="t"/>
        </w:pict>
      </w:r>
    </w:p>
    <w:bookmarkEnd w:id="65"/>
    <w:bookmarkStart w:id="66" w:name="monthly-dissolution-moon-ritual"/>
    <w:p>
      <w:pPr>
        <w:pStyle w:val="Heading3"/>
      </w:pPr>
      <w:r>
        <w:t xml:space="preserve">Monthly Dissolution Moon Ritual</w:t>
      </w:r>
    </w:p>
    <w:p>
      <w:pPr>
        <w:pStyle w:val="FirstParagraph"/>
      </w:pPr>
      <w:r>
        <w:t xml:space="preserve">On the new moon (symbol of void):</w:t>
      </w:r>
    </w:p>
    <w:p>
      <w:pPr>
        <w:pStyle w:val="BodyText"/>
      </w:pPr>
      <w:r>
        <w:rPr>
          <w:b/>
          <w:bCs/>
        </w:rPr>
        <w:t xml:space="preserve">1. Create sacred space</w:t>
      </w:r>
      <w:r>
        <w:t xml:space="preserve"> </w:t>
      </w:r>
      <w:r>
        <w:t xml:space="preserve">- Candles, incense, whatever feels sacred</w:t>
      </w:r>
    </w:p>
    <w:p>
      <w:pPr>
        <w:pStyle w:val="BodyText"/>
      </w:pPr>
      <w:r>
        <w:rPr>
          <w:b/>
          <w:bCs/>
        </w:rPr>
        <w:t xml:space="preserve">2. Write what’s dying this month</w:t>
      </w:r>
      <w:r>
        <w:t xml:space="preserve"> </w:t>
      </w:r>
      <w:r>
        <w:t xml:space="preserve">- What’s falling away?</w:t>
      </w:r>
      <w:r>
        <w:t xml:space="preserve"> </w:t>
      </w:r>
      <w:r>
        <w:t xml:space="preserve">- What’s dissolving?</w:t>
      </w:r>
    </w:p>
    <w:p>
      <w:pPr>
        <w:pStyle w:val="BodyText"/>
      </w:pPr>
      <w:r>
        <w:rPr>
          <w:b/>
          <w:bCs/>
        </w:rPr>
        <w:t xml:space="preserve">3. Burn it</w:t>
      </w:r>
      <w:r>
        <w:t xml:space="preserve"> </w:t>
      </w:r>
      <w:r>
        <w:t xml:space="preserve">- Let it go to the fire</w:t>
      </w:r>
    </w:p>
    <w:p>
      <w:pPr>
        <w:pStyle w:val="BodyText"/>
      </w:pPr>
      <w:r>
        <w:rPr>
          <w:b/>
          <w:bCs/>
        </w:rPr>
        <w:t xml:space="preserve">4. Sit in the emptiness</w:t>
      </w:r>
      <w:r>
        <w:t xml:space="preserve"> </w:t>
      </w:r>
      <w:r>
        <w:t xml:space="preserve">- Don’t fill the void</w:t>
      </w:r>
      <w:r>
        <w:t xml:space="preserve"> </w:t>
      </w:r>
      <w:r>
        <w:t xml:space="preserve">- Just be with it</w:t>
      </w:r>
    </w:p>
    <w:p>
      <w:pPr>
        <w:pStyle w:val="BodyText"/>
      </w:pPr>
      <w:r>
        <w:rPr>
          <w:b/>
          <w:bCs/>
        </w:rPr>
        <w:t xml:space="preserve">5. Close with:</w:t>
      </w:r>
      <w:r>
        <w:t xml:space="preserve"> </w:t>
      </w:r>
      <w:r>
        <w:t xml:space="preserve">&gt;</w:t>
      </w:r>
      <w:r>
        <w:t xml:space="preserve"> </w:t>
      </w:r>
      <w:r>
        <w:t xml:space="preserve">“I trust the dissolution.</w:t>
      </w:r>
      <w:r>
        <w:t xml:space="preserve"> </w:t>
      </w:r>
      <w:r>
        <w:t xml:space="preserve">&gt; I trust what’s emerging.</w:t>
      </w:r>
      <w:r>
        <w:t xml:space="preserve"> </w:t>
      </w:r>
      <w:r>
        <w:t xml:space="preserve">&gt; I am held through this threshold.”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68" w:name="crisis-support-resources"/>
    <w:p>
      <w:pPr>
        <w:pStyle w:val="Heading2"/>
      </w:pPr>
      <w:r>
        <w:t xml:space="preserve">Crisis Support Resources</w:t>
      </w:r>
    </w:p>
    <w:p>
      <w:pPr>
        <w:pStyle w:val="FirstParagraph"/>
      </w:pPr>
      <w:r>
        <w:rPr>
          <w:b/>
          <w:bCs/>
        </w:rPr>
        <w:t xml:space="preserve">If you’re in immediate danger:</w:t>
      </w:r>
      <w:r>
        <w:t xml:space="preserve"> </w:t>
      </w:r>
      <w:r>
        <w:t xml:space="preserve">- Call 988 (Suicide &amp; Crisis Lifeline - US)</w:t>
      </w:r>
      <w:r>
        <w:t xml:space="preserve"> </w:t>
      </w:r>
      <w:r>
        <w:t xml:space="preserve">- Call 112 (Emergency - Europe)</w:t>
      </w:r>
      <w:r>
        <w:t xml:space="preserve"> </w:t>
      </w:r>
      <w:r>
        <w:t xml:space="preserve">- Go to nearest hospital emergency room</w:t>
      </w:r>
    </w:p>
    <w:p>
      <w:pPr>
        <w:pStyle w:val="BodyText"/>
      </w:pPr>
      <w:r>
        <w:rPr>
          <w:b/>
          <w:bCs/>
        </w:rPr>
        <w:t xml:space="preserve">Spiritual Emergency Support:</w:t>
      </w:r>
      <w:r>
        <w:t xml:space="preserve"> </w:t>
      </w:r>
      <w:r>
        <w:t xml:space="preserve">- Spiritual Emergence Network: spiritualemergence.info</w:t>
      </w:r>
      <w:r>
        <w:t xml:space="preserve"> </w:t>
      </w:r>
      <w:r>
        <w:t xml:space="preserve">- Transpersonal Therapist Directory</w:t>
      </w:r>
    </w:p>
    <w:p>
      <w:pPr>
        <w:pStyle w:val="BodyText"/>
      </w:pPr>
      <w:r>
        <w:rPr>
          <w:b/>
          <w:bCs/>
        </w:rPr>
        <w:t xml:space="preserve">Integration Support:</w:t>
      </w:r>
      <w:r>
        <w:t xml:space="preserve"> </w:t>
      </w:r>
      <w:r>
        <w:t xml:space="preserve">- MAPS Integration Circles: integration.maps.org</w:t>
      </w:r>
      <w:r>
        <w:t xml:space="preserve"> </w:t>
      </w:r>
      <w:r>
        <w:t xml:space="preserve">- Inner Ascend Community: [link]</w:t>
      </w:r>
    </w:p>
    <w:p>
      <w:pPr>
        <w:pStyle w:val="BodyText"/>
      </w:pPr>
      <w:r>
        <w:rPr>
          <w:b/>
          <w:bCs/>
        </w:rPr>
        <w:t xml:space="preserve">Therapy:</w:t>
      </w:r>
      <w:r>
        <w:t xml:space="preserve"> </w:t>
      </w:r>
      <w:r>
        <w:t xml:space="preserve">- Somatic Experiencing practitioners</w:t>
      </w:r>
      <w:r>
        <w:t xml:space="preserve"> </w:t>
      </w:r>
      <w:r>
        <w:t xml:space="preserve">- Transpersonal psychologists</w:t>
      </w:r>
      <w:r>
        <w:t xml:space="preserve"> </w:t>
      </w:r>
      <w:r>
        <w:t xml:space="preserve">- Trauma-informed therapists</w:t>
      </w:r>
      <w:r>
        <w:t xml:space="preserve"> </w:t>
      </w:r>
      <w:r>
        <w:t xml:space="preserve">- EMDR specialists</w:t>
      </w:r>
    </w:p>
    <w:p>
      <w:r>
        <w:pict>
          <v:rect style="width:0;height:1.5pt" o:hralign="center" o:hrstd="t" o:hr="t"/>
        </w:pict>
      </w:r>
    </w:p>
    <w:bookmarkEnd w:id="68"/>
    <w:bookmarkStart w:id="77" w:name="journaling-prompts-for-each-phase"/>
    <w:p>
      <w:pPr>
        <w:pStyle w:val="Heading2"/>
      </w:pPr>
      <w:r>
        <w:t xml:space="preserve">Journaling Prompts for Each Phase</w:t>
      </w:r>
    </w:p>
    <w:bookmarkStart w:id="69" w:name="the-crack"/>
    <w:p>
      <w:pPr>
        <w:pStyle w:val="Heading3"/>
      </w:pPr>
      <w:r>
        <w:t xml:space="preserve">The Crack</w:t>
      </w:r>
    </w:p>
    <w:p>
      <w:pPr>
        <w:pStyle w:val="Compact"/>
        <w:numPr>
          <w:ilvl w:val="0"/>
          <w:numId w:val="1020"/>
        </w:numPr>
      </w:pPr>
      <w:r>
        <w:t xml:space="preserve">What broke me open?</w:t>
      </w:r>
    </w:p>
    <w:p>
      <w:pPr>
        <w:pStyle w:val="Compact"/>
        <w:numPr>
          <w:ilvl w:val="0"/>
          <w:numId w:val="1020"/>
        </w:numPr>
      </w:pPr>
      <w:r>
        <w:t xml:space="preserve">What can I not unsee?</w:t>
      </w:r>
    </w:p>
    <w:p>
      <w:pPr>
        <w:pStyle w:val="Compact"/>
        <w:numPr>
          <w:ilvl w:val="0"/>
          <w:numId w:val="1020"/>
        </w:numPr>
      </w:pPr>
      <w:r>
        <w:t xml:space="preserve">How has my perception shifted?</w:t>
      </w:r>
    </w:p>
    <w:bookmarkEnd w:id="69"/>
    <w:bookmarkStart w:id="70" w:name="the-unraveling"/>
    <w:p>
      <w:pPr>
        <w:pStyle w:val="Heading3"/>
      </w:pPr>
      <w:r>
        <w:t xml:space="preserve">The Unraveling</w:t>
      </w:r>
    </w:p>
    <w:p>
      <w:pPr>
        <w:pStyle w:val="Compact"/>
        <w:numPr>
          <w:ilvl w:val="0"/>
          <w:numId w:val="1021"/>
        </w:numPr>
      </w:pPr>
      <w:r>
        <w:t xml:space="preserve">What beliefs are falling apart?</w:t>
      </w:r>
    </w:p>
    <w:p>
      <w:pPr>
        <w:pStyle w:val="Compact"/>
        <w:numPr>
          <w:ilvl w:val="0"/>
          <w:numId w:val="1021"/>
        </w:numPr>
      </w:pPr>
      <w:r>
        <w:t xml:space="preserve">What identity am I losing?</w:t>
      </w:r>
    </w:p>
    <w:p>
      <w:pPr>
        <w:pStyle w:val="Compact"/>
        <w:numPr>
          <w:ilvl w:val="0"/>
          <w:numId w:val="1021"/>
        </w:numPr>
      </w:pPr>
      <w:r>
        <w:t xml:space="preserve">What terrifies me about this unraveling?</w:t>
      </w:r>
    </w:p>
    <w:bookmarkEnd w:id="70"/>
    <w:bookmarkStart w:id="71" w:name="the-collapse"/>
    <w:p>
      <w:pPr>
        <w:pStyle w:val="Heading3"/>
      </w:pPr>
      <w:r>
        <w:t xml:space="preserve">The Collapse</w:t>
      </w:r>
    </w:p>
    <w:p>
      <w:pPr>
        <w:pStyle w:val="Compact"/>
        <w:numPr>
          <w:ilvl w:val="0"/>
          <w:numId w:val="1022"/>
        </w:numPr>
      </w:pPr>
      <w:r>
        <w:t xml:space="preserve">What has fully died?</w:t>
      </w:r>
    </w:p>
    <w:p>
      <w:pPr>
        <w:pStyle w:val="Compact"/>
        <w:numPr>
          <w:ilvl w:val="0"/>
          <w:numId w:val="1022"/>
        </w:numPr>
      </w:pPr>
      <w:r>
        <w:t xml:space="preserve">How do I feel in the free-fall?</w:t>
      </w:r>
    </w:p>
    <w:p>
      <w:pPr>
        <w:pStyle w:val="Compact"/>
        <w:numPr>
          <w:ilvl w:val="0"/>
          <w:numId w:val="1022"/>
        </w:numPr>
      </w:pPr>
      <w:r>
        <w:t xml:space="preserve">What am I grieving?</w:t>
      </w:r>
    </w:p>
    <w:bookmarkEnd w:id="71"/>
    <w:bookmarkStart w:id="72" w:name="the-void"/>
    <w:p>
      <w:pPr>
        <w:pStyle w:val="Heading3"/>
      </w:pPr>
      <w:r>
        <w:t xml:space="preserve">The Void</w:t>
      </w:r>
    </w:p>
    <w:p>
      <w:pPr>
        <w:pStyle w:val="Compact"/>
        <w:numPr>
          <w:ilvl w:val="0"/>
          <w:numId w:val="1023"/>
        </w:numPr>
      </w:pPr>
      <w:r>
        <w:t xml:space="preserve">What is it like to not know who I am?</w:t>
      </w:r>
    </w:p>
    <w:p>
      <w:pPr>
        <w:pStyle w:val="Compact"/>
        <w:numPr>
          <w:ilvl w:val="0"/>
          <w:numId w:val="1023"/>
        </w:numPr>
      </w:pPr>
      <w:r>
        <w:t xml:space="preserve">How does emptiness feel in my body?</w:t>
      </w:r>
    </w:p>
    <w:p>
      <w:pPr>
        <w:pStyle w:val="Compact"/>
        <w:numPr>
          <w:ilvl w:val="0"/>
          <w:numId w:val="1023"/>
        </w:numPr>
      </w:pPr>
      <w:r>
        <w:t xml:space="preserve">What remains when everything falls away?</w:t>
      </w:r>
    </w:p>
    <w:bookmarkEnd w:id="72"/>
    <w:bookmarkStart w:id="73" w:name="first-glimmers"/>
    <w:p>
      <w:pPr>
        <w:pStyle w:val="Heading3"/>
      </w:pPr>
      <w:r>
        <w:t xml:space="preserve">First Glimmers</w:t>
      </w:r>
    </w:p>
    <w:p>
      <w:pPr>
        <w:pStyle w:val="Compact"/>
        <w:numPr>
          <w:ilvl w:val="0"/>
          <w:numId w:val="1024"/>
        </w:numPr>
      </w:pPr>
      <w:r>
        <w:t xml:space="preserve">What’s emerging?</w:t>
      </w:r>
    </w:p>
    <w:p>
      <w:pPr>
        <w:pStyle w:val="Compact"/>
        <w:numPr>
          <w:ilvl w:val="0"/>
          <w:numId w:val="1024"/>
        </w:numPr>
      </w:pPr>
      <w:r>
        <w:t xml:space="preserve">What small yes am I feeling?</w:t>
      </w:r>
    </w:p>
    <w:p>
      <w:pPr>
        <w:pStyle w:val="Compact"/>
        <w:numPr>
          <w:ilvl w:val="0"/>
          <w:numId w:val="1024"/>
        </w:numPr>
      </w:pPr>
      <w:r>
        <w:t xml:space="preserve">What brings me alive even faintly?</w:t>
      </w:r>
    </w:p>
    <w:bookmarkEnd w:id="73"/>
    <w:bookmarkStart w:id="74" w:name="rebirth"/>
    <w:p>
      <w:pPr>
        <w:pStyle w:val="Heading3"/>
      </w:pPr>
      <w:r>
        <w:t xml:space="preserve">Rebirth</w:t>
      </w:r>
    </w:p>
    <w:p>
      <w:pPr>
        <w:pStyle w:val="Compact"/>
        <w:numPr>
          <w:ilvl w:val="0"/>
          <w:numId w:val="1025"/>
        </w:numPr>
      </w:pPr>
      <w:r>
        <w:t xml:space="preserve">Who am I becoming?</w:t>
      </w:r>
    </w:p>
    <w:p>
      <w:pPr>
        <w:pStyle w:val="Compact"/>
        <w:numPr>
          <w:ilvl w:val="0"/>
          <w:numId w:val="1025"/>
        </w:numPr>
      </w:pPr>
      <w:r>
        <w:t xml:space="preserve">What’s new about this version of me?</w:t>
      </w:r>
    </w:p>
    <w:p>
      <w:pPr>
        <w:pStyle w:val="Compact"/>
        <w:numPr>
          <w:ilvl w:val="0"/>
          <w:numId w:val="1025"/>
        </w:numPr>
      </w:pPr>
      <w:r>
        <w:t xml:space="preserve">What do I care about now?</w:t>
      </w:r>
    </w:p>
    <w:bookmarkEnd w:id="74"/>
    <w:bookmarkStart w:id="75" w:name="integration"/>
    <w:p>
      <w:pPr>
        <w:pStyle w:val="Heading3"/>
      </w:pPr>
      <w:r>
        <w:t xml:space="preserve">Integration</w:t>
      </w:r>
    </w:p>
    <w:p>
      <w:pPr>
        <w:pStyle w:val="Compact"/>
        <w:numPr>
          <w:ilvl w:val="0"/>
          <w:numId w:val="1026"/>
        </w:numPr>
      </w:pPr>
      <w:r>
        <w:t xml:space="preserve">How am I embodying the shifts?</w:t>
      </w:r>
    </w:p>
    <w:p>
      <w:pPr>
        <w:pStyle w:val="Compact"/>
        <w:numPr>
          <w:ilvl w:val="0"/>
          <w:numId w:val="1026"/>
        </w:numPr>
      </w:pPr>
      <w:r>
        <w:t xml:space="preserve">What’s working? What needs adjustment?</w:t>
      </w:r>
    </w:p>
    <w:p>
      <w:pPr>
        <w:pStyle w:val="Compact"/>
        <w:numPr>
          <w:ilvl w:val="0"/>
          <w:numId w:val="1026"/>
        </w:numPr>
      </w:pPr>
      <w:r>
        <w:t xml:space="preserve">How is daily life reflecting new self?</w:t>
      </w:r>
    </w:p>
    <w:bookmarkEnd w:id="75"/>
    <w:bookmarkStart w:id="76" w:name="stabilization"/>
    <w:p>
      <w:pPr>
        <w:pStyle w:val="Heading3"/>
      </w:pPr>
      <w:r>
        <w:t xml:space="preserve">Stabilization</w:t>
      </w:r>
    </w:p>
    <w:p>
      <w:pPr>
        <w:pStyle w:val="Compact"/>
        <w:numPr>
          <w:ilvl w:val="0"/>
          <w:numId w:val="1027"/>
        </w:numPr>
      </w:pPr>
      <w:r>
        <w:t xml:space="preserve">What’s my new normal?</w:t>
      </w:r>
    </w:p>
    <w:p>
      <w:pPr>
        <w:pStyle w:val="Compact"/>
        <w:numPr>
          <w:ilvl w:val="0"/>
          <w:numId w:val="1027"/>
        </w:numPr>
      </w:pPr>
      <w:r>
        <w:t xml:space="preserve">How have I changed permanently?</w:t>
      </w:r>
    </w:p>
    <w:p>
      <w:pPr>
        <w:pStyle w:val="Compact"/>
        <w:numPr>
          <w:ilvl w:val="0"/>
          <w:numId w:val="1027"/>
        </w:numPr>
      </w:pPr>
      <w:r>
        <w:t xml:space="preserve">What wisdom have I gained from this threshold?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78" w:name="closing-words"/>
    <w:p>
      <w:pPr>
        <w:pStyle w:val="Heading2"/>
      </w:pPr>
      <w:r>
        <w:t xml:space="preserve">Closing Words</w:t>
      </w:r>
    </w:p>
    <w:p>
      <w:pPr>
        <w:pStyle w:val="FirstParagraph"/>
      </w:pPr>
      <w:r>
        <w:t xml:space="preserve">Dear threshold-walker,</w:t>
      </w:r>
    </w:p>
    <w:p>
      <w:pPr>
        <w:pStyle w:val="BodyText"/>
      </w:pPr>
      <w:r>
        <w:t xml:space="preserve">If you’ve made it this far, know this:</w:t>
      </w:r>
    </w:p>
    <w:p>
      <w:pPr>
        <w:pStyle w:val="BodyText"/>
      </w:pPr>
      <w:r>
        <w:rPr>
          <w:b/>
          <w:bCs/>
        </w:rPr>
        <w:t xml:space="preserve">You are braver than you know.</w:t>
      </w:r>
    </w:p>
    <w:p>
      <w:pPr>
        <w:pStyle w:val="BodyText"/>
      </w:pPr>
      <w:r>
        <w:t xml:space="preserve">Walking through sacred rupture is one of the most courageous things a soul can do.</w:t>
      </w:r>
    </w:p>
    <w:p>
      <w:pPr>
        <w:pStyle w:val="BodyText"/>
      </w:pPr>
      <w:r>
        <w:t xml:space="preserve">You didn’t choose this. But you’re choosing to face it with presence and consciousness.</w:t>
      </w:r>
    </w:p>
    <w:p>
      <w:pPr>
        <w:pStyle w:val="BodyText"/>
      </w:pPr>
      <w:r>
        <w:t xml:space="preserve">That matters.</w:t>
      </w:r>
    </w:p>
    <w:p>
      <w:pPr>
        <w:pStyle w:val="BodyText"/>
      </w:pPr>
      <w:r>
        <w:rPr>
          <w:b/>
          <w:bCs/>
        </w:rPr>
        <w:t xml:space="preserve">The transformation is real.</w:t>
      </w:r>
    </w:p>
    <w:p>
      <w:pPr>
        <w:pStyle w:val="BodyText"/>
      </w:pPr>
      <w:r>
        <w:t xml:space="preserve">Even when you doubt it. Even when it feels like too much. Even when you want to go back.</w:t>
      </w:r>
    </w:p>
    <w:p>
      <w:pPr>
        <w:pStyle w:val="BodyText"/>
      </w:pPr>
      <w:r>
        <w:t xml:space="preserve">You’re becoming someone who cannot go back.</w:t>
      </w:r>
    </w:p>
    <w:p>
      <w:pPr>
        <w:pStyle w:val="BodyText"/>
      </w:pPr>
      <w:r>
        <w:rPr>
          <w:b/>
          <w:bCs/>
        </w:rPr>
        <w:t xml:space="preserve">And that’s exactly as it should be.</w:t>
      </w:r>
    </w:p>
    <w:p>
      <w:pPr>
        <w:pStyle w:val="BodyText"/>
      </w:pPr>
      <w:r>
        <w:t xml:space="preserve">Trust the dissolution.</w:t>
      </w:r>
      <w:r>
        <w:t xml:space="preserve"> </w:t>
      </w:r>
      <w:r>
        <w:t xml:space="preserve">Trust the void.</w:t>
      </w:r>
      <w:r>
        <w:t xml:space="preserve"> </w:t>
      </w:r>
      <w:r>
        <w:t xml:space="preserve">Trust the emergence.</w:t>
      </w:r>
      <w:r>
        <w:t xml:space="preserve"> </w:t>
      </w:r>
      <w:r>
        <w:t xml:space="preserve">Trust your becoming.</w:t>
      </w:r>
    </w:p>
    <w:p>
      <w:pPr>
        <w:pStyle w:val="BodyText"/>
      </w:pPr>
      <w:r>
        <w:rPr>
          <w:b/>
          <w:bCs/>
        </w:rPr>
        <w:t xml:space="preserve">You are held.</w:t>
      </w:r>
    </w:p>
    <w:p>
      <w:pPr>
        <w:pStyle w:val="BodyText"/>
      </w:pPr>
      <w:r>
        <w:t xml:space="preserve">Even when you feel untethered, you are held by something larger than you can comprehend.</w:t>
      </w:r>
    </w:p>
    <w:p>
      <w:pPr>
        <w:pStyle w:val="BodyText"/>
      </w:pPr>
      <w:r>
        <w:rPr>
          <w:b/>
          <w:bCs/>
        </w:rPr>
        <w:t xml:space="preserve">This will pass.</w:t>
      </w:r>
    </w:p>
    <w:p>
      <w:pPr>
        <w:pStyle w:val="BodyText"/>
      </w:pPr>
      <w:r>
        <w:t xml:space="preserve">And when it does, you’ll be forever changed.</w:t>
      </w:r>
    </w:p>
    <w:p>
      <w:pPr>
        <w:pStyle w:val="BodyText"/>
      </w:pPr>
      <w:r>
        <w:rPr>
          <w:b/>
          <w:bCs/>
        </w:rPr>
        <w:t xml:space="preserve">Welcome to the threshold.</w:t>
      </w:r>
    </w:p>
    <w:p>
      <w:pPr>
        <w:pStyle w:val="BodyText"/>
      </w:pPr>
      <w:r>
        <w:rPr>
          <w:b/>
          <w:bCs/>
        </w:rPr>
        <w:t xml:space="preserve">May you cross it with grace.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 love and presence,</w:t>
      </w:r>
    </w:p>
    <w:p>
      <w:pPr>
        <w:pStyle w:val="BodyText"/>
      </w:pPr>
      <w:r>
        <w:t xml:space="preserve">— Astral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workbook is a living document. Add your own notes, insights, and practices as you journey.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For deeper support:</w:t>
      </w:r>
      <w:r>
        <w:t xml:space="preserve"> </w:t>
      </w:r>
      <w:r>
        <w:t xml:space="preserve">- Book a FREE Clarity Call</w:t>
      </w:r>
      <w:r>
        <w:t xml:space="preserve"> </w:t>
      </w:r>
      <w:r>
        <w:t xml:space="preserve">- Join Inner Ascend Community</w:t>
      </w:r>
      <w:r>
        <w:t xml:space="preserve"> </w:t>
      </w:r>
      <w:r>
        <w:t xml:space="preserve">- Explore 1:1 Containers</w:t>
      </w:r>
      <w:r>
        <w:t xml:space="preserve"> </w:t>
      </w:r>
      <w:r>
        <w:t xml:space="preserve">- Connect with fellow threshold-walkers</w:t>
      </w:r>
    </w:p>
    <w:p>
      <w:pPr>
        <w:pStyle w:val="BodyText"/>
      </w:pPr>
      <w:r>
        <w:rPr>
          <w:b/>
          <w:bCs/>
        </w:rPr>
        <w:t xml:space="preserve">You don’t have to walk this alone.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Workbook 1: The Sacred Rupture Journey</w:t>
      </w:r>
    </w:p>
    <w:p>
      <w:pPr>
        <w:pStyle w:val="BodyText"/>
      </w:pPr>
      <w:r>
        <w:rPr>
          <w:i/>
          <w:iCs/>
        </w:rPr>
        <w:t xml:space="preserve">40 pages of guidance for souls dissolving, awakening, and becoming</w:t>
      </w:r>
    </w:p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