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86" w:name="X3bd236c6917326cddb4c97f9e969888a318dbe3"/>
    <w:p>
      <w:pPr>
        <w:pStyle w:val="Heading1"/>
      </w:pPr>
      <w:r>
        <w:t xml:space="preserve">Workbook 7: The Void - A Companion for Emptiness</w:t>
      </w:r>
    </w:p>
    <w:bookmarkStart w:id="9" w:name="X8d177ae8d8be39eb296ab6d4409049237e6c909"/>
    <w:p>
      <w:pPr>
        <w:pStyle w:val="Heading2"/>
      </w:pPr>
      <w:r>
        <w:t xml:space="preserve">Being With Nothing: A Guide Through Sacred Emptiness</w:t>
      </w:r>
    </w:p>
    <w:p>
      <w:pPr>
        <w:pStyle w:val="FirstParagraph"/>
      </w:pPr>
      <w:r>
        <w:rPr>
          <w:b/>
          <w:bCs/>
        </w:rPr>
        <w:t xml:space="preserve">For souls who’ve lost all meaning and can’t find their way back</w:t>
      </w:r>
    </w:p>
    <w:p>
      <w:r>
        <w:pict>
          <v:rect style="width:0;height:1.5pt" o:hralign="center" o:hrstd="t" o:hr="t"/>
        </w:pict>
      </w:r>
    </w:p>
    <w:bookmarkEnd w:id="9"/>
    <w:bookmarkStart w:id="10" w:name="table-of-contents"/>
    <w:p>
      <w:pPr>
        <w:pStyle w:val="Heading2"/>
      </w:pPr>
      <w:r>
        <w:t xml:space="preserve">📖 Table of Contents</w:t>
      </w:r>
    </w:p>
    <w:p>
      <w:pPr>
        <w:pStyle w:val="Compact"/>
        <w:numPr>
          <w:ilvl w:val="0"/>
          <w:numId w:val="1001"/>
        </w:numPr>
      </w:pPr>
      <w:hyperlink w:anchor="welcome-to-the-void">
        <w:r>
          <w:rPr>
            <w:rStyle w:val="Hyperlink"/>
          </w:rPr>
          <w:t xml:space="preserve">Welcome to the Void</w:t>
        </w:r>
      </w:hyperlink>
    </w:p>
    <w:p>
      <w:pPr>
        <w:pStyle w:val="Compact"/>
        <w:numPr>
          <w:ilvl w:val="0"/>
          <w:numId w:val="1001"/>
        </w:numPr>
      </w:pPr>
      <w:hyperlink w:anchor="what-the-void-actually-is">
        <w:r>
          <w:rPr>
            <w:rStyle w:val="Hyperlink"/>
          </w:rPr>
          <w:t xml:space="preserve">What the Void Actually Is</w:t>
        </w:r>
      </w:hyperlink>
    </w:p>
    <w:p>
      <w:pPr>
        <w:pStyle w:val="Compact"/>
        <w:numPr>
          <w:ilvl w:val="0"/>
          <w:numId w:val="1001"/>
        </w:numPr>
      </w:pPr>
      <w:hyperlink w:anchor="void-vs-depression">
        <w:r>
          <w:rPr>
            <w:rStyle w:val="Hyperlink"/>
          </w:rPr>
          <w:t xml:space="preserve">Void vs. Depression</w:t>
        </w:r>
      </w:hyperlink>
    </w:p>
    <w:p>
      <w:pPr>
        <w:pStyle w:val="Compact"/>
        <w:numPr>
          <w:ilvl w:val="0"/>
          <w:numId w:val="1001"/>
        </w:numPr>
      </w:pPr>
      <w:hyperlink w:anchor="the-stages-of-void-experience">
        <w:r>
          <w:rPr>
            <w:rStyle w:val="Hyperlink"/>
          </w:rPr>
          <w:t xml:space="preserve">The Stages of Void Experience</w:t>
        </w:r>
      </w:hyperlink>
    </w:p>
    <w:p>
      <w:pPr>
        <w:pStyle w:val="Compact"/>
        <w:numPr>
          <w:ilvl w:val="0"/>
          <w:numId w:val="1001"/>
        </w:numPr>
      </w:pPr>
      <w:hyperlink w:anchor="why-youre-here">
        <w:r>
          <w:rPr>
            <w:rStyle w:val="Hyperlink"/>
          </w:rPr>
          <w:t xml:space="preserve">Why You’re Here</w:t>
        </w:r>
      </w:hyperlink>
    </w:p>
    <w:p>
      <w:pPr>
        <w:pStyle w:val="Compact"/>
        <w:numPr>
          <w:ilvl w:val="0"/>
          <w:numId w:val="1001"/>
        </w:numPr>
      </w:pPr>
      <w:hyperlink w:anchor="what-dies-in-the-void">
        <w:r>
          <w:rPr>
            <w:rStyle w:val="Hyperlink"/>
          </w:rPr>
          <w:t xml:space="preserve">What Dies in the Void</w:t>
        </w:r>
      </w:hyperlink>
    </w:p>
    <w:p>
      <w:pPr>
        <w:pStyle w:val="Compact"/>
        <w:numPr>
          <w:ilvl w:val="0"/>
          <w:numId w:val="1001"/>
        </w:numPr>
      </w:pPr>
      <w:hyperlink w:anchor="the-temptation-to-fill-it">
        <w:r>
          <w:rPr>
            <w:rStyle w:val="Hyperlink"/>
          </w:rPr>
          <w:t xml:space="preserve">The Temptation to Fill It</w:t>
        </w:r>
      </w:hyperlink>
    </w:p>
    <w:p>
      <w:pPr>
        <w:pStyle w:val="Compact"/>
        <w:numPr>
          <w:ilvl w:val="0"/>
          <w:numId w:val="1001"/>
        </w:numPr>
      </w:pPr>
      <w:hyperlink w:anchor="practices-for-being-with-emptiness">
        <w:r>
          <w:rPr>
            <w:rStyle w:val="Hyperlink"/>
          </w:rPr>
          <w:t xml:space="preserve">Practices for Being With Emptiness</w:t>
        </w:r>
      </w:hyperlink>
    </w:p>
    <w:p>
      <w:pPr>
        <w:pStyle w:val="Compact"/>
        <w:numPr>
          <w:ilvl w:val="0"/>
          <w:numId w:val="1001"/>
        </w:numPr>
      </w:pPr>
      <w:hyperlink w:anchor="daily-rituals-for-void-navigation">
        <w:r>
          <w:rPr>
            <w:rStyle w:val="Hyperlink"/>
          </w:rPr>
          <w:t xml:space="preserve">Daily Rituals for Void Navigation</w:t>
        </w:r>
      </w:hyperlink>
    </w:p>
    <w:p>
      <w:pPr>
        <w:pStyle w:val="Compact"/>
        <w:numPr>
          <w:ilvl w:val="0"/>
          <w:numId w:val="1001"/>
        </w:numPr>
      </w:pPr>
      <w:hyperlink w:anchor="relationship-to-nothingness">
        <w:r>
          <w:rPr>
            <w:rStyle w:val="Hyperlink"/>
          </w:rPr>
          <w:t xml:space="preserve">Relationship to Nothingness</w:t>
        </w:r>
      </w:hyperlink>
    </w:p>
    <w:p>
      <w:pPr>
        <w:pStyle w:val="Compact"/>
        <w:numPr>
          <w:ilvl w:val="0"/>
          <w:numId w:val="1001"/>
        </w:numPr>
      </w:pPr>
      <w:hyperlink w:anchor="sacred-despair-vs-clinical-depression">
        <w:r>
          <w:rPr>
            <w:rStyle w:val="Hyperlink"/>
          </w:rPr>
          <w:t xml:space="preserve">Sacred Despair vs. Clinical Depression</w:t>
        </w:r>
      </w:hyperlink>
    </w:p>
    <w:p>
      <w:pPr>
        <w:pStyle w:val="Compact"/>
        <w:numPr>
          <w:ilvl w:val="0"/>
          <w:numId w:val="1001"/>
        </w:numPr>
      </w:pPr>
      <w:hyperlink w:anchor="when-the-void-needs-witness">
        <w:r>
          <w:rPr>
            <w:rStyle w:val="Hyperlink"/>
          </w:rPr>
          <w:t xml:space="preserve">When the Void Needs Witness</w:t>
        </w:r>
      </w:hyperlink>
    </w:p>
    <w:p>
      <w:pPr>
        <w:pStyle w:val="Compact"/>
        <w:numPr>
          <w:ilvl w:val="0"/>
          <w:numId w:val="1001"/>
        </w:numPr>
      </w:pPr>
      <w:hyperlink w:anchor="what-emerges-from-nothing">
        <w:r>
          <w:rPr>
            <w:rStyle w:val="Hyperlink"/>
          </w:rPr>
          <w:t xml:space="preserve">What Emerges From Nothing</w:t>
        </w:r>
      </w:hyperlink>
    </w:p>
    <w:p>
      <w:pPr>
        <w:pStyle w:val="Compact"/>
        <w:numPr>
          <w:ilvl w:val="0"/>
          <w:numId w:val="1001"/>
        </w:numPr>
      </w:pPr>
      <w:hyperlink w:anchor="integration-timeline">
        <w:r>
          <w:rPr>
            <w:rStyle w:val="Hyperlink"/>
          </w:rPr>
          <w:t xml:space="preserve">Integration Timeline</w:t>
        </w:r>
      </w:hyperlink>
    </w:p>
    <w:p>
      <w:pPr>
        <w:pStyle w:val="Compact"/>
        <w:numPr>
          <w:ilvl w:val="0"/>
          <w:numId w:val="1001"/>
        </w:numPr>
      </w:pPr>
      <w:hyperlink w:anchor="living-with-the-void">
        <w:r>
          <w:rPr>
            <w:rStyle w:val="Hyperlink"/>
          </w:rPr>
          <w:t xml:space="preserve">Living With the Void</w:t>
        </w:r>
      </w:hyperlink>
    </w:p>
    <w:p>
      <w:pPr>
        <w:pStyle w:val="Compact"/>
        <w:numPr>
          <w:ilvl w:val="0"/>
          <w:numId w:val="1001"/>
        </w:numPr>
      </w:pPr>
      <w:hyperlink w:anchor="resources--support">
        <w:r>
          <w:rPr>
            <w:rStyle w:val="Hyperlink"/>
          </w:rPr>
          <w:t xml:space="preserve">Resources &amp; Support</w:t>
        </w:r>
      </w:hyperlink>
    </w:p>
    <w:p>
      <w:r>
        <w:pict>
          <v:rect style="width:0;height:1.5pt" o:hralign="center" o:hrstd="t" o:hr="t"/>
        </w:pict>
      </w:r>
    </w:p>
    <w:bookmarkEnd w:id="10"/>
    <w:bookmarkStart w:id="14" w:name="welcome-to-the-void"/>
    <w:p>
      <w:pPr>
        <w:pStyle w:val="Heading2"/>
      </w:pPr>
      <w:r>
        <w:t xml:space="preserve">Welcome to the Void</w:t>
      </w:r>
    </w:p>
    <w:bookmarkStart w:id="11" w:name="you-are-here"/>
    <w:p>
      <w:pPr>
        <w:pStyle w:val="Heading3"/>
      </w:pPr>
      <w:r>
        <w:t xml:space="preserve">You Are Here</w:t>
      </w:r>
    </w:p>
    <w:p>
      <w:pPr>
        <w:pStyle w:val="FirstParagraph"/>
      </w:pPr>
      <w:r>
        <w:rPr>
          <w:b/>
          <w:bCs/>
        </w:rPr>
        <w:t xml:space="preserve">Nothing matters.</w:t>
      </w:r>
    </w:p>
    <w:p>
      <w:pPr>
        <w:pStyle w:val="BodyText"/>
      </w:pPr>
      <w:r>
        <w:t xml:space="preserve">Not in a philosophical way.</w:t>
      </w:r>
    </w:p>
    <w:p>
      <w:pPr>
        <w:pStyle w:val="BodyText"/>
      </w:pPr>
      <w:r>
        <w:t xml:space="preserve">In a visceral, embodied, undeniable way.</w:t>
      </w:r>
    </w:p>
    <w:p>
      <w:pPr>
        <w:pStyle w:val="BodyText"/>
      </w:pPr>
      <w:r>
        <w:t xml:space="preserve">The things that used to mean something—</w:t>
      </w:r>
    </w:p>
    <w:p>
      <w:pPr>
        <w:pStyle w:val="BodyText"/>
      </w:pPr>
      <w:r>
        <w:t xml:space="preserve">Your work.</w:t>
      </w:r>
      <w:r>
        <w:t xml:space="preserve"> </w:t>
      </w:r>
      <w:r>
        <w:t xml:space="preserve">Your relationships.</w:t>
      </w:r>
      <w:r>
        <w:t xml:space="preserve"> </w:t>
      </w:r>
      <w:r>
        <w:t xml:space="preserve">Your purpose.</w:t>
      </w:r>
      <w:r>
        <w:t xml:space="preserve"> </w:t>
      </w:r>
      <w:r>
        <w:t xml:space="preserve">Your spiritual path.</w:t>
      </w:r>
      <w:r>
        <w:t xml:space="preserve"> </w:t>
      </w:r>
      <w:r>
        <w:t xml:space="preserve">Even your suffering.</w:t>
      </w:r>
    </w:p>
    <w:p>
      <w:pPr>
        <w:pStyle w:val="BodyText"/>
      </w:pPr>
      <w:r>
        <w:t xml:space="preserve">—All of it feels empty.</w:t>
      </w:r>
    </w:p>
    <w:p>
      <w:pPr>
        <w:pStyle w:val="BodyText"/>
      </w:pPr>
      <w:r>
        <w:rPr>
          <w:b/>
          <w:bCs/>
        </w:rPr>
        <w:t xml:space="preserve">Flat.</w:t>
      </w:r>
    </w:p>
    <w:p>
      <w:pPr>
        <w:pStyle w:val="BodyText"/>
      </w:pPr>
      <w:r>
        <w:rPr>
          <w:b/>
          <w:bCs/>
        </w:rPr>
        <w:t xml:space="preserve">Meaningless.</w:t>
      </w:r>
    </w:p>
    <w:p>
      <w:pPr>
        <w:pStyle w:val="BodyText"/>
      </w:pPr>
      <w:r>
        <w:rPr>
          <w:b/>
          <w:bCs/>
        </w:rPr>
        <w:t xml:space="preserve">Void.</w:t>
      </w:r>
    </w:p>
    <w:bookmarkEnd w:id="11"/>
    <w:bookmarkStart w:id="12" w:name="this-is-not-a-problem"/>
    <w:p>
      <w:pPr>
        <w:pStyle w:val="Heading3"/>
      </w:pPr>
      <w:r>
        <w:t xml:space="preserve">This is Not a Problem</w:t>
      </w:r>
    </w:p>
    <w:p>
      <w:pPr>
        <w:pStyle w:val="FirstParagraph"/>
      </w:pPr>
      <w:r>
        <w:rPr>
          <w:b/>
          <w:bCs/>
        </w:rPr>
        <w:t xml:space="preserve">You haven’t:</w:t>
      </w:r>
      <w:r>
        <w:t xml:space="preserve"> </w:t>
      </w:r>
      <w:r>
        <w:t xml:space="preserve">- Failed at spiritual practice</w:t>
      </w:r>
      <w:r>
        <w:t xml:space="preserve"> </w:t>
      </w:r>
      <w:r>
        <w:t xml:space="preserve">- Lost your way</w:t>
      </w:r>
      <w:r>
        <w:t xml:space="preserve"> </w:t>
      </w:r>
      <w:r>
        <w:t xml:space="preserve">- Broken yourself</w:t>
      </w:r>
      <w:r>
        <w:t xml:space="preserve"> </w:t>
      </w:r>
      <w:r>
        <w:t xml:space="preserve">- Gone backwards</w:t>
      </w:r>
      <w:r>
        <w:t xml:space="preserve"> </w:t>
      </w:r>
      <w:r>
        <w:t xml:space="preserve">- Done something wrong</w:t>
      </w:r>
    </w:p>
    <w:p>
      <w:pPr>
        <w:pStyle w:val="BodyText"/>
      </w:pPr>
      <w:r>
        <w:rPr>
          <w:b/>
          <w:bCs/>
        </w:rPr>
        <w:t xml:space="preserve">You’ve arrived at the void.</w:t>
      </w:r>
    </w:p>
    <w:p>
      <w:pPr>
        <w:pStyle w:val="BodyText"/>
      </w:pPr>
      <w:r>
        <w:rPr>
          <w:b/>
          <w:bCs/>
        </w:rPr>
        <w:t xml:space="preserve">And the void is sacred.</w:t>
      </w:r>
    </w:p>
    <w:bookmarkEnd w:id="12"/>
    <w:bookmarkStart w:id="13" w:name="what-this-workbook-offers"/>
    <w:p>
      <w:pPr>
        <w:pStyle w:val="Heading3"/>
      </w:pPr>
      <w:r>
        <w:t xml:space="preserve">What This Workbook Offers</w:t>
      </w:r>
    </w:p>
    <w:p>
      <w:pPr>
        <w:pStyle w:val="FirstParagraph"/>
      </w:pPr>
      <w:r>
        <w:rPr>
          <w:b/>
          <w:bCs/>
        </w:rPr>
        <w:t xml:space="preserve">Not:</w:t>
      </w:r>
      <w:r>
        <w:t xml:space="preserve"> </w:t>
      </w:r>
      <w:r>
        <w:t xml:space="preserve">- Ways to escape the void</w:t>
      </w:r>
      <w:r>
        <w:t xml:space="preserve"> </w:t>
      </w:r>
      <w:r>
        <w:t xml:space="preserve">- Techniques to fill the emptiness</w:t>
      </w:r>
      <w:r>
        <w:t xml:space="preserve"> </w:t>
      </w:r>
      <w:r>
        <w:t xml:space="preserve">- Strategies to</w:t>
      </w:r>
      <w:r>
        <w:t xml:space="preserve"> </w:t>
      </w:r>
      <w:r>
        <w:t xml:space="preserve">“fix”</w:t>
      </w:r>
      <w:r>
        <w:t xml:space="preserve"> </w:t>
      </w:r>
      <w:r>
        <w:t xml:space="preserve">this</w:t>
      </w:r>
      <w:r>
        <w:t xml:space="preserve"> </w:t>
      </w:r>
      <w:r>
        <w:t xml:space="preserve">- Spiritual bypassing (</w:t>
      </w:r>
      <w:r>
        <w:t xml:space="preserve">“just be grateful!”</w:t>
      </w:r>
      <w:r>
        <w:t xml:space="preserve">)</w:t>
      </w:r>
      <w:r>
        <w:t xml:space="preserve"> </w:t>
      </w:r>
      <w:r>
        <w:t xml:space="preserve">- Positive thinking</w:t>
      </w:r>
    </w:p>
    <w:p>
      <w:pPr>
        <w:pStyle w:val="BodyText"/>
      </w:pPr>
      <w:r>
        <w:rPr>
          <w:b/>
          <w:bCs/>
        </w:rPr>
        <w:t xml:space="preserve">But:</w:t>
      </w:r>
      <w:r>
        <w:t xml:space="preserve"> </w:t>
      </w:r>
      <w:r>
        <w:t xml:space="preserve">- Understanding what’s happening</w:t>
      </w:r>
      <w:r>
        <w:t xml:space="preserve"> </w:t>
      </w:r>
      <w:r>
        <w:t xml:space="preserve">- Practices for being with nothing</w:t>
      </w:r>
      <w:r>
        <w:t xml:space="preserve"> </w:t>
      </w:r>
      <w:r>
        <w:t xml:space="preserve">- Discernment (void vs. depression)</w:t>
      </w:r>
      <w:r>
        <w:t xml:space="preserve"> </w:t>
      </w:r>
      <w:r>
        <w:t xml:space="preserve">- Permission to stay empty</w:t>
      </w:r>
      <w:r>
        <w:t xml:space="preserve"> </w:t>
      </w:r>
      <w:r>
        <w:t xml:space="preserve">- Companionship in the darkness</w:t>
      </w:r>
      <w:r>
        <w:t xml:space="preserve"> </w:t>
      </w:r>
      <w:r>
        <w:t xml:space="preserve">- Trust that this serves</w:t>
      </w:r>
    </w:p>
    <w:p>
      <w:r>
        <w:pict>
          <v:rect style="width:0;height:1.5pt" o:hralign="center" o:hrstd="t" o:hr="t"/>
        </w:pict>
      </w:r>
    </w:p>
    <w:bookmarkEnd w:id="13"/>
    <w:bookmarkEnd w:id="14"/>
    <w:bookmarkStart w:id="18" w:name="what-the-void-actually-is"/>
    <w:p>
      <w:pPr>
        <w:pStyle w:val="Heading2"/>
      </w:pPr>
      <w:r>
        <w:t xml:space="preserve">What the Void Actually Is</w:t>
      </w:r>
    </w:p>
    <w:bookmarkStart w:id="15" w:name="the-experience"/>
    <w:p>
      <w:pPr>
        <w:pStyle w:val="Heading3"/>
      </w:pPr>
      <w:r>
        <w:t xml:space="preserve">The Experience</w:t>
      </w:r>
    </w:p>
    <w:p>
      <w:pPr>
        <w:pStyle w:val="FirstParagraph"/>
      </w:pPr>
      <w:r>
        <w:rPr>
          <w:b/>
          <w:bCs/>
        </w:rPr>
        <w:t xml:space="preserve">The void feels like:</w:t>
      </w:r>
      <w:r>
        <w:t xml:space="preserve"> </w:t>
      </w:r>
      <w:r>
        <w:t xml:space="preserve">- Nothing has meaning</w:t>
      </w:r>
      <w:r>
        <w:t xml:space="preserve"> </w:t>
      </w:r>
      <w:r>
        <w:t xml:space="preserve">- Flat, empty, hollow</w:t>
      </w:r>
      <w:r>
        <w:t xml:space="preserve"> </w:t>
      </w:r>
      <w:r>
        <w:t xml:space="preserve">- No motivation or desire</w:t>
      </w:r>
      <w:r>
        <w:t xml:space="preserve"> </w:t>
      </w:r>
      <w:r>
        <w:t xml:space="preserve">- Colors are muted</w:t>
      </w:r>
      <w:r>
        <w:t xml:space="preserve"> </w:t>
      </w:r>
      <w:r>
        <w:t xml:space="preserve">- Food has no taste</w:t>
      </w:r>
      <w:r>
        <w:t xml:space="preserve"> </w:t>
      </w:r>
      <w:r>
        <w:t xml:space="preserve">- Music doesn’t move you</w:t>
      </w:r>
      <w:r>
        <w:t xml:space="preserve"> </w:t>
      </w:r>
      <w:r>
        <w:t xml:space="preserve">- Relationships feel distant</w:t>
      </w:r>
      <w:r>
        <w:t xml:space="preserve"> </w:t>
      </w:r>
      <w:r>
        <w:t xml:space="preserve">-</w:t>
      </w:r>
      <w:r>
        <w:t xml:space="preserve"> </w:t>
      </w:r>
      <w:r>
        <w:t xml:space="preserve">“What’s the point?”</w:t>
      </w:r>
      <w:r>
        <w:t xml:space="preserve"> </w:t>
      </w:r>
      <w:r>
        <w:t xml:space="preserve">- Existential emptiness</w:t>
      </w:r>
      <w:r>
        <w:t xml:space="preserve"> </w:t>
      </w:r>
      <w:r>
        <w:t xml:space="preserve">- Can’t remember why you cared about anything</w:t>
      </w:r>
      <w:r>
        <w:t xml:space="preserve"> </w:t>
      </w:r>
      <w:r>
        <w:t xml:space="preserve">- Even suffering feels pointless</w:t>
      </w:r>
    </w:p>
    <w:p>
      <w:pPr>
        <w:pStyle w:val="BodyText"/>
      </w:pPr>
      <w:r>
        <w:rPr>
          <w:b/>
          <w:bCs/>
        </w:rPr>
        <w:t xml:space="preserve">Physical sensations:</w:t>
      </w:r>
      <w:r>
        <w:t xml:space="preserve"> </w:t>
      </w:r>
      <w:r>
        <w:t xml:space="preserve">- Heaviness in chest or whole body</w:t>
      </w:r>
      <w:r>
        <w:t xml:space="preserve"> </w:t>
      </w:r>
      <w:r>
        <w:t xml:space="preserve">- Fatigue (but not sleepy)</w:t>
      </w:r>
      <w:r>
        <w:t xml:space="preserve"> </w:t>
      </w:r>
      <w:r>
        <w:t xml:space="preserve">- Difficulty moving</w:t>
      </w:r>
      <w:r>
        <w:t xml:space="preserve"> </w:t>
      </w:r>
      <w:r>
        <w:t xml:space="preserve">- Everything takes effort</w:t>
      </w:r>
      <w:r>
        <w:t xml:space="preserve"> </w:t>
      </w:r>
      <w:r>
        <w:t xml:space="preserve">- Numbness</w:t>
      </w:r>
      <w:r>
        <w:t xml:space="preserve"> </w:t>
      </w:r>
      <w:r>
        <w:t xml:space="preserve">- Hollow feeling in belly or heart</w:t>
      </w:r>
      <w:r>
        <w:t xml:space="preserve"> </w:t>
      </w:r>
      <w:r>
        <w:t xml:space="preserve">- Breathing feels mechanical</w:t>
      </w:r>
    </w:p>
    <w:p>
      <w:pPr>
        <w:pStyle w:val="BodyText"/>
      </w:pPr>
      <w:r>
        <w:rPr>
          <w:b/>
          <w:bCs/>
        </w:rPr>
        <w:t xml:space="preserve">Mental state:</w:t>
      </w:r>
      <w:r>
        <w:t xml:space="preserve"> </w:t>
      </w:r>
      <w:r>
        <w:t xml:space="preserve">- No thoughts (or very few)</w:t>
      </w:r>
      <w:r>
        <w:t xml:space="preserve"> </w:t>
      </w:r>
      <w:r>
        <w:t xml:space="preserve">- Can’t plan or imagine future</w:t>
      </w:r>
      <w:r>
        <w:t xml:space="preserve"> </w:t>
      </w:r>
      <w:r>
        <w:t xml:space="preserve">- Memory of caring, but can’t access the feeling</w:t>
      </w:r>
      <w:r>
        <w:t xml:space="preserve"> </w:t>
      </w:r>
      <w:r>
        <w:t xml:space="preserve">- Watching life happen, not participating</w:t>
      </w:r>
      <w:r>
        <w:t xml:space="preserve"> </w:t>
      </w:r>
      <w:r>
        <w:t xml:space="preserve">-</w:t>
      </w:r>
      <w:r>
        <w:t xml:space="preserve"> </w:t>
      </w:r>
      <w:r>
        <w:t xml:space="preserve">“I don’t know”</w:t>
      </w:r>
      <w:r>
        <w:t xml:space="preserve"> </w:t>
      </w:r>
      <w:r>
        <w:t xml:space="preserve">to every question</w:t>
      </w:r>
    </w:p>
    <w:bookmarkEnd w:id="15"/>
    <w:bookmarkStart w:id="16" w:name="what-its-not"/>
    <w:p>
      <w:pPr>
        <w:pStyle w:val="Heading3"/>
      </w:pPr>
      <w:r>
        <w:t xml:space="preserve">What It’s Not</w:t>
      </w:r>
    </w:p>
    <w:p>
      <w:pPr>
        <w:pStyle w:val="FirstParagraph"/>
      </w:pPr>
      <w:r>
        <w:rPr>
          <w:b/>
          <w:bCs/>
        </w:rPr>
        <w:t xml:space="preserve">The void is NOT:</w:t>
      </w:r>
      <w:r>
        <w:t xml:space="preserve"> </w:t>
      </w:r>
      <w:r>
        <w:t xml:space="preserve">- A mood</w:t>
      </w:r>
      <w:r>
        <w:t xml:space="preserve"> </w:t>
      </w:r>
      <w:r>
        <w:t xml:space="preserve">- A phase to push through</w:t>
      </w:r>
      <w:r>
        <w:t xml:space="preserve"> </w:t>
      </w:r>
      <w:r>
        <w:t xml:space="preserve">- Something to overcome</w:t>
      </w:r>
      <w:r>
        <w:t xml:space="preserve"> </w:t>
      </w:r>
      <w:r>
        <w:t xml:space="preserve">- Laziness</w:t>
      </w:r>
      <w:r>
        <w:t xml:space="preserve"> </w:t>
      </w:r>
      <w:r>
        <w:t xml:space="preserve">- Giving up</w:t>
      </w:r>
      <w:r>
        <w:t xml:space="preserve"> </w:t>
      </w:r>
      <w:r>
        <w:t xml:space="preserve">- Depression (though related)</w:t>
      </w:r>
      <w:r>
        <w:t xml:space="preserve"> </w:t>
      </w:r>
      <w:r>
        <w:t xml:space="preserve">- Spiritual failure</w:t>
      </w:r>
    </w:p>
    <w:bookmarkEnd w:id="16"/>
    <w:bookmarkStart w:id="17" w:name="what-it-is"/>
    <w:p>
      <w:pPr>
        <w:pStyle w:val="Heading3"/>
      </w:pPr>
      <w:r>
        <w:t xml:space="preserve">What It IS</w:t>
      </w:r>
    </w:p>
    <w:p>
      <w:pPr>
        <w:pStyle w:val="FirstParagraph"/>
      </w:pPr>
      <w:r>
        <w:rPr>
          <w:b/>
          <w:bCs/>
        </w:rPr>
        <w:t xml:space="preserve">The void is:</w:t>
      </w:r>
      <w:r>
        <w:t xml:space="preserve"> </w:t>
      </w:r>
      <w:r>
        <w:t xml:space="preserve">- A stage of transformation</w:t>
      </w:r>
      <w:r>
        <w:t xml:space="preserve"> </w:t>
      </w:r>
      <w:r>
        <w:t xml:space="preserve">- The death of the old self</w:t>
      </w:r>
      <w:r>
        <w:t xml:space="preserve"> </w:t>
      </w:r>
      <w:r>
        <w:t xml:space="preserve">- Sacred emptiness</w:t>
      </w:r>
      <w:r>
        <w:t xml:space="preserve"> </w:t>
      </w:r>
      <w:r>
        <w:t xml:space="preserve">- The fertile darkness</w:t>
      </w:r>
      <w:r>
        <w:t xml:space="preserve"> </w:t>
      </w:r>
      <w:r>
        <w:t xml:space="preserve">- Where meaning goes to die before being reborn</w:t>
      </w:r>
      <w:r>
        <w:t xml:space="preserve"> </w:t>
      </w:r>
      <w:r>
        <w:t xml:space="preserve">- The space between who you were and who you’re becoming</w:t>
      </w:r>
      <w:r>
        <w:t xml:space="preserve"> </w:t>
      </w:r>
      <w:r>
        <w:t xml:space="preserve">- Dissolution</w:t>
      </w:r>
      <w:r>
        <w:t xml:space="preserve"> </w:t>
      </w:r>
      <w:r>
        <w:t xml:space="preserve">- The great letting go</w:t>
      </w:r>
    </w:p>
    <w:p>
      <w:pPr>
        <w:pStyle w:val="BodyText"/>
      </w:pPr>
      <w:r>
        <w:rPr>
          <w:b/>
          <w:bCs/>
        </w:rPr>
        <w:t xml:space="preserve">Ancient traditions call it:</w:t>
      </w:r>
      <w:r>
        <w:t xml:space="preserve"> </w:t>
      </w:r>
      <w:r>
        <w:t xml:space="preserve">- The Dark Night of the Soul (St. John of the Cross)</w:t>
      </w:r>
      <w:r>
        <w:t xml:space="preserve"> </w:t>
      </w:r>
      <w:r>
        <w:t xml:space="preserve">- Bardo (Tibetan Buddhism)</w:t>
      </w:r>
      <w:r>
        <w:t xml:space="preserve"> </w:t>
      </w:r>
      <w:r>
        <w:t xml:space="preserve">- The Nigredo (Alchemy)</w:t>
      </w:r>
      <w:r>
        <w:t xml:space="preserve"> </w:t>
      </w:r>
      <w:r>
        <w:t xml:space="preserve">- The Abyss (Mysticism)</w:t>
      </w:r>
      <w:r>
        <w:t xml:space="preserve"> </w:t>
      </w:r>
      <w:r>
        <w:t xml:space="preserve">- The Great Emptiness (Zen)</w:t>
      </w:r>
    </w:p>
    <w:p>
      <w:pPr>
        <w:pStyle w:val="BodyText"/>
      </w:pPr>
      <w:r>
        <w:rPr>
          <w:b/>
          <w:bCs/>
        </w:rPr>
        <w:t xml:space="preserve">You’re not the first. You won’t be the last.</w:t>
      </w:r>
    </w:p>
    <w:p>
      <w:r>
        <w:pict>
          <v:rect style="width:0;height:1.5pt" o:hralign="center" o:hrstd="t" o:hr="t"/>
        </w:pict>
      </w:r>
    </w:p>
    <w:bookmarkEnd w:id="17"/>
    <w:bookmarkEnd w:id="18"/>
    <w:bookmarkStart w:id="24" w:name="void-vs.-depression"/>
    <w:p>
      <w:pPr>
        <w:pStyle w:val="Heading2"/>
      </w:pPr>
      <w:r>
        <w:t xml:space="preserve">Void vs. Depression</w:t>
      </w:r>
    </w:p>
    <w:bookmarkStart w:id="19" w:name="they-look-similar"/>
    <w:p>
      <w:pPr>
        <w:pStyle w:val="Heading3"/>
      </w:pPr>
      <w:r>
        <w:t xml:space="preserve">They Look Similar</w:t>
      </w:r>
    </w:p>
    <w:p>
      <w:pPr>
        <w:pStyle w:val="FirstParagraph"/>
      </w:pPr>
      <w:r>
        <w:rPr>
          <w:b/>
          <w:bCs/>
        </w:rPr>
        <w:t xml:space="preserve">Both include:</w:t>
      </w:r>
      <w:r>
        <w:t xml:space="preserve"> </w:t>
      </w:r>
      <w:r>
        <w:t xml:space="preserve">- Lack of motivation</w:t>
      </w:r>
      <w:r>
        <w:t xml:space="preserve"> </w:t>
      </w:r>
      <w:r>
        <w:t xml:space="preserve">- Flatness</w:t>
      </w:r>
      <w:r>
        <w:t xml:space="preserve"> </w:t>
      </w:r>
      <w:r>
        <w:t xml:space="preserve">- Loss of pleasure</w:t>
      </w:r>
      <w:r>
        <w:t xml:space="preserve"> </w:t>
      </w:r>
      <w:r>
        <w:t xml:space="preserve">- Difficulty functioning</w:t>
      </w:r>
      <w:r>
        <w:t xml:space="preserve"> </w:t>
      </w:r>
      <w:r>
        <w:t xml:space="preserve">- Emptiness</w:t>
      </w:r>
      <w:r>
        <w:t xml:space="preserve"> </w:t>
      </w:r>
      <w:r>
        <w:t xml:space="preserve">-</w:t>
      </w:r>
      <w:r>
        <w:t xml:space="preserve"> </w:t>
      </w:r>
      <w:r>
        <w:t xml:space="preserve">“What’s the point?”</w:t>
      </w:r>
    </w:p>
    <w:p>
      <w:pPr>
        <w:pStyle w:val="BodyText"/>
      </w:pPr>
      <w:r>
        <w:rPr>
          <w:b/>
          <w:bCs/>
        </w:rPr>
        <w:t xml:space="preserve">But they’re different.</w:t>
      </w:r>
    </w:p>
    <w:bookmarkEnd w:id="19"/>
    <w:bookmarkStart w:id="20" w:name="clinical-depression"/>
    <w:p>
      <w:pPr>
        <w:pStyle w:val="Heading3"/>
      </w:pPr>
      <w:r>
        <w:t xml:space="preserve">Clinical Depression</w:t>
      </w:r>
    </w:p>
    <w:p>
      <w:pPr>
        <w:pStyle w:val="FirstParagraph"/>
      </w:pPr>
      <w:r>
        <w:rPr>
          <w:b/>
          <w:bCs/>
        </w:rPr>
        <w:t xml:space="preserve">Features:</w:t>
      </w:r>
      <w:r>
        <w:t xml:space="preserve"> </w:t>
      </w:r>
      <w:r>
        <w:t xml:space="preserve">- Usually has identifiable triggers (trauma, loss, chemical imbalance)</w:t>
      </w:r>
      <w:r>
        <w:t xml:space="preserve"> </w:t>
      </w:r>
      <w:r>
        <w:t xml:space="preserve">- Negative thought loops (</w:t>
      </w:r>
      <w:r>
        <w:t xml:space="preserve">“I’m worthless,”</w:t>
      </w:r>
      <w:r>
        <w:t xml:space="preserve"> </w:t>
      </w:r>
      <w:r>
        <w:t xml:space="preserve">“Nothing will ever get better”</w:t>
      </w:r>
      <w:r>
        <w:t xml:space="preserve">)</w:t>
      </w:r>
      <w:r>
        <w:t xml:space="preserve"> </w:t>
      </w:r>
      <w:r>
        <w:t xml:space="preserve">- Self-hatred or self-criticism</w:t>
      </w:r>
      <w:r>
        <w:t xml:space="preserve"> </w:t>
      </w:r>
      <w:r>
        <w:t xml:space="preserve">- Desire to escape (through sleep, substances, death)</w:t>
      </w:r>
      <w:r>
        <w:t xml:space="preserve"> </w:t>
      </w:r>
      <w:r>
        <w:t xml:space="preserve">- Heaviness that feels like burden</w:t>
      </w:r>
      <w:r>
        <w:t xml:space="preserve"> </w:t>
      </w:r>
      <w:r>
        <w:t xml:space="preserve">- Brain fog, confusion</w:t>
      </w:r>
      <w:r>
        <w:t xml:space="preserve"> </w:t>
      </w:r>
      <w:r>
        <w:t xml:space="preserve">- Often benefits from medication/therapy</w:t>
      </w:r>
    </w:p>
    <w:p>
      <w:pPr>
        <w:pStyle w:val="BodyText"/>
      </w:pPr>
      <w:r>
        <w:rPr>
          <w:b/>
          <w:bCs/>
        </w:rPr>
        <w:t xml:space="preserve">Energy:</w:t>
      </w:r>
      <w:r>
        <w:t xml:space="preserve"> </w:t>
      </w:r>
      <w:r>
        <w:t xml:space="preserve">- Collapsed</w:t>
      </w:r>
      <w:r>
        <w:t xml:space="preserve"> </w:t>
      </w:r>
      <w:r>
        <w:t xml:space="preserve">- Weighted down</w:t>
      </w:r>
      <w:r>
        <w:t xml:space="preserve"> </w:t>
      </w:r>
      <w:r>
        <w:t xml:space="preserve">-</w:t>
      </w:r>
      <w:r>
        <w:t xml:space="preserve"> </w:t>
      </w:r>
      <w:r>
        <w:t xml:space="preserve">“I can’t”</w:t>
      </w:r>
      <w:r>
        <w:t xml:space="preserve"> </w:t>
      </w:r>
      <w:r>
        <w:t xml:space="preserve">- Feels like being trapped</w:t>
      </w:r>
    </w:p>
    <w:bookmarkEnd w:id="20"/>
    <w:bookmarkStart w:id="21" w:name="sacred-void"/>
    <w:p>
      <w:pPr>
        <w:pStyle w:val="Heading3"/>
      </w:pPr>
      <w:r>
        <w:t xml:space="preserve">Sacred Void</w:t>
      </w:r>
    </w:p>
    <w:p>
      <w:pPr>
        <w:pStyle w:val="FirstParagraph"/>
      </w:pPr>
      <w:r>
        <w:rPr>
          <w:b/>
          <w:bCs/>
        </w:rPr>
        <w:t xml:space="preserve">Features:</w:t>
      </w:r>
      <w:r>
        <w:t xml:space="preserve"> </w:t>
      </w:r>
      <w:r>
        <w:t xml:space="preserve">- Often follows spiritual opening, ceremony, or rupture</w:t>
      </w:r>
      <w:r>
        <w:t xml:space="preserve"> </w:t>
      </w:r>
      <w:r>
        <w:t xml:space="preserve">- Absence of thought (not negative thoughts—just empty)</w:t>
      </w:r>
      <w:r>
        <w:t xml:space="preserve"> </w:t>
      </w:r>
      <w:r>
        <w:t xml:space="preserve">- No self to hate (the self has dissolved)</w:t>
      </w:r>
      <w:r>
        <w:t xml:space="preserve"> </w:t>
      </w:r>
      <w:r>
        <w:t xml:space="preserve">- Not trying to escape—just… nothing</w:t>
      </w:r>
      <w:r>
        <w:t xml:space="preserve"> </w:t>
      </w:r>
      <w:r>
        <w:t xml:space="preserve">- Emptiness that feels like space (not burden)</w:t>
      </w:r>
      <w:r>
        <w:t xml:space="preserve"> </w:t>
      </w:r>
      <w:r>
        <w:t xml:space="preserve">- Clarity in the nothingness</w:t>
      </w:r>
      <w:r>
        <w:t xml:space="preserve"> </w:t>
      </w:r>
      <w:r>
        <w:t xml:space="preserve">- Medication might not help (and might feel wrong)</w:t>
      </w:r>
    </w:p>
    <w:p>
      <w:pPr>
        <w:pStyle w:val="BodyText"/>
      </w:pPr>
      <w:r>
        <w:rPr>
          <w:b/>
          <w:bCs/>
        </w:rPr>
        <w:t xml:space="preserve">Energy:</w:t>
      </w:r>
      <w:r>
        <w:t xml:space="preserve"> </w:t>
      </w:r>
      <w:r>
        <w:t xml:space="preserve">- Hollow</w:t>
      </w:r>
      <w:r>
        <w:t xml:space="preserve"> </w:t>
      </w:r>
      <w:r>
        <w:t xml:space="preserve">- Spacious</w:t>
      </w:r>
      <w:r>
        <w:t xml:space="preserve"> </w:t>
      </w:r>
      <w:r>
        <w:t xml:space="preserve">-</w:t>
      </w:r>
      <w:r>
        <w:t xml:space="preserve"> </w:t>
      </w:r>
      <w:r>
        <w:t xml:space="preserve">“Why would I?”</w:t>
      </w:r>
      <w:r>
        <w:t xml:space="preserve"> </w:t>
      </w:r>
      <w:r>
        <w:t xml:space="preserve">- Feels like being untethered</w:t>
      </w:r>
    </w:p>
    <w:bookmarkEnd w:id="21"/>
    <w:bookmarkStart w:id="22" w:name="the-key-difference"/>
    <w:p>
      <w:pPr>
        <w:pStyle w:val="Heading3"/>
      </w:pPr>
      <w:r>
        <w:t xml:space="preserve">The Key Difference</w:t>
      </w:r>
    </w:p>
    <w:p>
      <w:pPr>
        <w:pStyle w:val="FirstParagraph"/>
      </w:pPr>
      <w:r>
        <w:rPr>
          <w:b/>
          <w:bCs/>
        </w:rPr>
        <w:t xml:space="preserve">Depression says:</w:t>
      </w:r>
      <w:r>
        <w:t xml:space="preserve"> </w:t>
      </w:r>
      <w:r>
        <w:t xml:space="preserve">“Everything is terrible. I am broken. Nothing will ever be okay.”</w:t>
      </w:r>
    </w:p>
    <w:p>
      <w:pPr>
        <w:pStyle w:val="BodyText"/>
      </w:pPr>
      <w:r>
        <w:rPr>
          <w:b/>
          <w:bCs/>
        </w:rPr>
        <w:t xml:space="preserve">The void says:</w:t>
      </w:r>
      <w:r>
        <w:t xml:space="preserve"> </w:t>
      </w:r>
      <w:r>
        <w:t xml:space="preserve">“…”</w:t>
      </w:r>
    </w:p>
    <w:p>
      <w:pPr>
        <w:pStyle w:val="BodyText"/>
      </w:pPr>
      <w:r>
        <w:rPr>
          <w:b/>
          <w:bCs/>
        </w:rPr>
        <w:t xml:space="preserve">(Nothing. The void doesn’t speak. It’s just empty.)</w:t>
      </w:r>
    </w:p>
    <w:bookmarkEnd w:id="22"/>
    <w:bookmarkStart w:id="23" w:name="can-you-have-both"/>
    <w:p>
      <w:pPr>
        <w:pStyle w:val="Heading3"/>
      </w:pPr>
      <w:r>
        <w:t xml:space="preserve">Can You Have Both?</w:t>
      </w:r>
    </w:p>
    <w:p>
      <w:pPr>
        <w:pStyle w:val="FirstParagraph"/>
      </w:pPr>
      <w:r>
        <w:rPr>
          <w:b/>
          <w:bCs/>
        </w:rPr>
        <w:t xml:space="preserve">Yes.</w:t>
      </w:r>
    </w:p>
    <w:p>
      <w:pPr>
        <w:pStyle w:val="BodyText"/>
      </w:pPr>
      <w:r>
        <w:t xml:space="preserve">The void can trigger depression.</w:t>
      </w:r>
    </w:p>
    <w:p>
      <w:pPr>
        <w:pStyle w:val="BodyText"/>
      </w:pPr>
      <w:r>
        <w:t xml:space="preserve">Depression can open into the void.</w:t>
      </w:r>
    </w:p>
    <w:p>
      <w:pPr>
        <w:pStyle w:val="BodyText"/>
      </w:pPr>
      <w:r>
        <w:t xml:space="preserve">They can coexist.</w:t>
      </w:r>
    </w:p>
    <w:p>
      <w:pPr>
        <w:pStyle w:val="BodyText"/>
      </w:pPr>
      <w:r>
        <w:rPr>
          <w:b/>
          <w:bCs/>
        </w:rPr>
        <w:t xml:space="preserve">You might need:</w:t>
      </w:r>
      <w:r>
        <w:t xml:space="preserve"> </w:t>
      </w:r>
      <w:r>
        <w:t xml:space="preserve">- Therapy for depression</w:t>
      </w:r>
      <w:r>
        <w:t xml:space="preserve"> </w:t>
      </w:r>
      <w:r>
        <w:t xml:space="preserve">- Space for the void</w:t>
      </w:r>
      <w:r>
        <w:t xml:space="preserve"> </w:t>
      </w:r>
      <w:r>
        <w:t xml:space="preserve">- Medical support AND spiritual companionship</w:t>
      </w:r>
      <w:r>
        <w:t xml:space="preserve"> </w:t>
      </w:r>
      <w:r>
        <w:t xml:space="preserve">- Both at once</w:t>
      </w:r>
    </w:p>
    <w:p>
      <w:pPr>
        <w:pStyle w:val="BodyText"/>
      </w:pPr>
      <w:r>
        <w:rPr>
          <w:b/>
          <w:bCs/>
        </w:rPr>
        <w:t xml:space="preserve">This isn’t either/or.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31" w:name="the-stages-of-void-experience"/>
    <w:p>
      <w:pPr>
        <w:pStyle w:val="Heading2"/>
      </w:pPr>
      <w:r>
        <w:t xml:space="preserve">The Stages of Void Experience</w:t>
      </w:r>
    </w:p>
    <w:bookmarkStart w:id="25" w:name="stage-1-the-drop"/>
    <w:p>
      <w:pPr>
        <w:pStyle w:val="Heading3"/>
      </w:pPr>
      <w:r>
        <w:t xml:space="preserve">Stage 1: The Drop</w:t>
      </w:r>
    </w:p>
    <w:p>
      <w:pPr>
        <w:pStyle w:val="FirstParagraph"/>
      </w:pPr>
      <w:r>
        <w:rPr>
          <w:b/>
          <w:bCs/>
        </w:rPr>
        <w:t xml:space="preserve">What happens:</w:t>
      </w:r>
      <w:r>
        <w:t xml:space="preserve"> </w:t>
      </w:r>
      <w:r>
        <w:t xml:space="preserve">- Sudden or gradual loss of meaning</w:t>
      </w:r>
      <w:r>
        <w:t xml:space="preserve"> </w:t>
      </w:r>
      <w:r>
        <w:t xml:space="preserve">-</w:t>
      </w:r>
      <w:r>
        <w:t xml:space="preserve"> </w:t>
      </w:r>
      <w:r>
        <w:t xml:space="preserve">“I don’t care about anything”</w:t>
      </w:r>
      <w:r>
        <w:t xml:space="preserve"> </w:t>
      </w:r>
      <w:r>
        <w:t xml:space="preserve">- Confusion (</w:t>
      </w:r>
      <w:r>
        <w:t xml:space="preserve">“What’s wrong with me?”</w:t>
      </w:r>
      <w:r>
        <w:t xml:space="preserve">)</w:t>
      </w:r>
      <w:r>
        <w:t xml:space="preserve"> </w:t>
      </w:r>
      <w:r>
        <w:t xml:space="preserve">- Trying to care (but can’t)</w:t>
      </w:r>
      <w:r>
        <w:t xml:space="preserve"> </w:t>
      </w:r>
      <w:r>
        <w:t xml:space="preserve">- Panic or anxiety</w:t>
      </w:r>
    </w:p>
    <w:p>
      <w:pPr>
        <w:pStyle w:val="BodyText"/>
      </w:pPr>
      <w:r>
        <w:rPr>
          <w:b/>
          <w:bCs/>
        </w:rPr>
        <w:t xml:space="preserve">Duration:</w:t>
      </w:r>
      <w:r>
        <w:t xml:space="preserve"> </w:t>
      </w:r>
      <w:r>
        <w:t xml:space="preserve">Days to weeks</w:t>
      </w:r>
    </w:p>
    <w:p>
      <w:pPr>
        <w:pStyle w:val="BodyText"/>
      </w:pPr>
      <w:r>
        <w:rPr>
          <w:b/>
          <w:bCs/>
        </w:rPr>
        <w:t xml:space="preserve">What helps:</w:t>
      </w:r>
      <w:r>
        <w:t xml:space="preserve"> </w:t>
      </w:r>
      <w:r>
        <w:t xml:space="preserve">- Stop trying to care</w:t>
      </w:r>
      <w:r>
        <w:t xml:space="preserve"> </w:t>
      </w:r>
      <w:r>
        <w:t xml:space="preserve">- Let it be empty</w:t>
      </w:r>
      <w:r>
        <w:t xml:space="preserve"> </w:t>
      </w:r>
      <w:r>
        <w:t xml:space="preserve">- Rest</w:t>
      </w:r>
    </w:p>
    <w:p>
      <w:r>
        <w:pict>
          <v:rect style="width:0;height:1.5pt" o:hralign="center" o:hrstd="t" o:hr="t"/>
        </w:pict>
      </w:r>
    </w:p>
    <w:bookmarkEnd w:id="25"/>
    <w:bookmarkStart w:id="26" w:name="stage-2-the-resistance"/>
    <w:p>
      <w:pPr>
        <w:pStyle w:val="Heading3"/>
      </w:pPr>
      <w:r>
        <w:t xml:space="preserve">Stage 2: The Resistance</w:t>
      </w:r>
    </w:p>
    <w:p>
      <w:pPr>
        <w:pStyle w:val="FirstParagraph"/>
      </w:pPr>
      <w:r>
        <w:rPr>
          <w:b/>
          <w:bCs/>
        </w:rPr>
        <w:t xml:space="preserve">What happens:</w:t>
      </w:r>
      <w:r>
        <w:t xml:space="preserve"> </w:t>
      </w:r>
      <w:r>
        <w:t xml:space="preserve">- Trying to fill the void</w:t>
      </w:r>
      <w:r>
        <w:t xml:space="preserve"> </w:t>
      </w:r>
      <w:r>
        <w:t xml:space="preserve">- Seeking meaning desperately</w:t>
      </w:r>
      <w:r>
        <w:t xml:space="preserve"> </w:t>
      </w:r>
      <w:r>
        <w:t xml:space="preserve">- New projects, relationships, practices</w:t>
      </w:r>
      <w:r>
        <w:t xml:space="preserve"> </w:t>
      </w:r>
      <w:r>
        <w:t xml:space="preserve">-</w:t>
      </w:r>
      <w:r>
        <w:t xml:space="preserve"> </w:t>
      </w:r>
      <w:r>
        <w:t xml:space="preserve">“Maybe if I just…”</w:t>
      </w:r>
      <w:r>
        <w:t xml:space="preserve"> </w:t>
      </w:r>
      <w:r>
        <w:t xml:space="preserve">- Frustration that nothing works</w:t>
      </w:r>
      <w:r>
        <w:t xml:space="preserve"> </w:t>
      </w:r>
      <w:r>
        <w:t xml:space="preserve">- Spiritual bypassing attempts</w:t>
      </w:r>
    </w:p>
    <w:p>
      <w:pPr>
        <w:pStyle w:val="BodyText"/>
      </w:pPr>
      <w:r>
        <w:rPr>
          <w:b/>
          <w:bCs/>
        </w:rPr>
        <w:t xml:space="preserve">Duration:</w:t>
      </w:r>
      <w:r>
        <w:t xml:space="preserve"> </w:t>
      </w:r>
      <w:r>
        <w:t xml:space="preserve">Weeks to months</w:t>
      </w:r>
    </w:p>
    <w:p>
      <w:pPr>
        <w:pStyle w:val="BodyText"/>
      </w:pPr>
      <w:r>
        <w:rPr>
          <w:b/>
          <w:bCs/>
        </w:rPr>
        <w:t xml:space="preserve">What helps:</w:t>
      </w:r>
      <w:r>
        <w:t xml:space="preserve"> </w:t>
      </w:r>
      <w:r>
        <w:t xml:space="preserve">- Notice you’re resisting</w:t>
      </w:r>
      <w:r>
        <w:t xml:space="preserve"> </w:t>
      </w:r>
      <w:r>
        <w:t xml:space="preserve">- Feel the fear beneath resistance</w:t>
      </w:r>
      <w:r>
        <w:t xml:space="preserve"> </w:t>
      </w:r>
      <w:r>
        <w:t xml:space="preserve">- Stop trying to fill it</w:t>
      </w:r>
      <w:r>
        <w:t xml:space="preserve"> </w:t>
      </w:r>
      <w:r>
        <w:t xml:space="preserve">- Let it stay empty</w:t>
      </w:r>
    </w:p>
    <w:p>
      <w:r>
        <w:pict>
          <v:rect style="width:0;height:1.5pt" o:hralign="center" o:hrstd="t" o:hr="t"/>
        </w:pict>
      </w:r>
    </w:p>
    <w:bookmarkEnd w:id="26"/>
    <w:bookmarkStart w:id="27" w:name="stage-3-the-collapse"/>
    <w:p>
      <w:pPr>
        <w:pStyle w:val="Heading3"/>
      </w:pPr>
      <w:r>
        <w:t xml:space="preserve">Stage 3: The Collapse</w:t>
      </w:r>
    </w:p>
    <w:p>
      <w:pPr>
        <w:pStyle w:val="FirstParagraph"/>
      </w:pPr>
      <w:r>
        <w:rPr>
          <w:b/>
          <w:bCs/>
        </w:rPr>
        <w:t xml:space="preserve">What happens:</w:t>
      </w:r>
      <w:r>
        <w:t xml:space="preserve"> </w:t>
      </w:r>
      <w:r>
        <w:t xml:space="preserve">- Giving up trying</w:t>
      </w:r>
      <w:r>
        <w:t xml:space="preserve"> </w:t>
      </w:r>
      <w:r>
        <w:t xml:space="preserve">- Surrendering to emptiness</w:t>
      </w:r>
      <w:r>
        <w:t xml:space="preserve"> </w:t>
      </w:r>
      <w:r>
        <w:t xml:space="preserve">- Can’t function normally</w:t>
      </w:r>
      <w:r>
        <w:t xml:space="preserve"> </w:t>
      </w:r>
      <w:r>
        <w:t xml:space="preserve">- Need to rest/withdraw</w:t>
      </w:r>
      <w:r>
        <w:t xml:space="preserve"> </w:t>
      </w:r>
      <w:r>
        <w:t xml:space="preserve">- Everything feels impossible</w:t>
      </w:r>
      <w:r>
        <w:t xml:space="preserve"> </w:t>
      </w:r>
      <w:r>
        <w:t xml:space="preserve">-</w:t>
      </w:r>
      <w:r>
        <w:t xml:space="preserve"> </w:t>
      </w:r>
      <w:r>
        <w:t xml:space="preserve">“I don’t know”</w:t>
      </w:r>
    </w:p>
    <w:p>
      <w:pPr>
        <w:pStyle w:val="BodyText"/>
      </w:pPr>
      <w:r>
        <w:rPr>
          <w:b/>
          <w:bCs/>
        </w:rPr>
        <w:t xml:space="preserve">Duration:</w:t>
      </w:r>
      <w:r>
        <w:t xml:space="preserve"> </w:t>
      </w:r>
      <w:r>
        <w:t xml:space="preserve">Weeks to months</w:t>
      </w:r>
    </w:p>
    <w:p>
      <w:pPr>
        <w:pStyle w:val="BodyText"/>
      </w:pPr>
      <w:r>
        <w:rPr>
          <w:b/>
          <w:bCs/>
        </w:rPr>
        <w:t xml:space="preserve">What helps:</w:t>
      </w:r>
      <w:r>
        <w:t xml:space="preserve"> </w:t>
      </w:r>
      <w:r>
        <w:t xml:space="preserve">- Rest without guilt</w:t>
      </w:r>
      <w:r>
        <w:t xml:space="preserve"> </w:t>
      </w:r>
      <w:r>
        <w:t xml:space="preserve">- Minimal obligations</w:t>
      </w:r>
      <w:r>
        <w:t xml:space="preserve"> </w:t>
      </w:r>
      <w:r>
        <w:t xml:space="preserve">- Support from others</w:t>
      </w:r>
      <w:r>
        <w:t xml:space="preserve"> </w:t>
      </w:r>
      <w:r>
        <w:t xml:space="preserve">- Permission to not know</w:t>
      </w:r>
    </w:p>
    <w:p>
      <w:r>
        <w:pict>
          <v:rect style="width:0;height:1.5pt" o:hralign="center" o:hrstd="t" o:hr="t"/>
        </w:pict>
      </w:r>
    </w:p>
    <w:bookmarkEnd w:id="27"/>
    <w:bookmarkStart w:id="28" w:name="stage-4-the-dwelling"/>
    <w:p>
      <w:pPr>
        <w:pStyle w:val="Heading3"/>
      </w:pPr>
      <w:r>
        <w:t xml:space="preserve">Stage 4: The Dwelling</w:t>
      </w:r>
    </w:p>
    <w:p>
      <w:pPr>
        <w:pStyle w:val="FirstParagraph"/>
      </w:pPr>
      <w:r>
        <w:rPr>
          <w:b/>
          <w:bCs/>
        </w:rPr>
        <w:t xml:space="preserve">What happens:</w:t>
      </w:r>
      <w:r>
        <w:t xml:space="preserve"> </w:t>
      </w:r>
      <w:r>
        <w:t xml:space="preserve">- Living in the void</w:t>
      </w:r>
      <w:r>
        <w:t xml:space="preserve"> </w:t>
      </w:r>
      <w:r>
        <w:t xml:space="preserve">- Functioning (barely) but empty</w:t>
      </w:r>
      <w:r>
        <w:t xml:space="preserve"> </w:t>
      </w:r>
      <w:r>
        <w:t xml:space="preserve">- Going through motions</w:t>
      </w:r>
      <w:r>
        <w:t xml:space="preserve"> </w:t>
      </w:r>
      <w:r>
        <w:t xml:space="preserve">- Familiar with nothingness</w:t>
      </w:r>
      <w:r>
        <w:t xml:space="preserve"> </w:t>
      </w:r>
      <w:r>
        <w:t xml:space="preserve">- Not fighting it anymore</w:t>
      </w:r>
      <w:r>
        <w:t xml:space="preserve"> </w:t>
      </w:r>
      <w:r>
        <w:t xml:space="preserve">- Just… being empty</w:t>
      </w:r>
    </w:p>
    <w:p>
      <w:pPr>
        <w:pStyle w:val="BodyText"/>
      </w:pPr>
      <w:r>
        <w:rPr>
          <w:b/>
          <w:bCs/>
        </w:rPr>
        <w:t xml:space="preserve">Duration:</w:t>
      </w:r>
      <w:r>
        <w:t xml:space="preserve"> </w:t>
      </w:r>
      <w:r>
        <w:t xml:space="preserve">Months (sometimes longer)</w:t>
      </w:r>
    </w:p>
    <w:p>
      <w:pPr>
        <w:pStyle w:val="BodyText"/>
      </w:pPr>
      <w:r>
        <w:rPr>
          <w:b/>
          <w:bCs/>
        </w:rPr>
        <w:t xml:space="preserve">What helps:</w:t>
      </w:r>
      <w:r>
        <w:t xml:space="preserve"> </w:t>
      </w:r>
      <w:r>
        <w:t xml:space="preserve">- Daily practices that don’t require meaning</w:t>
      </w:r>
      <w:r>
        <w:t xml:space="preserve"> </w:t>
      </w:r>
      <w:r>
        <w:t xml:space="preserve">- Rhythm and routine</w:t>
      </w:r>
      <w:r>
        <w:t xml:space="preserve"> </w:t>
      </w:r>
      <w:r>
        <w:t xml:space="preserve">- Being witnessed</w:t>
      </w:r>
      <w:r>
        <w:t xml:space="preserve"> </w:t>
      </w:r>
      <w:r>
        <w:t xml:space="preserve">- Trusting the process</w:t>
      </w:r>
    </w:p>
    <w:p>
      <w:r>
        <w:pict>
          <v:rect style="width:0;height:1.5pt" o:hralign="center" o:hrstd="t" o:hr="t"/>
        </w:pict>
      </w:r>
    </w:p>
    <w:bookmarkEnd w:id="28"/>
    <w:bookmarkStart w:id="29" w:name="stage-5-the-glimmers"/>
    <w:p>
      <w:pPr>
        <w:pStyle w:val="Heading3"/>
      </w:pPr>
      <w:r>
        <w:t xml:space="preserve">Stage 5: The Glimmers</w:t>
      </w:r>
    </w:p>
    <w:p>
      <w:pPr>
        <w:pStyle w:val="FirstParagraph"/>
      </w:pPr>
      <w:r>
        <w:rPr>
          <w:b/>
          <w:bCs/>
        </w:rPr>
        <w:t xml:space="preserve">What happens:</w:t>
      </w:r>
      <w:r>
        <w:t xml:space="preserve"> </w:t>
      </w:r>
      <w:r>
        <w:t xml:space="preserve">- Brief moments of aliveness</w:t>
      </w:r>
      <w:r>
        <w:t xml:space="preserve"> </w:t>
      </w:r>
      <w:r>
        <w:t xml:space="preserve">- Quickly fade back to void</w:t>
      </w:r>
      <w:r>
        <w:t xml:space="preserve"> </w:t>
      </w:r>
      <w:r>
        <w:t xml:space="preserve">-</w:t>
      </w:r>
      <w:r>
        <w:t xml:space="preserve"> </w:t>
      </w:r>
      <w:r>
        <w:t xml:space="preserve">“Was that something?”</w:t>
      </w:r>
      <w:r>
        <w:t xml:space="preserve"> </w:t>
      </w:r>
      <w:r>
        <w:t xml:space="preserve">- Hope (then emptiness again)</w:t>
      </w:r>
      <w:r>
        <w:t xml:space="preserve"> </w:t>
      </w:r>
      <w:r>
        <w:t xml:space="preserve">- Frustration at the teasing</w:t>
      </w:r>
    </w:p>
    <w:p>
      <w:pPr>
        <w:pStyle w:val="BodyText"/>
      </w:pPr>
      <w:r>
        <w:rPr>
          <w:b/>
          <w:bCs/>
        </w:rPr>
        <w:t xml:space="preserve">Duration:</w:t>
      </w:r>
      <w:r>
        <w:t xml:space="preserve"> </w:t>
      </w:r>
      <w:r>
        <w:t xml:space="preserve">Weeks to months (comes and goes)</w:t>
      </w:r>
    </w:p>
    <w:p>
      <w:pPr>
        <w:pStyle w:val="BodyText"/>
      </w:pPr>
      <w:r>
        <w:rPr>
          <w:b/>
          <w:bCs/>
        </w:rPr>
        <w:t xml:space="preserve">What helps:</w:t>
      </w:r>
      <w:r>
        <w:t xml:space="preserve"> </w:t>
      </w:r>
      <w:r>
        <w:t xml:space="preserve">- Don’t grasp at glimmers</w:t>
      </w:r>
      <w:r>
        <w:t xml:space="preserve"> </w:t>
      </w:r>
      <w:r>
        <w:t xml:space="preserve">- Let them come and go</w:t>
      </w:r>
      <w:r>
        <w:t xml:space="preserve"> </w:t>
      </w:r>
      <w:r>
        <w:t xml:space="preserve">- Trust they’ll return</w:t>
      </w:r>
      <w:r>
        <w:t xml:space="preserve"> </w:t>
      </w:r>
      <w:r>
        <w:t xml:space="preserve">- Stay with the void between</w:t>
      </w:r>
    </w:p>
    <w:p>
      <w:r>
        <w:pict>
          <v:rect style="width:0;height:1.5pt" o:hralign="center" o:hrstd="t" o:hr="t"/>
        </w:pict>
      </w:r>
    </w:p>
    <w:bookmarkEnd w:id="29"/>
    <w:bookmarkStart w:id="30" w:name="stage-6-the-emergence"/>
    <w:p>
      <w:pPr>
        <w:pStyle w:val="Heading3"/>
      </w:pPr>
      <w:r>
        <w:t xml:space="preserve">Stage 6: The Emergence</w:t>
      </w:r>
    </w:p>
    <w:p>
      <w:pPr>
        <w:pStyle w:val="FirstParagraph"/>
      </w:pPr>
      <w:r>
        <w:rPr>
          <w:b/>
          <w:bCs/>
        </w:rPr>
        <w:t xml:space="preserve">What happens:</w:t>
      </w:r>
      <w:r>
        <w:t xml:space="preserve"> </w:t>
      </w:r>
      <w:r>
        <w:t xml:space="preserve">- Meaning returns (different meaning)</w:t>
      </w:r>
      <w:r>
        <w:t xml:space="preserve"> </w:t>
      </w:r>
      <w:r>
        <w:t xml:space="preserve">- Life feels real again (but changed)</w:t>
      </w:r>
      <w:r>
        <w:t xml:space="preserve"> </w:t>
      </w:r>
      <w:r>
        <w:t xml:space="preserve">- Colors brighter</w:t>
      </w:r>
      <w:r>
        <w:t xml:space="preserve"> </w:t>
      </w:r>
      <w:r>
        <w:t xml:space="preserve">- You care (but differently)</w:t>
      </w:r>
      <w:r>
        <w:t xml:space="preserve"> </w:t>
      </w:r>
      <w:r>
        <w:t xml:space="preserve">- Purpose emerges (not forced)</w:t>
      </w:r>
    </w:p>
    <w:p>
      <w:pPr>
        <w:pStyle w:val="BodyText"/>
      </w:pPr>
      <w:r>
        <w:rPr>
          <w:b/>
          <w:bCs/>
        </w:rPr>
        <w:t xml:space="preserve">Duration:</w:t>
      </w:r>
      <w:r>
        <w:t xml:space="preserve"> </w:t>
      </w:r>
      <w:r>
        <w:t xml:space="preserve">Gradual, ongoing</w:t>
      </w:r>
    </w:p>
    <w:p>
      <w:pPr>
        <w:pStyle w:val="BodyText"/>
      </w:pPr>
      <w:r>
        <w:rPr>
          <w:b/>
          <w:bCs/>
        </w:rPr>
        <w:t xml:space="preserve">What helps:</w:t>
      </w:r>
      <w:r>
        <w:t xml:space="preserve"> </w:t>
      </w:r>
      <w:r>
        <w:t xml:space="preserve">- Don’t rush it</w:t>
      </w:r>
      <w:r>
        <w:t xml:space="preserve"> </w:t>
      </w:r>
      <w:r>
        <w:t xml:space="preserve">- Let new meaning emerge slowly</w:t>
      </w:r>
      <w:r>
        <w:t xml:space="preserve"> </w:t>
      </w:r>
      <w:r>
        <w:t xml:space="preserve">- Different from before</w:t>
      </w:r>
      <w:r>
        <w:t xml:space="preserve"> </w:t>
      </w:r>
      <w:r>
        <w:t xml:space="preserve">- Trust what’s true now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4" w:name="why-youre-here"/>
    <w:p>
      <w:pPr>
        <w:pStyle w:val="Heading2"/>
      </w:pPr>
      <w:r>
        <w:t xml:space="preserve">Why You’re Here</w:t>
      </w:r>
    </w:p>
    <w:bookmarkStart w:id="32" w:name="common-pathways-to-the-void"/>
    <w:p>
      <w:pPr>
        <w:pStyle w:val="Heading3"/>
      </w:pPr>
      <w:r>
        <w:t xml:space="preserve">Common Pathways to the Void</w:t>
      </w:r>
    </w:p>
    <w:p>
      <w:pPr>
        <w:pStyle w:val="FirstParagraph"/>
      </w:pPr>
      <w:r>
        <w:rPr>
          <w:b/>
          <w:bCs/>
        </w:rPr>
        <w:t xml:space="preserve">1. Post-Ceremony/Medicine Work</w:t>
      </w:r>
      <w:r>
        <w:t xml:space="preserve"> </w:t>
      </w:r>
      <w:r>
        <w:t xml:space="preserve">- Especially Bufo, Ayahuasca, high-dose psilocybin</w:t>
      </w:r>
      <w:r>
        <w:t xml:space="preserve"> </w:t>
      </w:r>
      <w:r>
        <w:t xml:space="preserve">- You dissolved completely</w:t>
      </w:r>
      <w:r>
        <w:t xml:space="preserve"> </w:t>
      </w:r>
      <w:r>
        <w:t xml:space="preserve">- Coming back to</w:t>
      </w:r>
      <w:r>
        <w:t xml:space="preserve"> </w:t>
      </w:r>
      <w:r>
        <w:t xml:space="preserve">“normal”</w:t>
      </w:r>
      <w:r>
        <w:t xml:space="preserve"> </w:t>
      </w:r>
      <w:r>
        <w:t xml:space="preserve">feels impossible</w:t>
      </w:r>
      <w:r>
        <w:t xml:space="preserve"> </w:t>
      </w:r>
      <w:r>
        <w:t xml:space="preserve">- Old life feels meaningless after seeing truth</w:t>
      </w:r>
    </w:p>
    <w:p>
      <w:pPr>
        <w:pStyle w:val="BodyText"/>
      </w:pPr>
      <w:r>
        <w:rPr>
          <w:b/>
          <w:bCs/>
        </w:rPr>
        <w:t xml:space="preserve">2. Spiritual Awakening/Rupture</w:t>
      </w:r>
      <w:r>
        <w:t xml:space="preserve"> </w:t>
      </w:r>
      <w:r>
        <w:t xml:space="preserve">- Identity dissolved</w:t>
      </w:r>
      <w:r>
        <w:t xml:space="preserve"> </w:t>
      </w:r>
      <w:r>
        <w:t xml:space="preserve">- Everything you believed shattered</w:t>
      </w:r>
      <w:r>
        <w:t xml:space="preserve"> </w:t>
      </w:r>
      <w:r>
        <w:t xml:space="preserve">- Can’t go back to who you were</w:t>
      </w:r>
      <w:r>
        <w:t xml:space="preserve"> </w:t>
      </w:r>
      <w:r>
        <w:t xml:space="preserve">- New self hasn’t formed yet</w:t>
      </w:r>
    </w:p>
    <w:p>
      <w:pPr>
        <w:pStyle w:val="BodyText"/>
      </w:pPr>
      <w:r>
        <w:rPr>
          <w:b/>
          <w:bCs/>
        </w:rPr>
        <w:t xml:space="preserve">3. Major Loss or Grief</w:t>
      </w:r>
      <w:r>
        <w:t xml:space="preserve"> </w:t>
      </w:r>
      <w:r>
        <w:t xml:space="preserve">- Death, divorce, illness, betrayal</w:t>
      </w:r>
      <w:r>
        <w:t xml:space="preserve"> </w:t>
      </w:r>
      <w:r>
        <w:t xml:space="preserve">- Lost what gave life meaning</w:t>
      </w:r>
      <w:r>
        <w:t xml:space="preserve"> </w:t>
      </w:r>
      <w:r>
        <w:t xml:space="preserve">- Can’t imagine caring about anything again</w:t>
      </w:r>
    </w:p>
    <w:p>
      <w:pPr>
        <w:pStyle w:val="BodyText"/>
      </w:pPr>
      <w:r>
        <w:rPr>
          <w:b/>
          <w:bCs/>
        </w:rPr>
        <w:t xml:space="preserve">4. Burnout/Exhaustion</w:t>
      </w:r>
      <w:r>
        <w:t xml:space="preserve"> </w:t>
      </w:r>
      <w:r>
        <w:t xml:space="preserve">- Gave everything to work, family, causes</w:t>
      </w:r>
      <w:r>
        <w:t xml:space="preserve"> </w:t>
      </w:r>
      <w:r>
        <w:t xml:space="preserve">- Nothing left</w:t>
      </w:r>
      <w:r>
        <w:t xml:space="preserve"> </w:t>
      </w:r>
      <w:r>
        <w:t xml:space="preserve">- Can’t remember why you cared</w:t>
      </w:r>
      <w:r>
        <w:t xml:space="preserve"> </w:t>
      </w:r>
      <w:r>
        <w:t xml:space="preserve">- Complete depletion</w:t>
      </w:r>
    </w:p>
    <w:p>
      <w:pPr>
        <w:pStyle w:val="BodyText"/>
      </w:pPr>
      <w:r>
        <w:rPr>
          <w:b/>
          <w:bCs/>
        </w:rPr>
        <w:t xml:space="preserve">5. Dark Night of the Soul</w:t>
      </w:r>
      <w:r>
        <w:t xml:space="preserve"> </w:t>
      </w:r>
      <w:r>
        <w:t xml:space="preserve">- Spiritual practice led here</w:t>
      </w:r>
      <w:r>
        <w:t xml:space="preserve"> </w:t>
      </w:r>
      <w:r>
        <w:t xml:space="preserve">- All constructs fell away</w:t>
      </w:r>
      <w:r>
        <w:t xml:space="preserve"> </w:t>
      </w:r>
      <w:r>
        <w:t xml:space="preserve">- Left with nothing</w:t>
      </w:r>
      <w:r>
        <w:t xml:space="preserve"> </w:t>
      </w:r>
      <w:r>
        <w:t xml:space="preserve">- Not a mistake—it’s the path</w:t>
      </w:r>
    </w:p>
    <w:p>
      <w:pPr>
        <w:pStyle w:val="BodyText"/>
      </w:pPr>
      <w:r>
        <w:rPr>
          <w:b/>
          <w:bCs/>
        </w:rPr>
        <w:t xml:space="preserve">6. Existential Crisis</w:t>
      </w:r>
      <w:r>
        <w:t xml:space="preserve"> </w:t>
      </w:r>
      <w:r>
        <w:t xml:space="preserve">- Suddenly saw meaninglessness of it all</w:t>
      </w:r>
      <w:r>
        <w:t xml:space="preserve"> </w:t>
      </w:r>
      <w:r>
        <w:t xml:space="preserve">- Can’t unsee it</w:t>
      </w:r>
      <w:r>
        <w:t xml:space="preserve"> </w:t>
      </w:r>
      <w:r>
        <w:t xml:space="preserve">- Everything feels like performance</w:t>
      </w:r>
      <w:r>
        <w:t xml:space="preserve"> </w:t>
      </w:r>
      <w:r>
        <w:t xml:space="preserve">-</w:t>
      </w:r>
      <w:r>
        <w:t xml:space="preserve"> </w:t>
      </w:r>
      <w:r>
        <w:t xml:space="preserve">“What’s the point?”</w:t>
      </w:r>
    </w:p>
    <w:bookmarkEnd w:id="32"/>
    <w:bookmarkStart w:id="33" w:name="what-the-void-reveals"/>
    <w:p>
      <w:pPr>
        <w:pStyle w:val="Heading3"/>
      </w:pPr>
      <w:r>
        <w:t xml:space="preserve">What the Void Reveals</w:t>
      </w:r>
    </w:p>
    <w:p>
      <w:pPr>
        <w:pStyle w:val="FirstParagraph"/>
      </w:pPr>
      <w:r>
        <w:rPr>
          <w:b/>
          <w:bCs/>
        </w:rPr>
        <w:t xml:space="preserve">The void shows you:</w:t>
      </w:r>
      <w:r>
        <w:t xml:space="preserve"> </w:t>
      </w:r>
      <w:r>
        <w:t xml:space="preserve">- What you built on false ground</w:t>
      </w:r>
      <w:r>
        <w:t xml:space="preserve"> </w:t>
      </w:r>
      <w:r>
        <w:t xml:space="preserve">- What you did for others’ approval</w:t>
      </w:r>
      <w:r>
        <w:t xml:space="preserve"> </w:t>
      </w:r>
      <w:r>
        <w:t xml:space="preserve">- What you pretended mattered</w:t>
      </w:r>
      <w:r>
        <w:t xml:space="preserve"> </w:t>
      </w:r>
      <w:r>
        <w:t xml:space="preserve">- What you performed</w:t>
      </w:r>
      <w:r>
        <w:t xml:space="preserve"> </w:t>
      </w:r>
      <w:r>
        <w:t xml:space="preserve">- What wasn’t actually yours</w:t>
      </w:r>
      <w:r>
        <w:t xml:space="preserve"> </w:t>
      </w:r>
      <w:r>
        <w:t xml:space="preserve">- What needs to die</w:t>
      </w:r>
    </w:p>
    <w:p>
      <w:pPr>
        <w:pStyle w:val="BodyText"/>
      </w:pPr>
      <w:r>
        <w:rPr>
          <w:b/>
          <w:bCs/>
        </w:rPr>
        <w:t xml:space="preserve">It strips away:</w:t>
      </w:r>
      <w:r>
        <w:t xml:space="preserve"> </w:t>
      </w:r>
      <w:r>
        <w:t xml:space="preserve">- Fake meaning</w:t>
      </w:r>
      <w:r>
        <w:t xml:space="preserve"> </w:t>
      </w:r>
      <w:r>
        <w:t xml:space="preserve">- Borrowed purpose</w:t>
      </w:r>
      <w:r>
        <w:t xml:space="preserve"> </w:t>
      </w:r>
      <w:r>
        <w:t xml:space="preserve">- Inherited values</w:t>
      </w:r>
      <w:r>
        <w:t xml:space="preserve"> </w:t>
      </w:r>
      <w:r>
        <w:t xml:space="preserve">- Conditioning</w:t>
      </w:r>
      <w:r>
        <w:t xml:space="preserve"> </w:t>
      </w:r>
      <w:r>
        <w:t xml:space="preserve">- Performance</w:t>
      </w:r>
      <w:r>
        <w:t xml:space="preserve"> </w:t>
      </w:r>
      <w:r>
        <w:t xml:space="preserve">- The old self</w:t>
      </w:r>
    </w:p>
    <w:p>
      <w:pPr>
        <w:pStyle w:val="BodyText"/>
      </w:pPr>
      <w:r>
        <w:rPr>
          <w:b/>
          <w:bCs/>
        </w:rPr>
        <w:t xml:space="preserve">So that what remains is:</w:t>
      </w:r>
      <w:r>
        <w:t xml:space="preserve"> </w:t>
      </w:r>
      <w:r>
        <w:t xml:space="preserve">- Real</w:t>
      </w:r>
      <w:r>
        <w:t xml:space="preserve"> </w:t>
      </w:r>
      <w:r>
        <w:t xml:space="preserve">- True</w:t>
      </w:r>
      <w:r>
        <w:t xml:space="preserve"> </w:t>
      </w:r>
      <w:r>
        <w:t xml:space="preserve">- Yours</w:t>
      </w:r>
      <w:r>
        <w:t xml:space="preserve"> </w:t>
      </w:r>
      <w:r>
        <w:t xml:space="preserve">- Unshakeable</w:t>
      </w:r>
      <w:r>
        <w:t xml:space="preserve"> </w:t>
      </w:r>
      <w:r>
        <w:t xml:space="preserve">- From essence</w:t>
      </w:r>
    </w:p>
    <w:p>
      <w:pPr>
        <w:pStyle w:val="BodyText"/>
      </w:pPr>
      <w:r>
        <w:rPr>
          <w:b/>
          <w:bCs/>
        </w:rPr>
        <w:t xml:space="preserve">The void is a refining fire.</w:t>
      </w:r>
    </w:p>
    <w:p>
      <w:pPr>
        <w:pStyle w:val="BodyText"/>
      </w:pPr>
      <w:r>
        <w:rPr>
          <w:b/>
          <w:bCs/>
        </w:rPr>
        <w:t xml:space="preserve">Everything burns.</w:t>
      </w:r>
    </w:p>
    <w:p>
      <w:pPr>
        <w:pStyle w:val="BodyText"/>
      </w:pPr>
      <w:r>
        <w:rPr>
          <w:b/>
          <w:bCs/>
        </w:rPr>
        <w:t xml:space="preserve">What emerges is gold.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37" w:name="what-dies-in-the-void"/>
    <w:p>
      <w:pPr>
        <w:pStyle w:val="Heading2"/>
      </w:pPr>
      <w:r>
        <w:t xml:space="preserve">What Dies in the Void</w:t>
      </w:r>
    </w:p>
    <w:bookmarkStart w:id="35" w:name="the-death-inventory"/>
    <w:p>
      <w:pPr>
        <w:pStyle w:val="Heading3"/>
      </w:pPr>
      <w:r>
        <w:t xml:space="preserve">The Death Inventory</w:t>
      </w:r>
    </w:p>
    <w:p>
      <w:pPr>
        <w:pStyle w:val="FirstParagraph"/>
      </w:pPr>
      <w:r>
        <w:rPr>
          <w:b/>
          <w:bCs/>
        </w:rPr>
        <w:t xml:space="preserve">What dies in the void:</w:t>
      </w:r>
    </w:p>
    <w:p>
      <w:pPr>
        <w:pStyle w:val="BodyText"/>
      </w:pPr>
      <w:r>
        <w:rPr>
          <w:b/>
          <w:bCs/>
        </w:rPr>
        <w:t xml:space="preserve">Identity:</w:t>
      </w:r>
      <w:r>
        <w:t xml:space="preserve"> </w:t>
      </w:r>
      <w:r>
        <w:t xml:space="preserve">- Who you thought you were</w:t>
      </w:r>
      <w:r>
        <w:t xml:space="preserve"> </w:t>
      </w:r>
      <w:r>
        <w:t xml:space="preserve">- Your roles</w:t>
      </w:r>
      <w:r>
        <w:t xml:space="preserve"> </w:t>
      </w:r>
      <w:r>
        <w:t xml:space="preserve">- Your story</w:t>
      </w:r>
      <w:r>
        <w:t xml:space="preserve"> </w:t>
      </w:r>
      <w:r>
        <w:t xml:space="preserve">- Your personality (or parts of it)</w:t>
      </w:r>
      <w:r>
        <w:t xml:space="preserve"> </w:t>
      </w:r>
      <w:r>
        <w:t xml:space="preserve">- Your self-concept</w:t>
      </w:r>
    </w:p>
    <w:p>
      <w:pPr>
        <w:pStyle w:val="BodyText"/>
      </w:pPr>
      <w:r>
        <w:rPr>
          <w:b/>
          <w:bCs/>
        </w:rPr>
        <w:t xml:space="preserve">Meaning:</w:t>
      </w:r>
      <w:r>
        <w:t xml:space="preserve"> </w:t>
      </w:r>
      <w:r>
        <w:t xml:space="preserve">- What you thought mattered</w:t>
      </w:r>
      <w:r>
        <w:t xml:space="preserve"> </w:t>
      </w:r>
      <w:r>
        <w:t xml:space="preserve">- Your purpose (the old one)</w:t>
      </w:r>
      <w:r>
        <w:t xml:space="preserve"> </w:t>
      </w:r>
      <w:r>
        <w:t xml:space="preserve">- Your goals</w:t>
      </w:r>
      <w:r>
        <w:t xml:space="preserve"> </w:t>
      </w:r>
      <w:r>
        <w:t xml:space="preserve">- Your dreams</w:t>
      </w:r>
      <w:r>
        <w:t xml:space="preserve"> </w:t>
      </w:r>
      <w:r>
        <w:t xml:space="preserve">- Your</w:t>
      </w:r>
      <w:r>
        <w:t xml:space="preserve"> </w:t>
      </w:r>
      <w:r>
        <w:t xml:space="preserve">“why”</w:t>
      </w:r>
    </w:p>
    <w:p>
      <w:pPr>
        <w:pStyle w:val="BodyText"/>
      </w:pPr>
      <w:r>
        <w:rPr>
          <w:b/>
          <w:bCs/>
        </w:rPr>
        <w:t xml:space="preserve">Relationships:</w:t>
      </w:r>
      <w:r>
        <w:t xml:space="preserve"> </w:t>
      </w:r>
      <w:r>
        <w:t xml:space="preserve">- Connections built on performance</w:t>
      </w:r>
      <w:r>
        <w:t xml:space="preserve"> </w:t>
      </w:r>
      <w:r>
        <w:t xml:space="preserve">- Friendships based on old self</w:t>
      </w:r>
      <w:r>
        <w:t xml:space="preserve"> </w:t>
      </w:r>
      <w:r>
        <w:t xml:space="preserve">- Relationships that can’t hold the void</w:t>
      </w:r>
      <w:r>
        <w:t xml:space="preserve"> </w:t>
      </w:r>
      <w:r>
        <w:t xml:space="preserve">- Codependent bonds</w:t>
      </w:r>
      <w:r>
        <w:t xml:space="preserve"> </w:t>
      </w:r>
      <w:r>
        <w:t xml:space="preserve">- Surface connections</w:t>
      </w:r>
    </w:p>
    <w:p>
      <w:pPr>
        <w:pStyle w:val="BodyText"/>
      </w:pPr>
      <w:r>
        <w:rPr>
          <w:b/>
          <w:bCs/>
        </w:rPr>
        <w:t xml:space="preserve">Practices:</w:t>
      </w:r>
      <w:r>
        <w:t xml:space="preserve"> </w:t>
      </w:r>
      <w:r>
        <w:t xml:space="preserve">- Spiritual practices that were performance</w:t>
      </w:r>
      <w:r>
        <w:t xml:space="preserve"> </w:t>
      </w:r>
      <w:r>
        <w:t xml:space="preserve">- Meditation that was striving</w:t>
      </w:r>
      <w:r>
        <w:t xml:space="preserve"> </w:t>
      </w:r>
      <w:r>
        <w:t xml:space="preserve">- Self-improvement projects</w:t>
      </w:r>
      <w:r>
        <w:t xml:space="preserve"> </w:t>
      </w:r>
      <w:r>
        <w:t xml:space="preserve">-</w:t>
      </w:r>
      <w:r>
        <w:t xml:space="preserve"> </w:t>
      </w:r>
      <w:r>
        <w:t xml:space="preserve">“Becoming better”</w:t>
      </w:r>
      <w:r>
        <w:t xml:space="preserve"> </w:t>
      </w:r>
      <w:r>
        <w:t xml:space="preserve">efforts</w:t>
      </w:r>
    </w:p>
    <w:p>
      <w:pPr>
        <w:pStyle w:val="BodyText"/>
      </w:pPr>
      <w:r>
        <w:rPr>
          <w:b/>
          <w:bCs/>
        </w:rPr>
        <w:t xml:space="preserve">Beliefs:</w:t>
      </w:r>
      <w:r>
        <w:t xml:space="preserve"> </w:t>
      </w:r>
      <w:r>
        <w:t xml:space="preserve">- What you inherited</w:t>
      </w:r>
      <w:r>
        <w:t xml:space="preserve"> </w:t>
      </w:r>
      <w:r>
        <w:t xml:space="preserve">- What you never questioned</w:t>
      </w:r>
      <w:r>
        <w:t xml:space="preserve"> </w:t>
      </w:r>
      <w:r>
        <w:t xml:space="preserve">- What you thought was true</w:t>
      </w:r>
      <w:r>
        <w:t xml:space="preserve"> </w:t>
      </w:r>
      <w:r>
        <w:t xml:space="preserve">- What kept you safe</w:t>
      </w:r>
      <w:r>
        <w:t xml:space="preserve"> </w:t>
      </w:r>
      <w:r>
        <w:t xml:space="preserve">- What gave you hope</w:t>
      </w:r>
    </w:p>
    <w:p>
      <w:pPr>
        <w:pStyle w:val="BodyText"/>
      </w:pPr>
      <w:r>
        <w:rPr>
          <w:b/>
          <w:bCs/>
        </w:rPr>
        <w:t xml:space="preserve">Desires:</w:t>
      </w:r>
      <w:r>
        <w:t xml:space="preserve"> </w:t>
      </w:r>
      <w:r>
        <w:t xml:space="preserve">- What you thought you wanted</w:t>
      </w:r>
      <w:r>
        <w:t xml:space="preserve"> </w:t>
      </w:r>
      <w:r>
        <w:t xml:space="preserve">- Ambition</w:t>
      </w:r>
      <w:r>
        <w:t xml:space="preserve"> </w:t>
      </w:r>
      <w:r>
        <w:t xml:space="preserve">- Striving</w:t>
      </w:r>
      <w:r>
        <w:t xml:space="preserve"> </w:t>
      </w:r>
      <w:r>
        <w:t xml:space="preserve">- Achievement</w:t>
      </w:r>
      <w:r>
        <w:t xml:space="preserve"> </w:t>
      </w:r>
      <w:r>
        <w:t xml:space="preserve">- Even healing</w:t>
      </w:r>
    </w:p>
    <w:bookmarkEnd w:id="35"/>
    <w:bookmarkStart w:id="36" w:name="grieving-what-dies"/>
    <w:p>
      <w:pPr>
        <w:pStyle w:val="Heading3"/>
      </w:pPr>
      <w:r>
        <w:t xml:space="preserve">Grieving What Dies</w:t>
      </w:r>
    </w:p>
    <w:p>
      <w:pPr>
        <w:pStyle w:val="FirstParagraph"/>
      </w:pPr>
      <w:r>
        <w:rPr>
          <w:b/>
          <w:bCs/>
        </w:rPr>
        <w:t xml:space="preserve">You’re allowed to grieve:</w:t>
      </w:r>
      <w:r>
        <w:t xml:space="preserve"> </w:t>
      </w:r>
      <w:r>
        <w:t xml:space="preserve">- The person you were</w:t>
      </w:r>
      <w:r>
        <w:t xml:space="preserve"> </w:t>
      </w:r>
      <w:r>
        <w:t xml:space="preserve">- The life that felt meaningful</w:t>
      </w:r>
      <w:r>
        <w:t xml:space="preserve"> </w:t>
      </w:r>
      <w:r>
        <w:t xml:space="preserve">- The certainty you had</w:t>
      </w:r>
      <w:r>
        <w:t xml:space="preserve"> </w:t>
      </w:r>
      <w:r>
        <w:t xml:space="preserve">- The hope you held</w:t>
      </w:r>
      <w:r>
        <w:t xml:space="preserve"> </w:t>
      </w:r>
      <w:r>
        <w:t xml:space="preserve">- The future you imagined</w:t>
      </w:r>
    </w:p>
    <w:p>
      <w:pPr>
        <w:pStyle w:val="BodyText"/>
      </w:pPr>
      <w:r>
        <w:rPr>
          <w:b/>
          <w:bCs/>
        </w:rPr>
        <w:t xml:space="preserve">This is loss.</w:t>
      </w:r>
    </w:p>
    <w:p>
      <w:pPr>
        <w:pStyle w:val="BodyText"/>
      </w:pPr>
      <w:r>
        <w:rPr>
          <w:b/>
          <w:bCs/>
        </w:rPr>
        <w:t xml:space="preserve">Even if it needed to die.</w:t>
      </w:r>
    </w:p>
    <w:p>
      <w:pPr>
        <w:pStyle w:val="BodyText"/>
      </w:pPr>
      <w:r>
        <w:rPr>
          <w:b/>
          <w:bCs/>
        </w:rPr>
        <w:t xml:space="preserve">Even if it was false.</w:t>
      </w:r>
    </w:p>
    <w:p>
      <w:pPr>
        <w:pStyle w:val="BodyText"/>
      </w:pPr>
      <w:r>
        <w:rPr>
          <w:b/>
          <w:bCs/>
        </w:rPr>
        <w:t xml:space="preserve">Grief is appropriate.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41" w:name="the-temptation-to-fill-it"/>
    <w:p>
      <w:pPr>
        <w:pStyle w:val="Heading2"/>
      </w:pPr>
      <w:r>
        <w:t xml:space="preserve">The Temptation to Fill It</w:t>
      </w:r>
    </w:p>
    <w:bookmarkStart w:id="38" w:name="the-panic-of-emptiness"/>
    <w:p>
      <w:pPr>
        <w:pStyle w:val="Heading3"/>
      </w:pPr>
      <w:r>
        <w:t xml:space="preserve">The Panic of Emptiness</w:t>
      </w:r>
    </w:p>
    <w:p>
      <w:pPr>
        <w:pStyle w:val="FirstParagraph"/>
      </w:pPr>
      <w:r>
        <w:rPr>
          <w:b/>
          <w:bCs/>
        </w:rPr>
        <w:t xml:space="preserve">When the void opens:</w:t>
      </w:r>
    </w:p>
    <w:p>
      <w:pPr>
        <w:pStyle w:val="BodyText"/>
      </w:pPr>
      <w:r>
        <w:t xml:space="preserve">Your mind panics.</w:t>
      </w:r>
    </w:p>
    <w:p>
      <w:pPr>
        <w:pStyle w:val="BodyText"/>
      </w:pPr>
      <w:r>
        <w:t xml:space="preserve">“This can’t be right. Fix it. Fill it. Escape.”</w:t>
      </w:r>
    </w:p>
    <w:p>
      <w:pPr>
        <w:pStyle w:val="BodyText"/>
      </w:pPr>
      <w:r>
        <w:rPr>
          <w:b/>
          <w:bCs/>
        </w:rPr>
        <w:t xml:space="preserve">Common escape attempts:</w:t>
      </w:r>
    </w:p>
    <w:p>
      <w:pPr>
        <w:pStyle w:val="BodyText"/>
      </w:pPr>
      <w:r>
        <w:rPr>
          <w:b/>
          <w:bCs/>
        </w:rPr>
        <w:t xml:space="preserve">1. New Relationships</w:t>
      </w:r>
      <w:r>
        <w:t xml:space="preserve"> </w:t>
      </w:r>
      <w:r>
        <w:t xml:space="preserve">-</w:t>
      </w:r>
      <w:r>
        <w:t xml:space="preserve"> </w:t>
      </w:r>
      <w:r>
        <w:t xml:space="preserve">“Maybe if I find the right person…”</w:t>
      </w:r>
      <w:r>
        <w:t xml:space="preserve"> </w:t>
      </w:r>
      <w:r>
        <w:t xml:space="preserve">- Seeking someone to fill the void</w:t>
      </w:r>
      <w:r>
        <w:t xml:space="preserve"> </w:t>
      </w:r>
      <w:r>
        <w:t xml:space="preserve">- Desperate connection</w:t>
      </w:r>
      <w:r>
        <w:t xml:space="preserve"> </w:t>
      </w:r>
      <w:r>
        <w:t xml:space="preserve">- Codependency</w:t>
      </w:r>
    </w:p>
    <w:p>
      <w:pPr>
        <w:pStyle w:val="BodyText"/>
      </w:pPr>
      <w:r>
        <w:rPr>
          <w:b/>
          <w:bCs/>
        </w:rPr>
        <w:t xml:space="preserve">2. New Projects</w:t>
      </w:r>
      <w:r>
        <w:t xml:space="preserve"> </w:t>
      </w:r>
      <w:r>
        <w:t xml:space="preserve">-</w:t>
      </w:r>
      <w:r>
        <w:t xml:space="preserve"> </w:t>
      </w:r>
      <w:r>
        <w:t xml:space="preserve">“Maybe if I start this business/book/practice…”</w:t>
      </w:r>
      <w:r>
        <w:t xml:space="preserve"> </w:t>
      </w:r>
      <w:r>
        <w:t xml:space="preserve">- Manic doing</w:t>
      </w:r>
      <w:r>
        <w:t xml:space="preserve"> </w:t>
      </w:r>
      <w:r>
        <w:t xml:space="preserve">- Productivity as avoidance</w:t>
      </w:r>
      <w:r>
        <w:t xml:space="preserve"> </w:t>
      </w:r>
      <w:r>
        <w:t xml:space="preserve">- Busy-ness covering emptiness</w:t>
      </w:r>
    </w:p>
    <w:p>
      <w:pPr>
        <w:pStyle w:val="BodyText"/>
      </w:pPr>
      <w:r>
        <w:rPr>
          <w:b/>
          <w:bCs/>
        </w:rPr>
        <w:t xml:space="preserve">3. Spiritual Seeking</w:t>
      </w:r>
      <w:r>
        <w:t xml:space="preserve"> </w:t>
      </w:r>
      <w:r>
        <w:t xml:space="preserve">-</w:t>
      </w:r>
      <w:r>
        <w:t xml:space="preserve"> </w:t>
      </w:r>
      <w:r>
        <w:t xml:space="preserve">“Maybe if I do this practice/ceremony/retreat…”</w:t>
      </w:r>
      <w:r>
        <w:t xml:space="preserve"> </w:t>
      </w:r>
      <w:r>
        <w:t xml:space="preserve">- Chasing peak experiences</w:t>
      </w:r>
      <w:r>
        <w:t xml:space="preserve"> </w:t>
      </w:r>
      <w:r>
        <w:t xml:space="preserve">- More teachers, more modalities</w:t>
      </w:r>
      <w:r>
        <w:t xml:space="preserve"> </w:t>
      </w:r>
      <w:r>
        <w:t xml:space="preserve">- Trying to fill with spirituality</w:t>
      </w:r>
    </w:p>
    <w:p>
      <w:pPr>
        <w:pStyle w:val="BodyText"/>
      </w:pPr>
      <w:r>
        <w:rPr>
          <w:b/>
          <w:bCs/>
        </w:rPr>
        <w:t xml:space="preserve">4. Substances</w:t>
      </w:r>
      <w:r>
        <w:t xml:space="preserve"> </w:t>
      </w:r>
      <w:r>
        <w:t xml:space="preserve">- Alcohol, drugs, food, sex</w:t>
      </w:r>
      <w:r>
        <w:t xml:space="preserve"> </w:t>
      </w:r>
      <w:r>
        <w:t xml:space="preserve">- Numbing the emptiness</w:t>
      </w:r>
      <w:r>
        <w:t xml:space="preserve"> </w:t>
      </w:r>
      <w:r>
        <w:t xml:space="preserve">- Temporary relief</w:t>
      </w:r>
      <w:r>
        <w:t xml:space="preserve"> </w:t>
      </w:r>
      <w:r>
        <w:t xml:space="preserve">- Deeper void after</w:t>
      </w:r>
    </w:p>
    <w:p>
      <w:pPr>
        <w:pStyle w:val="BodyText"/>
      </w:pPr>
      <w:r>
        <w:rPr>
          <w:b/>
          <w:bCs/>
        </w:rPr>
        <w:t xml:space="preserve">5. Positive Thinking</w:t>
      </w:r>
      <w:r>
        <w:t xml:space="preserve"> </w:t>
      </w:r>
      <w:r>
        <w:t xml:space="preserve">-</w:t>
      </w:r>
      <w:r>
        <w:t xml:space="preserve"> </w:t>
      </w:r>
      <w:r>
        <w:t xml:space="preserve">“Just be grateful!”</w:t>
      </w:r>
      <w:r>
        <w:t xml:space="preserve"> </w:t>
      </w:r>
      <w:r>
        <w:t xml:space="preserve">-</w:t>
      </w:r>
      <w:r>
        <w:t xml:space="preserve"> </w:t>
      </w:r>
      <w:r>
        <w:t xml:space="preserve">“Focus on the good!”</w:t>
      </w:r>
      <w:r>
        <w:t xml:space="preserve"> </w:t>
      </w:r>
      <w:r>
        <w:t xml:space="preserve">- Spiritual bypassing</w:t>
      </w:r>
      <w:r>
        <w:t xml:space="preserve"> </w:t>
      </w:r>
      <w:r>
        <w:t xml:space="preserve">- Denying what’s real</w:t>
      </w:r>
    </w:p>
    <w:p>
      <w:pPr>
        <w:pStyle w:val="BodyText"/>
      </w:pPr>
      <w:r>
        <w:rPr>
          <w:b/>
          <w:bCs/>
        </w:rPr>
        <w:t xml:space="preserve">6. Going Back</w:t>
      </w:r>
      <w:r>
        <w:t xml:space="preserve"> </w:t>
      </w:r>
      <w:r>
        <w:t xml:space="preserve">- Trying to return to old life</w:t>
      </w:r>
      <w:r>
        <w:t xml:space="preserve"> </w:t>
      </w:r>
      <w:r>
        <w:t xml:space="preserve">- Pretending you’re fine</w:t>
      </w:r>
      <w:r>
        <w:t xml:space="preserve"> </w:t>
      </w:r>
      <w:r>
        <w:t xml:space="preserve">- Performing normalcy</w:t>
      </w:r>
      <w:r>
        <w:t xml:space="preserve"> </w:t>
      </w:r>
      <w:r>
        <w:t xml:space="preserve">- Forcing meaning</w:t>
      </w:r>
    </w:p>
    <w:bookmarkEnd w:id="38"/>
    <w:bookmarkStart w:id="39" w:name="why-they-dont-work"/>
    <w:p>
      <w:pPr>
        <w:pStyle w:val="Heading3"/>
      </w:pPr>
      <w:r>
        <w:t xml:space="preserve">Why They Don’t Work</w:t>
      </w:r>
    </w:p>
    <w:p>
      <w:pPr>
        <w:pStyle w:val="FirstParagraph"/>
      </w:pPr>
      <w:r>
        <w:rPr>
          <w:b/>
          <w:bCs/>
        </w:rPr>
        <w:t xml:space="preserve">Because:</w:t>
      </w:r>
    </w:p>
    <w:p>
      <w:pPr>
        <w:pStyle w:val="BodyText"/>
      </w:pPr>
      <w:r>
        <w:t xml:space="preserve">The void isn’t a problem to solve.</w:t>
      </w:r>
    </w:p>
    <w:p>
      <w:pPr>
        <w:pStyle w:val="BodyText"/>
      </w:pPr>
      <w:r>
        <w:t xml:space="preserve">It’s a passage to move through.</w:t>
      </w:r>
    </w:p>
    <w:p>
      <w:pPr>
        <w:pStyle w:val="BodyText"/>
      </w:pPr>
      <w:r>
        <w:rPr>
          <w:b/>
          <w:bCs/>
        </w:rPr>
        <w:t xml:space="preserve">Filling it:</w:t>
      </w:r>
      <w:r>
        <w:t xml:space="preserve"> </w:t>
      </w:r>
      <w:r>
        <w:t xml:space="preserve">- Delays the process</w:t>
      </w:r>
      <w:r>
        <w:t xml:space="preserve"> </w:t>
      </w:r>
      <w:r>
        <w:t xml:space="preserve">- Prolongs the suffering</w:t>
      </w:r>
      <w:r>
        <w:t xml:space="preserve"> </w:t>
      </w:r>
      <w:r>
        <w:t xml:space="preserve">- Misses the gift</w:t>
      </w:r>
      <w:r>
        <w:t xml:space="preserve"> </w:t>
      </w:r>
      <w:r>
        <w:t xml:space="preserve">- Keeps you stuck</w:t>
      </w:r>
    </w:p>
    <w:p>
      <w:pPr>
        <w:pStyle w:val="BodyText"/>
      </w:pPr>
      <w:r>
        <w:rPr>
          <w:b/>
          <w:bCs/>
        </w:rPr>
        <w:t xml:space="preserve">The only way out is through.</w:t>
      </w:r>
    </w:p>
    <w:bookmarkEnd w:id="39"/>
    <w:bookmarkStart w:id="40" w:name="the-practice-of-not-filling"/>
    <w:p>
      <w:pPr>
        <w:pStyle w:val="Heading3"/>
      </w:pPr>
      <w:r>
        <w:t xml:space="preserve">The Practice of Not Filling</w:t>
      </w:r>
    </w:p>
    <w:p>
      <w:pPr>
        <w:pStyle w:val="FirstParagraph"/>
      </w:pPr>
      <w:r>
        <w:rPr>
          <w:b/>
          <w:bCs/>
        </w:rPr>
        <w:t xml:space="preserve">This is counterintuitive.</w:t>
      </w:r>
    </w:p>
    <w:p>
      <w:pPr>
        <w:pStyle w:val="BodyText"/>
      </w:pPr>
      <w:r>
        <w:rPr>
          <w:b/>
          <w:bCs/>
        </w:rPr>
        <w:t xml:space="preserve">This is hard.</w:t>
      </w:r>
    </w:p>
    <w:p>
      <w:pPr>
        <w:pStyle w:val="BodyText"/>
      </w:pPr>
      <w:r>
        <w:rPr>
          <w:b/>
          <w:bCs/>
        </w:rPr>
        <w:t xml:space="preserve">But:</w:t>
      </w:r>
    </w:p>
    <w:p>
      <w:pPr>
        <w:pStyle w:val="BodyText"/>
      </w:pPr>
      <w:r>
        <w:rPr>
          <w:b/>
          <w:bCs/>
        </w:rPr>
        <w:t xml:space="preserve">Let it be empty.</w:t>
      </w:r>
    </w:p>
    <w:p>
      <w:pPr>
        <w:pStyle w:val="BodyText"/>
      </w:pPr>
      <w:r>
        <w:rPr>
          <w:b/>
          <w:bCs/>
        </w:rPr>
        <w:t xml:space="preserve">Don’t try to:</w:t>
      </w:r>
      <w:r>
        <w:t xml:space="preserve"> </w:t>
      </w:r>
      <w:r>
        <w:t xml:space="preserve">- Make it mean something</w:t>
      </w:r>
      <w:r>
        <w:t xml:space="preserve"> </w:t>
      </w:r>
      <w:r>
        <w:t xml:space="preserve">- Fill it with activity</w:t>
      </w:r>
      <w:r>
        <w:t xml:space="preserve"> </w:t>
      </w:r>
      <w:r>
        <w:t xml:space="preserve">- Escape into seeking</w:t>
      </w:r>
      <w:r>
        <w:t xml:space="preserve"> </w:t>
      </w:r>
      <w:r>
        <w:t xml:space="preserve">- Bypass with positivity</w:t>
      </w:r>
      <w:r>
        <w:t xml:space="preserve"> </w:t>
      </w:r>
      <w:r>
        <w:t xml:space="preserve">- Force new purpose</w:t>
      </w:r>
    </w:p>
    <w:p>
      <w:pPr>
        <w:pStyle w:val="BodyText"/>
      </w:pPr>
      <w:r>
        <w:rPr>
          <w:b/>
          <w:bCs/>
        </w:rPr>
        <w:t xml:space="preserve">Just:</w:t>
      </w:r>
      <w:r>
        <w:t xml:space="preserve"> </w:t>
      </w:r>
      <w:r>
        <w:t xml:space="preserve">- Be empty</w:t>
      </w:r>
      <w:r>
        <w:t xml:space="preserve"> </w:t>
      </w:r>
      <w:r>
        <w:t xml:space="preserve">- Sit with nothing</w:t>
      </w:r>
      <w:r>
        <w:t xml:space="preserve"> </w:t>
      </w:r>
      <w:r>
        <w:t xml:space="preserve">- Let the void be void</w:t>
      </w:r>
    </w:p>
    <w:p>
      <w:pPr>
        <w:pStyle w:val="BodyText"/>
      </w:pPr>
      <w:r>
        <w:rPr>
          <w:b/>
          <w:bCs/>
        </w:rPr>
        <w:t xml:space="preserve">This is the practice.</w:t>
      </w:r>
    </w:p>
    <w:p>
      <w:r>
        <w:pict>
          <v:rect style="width:0;height:1.5pt" o:hralign="center" o:hrstd="t" o:hr="t"/>
        </w:pict>
      </w:r>
    </w:p>
    <w:bookmarkEnd w:id="40"/>
    <w:bookmarkEnd w:id="41"/>
    <w:bookmarkStart w:id="47" w:name="practices-for-being-with-emptiness"/>
    <w:p>
      <w:pPr>
        <w:pStyle w:val="Heading2"/>
      </w:pPr>
      <w:r>
        <w:t xml:space="preserve">Practices for Being With Emptiness</w:t>
      </w:r>
    </w:p>
    <w:bookmarkStart w:id="42" w:name="the-void-sit"/>
    <w:p>
      <w:pPr>
        <w:pStyle w:val="Heading3"/>
      </w:pPr>
      <w:r>
        <w:t xml:space="preserve">The Void Sit</w:t>
      </w:r>
    </w:p>
    <w:p>
      <w:pPr>
        <w:pStyle w:val="FirstParagraph"/>
      </w:pPr>
      <w:r>
        <w:rPr>
          <w:b/>
          <w:bCs/>
        </w:rPr>
        <w:t xml:space="preserve">Daily practice (10-30 minutes):</w:t>
      </w:r>
    </w:p>
    <w:p>
      <w:pPr>
        <w:pStyle w:val="BodyText"/>
      </w:pPr>
      <w:r>
        <w:t xml:space="preserve">Sit.</w:t>
      </w:r>
    </w:p>
    <w:p>
      <w:pPr>
        <w:pStyle w:val="BodyText"/>
      </w:pPr>
      <w:r>
        <w:t xml:space="preserve">Don’t meditate.</w:t>
      </w:r>
    </w:p>
    <w:p>
      <w:pPr>
        <w:pStyle w:val="BodyText"/>
      </w:pPr>
      <w:r>
        <w:t xml:space="preserve">Don’t focus on breath.</w:t>
      </w:r>
    </w:p>
    <w:p>
      <w:pPr>
        <w:pStyle w:val="BodyText"/>
      </w:pPr>
      <w:r>
        <w:t xml:space="preserve">Don’t try to be present.</w:t>
      </w:r>
    </w:p>
    <w:p>
      <w:pPr>
        <w:pStyle w:val="BodyText"/>
      </w:pPr>
      <w:r>
        <w:rPr>
          <w:b/>
          <w:bCs/>
        </w:rPr>
        <w:t xml:space="preserve">Just sit in the emptiness.</w:t>
      </w:r>
    </w:p>
    <w:p>
      <w:pPr>
        <w:pStyle w:val="BodyText"/>
      </w:pPr>
      <w:r>
        <w:t xml:space="preserve">Feel the void.</w:t>
      </w:r>
    </w:p>
    <w:p>
      <w:pPr>
        <w:pStyle w:val="BodyText"/>
      </w:pPr>
      <w:r>
        <w:t xml:space="preserve">Feel the nothing.</w:t>
      </w:r>
    </w:p>
    <w:p>
      <w:pPr>
        <w:pStyle w:val="BodyText"/>
      </w:pPr>
      <w:r>
        <w:t xml:space="preserve">Feel the meaninglessness.</w:t>
      </w:r>
    </w:p>
    <w:p>
      <w:pPr>
        <w:pStyle w:val="BodyText"/>
      </w:pPr>
      <w:r>
        <w:rPr>
          <w:b/>
          <w:bCs/>
        </w:rPr>
        <w:t xml:space="preserve">Don’t try to change it.</w:t>
      </w:r>
    </w:p>
    <w:p>
      <w:pPr>
        <w:pStyle w:val="BodyText"/>
      </w:pPr>
      <w:r>
        <w:rPr>
          <w:b/>
          <w:bCs/>
        </w:rPr>
        <w:t xml:space="preserve">Don’t try to transcend it.</w:t>
      </w:r>
    </w:p>
    <w:p>
      <w:pPr>
        <w:pStyle w:val="BodyText"/>
      </w:pPr>
      <w:r>
        <w:rPr>
          <w:b/>
          <w:bCs/>
        </w:rPr>
        <w:t xml:space="preserve">Don’t try to fill it with awareness or presence or anything.</w:t>
      </w:r>
    </w:p>
    <w:p>
      <w:pPr>
        <w:pStyle w:val="BodyText"/>
      </w:pPr>
      <w:r>
        <w:rPr>
          <w:b/>
          <w:bCs/>
        </w:rPr>
        <w:t xml:space="preserve">Just be empty.</w:t>
      </w:r>
    </w:p>
    <w:p>
      <w:pPr>
        <w:pStyle w:val="BodyText"/>
      </w:pPr>
      <w:r>
        <w:rPr>
          <w:b/>
          <w:bCs/>
        </w:rPr>
        <w:t xml:space="preserve">Instructions:</w:t>
      </w:r>
      <w:r>
        <w:t xml:space="preserve"> </w:t>
      </w:r>
      <w:r>
        <w:t xml:space="preserve">1. Sit comfortably</w:t>
      </w:r>
      <w:r>
        <w:t xml:space="preserve"> </w:t>
      </w:r>
      <w:r>
        <w:t xml:space="preserve">2. Close eyes or soft gaze</w:t>
      </w:r>
      <w:r>
        <w:t xml:space="preserve"> </w:t>
      </w:r>
      <w:r>
        <w:t xml:space="preserve">3. Feel the emptiness inside</w:t>
      </w:r>
      <w:r>
        <w:t xml:space="preserve"> </w:t>
      </w:r>
      <w:r>
        <w:t xml:space="preserve">4. Let it be empty</w:t>
      </w:r>
      <w:r>
        <w:t xml:space="preserve"> </w:t>
      </w:r>
      <w:r>
        <w:t xml:space="preserve">5. When mind tries to make meaning, notice, return to emptiness</w:t>
      </w:r>
      <w:r>
        <w:t xml:space="preserve"> </w:t>
      </w:r>
      <w:r>
        <w:t xml:space="preserve">6. Sit until timer ends</w:t>
      </w:r>
      <w:r>
        <w:t xml:space="preserve"> </w:t>
      </w:r>
      <w:r>
        <w:t xml:space="preserve">7. Continue with day</w:t>
      </w:r>
    </w:p>
    <w:p>
      <w:pPr>
        <w:pStyle w:val="BodyText"/>
      </w:pPr>
      <w:r>
        <w:rPr>
          <w:b/>
          <w:bCs/>
        </w:rPr>
        <w:t xml:space="preserve">This builds capacity for nothingness.</w:t>
      </w:r>
    </w:p>
    <w:p>
      <w:r>
        <w:pict>
          <v:rect style="width:0;height:1.5pt" o:hralign="center" o:hrstd="t" o:hr="t"/>
        </w:pict>
      </w:r>
    </w:p>
    <w:bookmarkEnd w:id="42"/>
    <w:bookmarkStart w:id="43" w:name="the-nothingness-walk"/>
    <w:p>
      <w:pPr>
        <w:pStyle w:val="Heading3"/>
      </w:pPr>
      <w:r>
        <w:t xml:space="preserve">The Nothingness Walk</w:t>
      </w:r>
    </w:p>
    <w:p>
      <w:pPr>
        <w:pStyle w:val="FirstParagraph"/>
      </w:pPr>
      <w:r>
        <w:rPr>
          <w:b/>
          <w:bCs/>
        </w:rPr>
        <w:t xml:space="preserve">Daily (15-30 minutes):</w:t>
      </w:r>
    </w:p>
    <w:p>
      <w:pPr>
        <w:pStyle w:val="BodyText"/>
      </w:pPr>
      <w:r>
        <w:t xml:space="preserve">Walk slowly.</w:t>
      </w:r>
    </w:p>
    <w:p>
      <w:pPr>
        <w:pStyle w:val="BodyText"/>
      </w:pPr>
      <w:r>
        <w:t xml:space="preserve">Nowhere to go.</w:t>
      </w:r>
    </w:p>
    <w:p>
      <w:pPr>
        <w:pStyle w:val="BodyText"/>
      </w:pPr>
      <w:r>
        <w:t xml:space="preserve">Nothing to do.</w:t>
      </w:r>
    </w:p>
    <w:p>
      <w:pPr>
        <w:pStyle w:val="BodyText"/>
      </w:pPr>
      <w:r>
        <w:t xml:space="preserve">No intention.</w:t>
      </w:r>
    </w:p>
    <w:p>
      <w:pPr>
        <w:pStyle w:val="BodyText"/>
      </w:pPr>
      <w:r>
        <w:rPr>
          <w:b/>
          <w:bCs/>
        </w:rPr>
        <w:t xml:space="preserve">Feel:</w:t>
      </w:r>
      <w:r>
        <w:t xml:space="preserve"> </w:t>
      </w:r>
      <w:r>
        <w:t xml:space="preserve">- Your feet on earth</w:t>
      </w:r>
      <w:r>
        <w:t xml:space="preserve"> </w:t>
      </w:r>
      <w:r>
        <w:t xml:space="preserve">- Your body moving</w:t>
      </w:r>
      <w:r>
        <w:t xml:space="preserve"> </w:t>
      </w:r>
      <w:r>
        <w:t xml:space="preserve">- The emptiness inside</w:t>
      </w:r>
    </w:p>
    <w:p>
      <w:pPr>
        <w:pStyle w:val="BodyText"/>
      </w:pPr>
      <w:r>
        <w:rPr>
          <w:b/>
          <w:bCs/>
        </w:rPr>
        <w:t xml:space="preserve">Don’t:</w:t>
      </w:r>
      <w:r>
        <w:t xml:space="preserve"> </w:t>
      </w:r>
      <w:r>
        <w:t xml:space="preserve">- Try to enjoy nature</w:t>
      </w:r>
      <w:r>
        <w:t xml:space="preserve"> </w:t>
      </w:r>
      <w:r>
        <w:t xml:space="preserve">- Practice gratitude</w:t>
      </w:r>
      <w:r>
        <w:t xml:space="preserve"> </w:t>
      </w:r>
      <w:r>
        <w:t xml:space="preserve">- Make it meaningful</w:t>
      </w:r>
      <w:r>
        <w:t xml:space="preserve"> </w:t>
      </w:r>
      <w:r>
        <w:t xml:space="preserve">- Fill it with mindfulness</w:t>
      </w:r>
    </w:p>
    <w:p>
      <w:pPr>
        <w:pStyle w:val="BodyText"/>
      </w:pPr>
      <w:r>
        <w:rPr>
          <w:b/>
          <w:bCs/>
        </w:rPr>
        <w:t xml:space="preserve">Just walk empty.</w:t>
      </w:r>
    </w:p>
    <w:p>
      <w:r>
        <w:pict>
          <v:rect style="width:0;height:1.5pt" o:hralign="center" o:hrstd="t" o:hr="t"/>
        </w:pict>
      </w:r>
    </w:p>
    <w:bookmarkEnd w:id="43"/>
    <w:bookmarkStart w:id="44" w:name="the-void-journal"/>
    <w:p>
      <w:pPr>
        <w:pStyle w:val="Heading3"/>
      </w:pPr>
      <w:r>
        <w:t xml:space="preserve">The Void Journal</w:t>
      </w:r>
    </w:p>
    <w:p>
      <w:pPr>
        <w:pStyle w:val="FirstParagraph"/>
      </w:pPr>
      <w:r>
        <w:rPr>
          <w:b/>
          <w:bCs/>
        </w:rPr>
        <w:t xml:space="preserve">When words come (not forced):</w:t>
      </w:r>
    </w:p>
    <w:p>
      <w:pPr>
        <w:pStyle w:val="SourceCode"/>
      </w:pPr>
      <w:r>
        <w:rPr>
          <w:rStyle w:val="VerbatimChar"/>
        </w:rPr>
        <w:t xml:space="preserve">Today the void feels...</w:t>
      </w:r>
      <w:r>
        <w:br/>
      </w:r>
      <w:r>
        <w:br/>
      </w:r>
      <w:r>
        <w:rPr>
          <w:rStyle w:val="VerbatimChar"/>
        </w:rPr>
        <w:t xml:space="preserve">What wants to die today is...</w:t>
      </w:r>
      <w:r>
        <w:br/>
      </w:r>
      <w:r>
        <w:br/>
      </w:r>
      <w:r>
        <w:rPr>
          <w:rStyle w:val="VerbatimChar"/>
        </w:rPr>
        <w:t xml:space="preserve">What I'm trying to fill it with is...</w:t>
      </w:r>
      <w:r>
        <w:br/>
      </w:r>
      <w:r>
        <w:br/>
      </w:r>
      <w:r>
        <w:rPr>
          <w:rStyle w:val="VerbatimChar"/>
        </w:rPr>
        <w:t xml:space="preserve">If I let it be empty, I fear...</w:t>
      </w:r>
      <w:r>
        <w:br/>
      </w:r>
      <w:r>
        <w:br/>
      </w:r>
      <w:r>
        <w:rPr>
          <w:rStyle w:val="VerbatimChar"/>
        </w:rPr>
        <w:t xml:space="preserve">The void is teaching me...</w:t>
      </w:r>
    </w:p>
    <w:p>
      <w:pPr>
        <w:pStyle w:val="FirstParagraph"/>
      </w:pPr>
      <w:r>
        <w:rPr>
          <w:b/>
          <w:bCs/>
        </w:rPr>
        <w:t xml:space="preserve">Don’t force answers.</w:t>
      </w:r>
    </w:p>
    <w:p>
      <w:pPr>
        <w:pStyle w:val="BodyText"/>
      </w:pPr>
      <w:r>
        <w:rPr>
          <w:b/>
          <w:bCs/>
        </w:rPr>
        <w:t xml:space="preserve">Write only what’s true.</w:t>
      </w:r>
    </w:p>
    <w:p>
      <w:pPr>
        <w:pStyle w:val="BodyText"/>
      </w:pPr>
      <w:r>
        <w:rPr>
          <w:b/>
          <w:bCs/>
        </w:rPr>
        <w:t xml:space="preserve">“I don’t know”</w:t>
      </w:r>
      <w:r>
        <w:rPr>
          <w:b/>
          <w:bCs/>
        </w:rPr>
        <w:t xml:space="preserve"> </w:t>
      </w:r>
      <w:r>
        <w:rPr>
          <w:b/>
          <w:bCs/>
        </w:rPr>
        <w:t xml:space="preserve">is a valid answer.</w:t>
      </w:r>
    </w:p>
    <w:p>
      <w:r>
        <w:pict>
          <v:rect style="width:0;height:1.5pt" o:hralign="center" o:hrstd="t" o:hr="t"/>
        </w:pict>
      </w:r>
    </w:p>
    <w:bookmarkEnd w:id="44"/>
    <w:bookmarkStart w:id="45" w:name="the-emptiness-breath"/>
    <w:p>
      <w:pPr>
        <w:pStyle w:val="Heading3"/>
      </w:pPr>
      <w:r>
        <w:t xml:space="preserve">The Emptiness Breath</w:t>
      </w:r>
    </w:p>
    <w:p>
      <w:pPr>
        <w:pStyle w:val="FirstParagraph"/>
      </w:pPr>
      <w:r>
        <w:rPr>
          <w:b/>
          <w:bCs/>
        </w:rPr>
        <w:t xml:space="preserve">Throughout day (when you remember):</w:t>
      </w:r>
    </w:p>
    <w:p>
      <w:pPr>
        <w:pStyle w:val="BodyText"/>
      </w:pPr>
      <w:r>
        <w:rPr>
          <w:b/>
          <w:bCs/>
        </w:rPr>
        <w:t xml:space="preserve">Breathe in:</w:t>
      </w:r>
      <w:r>
        <w:t xml:space="preserve"> </w:t>
      </w:r>
      <w:r>
        <w:t xml:space="preserve">Empty</w:t>
      </w:r>
    </w:p>
    <w:p>
      <w:pPr>
        <w:pStyle w:val="BodyText"/>
      </w:pPr>
      <w:r>
        <w:rPr>
          <w:b/>
          <w:bCs/>
        </w:rPr>
        <w:t xml:space="preserve">Breathe out:</w:t>
      </w:r>
      <w:r>
        <w:t xml:space="preserve"> </w:t>
      </w:r>
      <w:r>
        <w:t xml:space="preserve">Empty</w:t>
      </w:r>
    </w:p>
    <w:p>
      <w:pPr>
        <w:pStyle w:val="BodyText"/>
      </w:pPr>
      <w:r>
        <w:rPr>
          <w:b/>
          <w:bCs/>
        </w:rPr>
        <w:t xml:space="preserve">Feel:</w:t>
      </w:r>
      <w:r>
        <w:t xml:space="preserve"> </w:t>
      </w:r>
      <w:r>
        <w:t xml:space="preserve">The nothing inside</w:t>
      </w:r>
    </w:p>
    <w:p>
      <w:pPr>
        <w:pStyle w:val="BodyText"/>
      </w:pPr>
      <w:r>
        <w:rPr>
          <w:b/>
          <w:bCs/>
        </w:rPr>
        <w:t xml:space="preserve">Don’t try to fill it with breath or energy.</w:t>
      </w:r>
    </w:p>
    <w:p>
      <w:pPr>
        <w:pStyle w:val="BodyText"/>
      </w:pPr>
      <w:r>
        <w:rPr>
          <w:b/>
          <w:bCs/>
        </w:rPr>
        <w:t xml:space="preserve">Just breathe emptiness.</w:t>
      </w:r>
    </w:p>
    <w:p>
      <w:r>
        <w:pict>
          <v:rect style="width:0;height:1.5pt" o:hralign="center" o:hrstd="t" o:hr="t"/>
        </w:pict>
      </w:r>
    </w:p>
    <w:bookmarkEnd w:id="45"/>
    <w:bookmarkStart w:id="46" w:name="the-meaningless-ritual"/>
    <w:p>
      <w:pPr>
        <w:pStyle w:val="Heading3"/>
      </w:pPr>
      <w:r>
        <w:t xml:space="preserve">The Meaningless Ritual</w:t>
      </w:r>
    </w:p>
    <w:p>
      <w:pPr>
        <w:pStyle w:val="FirstParagraph"/>
      </w:pPr>
      <w:r>
        <w:rPr>
          <w:b/>
          <w:bCs/>
        </w:rPr>
        <w:t xml:space="preserve">Choose one simple act daily:</w:t>
      </w:r>
    </w:p>
    <w:p>
      <w:pPr>
        <w:pStyle w:val="Compact"/>
        <w:numPr>
          <w:ilvl w:val="0"/>
          <w:numId w:val="1002"/>
        </w:numPr>
      </w:pPr>
      <w:r>
        <w:t xml:space="preserve">Make tea</w:t>
      </w:r>
    </w:p>
    <w:p>
      <w:pPr>
        <w:pStyle w:val="Compact"/>
        <w:numPr>
          <w:ilvl w:val="0"/>
          <w:numId w:val="1002"/>
        </w:numPr>
      </w:pPr>
      <w:r>
        <w:t xml:space="preserve">Light a candle</w:t>
      </w:r>
    </w:p>
    <w:p>
      <w:pPr>
        <w:pStyle w:val="Compact"/>
        <w:numPr>
          <w:ilvl w:val="0"/>
          <w:numId w:val="1002"/>
        </w:numPr>
      </w:pPr>
      <w:r>
        <w:t xml:space="preserve">Wash your hands</w:t>
      </w:r>
    </w:p>
    <w:p>
      <w:pPr>
        <w:pStyle w:val="Compact"/>
        <w:numPr>
          <w:ilvl w:val="0"/>
          <w:numId w:val="1002"/>
        </w:numPr>
      </w:pPr>
      <w:r>
        <w:t xml:space="preserve">Fold a blanket</w:t>
      </w:r>
    </w:p>
    <w:p>
      <w:pPr>
        <w:pStyle w:val="FirstParagraph"/>
      </w:pPr>
      <w:r>
        <w:rPr>
          <w:b/>
          <w:bCs/>
        </w:rPr>
        <w:t xml:space="preserve">Do it with full attention.</w:t>
      </w:r>
    </w:p>
    <w:p>
      <w:pPr>
        <w:pStyle w:val="BodyText"/>
      </w:pPr>
      <w:r>
        <w:rPr>
          <w:b/>
          <w:bCs/>
        </w:rPr>
        <w:t xml:space="preserve">But don’t make it meaningful.</w:t>
      </w:r>
    </w:p>
    <w:p>
      <w:pPr>
        <w:pStyle w:val="BodyText"/>
      </w:pPr>
      <w:r>
        <w:rPr>
          <w:b/>
          <w:bCs/>
        </w:rPr>
        <w:t xml:space="preserve">Don’t assign it purpose.</w:t>
      </w:r>
    </w:p>
    <w:p>
      <w:pPr>
        <w:pStyle w:val="BodyText"/>
      </w:pPr>
      <w:r>
        <w:rPr>
          <w:b/>
          <w:bCs/>
        </w:rPr>
        <w:t xml:space="preserve">Just do it.</w:t>
      </w:r>
    </w:p>
    <w:p>
      <w:pPr>
        <w:pStyle w:val="BodyText"/>
      </w:pPr>
      <w:r>
        <w:rPr>
          <w:b/>
          <w:bCs/>
        </w:rPr>
        <w:t xml:space="preserve">Empty action.</w:t>
      </w:r>
    </w:p>
    <w:p>
      <w:pPr>
        <w:pStyle w:val="BodyText"/>
      </w:pPr>
      <w:r>
        <w:rPr>
          <w:b/>
          <w:bCs/>
        </w:rPr>
        <w:t xml:space="preserve">This is Zen.</w:t>
      </w:r>
    </w:p>
    <w:p>
      <w:r>
        <w:pict>
          <v:rect style="width:0;height:1.5pt" o:hralign="center" o:hrstd="t" o:hr="t"/>
        </w:pict>
      </w:r>
    </w:p>
    <w:bookmarkEnd w:id="46"/>
    <w:bookmarkEnd w:id="47"/>
    <w:bookmarkStart w:id="52" w:name="daily-rituals-for-void-navigation"/>
    <w:p>
      <w:pPr>
        <w:pStyle w:val="Heading2"/>
      </w:pPr>
      <w:r>
        <w:t xml:space="preserve">Daily Rituals for Void Navigation</w:t>
      </w:r>
    </w:p>
    <w:bookmarkStart w:id="48" w:name="morning-when-you-can"/>
    <w:p>
      <w:pPr>
        <w:pStyle w:val="Heading3"/>
      </w:pPr>
      <w:r>
        <w:t xml:space="preserve">Morning (When You Can)</w:t>
      </w:r>
    </w:p>
    <w:p>
      <w:pPr>
        <w:pStyle w:val="FirstParagraph"/>
      </w:pPr>
      <w:r>
        <w:rPr>
          <w:b/>
          <w:bCs/>
        </w:rPr>
        <w:t xml:space="preserve">Minimum (5 min):</w:t>
      </w:r>
      <w:r>
        <w:t xml:space="preserve"> </w:t>
      </w:r>
      <w:r>
        <w:t xml:space="preserve">1. Feel feet on floor</w:t>
      </w:r>
      <w:r>
        <w:t xml:space="preserve"> </w:t>
      </w:r>
      <w:r>
        <w:t xml:space="preserve">2. Notice the emptiness</w:t>
      </w:r>
      <w:r>
        <w:t xml:space="preserve"> </w:t>
      </w:r>
      <w:r>
        <w:t xml:space="preserve">3. Say aloud:</w:t>
      </w:r>
      <w:r>
        <w:t xml:space="preserve"> </w:t>
      </w:r>
      <w:r>
        <w:t xml:space="preserve">“Today I have nothing. Today I am nothing. This is okay.”</w:t>
      </w:r>
      <w:r>
        <w:t xml:space="preserve"> </w:t>
      </w:r>
      <w:r>
        <w:t xml:space="preserve">4. Continue</w:t>
      </w:r>
    </w:p>
    <w:p>
      <w:pPr>
        <w:pStyle w:val="BodyText"/>
      </w:pPr>
      <w:r>
        <w:rPr>
          <w:b/>
          <w:bCs/>
        </w:rPr>
        <w:t xml:space="preserve">If you have energy (15 min):</w:t>
      </w:r>
      <w:r>
        <w:t xml:space="preserve"> </w:t>
      </w:r>
      <w:r>
        <w:t xml:space="preserve">1. Void sit (10 min)</w:t>
      </w:r>
      <w:r>
        <w:t xml:space="preserve"> </w:t>
      </w:r>
      <w:r>
        <w:t xml:space="preserve">2. Simple movement (shake, stretch)</w:t>
      </w:r>
      <w:r>
        <w:t xml:space="preserve"> </w:t>
      </w:r>
      <w:r>
        <w:t xml:space="preserve">3. One meaningless act (make tea)</w:t>
      </w:r>
      <w:r>
        <w:t xml:space="preserve"> </w:t>
      </w:r>
      <w:r>
        <w:t xml:space="preserve">4. Face the day</w:t>
      </w:r>
    </w:p>
    <w:p>
      <w:r>
        <w:pict>
          <v:rect style="width:0;height:1.5pt" o:hralign="center" o:hrstd="t" o:hr="t"/>
        </w:pict>
      </w:r>
    </w:p>
    <w:bookmarkEnd w:id="48"/>
    <w:bookmarkStart w:id="49" w:name="throughout-day"/>
    <w:p>
      <w:pPr>
        <w:pStyle w:val="Heading3"/>
      </w:pPr>
      <w:r>
        <w:t xml:space="preserve">Throughout Day</w:t>
      </w:r>
    </w:p>
    <w:p>
      <w:pPr>
        <w:pStyle w:val="FirstParagraph"/>
      </w:pPr>
      <w:r>
        <w:rPr>
          <w:b/>
          <w:bCs/>
        </w:rPr>
        <w:t xml:space="preserve">Grounding (when needed):</w:t>
      </w:r>
      <w:r>
        <w:t xml:space="preserve"> </w:t>
      </w:r>
      <w:r>
        <w:t xml:space="preserve">- Hand on heart:</w:t>
      </w:r>
      <w:r>
        <w:t xml:space="preserve"> </w:t>
      </w:r>
      <w:r>
        <w:t xml:space="preserve">“Empty. Empty. Empty.”</w:t>
      </w:r>
      <w:r>
        <w:t xml:space="preserve"> </w:t>
      </w:r>
      <w:r>
        <w:t xml:space="preserve">- Feet on earth: Feel the void, feel the ground</w:t>
      </w:r>
      <w:r>
        <w:t xml:space="preserve"> </w:t>
      </w:r>
      <w:r>
        <w:t xml:space="preserve">- Cold water on face: Shock into presence (even if empty)</w:t>
      </w:r>
    </w:p>
    <w:p>
      <w:pPr>
        <w:pStyle w:val="BodyText"/>
      </w:pPr>
      <w:r>
        <w:rPr>
          <w:b/>
          <w:bCs/>
        </w:rPr>
        <w:t xml:space="preserve">When functioning:</w:t>
      </w:r>
      <w:r>
        <w:t xml:space="preserve"> </w:t>
      </w:r>
      <w:r>
        <w:t xml:space="preserve">- Do what needs doing (don’t add meaning)</w:t>
      </w:r>
      <w:r>
        <w:t xml:space="preserve"> </w:t>
      </w:r>
      <w:r>
        <w:t xml:space="preserve">- Work, eat, move (without purpose)</w:t>
      </w:r>
      <w:r>
        <w:t xml:space="preserve"> </w:t>
      </w:r>
      <w:r>
        <w:t xml:space="preserve">- Go through motions (it’s okay)</w:t>
      </w:r>
    </w:p>
    <w:p>
      <w:pPr>
        <w:pStyle w:val="BodyText"/>
      </w:pPr>
      <w:r>
        <w:rPr>
          <w:b/>
          <w:bCs/>
        </w:rPr>
        <w:t xml:space="preserve">When you can’t:</w:t>
      </w:r>
      <w:r>
        <w:t xml:space="preserve"> </w:t>
      </w:r>
      <w:r>
        <w:t xml:space="preserve">- Rest without guilt</w:t>
      </w:r>
      <w:r>
        <w:t xml:space="preserve"> </w:t>
      </w:r>
      <w:r>
        <w:t xml:space="preserve">- Lie down</w:t>
      </w:r>
      <w:r>
        <w:t xml:space="preserve"> </w:t>
      </w:r>
      <w:r>
        <w:t xml:space="preserve">- Stare</w:t>
      </w:r>
      <w:r>
        <w:t xml:space="preserve"> </w:t>
      </w:r>
      <w:r>
        <w:t xml:space="preserve">- Be</w:t>
      </w:r>
    </w:p>
    <w:p>
      <w:r>
        <w:pict>
          <v:rect style="width:0;height:1.5pt" o:hralign="center" o:hrstd="t" o:hr="t"/>
        </w:pict>
      </w:r>
    </w:p>
    <w:bookmarkEnd w:id="49"/>
    <w:bookmarkStart w:id="50" w:name="evening-if-possible"/>
    <w:p>
      <w:pPr>
        <w:pStyle w:val="Heading3"/>
      </w:pPr>
      <w:r>
        <w:t xml:space="preserve">Evening (If Possible)</w:t>
      </w:r>
    </w:p>
    <w:p>
      <w:pPr>
        <w:pStyle w:val="FirstParagraph"/>
      </w:pPr>
      <w:r>
        <w:rPr>
          <w:b/>
          <w:bCs/>
        </w:rPr>
        <w:t xml:space="preserve">Release (5-10 min):</w:t>
      </w:r>
      <w:r>
        <w:t xml:space="preserve"> </w:t>
      </w:r>
      <w:r>
        <w:t xml:space="preserve">1. Shake body (release the day)</w:t>
      </w:r>
      <w:r>
        <w:t xml:space="preserve"> </w:t>
      </w:r>
      <w:r>
        <w:t xml:space="preserve">2. Emptiness breath (3 min)</w:t>
      </w:r>
      <w:r>
        <w:t xml:space="preserve"> </w:t>
      </w:r>
      <w:r>
        <w:t xml:space="preserve">3. Say aloud:</w:t>
      </w:r>
      <w:r>
        <w:t xml:space="preserve"> </w:t>
      </w:r>
      <w:r>
        <w:t xml:space="preserve">“I survived another day in the void.”</w:t>
      </w:r>
      <w:r>
        <w:t xml:space="preserve"> </w:t>
      </w:r>
      <w:r>
        <w:t xml:space="preserve">4. Rest</w:t>
      </w:r>
    </w:p>
    <w:p>
      <w:pPr>
        <w:pStyle w:val="BodyText"/>
      </w:pPr>
      <w:r>
        <w:rPr>
          <w:b/>
          <w:bCs/>
        </w:rPr>
        <w:t xml:space="preserve">Journal (if words come):</w:t>
      </w:r>
      <w:r>
        <w:t xml:space="preserve"> </w:t>
      </w:r>
      <w:r>
        <w:t xml:space="preserve">- One sentence about the day</w:t>
      </w:r>
      <w:r>
        <w:t xml:space="preserve"> </w:t>
      </w:r>
      <w:r>
        <w:t xml:space="preserve">- Or nothing</w:t>
      </w:r>
      <w:r>
        <w:t xml:space="preserve"> </w:t>
      </w:r>
      <w:r>
        <w:t xml:space="preserve">- Both fine</w:t>
      </w:r>
    </w:p>
    <w:p>
      <w:r>
        <w:pict>
          <v:rect style="width:0;height:1.5pt" o:hralign="center" o:hrstd="t" o:hr="t"/>
        </w:pict>
      </w:r>
    </w:p>
    <w:bookmarkEnd w:id="50"/>
    <w:bookmarkStart w:id="51" w:name="weekly"/>
    <w:p>
      <w:pPr>
        <w:pStyle w:val="Heading3"/>
      </w:pPr>
      <w:r>
        <w:t xml:space="preserve">Weekly</w:t>
      </w:r>
    </w:p>
    <w:p>
      <w:pPr>
        <w:pStyle w:val="FirstParagraph"/>
      </w:pPr>
      <w:r>
        <w:rPr>
          <w:b/>
          <w:bCs/>
        </w:rPr>
        <w:t xml:space="preserve">If you can:</w:t>
      </w:r>
      <w:r>
        <w:t xml:space="preserve"> </w:t>
      </w:r>
      <w:r>
        <w:t xml:space="preserve">- One longer void sit (30-60 min)</w:t>
      </w:r>
      <w:r>
        <w:t xml:space="preserve"> </w:t>
      </w:r>
      <w:r>
        <w:t xml:space="preserve">- Walk in nature (empty walk)</w:t>
      </w:r>
      <w:r>
        <w:t xml:space="preserve"> </w:t>
      </w:r>
      <w:r>
        <w:t xml:space="preserve">- Be witnessed by someone safe</w:t>
      </w:r>
    </w:p>
    <w:p>
      <w:pPr>
        <w:pStyle w:val="BodyText"/>
      </w:pPr>
      <w:r>
        <w:rPr>
          <w:b/>
          <w:bCs/>
        </w:rPr>
        <w:t xml:space="preserve">If you can’t:</w:t>
      </w:r>
      <w:r>
        <w:t xml:space="preserve"> </w:t>
      </w:r>
      <w:r>
        <w:t xml:space="preserve">- Just survive</w:t>
      </w:r>
      <w:r>
        <w:t xml:space="preserve"> </w:t>
      </w:r>
      <w:r>
        <w:t xml:space="preserve">- That’s enough</w:t>
      </w:r>
    </w:p>
    <w:p>
      <w:r>
        <w:pict>
          <v:rect style="width:0;height:1.5pt" o:hralign="center" o:hrstd="t" o:hr="t"/>
        </w:pict>
      </w:r>
    </w:p>
    <w:bookmarkEnd w:id="51"/>
    <w:bookmarkEnd w:id="52"/>
    <w:bookmarkStart w:id="56" w:name="relationship-to-nothingness"/>
    <w:p>
      <w:pPr>
        <w:pStyle w:val="Heading2"/>
      </w:pPr>
      <w:r>
        <w:t xml:space="preserve">Relationship to Nothingness</w:t>
      </w:r>
    </w:p>
    <w:bookmarkStart w:id="53" w:name="the-void-as-companion"/>
    <w:p>
      <w:pPr>
        <w:pStyle w:val="Heading3"/>
      </w:pPr>
      <w:r>
        <w:t xml:space="preserve">The Void as Companion</w:t>
      </w:r>
    </w:p>
    <w:p>
      <w:pPr>
        <w:pStyle w:val="FirstParagraph"/>
      </w:pPr>
      <w:r>
        <w:rPr>
          <w:b/>
          <w:bCs/>
        </w:rPr>
        <w:t xml:space="preserve">Instead of enemy:</w:t>
      </w:r>
    </w:p>
    <w:p>
      <w:pPr>
        <w:pStyle w:val="BodyText"/>
      </w:pPr>
      <w:r>
        <w:t xml:space="preserve">What if the void is:</w:t>
      </w:r>
      <w:r>
        <w:t xml:space="preserve"> </w:t>
      </w:r>
      <w:r>
        <w:t xml:space="preserve">- Teacher</w:t>
      </w:r>
      <w:r>
        <w:t xml:space="preserve"> </w:t>
      </w:r>
      <w:r>
        <w:t xml:space="preserve">- Ally</w:t>
      </w:r>
      <w:r>
        <w:t xml:space="preserve"> </w:t>
      </w:r>
      <w:r>
        <w:t xml:space="preserve">- Sacred darkness</w:t>
      </w:r>
      <w:r>
        <w:t xml:space="preserve"> </w:t>
      </w:r>
      <w:r>
        <w:t xml:space="preserve">- Womb of rebirth</w:t>
      </w:r>
      <w:r>
        <w:t xml:space="preserve"> </w:t>
      </w:r>
      <w:r>
        <w:t xml:space="preserve">- Necessary death</w:t>
      </w:r>
    </w:p>
    <w:p>
      <w:pPr>
        <w:pStyle w:val="BodyText"/>
      </w:pPr>
      <w:r>
        <w:rPr>
          <w:b/>
          <w:bCs/>
        </w:rPr>
        <w:t xml:space="preserve">What if:</w:t>
      </w:r>
    </w:p>
    <w:p>
      <w:pPr>
        <w:pStyle w:val="BodyText"/>
      </w:pPr>
      <w:r>
        <w:t xml:space="preserve">The void isn’t what’s wrong.</w:t>
      </w:r>
    </w:p>
    <w:p>
      <w:pPr>
        <w:pStyle w:val="BodyText"/>
      </w:pPr>
      <w:r>
        <w:t xml:space="preserve">The void is what’s clearing the way.</w:t>
      </w:r>
    </w:p>
    <w:bookmarkEnd w:id="53"/>
    <w:bookmarkStart w:id="54" w:name="dialoguing-with-emptiness"/>
    <w:p>
      <w:pPr>
        <w:pStyle w:val="Heading3"/>
      </w:pPr>
      <w:r>
        <w:t xml:space="preserve">Dialoguing With Emptiness</w:t>
      </w:r>
    </w:p>
    <w:p>
      <w:pPr>
        <w:pStyle w:val="FirstParagraph"/>
      </w:pPr>
      <w:r>
        <w:rPr>
          <w:b/>
          <w:bCs/>
        </w:rPr>
        <w:t xml:space="preserve">When you’re ready (not forced):</w:t>
      </w:r>
    </w:p>
    <w:p>
      <w:pPr>
        <w:pStyle w:val="BodyText"/>
      </w:pPr>
      <w:r>
        <w:rPr>
          <w:b/>
          <w:bCs/>
        </w:rPr>
        <w:t xml:space="preserve">Ask the void:</w:t>
      </w:r>
    </w:p>
    <w:p>
      <w:pPr>
        <w:pStyle w:val="BodyText"/>
      </w:pPr>
      <w:r>
        <w:t xml:space="preserve">“What do you want from me?”</w:t>
      </w:r>
    </w:p>
    <w:p>
      <w:pPr>
        <w:pStyle w:val="BodyText"/>
      </w:pPr>
      <w:r>
        <w:t xml:space="preserve">(Listen. Wait. Don’t force answers.)</w:t>
      </w:r>
    </w:p>
    <w:p>
      <w:pPr>
        <w:pStyle w:val="BodyText"/>
      </w:pPr>
      <w:r>
        <w:t xml:space="preserve">“What are you showing me?”</w:t>
      </w:r>
    </w:p>
    <w:p>
      <w:pPr>
        <w:pStyle w:val="BodyText"/>
      </w:pPr>
      <w:r>
        <w:t xml:space="preserve">(Sit with the not-knowing.)</w:t>
      </w:r>
    </w:p>
    <w:p>
      <w:pPr>
        <w:pStyle w:val="BodyText"/>
      </w:pPr>
      <w:r>
        <w:t xml:space="preserve">“What needs to die?”</w:t>
      </w:r>
    </w:p>
    <w:p>
      <w:pPr>
        <w:pStyle w:val="BodyText"/>
      </w:pPr>
      <w:r>
        <w:t xml:space="preserve">(Feel what arises.)</w:t>
      </w:r>
    </w:p>
    <w:p>
      <w:pPr>
        <w:pStyle w:val="BodyText"/>
      </w:pPr>
      <w:r>
        <w:t xml:space="preserve">“What are you protecting me from?”</w:t>
      </w:r>
    </w:p>
    <w:p>
      <w:pPr>
        <w:pStyle w:val="BodyText"/>
      </w:pPr>
      <w:r>
        <w:t xml:space="preserve">(The void might be mercy.)</w:t>
      </w:r>
    </w:p>
    <w:p>
      <w:pPr>
        <w:pStyle w:val="BodyText"/>
      </w:pPr>
      <w:r>
        <w:rPr>
          <w:b/>
          <w:bCs/>
        </w:rPr>
        <w:t xml:space="preserve">The void might answer.</w:t>
      </w:r>
    </w:p>
    <w:p>
      <w:pPr>
        <w:pStyle w:val="BodyText"/>
      </w:pPr>
      <w:r>
        <w:rPr>
          <w:b/>
          <w:bCs/>
        </w:rPr>
        <w:t xml:space="preserve">Or it might stay silent.</w:t>
      </w:r>
    </w:p>
    <w:p>
      <w:pPr>
        <w:pStyle w:val="BodyText"/>
      </w:pPr>
      <w:r>
        <w:rPr>
          <w:b/>
          <w:bCs/>
        </w:rPr>
        <w:t xml:space="preserve">Both are teaching.</w:t>
      </w:r>
    </w:p>
    <w:p>
      <w:r>
        <w:pict>
          <v:rect style="width:0;height:1.5pt" o:hralign="center" o:hrstd="t" o:hr="t"/>
        </w:pict>
      </w:r>
    </w:p>
    <w:bookmarkEnd w:id="54"/>
    <w:bookmarkStart w:id="55" w:name="befriending-nothing"/>
    <w:p>
      <w:pPr>
        <w:pStyle w:val="Heading3"/>
      </w:pPr>
      <w:r>
        <w:t xml:space="preserve">Befriending Nothing</w:t>
      </w:r>
    </w:p>
    <w:p>
      <w:pPr>
        <w:pStyle w:val="FirstParagraph"/>
      </w:pPr>
      <w:r>
        <w:rPr>
          <w:b/>
          <w:bCs/>
        </w:rPr>
        <w:t xml:space="preserve">Practice:</w:t>
      </w:r>
    </w:p>
    <w:p>
      <w:pPr>
        <w:pStyle w:val="BodyText"/>
      </w:pPr>
      <w:r>
        <w:t xml:space="preserve">Instead of:</w:t>
      </w:r>
      <w:r>
        <w:t xml:space="preserve"> </w:t>
      </w:r>
      <w:r>
        <w:t xml:space="preserve">“I hate this emptiness.”</w:t>
      </w:r>
    </w:p>
    <w:p>
      <w:pPr>
        <w:pStyle w:val="BodyText"/>
      </w:pPr>
      <w:r>
        <w:t xml:space="preserve">Try:</w:t>
      </w:r>
      <w:r>
        <w:t xml:space="preserve"> </w:t>
      </w:r>
      <w:r>
        <w:t xml:space="preserve">“The void is here. I see you.”</w:t>
      </w:r>
    </w:p>
    <w:p>
      <w:pPr>
        <w:pStyle w:val="BodyText"/>
      </w:pPr>
      <w:r>
        <w:t xml:space="preserve">Instead of:</w:t>
      </w:r>
      <w:r>
        <w:t xml:space="preserve"> </w:t>
      </w:r>
      <w:r>
        <w:t xml:space="preserve">“When will this end?”</w:t>
      </w:r>
    </w:p>
    <w:p>
      <w:pPr>
        <w:pStyle w:val="BodyText"/>
      </w:pPr>
      <w:r>
        <w:t xml:space="preserve">Try:</w:t>
      </w:r>
      <w:r>
        <w:t xml:space="preserve"> </w:t>
      </w:r>
      <w:r>
        <w:t xml:space="preserve">“Void, what do you need me to know?”</w:t>
      </w:r>
    </w:p>
    <w:p>
      <w:pPr>
        <w:pStyle w:val="BodyText"/>
      </w:pPr>
      <w:r>
        <w:t xml:space="preserve">Instead of:</w:t>
      </w:r>
      <w:r>
        <w:t xml:space="preserve"> </w:t>
      </w:r>
      <w:r>
        <w:t xml:space="preserve">“I’m broken.”</w:t>
      </w:r>
    </w:p>
    <w:p>
      <w:pPr>
        <w:pStyle w:val="BodyText"/>
      </w:pPr>
      <w:r>
        <w:t xml:space="preserve">Try:</w:t>
      </w:r>
      <w:r>
        <w:t xml:space="preserve"> </w:t>
      </w:r>
      <w:r>
        <w:t xml:space="preserve">“I’m in the bardo. This is sacred.”</w:t>
      </w:r>
    </w:p>
    <w:p>
      <w:pPr>
        <w:pStyle w:val="BodyText"/>
      </w:pPr>
      <w:r>
        <w:rPr>
          <w:b/>
          <w:bCs/>
        </w:rPr>
        <w:t xml:space="preserve">Shift from resistance to relationship.</w:t>
      </w:r>
    </w:p>
    <w:p>
      <w:r>
        <w:pict>
          <v:rect style="width:0;height:1.5pt" o:hralign="center" o:hrstd="t" o:hr="t"/>
        </w:pict>
      </w:r>
    </w:p>
    <w:bookmarkEnd w:id="55"/>
    <w:bookmarkEnd w:id="56"/>
    <w:bookmarkStart w:id="61" w:name="sacred-despair-vs.-clinical-depression"/>
    <w:p>
      <w:pPr>
        <w:pStyle w:val="Heading2"/>
      </w:pPr>
      <w:r>
        <w:t xml:space="preserve">Sacred Despair vs. Clinical Depression</w:t>
      </w:r>
    </w:p>
    <w:bookmarkStart w:id="57" w:name="when-its-sacred-despair"/>
    <w:p>
      <w:pPr>
        <w:pStyle w:val="Heading3"/>
      </w:pPr>
      <w:r>
        <w:t xml:space="preserve">When It’s Sacred Despair</w:t>
      </w:r>
    </w:p>
    <w:p>
      <w:pPr>
        <w:pStyle w:val="FirstParagraph"/>
      </w:pPr>
      <w:r>
        <w:rPr>
          <w:b/>
          <w:bCs/>
        </w:rPr>
        <w:t xml:space="preserve">Signs:</w:t>
      </w:r>
      <w:r>
        <w:t xml:space="preserve"> </w:t>
      </w:r>
      <w:r>
        <w:t xml:space="preserve">- Follows spiritual opening or loss</w:t>
      </w:r>
      <w:r>
        <w:t xml:space="preserve"> </w:t>
      </w:r>
      <w:r>
        <w:t xml:space="preserve">- Emptiness more than heaviness</w:t>
      </w:r>
      <w:r>
        <w:t xml:space="preserve"> </w:t>
      </w:r>
      <w:r>
        <w:t xml:space="preserve">- No negative thought loops (just… nothing)</w:t>
      </w:r>
      <w:r>
        <w:t xml:space="preserve"> </w:t>
      </w:r>
      <w:r>
        <w:t xml:space="preserve">- Able to function (barely, but yes)</w:t>
      </w:r>
      <w:r>
        <w:t xml:space="preserve"> </w:t>
      </w:r>
      <w:r>
        <w:t xml:space="preserve">- Sense that this is serving something</w:t>
      </w:r>
      <w:r>
        <w:t xml:space="preserve"> </w:t>
      </w:r>
      <w:r>
        <w:t xml:space="preserve">- Moments of clarity in the void</w:t>
      </w:r>
      <w:r>
        <w:t xml:space="preserve"> </w:t>
      </w:r>
      <w:r>
        <w:t xml:space="preserve">- No desire to harm self (just no desire at all)</w:t>
      </w:r>
    </w:p>
    <w:p>
      <w:pPr>
        <w:pStyle w:val="BodyText"/>
      </w:pPr>
      <w:r>
        <w:rPr>
          <w:b/>
          <w:bCs/>
        </w:rPr>
        <w:t xml:space="preserve">What helps:</w:t>
      </w:r>
      <w:r>
        <w:t xml:space="preserve"> </w:t>
      </w:r>
      <w:r>
        <w:t xml:space="preserve">- Space and time</w:t>
      </w:r>
      <w:r>
        <w:t xml:space="preserve"> </w:t>
      </w:r>
      <w:r>
        <w:t xml:space="preserve">- Being witnessed</w:t>
      </w:r>
      <w:r>
        <w:t xml:space="preserve"> </w:t>
      </w:r>
      <w:r>
        <w:t xml:space="preserve">- Spiritual companionship</w:t>
      </w:r>
      <w:r>
        <w:t xml:space="preserve"> </w:t>
      </w:r>
      <w:r>
        <w:t xml:space="preserve">- Practices for the void</w:t>
      </w:r>
      <w:r>
        <w:t xml:space="preserve"> </w:t>
      </w:r>
      <w:r>
        <w:t xml:space="preserve">- Trust in the process</w:t>
      </w:r>
    </w:p>
    <w:p>
      <w:pPr>
        <w:pStyle w:val="BodyText"/>
      </w:pPr>
      <w:r>
        <w:rPr>
          <w:b/>
          <w:bCs/>
        </w:rPr>
        <w:t xml:space="preserve">What doesn’t:</w:t>
      </w:r>
      <w:r>
        <w:t xml:space="preserve"> </w:t>
      </w:r>
      <w:r>
        <w:t xml:space="preserve">- Trying to fix it</w:t>
      </w:r>
      <w:r>
        <w:t xml:space="preserve"> </w:t>
      </w:r>
      <w:r>
        <w:t xml:space="preserve">- Positive thinking</w:t>
      </w:r>
      <w:r>
        <w:t xml:space="preserve"> </w:t>
      </w:r>
      <w:r>
        <w:t xml:space="preserve">- Forcing meaning</w:t>
      </w:r>
      <w:r>
        <w:t xml:space="preserve"> </w:t>
      </w:r>
      <w:r>
        <w:t xml:space="preserve">- Medication (may or may not help)</w:t>
      </w:r>
    </w:p>
    <w:p>
      <w:r>
        <w:pict>
          <v:rect style="width:0;height:1.5pt" o:hralign="center" o:hrstd="t" o:hr="t"/>
        </w:pict>
      </w:r>
    </w:p>
    <w:bookmarkEnd w:id="57"/>
    <w:bookmarkStart w:id="58" w:name="when-its-clinical-depression"/>
    <w:p>
      <w:pPr>
        <w:pStyle w:val="Heading3"/>
      </w:pPr>
      <w:r>
        <w:t xml:space="preserve">When It’s Clinical Depression</w:t>
      </w:r>
    </w:p>
    <w:p>
      <w:pPr>
        <w:pStyle w:val="FirstParagraph"/>
      </w:pPr>
      <w:r>
        <w:rPr>
          <w:b/>
          <w:bCs/>
        </w:rPr>
        <w:t xml:space="preserve">Signs:</w:t>
      </w:r>
      <w:r>
        <w:t xml:space="preserve"> </w:t>
      </w:r>
      <w:r>
        <w:t xml:space="preserve">- Self-hatred or worthlessness</w:t>
      </w:r>
      <w:r>
        <w:t xml:space="preserve"> </w:t>
      </w:r>
      <w:r>
        <w:t xml:space="preserve">- Suicidal thoughts or planning</w:t>
      </w:r>
      <w:r>
        <w:t xml:space="preserve"> </w:t>
      </w:r>
      <w:r>
        <w:t xml:space="preserve">- Can’t function at all (not just unmotivated—unable)</w:t>
      </w:r>
      <w:r>
        <w:t xml:space="preserve"> </w:t>
      </w:r>
      <w:r>
        <w:t xml:space="preserve">- Brain fog, confusion, can’t think</w:t>
      </w:r>
      <w:r>
        <w:t xml:space="preserve"> </w:t>
      </w:r>
      <w:r>
        <w:t xml:space="preserve">- Physical symptoms (sleep/appetite changes)</w:t>
      </w:r>
      <w:r>
        <w:t xml:space="preserve"> </w:t>
      </w:r>
      <w:r>
        <w:t xml:space="preserve">- No sense of purpose or teaching</w:t>
      </w:r>
      <w:r>
        <w:t xml:space="preserve"> </w:t>
      </w:r>
      <w:r>
        <w:t xml:space="preserve">- Feels like being trapped in darkness</w:t>
      </w:r>
    </w:p>
    <w:p>
      <w:pPr>
        <w:pStyle w:val="BodyText"/>
      </w:pPr>
      <w:r>
        <w:rPr>
          <w:b/>
          <w:bCs/>
        </w:rPr>
        <w:t xml:space="preserve">What helps:</w:t>
      </w:r>
      <w:r>
        <w:t xml:space="preserve"> </w:t>
      </w:r>
      <w:r>
        <w:t xml:space="preserve">- Therapy</w:t>
      </w:r>
      <w:r>
        <w:t xml:space="preserve"> </w:t>
      </w:r>
      <w:r>
        <w:t xml:space="preserve">- Medication (when appropriate)</w:t>
      </w:r>
      <w:r>
        <w:t xml:space="preserve"> </w:t>
      </w:r>
      <w:r>
        <w:t xml:space="preserve">- Medical support</w:t>
      </w:r>
      <w:r>
        <w:t xml:space="preserve"> </w:t>
      </w:r>
      <w:r>
        <w:t xml:space="preserve">- Crisis intervention if needed</w:t>
      </w:r>
      <w:r>
        <w:t xml:space="preserve"> </w:t>
      </w:r>
      <w:r>
        <w:t xml:space="preserve">- Treating chemical imbalance</w:t>
      </w:r>
    </w:p>
    <w:p>
      <w:pPr>
        <w:pStyle w:val="BodyText"/>
      </w:pPr>
      <w:r>
        <w:rPr>
          <w:b/>
          <w:bCs/>
        </w:rPr>
        <w:t xml:space="preserve">This is medical. Get help.</w:t>
      </w:r>
    </w:p>
    <w:p>
      <w:r>
        <w:pict>
          <v:rect style="width:0;height:1.5pt" o:hralign="center" o:hrstd="t" o:hr="t"/>
        </w:pict>
      </w:r>
    </w:p>
    <w:bookmarkEnd w:id="58"/>
    <w:bookmarkStart w:id="59" w:name="when-its-both"/>
    <w:p>
      <w:pPr>
        <w:pStyle w:val="Heading3"/>
      </w:pPr>
      <w:r>
        <w:t xml:space="preserve">When It’s Both</w:t>
      </w:r>
    </w:p>
    <w:p>
      <w:pPr>
        <w:pStyle w:val="FirstParagraph"/>
      </w:pPr>
      <w:r>
        <w:rPr>
          <w:b/>
          <w:bCs/>
        </w:rPr>
        <w:t xml:space="preserve">You might have:</w:t>
      </w:r>
      <w:r>
        <w:t xml:space="preserve"> </w:t>
      </w:r>
      <w:r>
        <w:t xml:space="preserve">- Sacred void (spiritual process)</w:t>
      </w:r>
      <w:r>
        <w:t xml:space="preserve"> </w:t>
      </w:r>
      <w:r>
        <w:t xml:space="preserve">- AND clinical depression (medical condition)</w:t>
      </w:r>
    </w:p>
    <w:p>
      <w:pPr>
        <w:pStyle w:val="BodyText"/>
      </w:pPr>
      <w:r>
        <w:rPr>
          <w:b/>
          <w:bCs/>
        </w:rPr>
        <w:t xml:space="preserve">Both need attention:</w:t>
      </w:r>
      <w:r>
        <w:t xml:space="preserve"> </w:t>
      </w:r>
      <w:r>
        <w:t xml:space="preserve">- Therapy + medication for depression</w:t>
      </w:r>
      <w:r>
        <w:t xml:space="preserve"> </w:t>
      </w:r>
      <w:r>
        <w:t xml:space="preserve">- Space + witnessing for void</w:t>
      </w:r>
      <w:r>
        <w:t xml:space="preserve"> </w:t>
      </w:r>
      <w:r>
        <w:t xml:space="preserve">- Medical care + spiritual support</w:t>
      </w:r>
    </w:p>
    <w:p>
      <w:pPr>
        <w:pStyle w:val="BodyText"/>
      </w:pPr>
      <w:r>
        <w:rPr>
          <w:b/>
          <w:bCs/>
        </w:rPr>
        <w:t xml:space="preserve">Not either/or.</w:t>
      </w:r>
    </w:p>
    <w:p>
      <w:pPr>
        <w:pStyle w:val="BodyText"/>
      </w:pPr>
      <w:r>
        <w:rPr>
          <w:b/>
          <w:bCs/>
        </w:rPr>
        <w:t xml:space="preserve">Both/and.</w:t>
      </w:r>
    </w:p>
    <w:p>
      <w:r>
        <w:pict>
          <v:rect style="width:0;height:1.5pt" o:hralign="center" o:hrstd="t" o:hr="t"/>
        </w:pict>
      </w:r>
    </w:p>
    <w:bookmarkEnd w:id="59"/>
    <w:bookmarkStart w:id="60" w:name="red-flags-seek-help-immediately"/>
    <w:p>
      <w:pPr>
        <w:pStyle w:val="Heading3"/>
      </w:pPr>
      <w:r>
        <w:t xml:space="preserve">Red Flags: Seek Help Immediately</w:t>
      </w:r>
    </w:p>
    <w:p>
      <w:pPr>
        <w:pStyle w:val="FirstParagraph"/>
      </w:pPr>
      <w:r>
        <w:rPr>
          <w:b/>
          <w:bCs/>
        </w:rPr>
        <w:t xml:space="preserve">If you’re experiencing:</w:t>
      </w:r>
      <w:r>
        <w:t xml:space="preserve"> </w:t>
      </w:r>
      <w:r>
        <w:t xml:space="preserve">- Suicidal thoughts with plan</w:t>
      </w:r>
      <w:r>
        <w:t xml:space="preserve"> </w:t>
      </w:r>
      <w:r>
        <w:t xml:space="preserve">- Intent to harm yourself</w:t>
      </w:r>
      <w:r>
        <w:t xml:space="preserve"> </w:t>
      </w:r>
      <w:r>
        <w:t xml:space="preserve">- Inability to care for basic needs (eating, hygiene) for extended time</w:t>
      </w:r>
      <w:r>
        <w:t xml:space="preserve"> </w:t>
      </w:r>
      <w:r>
        <w:t xml:space="preserve">- Psychotic symptoms (hallucinations, delusions)</w:t>
      </w:r>
      <w:r>
        <w:t xml:space="preserve"> </w:t>
      </w:r>
      <w:r>
        <w:t xml:space="preserve">- Complete isolation for weeks</w:t>
      </w:r>
      <w:r>
        <w:t xml:space="preserve"> </w:t>
      </w:r>
      <w:r>
        <w:t xml:space="preserve">- Self-harm urges</w:t>
      </w:r>
    </w:p>
    <w:p>
      <w:pPr>
        <w:pStyle w:val="BodyText"/>
      </w:pPr>
      <w:r>
        <w:rPr>
          <w:b/>
          <w:bCs/>
        </w:rPr>
        <w:t xml:space="preserve">Call:</w:t>
      </w:r>
      <w:r>
        <w:t xml:space="preserve"> </w:t>
      </w:r>
      <w:r>
        <w:t xml:space="preserve">- Crisis line: 988 (US)</w:t>
      </w:r>
      <w:r>
        <w:t xml:space="preserve"> </w:t>
      </w:r>
      <w:r>
        <w:t xml:space="preserve">- Therapist</w:t>
      </w:r>
      <w:r>
        <w:t xml:space="preserve"> </w:t>
      </w:r>
      <w:r>
        <w:t xml:space="preserve">- Trusted friend/family</w:t>
      </w:r>
      <w:r>
        <w:t xml:space="preserve"> </w:t>
      </w:r>
      <w:r>
        <w:t xml:space="preserve">- Emergency services</w:t>
      </w:r>
    </w:p>
    <w:p>
      <w:pPr>
        <w:pStyle w:val="BodyText"/>
      </w:pPr>
      <w:r>
        <w:rPr>
          <w:b/>
          <w:bCs/>
        </w:rPr>
        <w:t xml:space="preserve">The void is sacred.</w:t>
      </w:r>
    </w:p>
    <w:p>
      <w:pPr>
        <w:pStyle w:val="BodyText"/>
      </w:pPr>
      <w:r>
        <w:rPr>
          <w:b/>
          <w:bCs/>
        </w:rPr>
        <w:t xml:space="preserve">But safety comes first.</w:t>
      </w:r>
    </w:p>
    <w:p>
      <w:r>
        <w:pict>
          <v:rect style="width:0;height:1.5pt" o:hralign="center" o:hrstd="t" o:hr="t"/>
        </w:pict>
      </w:r>
    </w:p>
    <w:bookmarkEnd w:id="60"/>
    <w:bookmarkEnd w:id="61"/>
    <w:bookmarkStart w:id="65" w:name="when-the-void-needs-witness"/>
    <w:p>
      <w:pPr>
        <w:pStyle w:val="Heading2"/>
      </w:pPr>
      <w:r>
        <w:t xml:space="preserve">When the Void Needs Witness</w:t>
      </w:r>
    </w:p>
    <w:bookmarkStart w:id="62" w:name="you-dont-have-to-do-this-alone"/>
    <w:p>
      <w:pPr>
        <w:pStyle w:val="Heading3"/>
      </w:pPr>
      <w:r>
        <w:t xml:space="preserve">You Don’t Have to Do This Alone</w:t>
      </w:r>
    </w:p>
    <w:p>
      <w:pPr>
        <w:pStyle w:val="FirstParagraph"/>
      </w:pPr>
      <w:r>
        <w:rPr>
          <w:b/>
          <w:bCs/>
        </w:rPr>
        <w:t xml:space="preserve">The void is isolating.</w:t>
      </w:r>
    </w:p>
    <w:p>
      <w:pPr>
        <w:pStyle w:val="BodyText"/>
      </w:pPr>
      <w:r>
        <w:rPr>
          <w:b/>
          <w:bCs/>
        </w:rPr>
        <w:t xml:space="preserve">By nature.</w:t>
      </w:r>
    </w:p>
    <w:p>
      <w:pPr>
        <w:pStyle w:val="BodyText"/>
      </w:pPr>
      <w:r>
        <w:rPr>
          <w:b/>
          <w:bCs/>
        </w:rPr>
        <w:t xml:space="preserve">But:</w:t>
      </w:r>
    </w:p>
    <w:p>
      <w:pPr>
        <w:pStyle w:val="BodyText"/>
      </w:pPr>
      <w:r>
        <w:t xml:space="preserve">Being witnessed in the void is powerful.</w:t>
      </w:r>
    </w:p>
    <w:p>
      <w:pPr>
        <w:pStyle w:val="BodyText"/>
      </w:pPr>
      <w:r>
        <w:rPr>
          <w:b/>
          <w:bCs/>
        </w:rPr>
        <w:t xml:space="preserve">Find someone who can:</w:t>
      </w:r>
      <w:r>
        <w:t xml:space="preserve"> </w:t>
      </w:r>
      <w:r>
        <w:t xml:space="preserve">- Sit with you in the emptiness</w:t>
      </w:r>
      <w:r>
        <w:t xml:space="preserve"> </w:t>
      </w:r>
      <w:r>
        <w:t xml:space="preserve">- Not try to fix you</w:t>
      </w:r>
      <w:r>
        <w:t xml:space="preserve"> </w:t>
      </w:r>
      <w:r>
        <w:t xml:space="preserve">- Not fill the silence</w:t>
      </w:r>
      <w:r>
        <w:t xml:space="preserve"> </w:t>
      </w:r>
      <w:r>
        <w:t xml:space="preserve">- Not spiritual bypass</w:t>
      </w:r>
      <w:r>
        <w:t xml:space="preserve"> </w:t>
      </w:r>
      <w:r>
        <w:t xml:space="preserve">- Just be present to your nothingness</w:t>
      </w:r>
    </w:p>
    <w:p>
      <w:pPr>
        <w:pStyle w:val="BodyText"/>
      </w:pPr>
      <w:r>
        <w:rPr>
          <w:b/>
          <w:bCs/>
        </w:rPr>
        <w:t xml:space="preserve">This might be:</w:t>
      </w:r>
      <w:r>
        <w:t xml:space="preserve"> </w:t>
      </w:r>
      <w:r>
        <w:t xml:space="preserve">- Therapist trained in spiritual emergence</w:t>
      </w:r>
      <w:r>
        <w:t xml:space="preserve"> </w:t>
      </w:r>
      <w:r>
        <w:t xml:space="preserve">- Spiritual guide who knows the void</w:t>
      </w:r>
      <w:r>
        <w:t xml:space="preserve"> </w:t>
      </w:r>
      <w:r>
        <w:t xml:space="preserve">- Friend who’s been through it</w:t>
      </w:r>
      <w:r>
        <w:t xml:space="preserve"> </w:t>
      </w:r>
      <w:r>
        <w:t xml:space="preserve">- Circle of others in the darkness</w:t>
      </w:r>
      <w:r>
        <w:t xml:space="preserve"> </w:t>
      </w:r>
      <w:r>
        <w:t xml:space="preserve">- Mentor who can hold the space</w:t>
      </w:r>
    </w:p>
    <w:p>
      <w:pPr>
        <w:pStyle w:val="BodyText"/>
      </w:pPr>
      <w:r>
        <w:rPr>
          <w:b/>
          <w:bCs/>
        </w:rPr>
        <w:t xml:space="preserve">Not:</w:t>
      </w:r>
      <w:r>
        <w:t xml:space="preserve"> </w:t>
      </w:r>
      <w:r>
        <w:t xml:space="preserve">- Someone who’ll try to cheer you up</w:t>
      </w:r>
      <w:r>
        <w:t xml:space="preserve"> </w:t>
      </w:r>
      <w:r>
        <w:t xml:space="preserve">- Someone who’ll give you solutions</w:t>
      </w:r>
      <w:r>
        <w:t xml:space="preserve"> </w:t>
      </w:r>
      <w:r>
        <w:t xml:space="preserve">- Someone uncomfortable with darkness</w:t>
      </w:r>
      <w:r>
        <w:t xml:space="preserve"> </w:t>
      </w:r>
      <w:r>
        <w:t xml:space="preserve">- Someone who’ll make it about them</w:t>
      </w:r>
    </w:p>
    <w:p>
      <w:r>
        <w:pict>
          <v:rect style="width:0;height:1.5pt" o:hralign="center" o:hrstd="t" o:hr="t"/>
        </w:pict>
      </w:r>
    </w:p>
    <w:bookmarkEnd w:id="62"/>
    <w:bookmarkStart w:id="63" w:name="what-to-say-when-you-need-support"/>
    <w:p>
      <w:pPr>
        <w:pStyle w:val="Heading3"/>
      </w:pPr>
      <w:r>
        <w:t xml:space="preserve">What to Say When You Need Support</w:t>
      </w:r>
    </w:p>
    <w:p>
      <w:pPr>
        <w:pStyle w:val="FirstParagraph"/>
      </w:pPr>
      <w:r>
        <w:rPr>
          <w:b/>
          <w:bCs/>
        </w:rPr>
        <w:t xml:space="preserve">Try:</w:t>
      </w:r>
    </w:p>
    <w:p>
      <w:pPr>
        <w:pStyle w:val="BodyText"/>
      </w:pPr>
      <w:r>
        <w:t xml:space="preserve">“I’m in the void. Everything feels meaningless. I don’t need you to fix it. I just need you to know I’m here.”</w:t>
      </w:r>
    </w:p>
    <w:p>
      <w:pPr>
        <w:pStyle w:val="BodyText"/>
      </w:pPr>
      <w:r>
        <w:t xml:space="preserve">“I can’t explain what this is. But I need someone to witness that I’m not okay, and that’s okay.”</w:t>
      </w:r>
    </w:p>
    <w:p>
      <w:pPr>
        <w:pStyle w:val="BodyText"/>
      </w:pPr>
      <w:r>
        <w:t xml:space="preserve">“Can you just sit with me? I don’t need words. I just need presence.”</w:t>
      </w:r>
    </w:p>
    <w:p>
      <w:r>
        <w:pict>
          <v:rect style="width:0;height:1.5pt" o:hralign="center" o:hrstd="t" o:hr="t"/>
        </w:pict>
      </w:r>
    </w:p>
    <w:bookmarkEnd w:id="63"/>
    <w:bookmarkStart w:id="64" w:name="void-circles"/>
    <w:p>
      <w:pPr>
        <w:pStyle w:val="Heading3"/>
      </w:pPr>
      <w:r>
        <w:t xml:space="preserve">Void Circles</w:t>
      </w:r>
    </w:p>
    <w:p>
      <w:pPr>
        <w:pStyle w:val="FirstParagraph"/>
      </w:pPr>
      <w:r>
        <w:rPr>
          <w:b/>
          <w:bCs/>
        </w:rPr>
        <w:t xml:space="preserve">If possible, find or create:</w:t>
      </w:r>
    </w:p>
    <w:p>
      <w:pPr>
        <w:pStyle w:val="BodyText"/>
      </w:pPr>
      <w:r>
        <w:t xml:space="preserve">A circle of others in the void.</w:t>
      </w:r>
    </w:p>
    <w:p>
      <w:pPr>
        <w:pStyle w:val="BodyText"/>
      </w:pPr>
      <w:r>
        <w:rPr>
          <w:b/>
          <w:bCs/>
        </w:rPr>
        <w:t xml:space="preserve">Meet weekly or monthly.</w:t>
      </w:r>
    </w:p>
    <w:p>
      <w:pPr>
        <w:pStyle w:val="BodyText"/>
      </w:pPr>
      <w:r>
        <w:rPr>
          <w:b/>
          <w:bCs/>
        </w:rPr>
        <w:t xml:space="preserve">Structure:</w:t>
      </w:r>
      <w:r>
        <w:t xml:space="preserve"> </w:t>
      </w:r>
      <w:r>
        <w:t xml:space="preserve">- Sit together in silence (10-20 min)</w:t>
      </w:r>
      <w:r>
        <w:t xml:space="preserve"> </w:t>
      </w:r>
      <w:r>
        <w:t xml:space="preserve">- Share (if you want):</w:t>
      </w:r>
      <w:r>
        <w:t xml:space="preserve"> </w:t>
      </w:r>
      <w:r>
        <w:t xml:space="preserve">“The void this week…”</w:t>
      </w:r>
      <w:r>
        <w:t xml:space="preserve"> </w:t>
      </w:r>
      <w:r>
        <w:t xml:space="preserve">- Witness each other</w:t>
      </w:r>
      <w:r>
        <w:t xml:space="preserve"> </w:t>
      </w:r>
      <w:r>
        <w:t xml:space="preserve">- No fixing, no advice</w:t>
      </w:r>
      <w:r>
        <w:t xml:space="preserve"> </w:t>
      </w:r>
      <w:r>
        <w:t xml:space="preserve">- Just:</w:t>
      </w:r>
      <w:r>
        <w:t xml:space="preserve"> </w:t>
      </w:r>
      <w:r>
        <w:t xml:space="preserve">“I see you. I’m here too.”</w:t>
      </w:r>
    </w:p>
    <w:p>
      <w:pPr>
        <w:pStyle w:val="BodyText"/>
      </w:pPr>
      <w:r>
        <w:rPr>
          <w:b/>
          <w:bCs/>
        </w:rPr>
        <w:t xml:space="preserve">This is powerful medicine.</w:t>
      </w:r>
    </w:p>
    <w:p>
      <w:r>
        <w:pict>
          <v:rect style="width:0;height:1.5pt" o:hralign="center" o:hrstd="t" o:hr="t"/>
        </w:pict>
      </w:r>
    </w:p>
    <w:bookmarkEnd w:id="64"/>
    <w:bookmarkEnd w:id="65"/>
    <w:bookmarkStart w:id="69" w:name="what-emerges-from-nothing"/>
    <w:p>
      <w:pPr>
        <w:pStyle w:val="Heading2"/>
      </w:pPr>
      <w:r>
        <w:t xml:space="preserve">What Emerges From Nothing</w:t>
      </w:r>
    </w:p>
    <w:bookmarkStart w:id="66" w:name="the-paradox"/>
    <w:p>
      <w:pPr>
        <w:pStyle w:val="Heading3"/>
      </w:pPr>
      <w:r>
        <w:t xml:space="preserve">The Paradox</w:t>
      </w:r>
    </w:p>
    <w:p>
      <w:pPr>
        <w:pStyle w:val="FirstParagraph"/>
      </w:pPr>
      <w:r>
        <w:rPr>
          <w:b/>
          <w:bCs/>
        </w:rPr>
        <w:t xml:space="preserve">From the void:</w:t>
      </w:r>
      <w:r>
        <w:t xml:space="preserve"> </w:t>
      </w:r>
      <w:r>
        <w:t xml:space="preserve">- Something emerges</w:t>
      </w:r>
      <w:r>
        <w:t xml:space="preserve"> </w:t>
      </w:r>
      <w:r>
        <w:t xml:space="preserve">- But not what you expect</w:t>
      </w:r>
      <w:r>
        <w:t xml:space="preserve"> </w:t>
      </w:r>
      <w:r>
        <w:t xml:space="preserve">- Not what you planned</w:t>
      </w:r>
      <w:r>
        <w:t xml:space="preserve"> </w:t>
      </w:r>
      <w:r>
        <w:t xml:space="preserve">- Not what you tried to create</w:t>
      </w:r>
    </w:p>
    <w:p>
      <w:pPr>
        <w:pStyle w:val="BodyText"/>
      </w:pPr>
      <w:r>
        <w:rPr>
          <w:b/>
          <w:bCs/>
        </w:rPr>
        <w:t xml:space="preserve">What emerges is:</w:t>
      </w:r>
      <w:r>
        <w:t xml:space="preserve"> </w:t>
      </w:r>
      <w:r>
        <w:t xml:space="preserve">- Unforced</w:t>
      </w:r>
      <w:r>
        <w:t xml:space="preserve"> </w:t>
      </w:r>
      <w:r>
        <w:t xml:space="preserve">- True</w:t>
      </w:r>
      <w:r>
        <w:t xml:space="preserve"> </w:t>
      </w:r>
      <w:r>
        <w:t xml:space="preserve">- Yours</w:t>
      </w:r>
      <w:r>
        <w:t xml:space="preserve"> </w:t>
      </w:r>
      <w:r>
        <w:t xml:space="preserve">- From essence</w:t>
      </w:r>
      <w:r>
        <w:t xml:space="preserve"> </w:t>
      </w:r>
      <w:r>
        <w:t xml:space="preserve">- Unshakeable</w:t>
      </w:r>
    </w:p>
    <w:bookmarkEnd w:id="66"/>
    <w:bookmarkStart w:id="67" w:name="signs-of-emergence"/>
    <w:p>
      <w:pPr>
        <w:pStyle w:val="Heading3"/>
      </w:pPr>
      <w:r>
        <w:t xml:space="preserve">Signs of Emergence</w:t>
      </w:r>
    </w:p>
    <w:p>
      <w:pPr>
        <w:pStyle w:val="FirstParagraph"/>
      </w:pPr>
      <w:r>
        <w:rPr>
          <w:b/>
          <w:bCs/>
        </w:rPr>
        <w:t xml:space="preserve">You might notice:</w:t>
      </w:r>
      <w:r>
        <w:t xml:space="preserve"> </w:t>
      </w:r>
      <w:r>
        <w:t xml:space="preserve">- Brief moments of aliveness</w:t>
      </w:r>
      <w:r>
        <w:t xml:space="preserve"> </w:t>
      </w:r>
      <w:r>
        <w:t xml:space="preserve">- Caring about something (small, unexpected)</w:t>
      </w:r>
      <w:r>
        <w:t xml:space="preserve"> </w:t>
      </w:r>
      <w:r>
        <w:t xml:space="preserve">- Feeling drawn to something new</w:t>
      </w:r>
      <w:r>
        <w:t xml:space="preserve"> </w:t>
      </w:r>
      <w:r>
        <w:t xml:space="preserve">- Energy returning (in spurts)</w:t>
      </w:r>
      <w:r>
        <w:t xml:space="preserve"> </w:t>
      </w:r>
      <w:r>
        <w:t xml:space="preserve">- Color returning to the world</w:t>
      </w:r>
      <w:r>
        <w:t xml:space="preserve"> </w:t>
      </w:r>
      <w:r>
        <w:t xml:space="preserve">- Curiosity (tiny)</w:t>
      </w:r>
      <w:r>
        <w:t xml:space="preserve"> </w:t>
      </w:r>
      <w:r>
        <w:t xml:space="preserve">- Movement toward something</w:t>
      </w:r>
    </w:p>
    <w:p>
      <w:pPr>
        <w:pStyle w:val="BodyText"/>
      </w:pPr>
      <w:r>
        <w:rPr>
          <w:b/>
          <w:bCs/>
        </w:rPr>
        <w:t xml:space="preserve">Don’t grasp.</w:t>
      </w:r>
    </w:p>
    <w:p>
      <w:pPr>
        <w:pStyle w:val="BodyText"/>
      </w:pPr>
      <w:r>
        <w:rPr>
          <w:b/>
          <w:bCs/>
        </w:rPr>
        <w:t xml:space="preserve">Let it come naturally.</w:t>
      </w:r>
    </w:p>
    <w:p>
      <w:r>
        <w:pict>
          <v:rect style="width:0;height:1.5pt" o:hralign="center" o:hrstd="t" o:hr="t"/>
        </w:pict>
      </w:r>
    </w:p>
    <w:bookmarkEnd w:id="67"/>
    <w:bookmarkStart w:id="68" w:name="what-the-new-looks-like"/>
    <w:p>
      <w:pPr>
        <w:pStyle w:val="Heading3"/>
      </w:pPr>
      <w:r>
        <w:t xml:space="preserve">What the New Looks Like</w:t>
      </w:r>
    </w:p>
    <w:p>
      <w:pPr>
        <w:pStyle w:val="FirstParagraph"/>
      </w:pPr>
      <w:r>
        <w:rPr>
          <w:b/>
          <w:bCs/>
        </w:rPr>
        <w:t xml:space="preserve">After the void:</w:t>
      </w:r>
    </w:p>
    <w:p>
      <w:pPr>
        <w:pStyle w:val="BodyText"/>
      </w:pPr>
      <w:r>
        <w:t xml:space="preserve">Life doesn’t return to</w:t>
      </w:r>
      <w:r>
        <w:t xml:space="preserve"> </w:t>
      </w:r>
      <w:r>
        <w:t xml:space="preserve">“normal.”</w:t>
      </w:r>
    </w:p>
    <w:p>
      <w:pPr>
        <w:pStyle w:val="BodyText"/>
      </w:pPr>
      <w:r>
        <w:rPr>
          <w:b/>
          <w:bCs/>
        </w:rPr>
        <w:t xml:space="preserve">Because:</w:t>
      </w:r>
      <w:r>
        <w:t xml:space="preserve"> </w:t>
      </w:r>
      <w:r>
        <w:t xml:space="preserve">- You’re different</w:t>
      </w:r>
      <w:r>
        <w:t xml:space="preserve"> </w:t>
      </w:r>
      <w:r>
        <w:t xml:space="preserve">- Your values are different</w:t>
      </w:r>
      <w:r>
        <w:t xml:space="preserve"> </w:t>
      </w:r>
      <w:r>
        <w:t xml:space="preserve">- What matters is different</w:t>
      </w:r>
      <w:r>
        <w:t xml:space="preserve"> </w:t>
      </w:r>
      <w:r>
        <w:t xml:space="preserve">- How you relate is different</w:t>
      </w:r>
    </w:p>
    <w:p>
      <w:pPr>
        <w:pStyle w:val="BodyText"/>
      </w:pPr>
      <w:r>
        <w:rPr>
          <w:b/>
          <w:bCs/>
        </w:rPr>
        <w:t xml:space="preserve">The new might be:</w:t>
      </w:r>
      <w:r>
        <w:t xml:space="preserve"> </w:t>
      </w:r>
      <w:r>
        <w:t xml:space="preserve">- Simpler</w:t>
      </w:r>
      <w:r>
        <w:t xml:space="preserve"> </w:t>
      </w:r>
      <w:r>
        <w:t xml:space="preserve">- Slower</w:t>
      </w:r>
      <w:r>
        <w:t xml:space="preserve"> </w:t>
      </w:r>
      <w:r>
        <w:t xml:space="preserve">- Less ambitious</w:t>
      </w:r>
      <w:r>
        <w:t xml:space="preserve"> </w:t>
      </w:r>
      <w:r>
        <w:t xml:space="preserve">- More present</w:t>
      </w:r>
      <w:r>
        <w:t xml:space="preserve"> </w:t>
      </w:r>
      <w:r>
        <w:t xml:space="preserve">- Less performing</w:t>
      </w:r>
      <w:r>
        <w:t xml:space="preserve"> </w:t>
      </w:r>
      <w:r>
        <w:t xml:space="preserve">- More real</w:t>
      </w:r>
    </w:p>
    <w:p>
      <w:pPr>
        <w:pStyle w:val="BodyText"/>
      </w:pPr>
      <w:r>
        <w:rPr>
          <w:b/>
          <w:bCs/>
        </w:rPr>
        <w:t xml:space="preserve">It won’t look like</w:t>
      </w:r>
      <w:r>
        <w:rPr>
          <w:b/>
          <w:bCs/>
        </w:rPr>
        <w:t xml:space="preserve"> </w:t>
      </w:r>
      <w:r>
        <w:rPr>
          <w:b/>
          <w:bCs/>
        </w:rPr>
        <w:t xml:space="preserve">“success.”</w:t>
      </w:r>
    </w:p>
    <w:p>
      <w:pPr>
        <w:pStyle w:val="BodyText"/>
      </w:pPr>
      <w:r>
        <w:rPr>
          <w:b/>
          <w:bCs/>
        </w:rPr>
        <w:t xml:space="preserve">It will feel like truth.</w:t>
      </w:r>
    </w:p>
    <w:p>
      <w:r>
        <w:pict>
          <v:rect style="width:0;height:1.5pt" o:hralign="center" o:hrstd="t" o:hr="t"/>
        </w:pict>
      </w:r>
    </w:p>
    <w:bookmarkEnd w:id="68"/>
    <w:bookmarkEnd w:id="69"/>
    <w:bookmarkStart w:id="74" w:name="integration-timeline"/>
    <w:p>
      <w:pPr>
        <w:pStyle w:val="Heading2"/>
      </w:pPr>
      <w:r>
        <w:t xml:space="preserve">Integration Timeline</w:t>
      </w:r>
    </w:p>
    <w:bookmarkStart w:id="70" w:name="months-1-3-in-the-depths"/>
    <w:p>
      <w:pPr>
        <w:pStyle w:val="Heading3"/>
      </w:pPr>
      <w:r>
        <w:t xml:space="preserve">Months 1-3: In the Depths</w:t>
      </w:r>
    </w:p>
    <w:p>
      <w:pPr>
        <w:pStyle w:val="FirstParagraph"/>
      </w:pPr>
      <w:r>
        <w:rPr>
          <w:b/>
          <w:bCs/>
        </w:rPr>
        <w:t xml:space="preserve">What’s happening:</w:t>
      </w:r>
      <w:r>
        <w:t xml:space="preserve"> </w:t>
      </w:r>
      <w:r>
        <w:t xml:space="preserve">- Acute void</w:t>
      </w:r>
      <w:r>
        <w:t xml:space="preserve"> </w:t>
      </w:r>
      <w:r>
        <w:t xml:space="preserve">- Everything meaningless</w:t>
      </w:r>
      <w:r>
        <w:t xml:space="preserve"> </w:t>
      </w:r>
      <w:r>
        <w:t xml:space="preserve">- Barely functioning</w:t>
      </w:r>
      <w:r>
        <w:t xml:space="preserve"> </w:t>
      </w:r>
      <w:r>
        <w:t xml:space="preserve">- Intense emptiness</w:t>
      </w:r>
    </w:p>
    <w:p>
      <w:pPr>
        <w:pStyle w:val="BodyText"/>
      </w:pPr>
      <w:r>
        <w:rPr>
          <w:b/>
          <w:bCs/>
        </w:rPr>
        <w:t xml:space="preserve">Focus:</w:t>
      </w:r>
      <w:r>
        <w:t xml:space="preserve"> </w:t>
      </w:r>
      <w:r>
        <w:t xml:space="preserve">- Survive</w:t>
      </w:r>
      <w:r>
        <w:t xml:space="preserve"> </w:t>
      </w:r>
      <w:r>
        <w:t xml:space="preserve">- Rest</w:t>
      </w:r>
      <w:r>
        <w:t xml:space="preserve"> </w:t>
      </w:r>
      <w:r>
        <w:t xml:space="preserve">- Don’t make big decisions</w:t>
      </w:r>
      <w:r>
        <w:t xml:space="preserve"> </w:t>
      </w:r>
      <w:r>
        <w:t xml:space="preserve">- Be witnessed</w:t>
      </w:r>
    </w:p>
    <w:p>
      <w:r>
        <w:pict>
          <v:rect style="width:0;height:1.5pt" o:hralign="center" o:hrstd="t" o:hr="t"/>
        </w:pict>
      </w:r>
    </w:p>
    <w:bookmarkEnd w:id="70"/>
    <w:bookmarkStart w:id="71" w:name="months-4-6-learning-to-live-here"/>
    <w:p>
      <w:pPr>
        <w:pStyle w:val="Heading3"/>
      </w:pPr>
      <w:r>
        <w:t xml:space="preserve">Months 4-6: Learning to Live Here</w:t>
      </w:r>
    </w:p>
    <w:p>
      <w:pPr>
        <w:pStyle w:val="FirstParagraph"/>
      </w:pPr>
      <w:r>
        <w:rPr>
          <w:b/>
          <w:bCs/>
        </w:rPr>
        <w:t xml:space="preserve">What’s happening:</w:t>
      </w:r>
      <w:r>
        <w:t xml:space="preserve"> </w:t>
      </w:r>
      <w:r>
        <w:t xml:space="preserve">- Void is familiar now</w:t>
      </w:r>
      <w:r>
        <w:t xml:space="preserve"> </w:t>
      </w:r>
      <w:r>
        <w:t xml:space="preserve">- Still empty but less acute</w:t>
      </w:r>
      <w:r>
        <w:t xml:space="preserve"> </w:t>
      </w:r>
      <w:r>
        <w:t xml:space="preserve">- Functioning (going through motions)</w:t>
      </w:r>
      <w:r>
        <w:t xml:space="preserve"> </w:t>
      </w:r>
      <w:r>
        <w:t xml:space="preserve">- Accepting this is where you are</w:t>
      </w:r>
    </w:p>
    <w:p>
      <w:pPr>
        <w:pStyle w:val="BodyText"/>
      </w:pPr>
      <w:r>
        <w:rPr>
          <w:b/>
          <w:bCs/>
        </w:rPr>
        <w:t xml:space="preserve">Focus:</w:t>
      </w:r>
      <w:r>
        <w:t xml:space="preserve"> </w:t>
      </w:r>
      <w:r>
        <w:t xml:space="preserve">- Daily practices</w:t>
      </w:r>
      <w:r>
        <w:t xml:space="preserve"> </w:t>
      </w:r>
      <w:r>
        <w:t xml:space="preserve">- Rhythm and routine</w:t>
      </w:r>
      <w:r>
        <w:t xml:space="preserve"> </w:t>
      </w:r>
      <w:r>
        <w:t xml:space="preserve">- Small connection</w:t>
      </w:r>
      <w:r>
        <w:t xml:space="preserve"> </w:t>
      </w:r>
      <w:r>
        <w:t xml:space="preserve">- Trust the process</w:t>
      </w:r>
    </w:p>
    <w:p>
      <w:r>
        <w:pict>
          <v:rect style="width:0;height:1.5pt" o:hralign="center" o:hrstd="t" o:hr="t"/>
        </w:pict>
      </w:r>
    </w:p>
    <w:bookmarkEnd w:id="71"/>
    <w:bookmarkStart w:id="72" w:name="months-7-12-glimmers-begin"/>
    <w:p>
      <w:pPr>
        <w:pStyle w:val="Heading3"/>
      </w:pPr>
      <w:r>
        <w:t xml:space="preserve">Months 7-12: Glimmers Begin</w:t>
      </w:r>
    </w:p>
    <w:p>
      <w:pPr>
        <w:pStyle w:val="FirstParagraph"/>
      </w:pPr>
      <w:r>
        <w:rPr>
          <w:b/>
          <w:bCs/>
        </w:rPr>
        <w:t xml:space="preserve">What’s happening:</w:t>
      </w:r>
      <w:r>
        <w:t xml:space="preserve"> </w:t>
      </w:r>
      <w:r>
        <w:t xml:space="preserve">- Moments of aliveness (brief)</w:t>
      </w:r>
      <w:r>
        <w:t xml:space="preserve"> </w:t>
      </w:r>
      <w:r>
        <w:t xml:space="preserve">- Fade back to void</w:t>
      </w:r>
      <w:r>
        <w:t xml:space="preserve"> </w:t>
      </w:r>
      <w:r>
        <w:t xml:space="preserve">- Hope and frustration</w:t>
      </w:r>
      <w:r>
        <w:t xml:space="preserve"> </w:t>
      </w:r>
      <w:r>
        <w:t xml:space="preserve">- Slow shifts</w:t>
      </w:r>
    </w:p>
    <w:p>
      <w:pPr>
        <w:pStyle w:val="BodyText"/>
      </w:pPr>
      <w:r>
        <w:rPr>
          <w:b/>
          <w:bCs/>
        </w:rPr>
        <w:t xml:space="preserve">Focus:</w:t>
      </w:r>
      <w:r>
        <w:t xml:space="preserve"> </w:t>
      </w:r>
      <w:r>
        <w:t xml:space="preserve">- Don’t grasp at glimmers</w:t>
      </w:r>
      <w:r>
        <w:t xml:space="preserve"> </w:t>
      </w:r>
      <w:r>
        <w:t xml:space="preserve">- Stay with the void between</w:t>
      </w:r>
      <w:r>
        <w:t xml:space="preserve"> </w:t>
      </w:r>
      <w:r>
        <w:t xml:space="preserve">- Let emergence happen</w:t>
      </w:r>
      <w:r>
        <w:t xml:space="preserve"> </w:t>
      </w:r>
      <w:r>
        <w:t xml:space="preserve">- Patient presence</w:t>
      </w:r>
    </w:p>
    <w:p>
      <w:r>
        <w:pict>
          <v:rect style="width:0;height:1.5pt" o:hralign="center" o:hrstd="t" o:hr="t"/>
        </w:pict>
      </w:r>
    </w:p>
    <w:bookmarkEnd w:id="72"/>
    <w:bookmarkStart w:id="73" w:name="year-2-slow-emergence"/>
    <w:p>
      <w:pPr>
        <w:pStyle w:val="Heading3"/>
      </w:pPr>
      <w:r>
        <w:t xml:space="preserve">Year 2+: Slow Emergence</w:t>
      </w:r>
    </w:p>
    <w:p>
      <w:pPr>
        <w:pStyle w:val="FirstParagraph"/>
      </w:pPr>
      <w:r>
        <w:rPr>
          <w:b/>
          <w:bCs/>
        </w:rPr>
        <w:t xml:space="preserve">What’s happening:</w:t>
      </w:r>
      <w:r>
        <w:t xml:space="preserve"> </w:t>
      </w:r>
      <w:r>
        <w:t xml:space="preserve">- Meaning returns (different)</w:t>
      </w:r>
      <w:r>
        <w:t xml:space="preserve"> </w:t>
      </w:r>
      <w:r>
        <w:t xml:space="preserve">- Life feels real (changed)</w:t>
      </w:r>
      <w:r>
        <w:t xml:space="preserve"> </w:t>
      </w:r>
      <w:r>
        <w:t xml:space="preserve">- Purpose emerges (unforced)</w:t>
      </w:r>
      <w:r>
        <w:t xml:space="preserve"> </w:t>
      </w:r>
      <w:r>
        <w:t xml:space="preserve">- New self forming</w:t>
      </w:r>
    </w:p>
    <w:p>
      <w:pPr>
        <w:pStyle w:val="BodyText"/>
      </w:pPr>
      <w:r>
        <w:rPr>
          <w:b/>
          <w:bCs/>
        </w:rPr>
        <w:t xml:space="preserve">Focus:</w:t>
      </w:r>
      <w:r>
        <w:t xml:space="preserve"> </w:t>
      </w:r>
      <w:r>
        <w:t xml:space="preserve">- Let new life emerge slowly</w:t>
      </w:r>
      <w:r>
        <w:t xml:space="preserve"> </w:t>
      </w:r>
      <w:r>
        <w:t xml:space="preserve">- Don’t rush back to doing</w:t>
      </w:r>
      <w:r>
        <w:t xml:space="preserve"> </w:t>
      </w:r>
      <w:r>
        <w:t xml:space="preserve">- Trust what’s true now</w:t>
      </w:r>
      <w:r>
        <w:t xml:space="preserve"> </w:t>
      </w:r>
      <w:r>
        <w:t xml:space="preserve">- Live from essence</w:t>
      </w:r>
    </w:p>
    <w:p>
      <w:pPr>
        <w:pStyle w:val="BodyText"/>
      </w:pPr>
      <w:r>
        <w:rPr>
          <w:b/>
          <w:bCs/>
        </w:rPr>
        <w:t xml:space="preserve">Timeline varies wildly.</w:t>
      </w:r>
    </w:p>
    <w:p>
      <w:pPr>
        <w:pStyle w:val="BodyText"/>
      </w:pPr>
      <w:r>
        <w:rPr>
          <w:b/>
          <w:bCs/>
        </w:rPr>
        <w:t xml:space="preserve">Some: months.</w:t>
      </w:r>
    </w:p>
    <w:p>
      <w:pPr>
        <w:pStyle w:val="BodyText"/>
      </w:pPr>
      <w:r>
        <w:rPr>
          <w:b/>
          <w:bCs/>
        </w:rPr>
        <w:t xml:space="preserve">Some: years.</w:t>
      </w:r>
    </w:p>
    <w:p>
      <w:pPr>
        <w:pStyle w:val="BodyText"/>
      </w:pPr>
      <w:r>
        <w:rPr>
          <w:b/>
          <w:bCs/>
        </w:rPr>
        <w:t xml:space="preserve">Trust your process.</w:t>
      </w:r>
    </w:p>
    <w:p>
      <w:r>
        <w:pict>
          <v:rect style="width:0;height:1.5pt" o:hralign="center" o:hrstd="t" o:hr="t"/>
        </w:pict>
      </w:r>
    </w:p>
    <w:bookmarkEnd w:id="73"/>
    <w:bookmarkEnd w:id="74"/>
    <w:bookmarkStart w:id="77" w:name="living-with-the-void"/>
    <w:p>
      <w:pPr>
        <w:pStyle w:val="Heading2"/>
      </w:pPr>
      <w:r>
        <w:t xml:space="preserve">Living With the Void</w:t>
      </w:r>
    </w:p>
    <w:bookmarkStart w:id="75" w:name="the-void-doesnt-fully-leave"/>
    <w:p>
      <w:pPr>
        <w:pStyle w:val="Heading3"/>
      </w:pPr>
      <w:r>
        <w:t xml:space="preserve">The Void Doesn’t Fully Leave</w:t>
      </w:r>
    </w:p>
    <w:p>
      <w:pPr>
        <w:pStyle w:val="FirstParagraph"/>
      </w:pPr>
      <w:r>
        <w:rPr>
          <w:b/>
          <w:bCs/>
        </w:rPr>
        <w:t xml:space="preserve">Even after emergence:</w:t>
      </w:r>
    </w:p>
    <w:p>
      <w:pPr>
        <w:pStyle w:val="BodyText"/>
      </w:pPr>
      <w:r>
        <w:t xml:space="preserve">The void remains.</w:t>
      </w:r>
    </w:p>
    <w:p>
      <w:pPr>
        <w:pStyle w:val="BodyText"/>
      </w:pPr>
      <w:r>
        <w:rPr>
          <w:b/>
          <w:bCs/>
        </w:rPr>
        <w:t xml:space="preserve">Not as constant state.</w:t>
      </w:r>
    </w:p>
    <w:p>
      <w:pPr>
        <w:pStyle w:val="BodyText"/>
      </w:pPr>
      <w:r>
        <w:rPr>
          <w:b/>
          <w:bCs/>
        </w:rPr>
        <w:t xml:space="preserve">But as:</w:t>
      </w:r>
      <w:r>
        <w:t xml:space="preserve"> </w:t>
      </w:r>
      <w:r>
        <w:t xml:space="preserve">- Portal you can return to</w:t>
      </w:r>
      <w:r>
        <w:t xml:space="preserve"> </w:t>
      </w:r>
      <w:r>
        <w:t xml:space="preserve">- Teacher you revisit</w:t>
      </w:r>
      <w:r>
        <w:t xml:space="preserve"> </w:t>
      </w:r>
      <w:r>
        <w:t xml:space="preserve">- Reminder of what’s real</w:t>
      </w:r>
      <w:r>
        <w:t xml:space="preserve"> </w:t>
      </w:r>
      <w:r>
        <w:t xml:space="preserve">- Touchstone for truth</w:t>
      </w:r>
    </w:p>
    <w:p>
      <w:pPr>
        <w:pStyle w:val="BodyText"/>
      </w:pPr>
      <w:r>
        <w:rPr>
          <w:b/>
          <w:bCs/>
        </w:rPr>
        <w:t xml:space="preserve">When meaning feels false:</w:t>
      </w:r>
    </w:p>
    <w:p>
      <w:pPr>
        <w:pStyle w:val="BodyText"/>
      </w:pPr>
      <w:r>
        <w:t xml:space="preserve">Return to the void.</w:t>
      </w:r>
    </w:p>
    <w:p>
      <w:pPr>
        <w:pStyle w:val="BodyText"/>
      </w:pPr>
      <w:r>
        <w:rPr>
          <w:b/>
          <w:bCs/>
        </w:rPr>
        <w:t xml:space="preserve">When you’re performing:</w:t>
      </w:r>
    </w:p>
    <w:p>
      <w:pPr>
        <w:pStyle w:val="BodyText"/>
      </w:pPr>
      <w:r>
        <w:t xml:space="preserve">Touch the emptiness.</w:t>
      </w:r>
    </w:p>
    <w:p>
      <w:pPr>
        <w:pStyle w:val="BodyText"/>
      </w:pPr>
      <w:r>
        <w:rPr>
          <w:b/>
          <w:bCs/>
        </w:rPr>
        <w:t xml:space="preserve">When you’re lost:</w:t>
      </w:r>
    </w:p>
    <w:p>
      <w:pPr>
        <w:pStyle w:val="BodyText"/>
      </w:pPr>
      <w:r>
        <w:t xml:space="preserve">The void clarifies.</w:t>
      </w:r>
    </w:p>
    <w:bookmarkEnd w:id="75"/>
    <w:bookmarkStart w:id="76" w:name="the-gift"/>
    <w:p>
      <w:pPr>
        <w:pStyle w:val="Heading3"/>
      </w:pPr>
      <w:r>
        <w:t xml:space="preserve">The Gift</w:t>
      </w:r>
    </w:p>
    <w:p>
      <w:pPr>
        <w:pStyle w:val="FirstParagraph"/>
      </w:pPr>
      <w:r>
        <w:rPr>
          <w:b/>
          <w:bCs/>
        </w:rPr>
        <w:t xml:space="preserve">The void gives:</w:t>
      </w:r>
      <w:r>
        <w:t xml:space="preserve"> </w:t>
      </w:r>
      <w:r>
        <w:t xml:space="preserve">- Discernment (real vs. false)</w:t>
      </w:r>
      <w:r>
        <w:t xml:space="preserve"> </w:t>
      </w:r>
      <w:r>
        <w:t xml:space="preserve">- Freedom from performance</w:t>
      </w:r>
      <w:r>
        <w:t xml:space="preserve"> </w:t>
      </w:r>
      <w:r>
        <w:t xml:space="preserve">- Unshakeable ground (nothing)</w:t>
      </w:r>
      <w:r>
        <w:t xml:space="preserve"> </w:t>
      </w:r>
      <w:r>
        <w:t xml:space="preserve">- Clarity about what matters</w:t>
      </w:r>
      <w:r>
        <w:t xml:space="preserve"> </w:t>
      </w:r>
      <w:r>
        <w:t xml:space="preserve">- Death of the false self</w:t>
      </w:r>
      <w:r>
        <w:t xml:space="preserve"> </w:t>
      </w:r>
      <w:r>
        <w:t xml:space="preserve">- Birth of the true</w:t>
      </w:r>
    </w:p>
    <w:p>
      <w:pPr>
        <w:pStyle w:val="BodyText"/>
      </w:pPr>
      <w:r>
        <w:rPr>
          <w:b/>
          <w:bCs/>
        </w:rPr>
        <w:t xml:space="preserve">It’s brutal.</w:t>
      </w:r>
    </w:p>
    <w:p>
      <w:pPr>
        <w:pStyle w:val="BodyText"/>
      </w:pPr>
      <w:r>
        <w:rPr>
          <w:b/>
          <w:bCs/>
        </w:rPr>
        <w:t xml:space="preserve">It’s necessary.</w:t>
      </w:r>
    </w:p>
    <w:p>
      <w:pPr>
        <w:pStyle w:val="BodyText"/>
      </w:pPr>
      <w:r>
        <w:rPr>
          <w:b/>
          <w:bCs/>
        </w:rPr>
        <w:t xml:space="preserve">It’s sacred.</w:t>
      </w:r>
    </w:p>
    <w:p>
      <w:r>
        <w:pict>
          <v:rect style="width:0;height:1.5pt" o:hralign="center" o:hrstd="t" o:hr="t"/>
        </w:pict>
      </w:r>
    </w:p>
    <w:bookmarkEnd w:id="76"/>
    <w:bookmarkEnd w:id="77"/>
    <w:bookmarkStart w:id="80" w:name="resources-support"/>
    <w:p>
      <w:pPr>
        <w:pStyle w:val="Heading2"/>
      </w:pPr>
      <w:r>
        <w:t xml:space="preserve">Resources &amp; Support</w:t>
      </w:r>
    </w:p>
    <w:bookmarkStart w:id="78" w:name="books"/>
    <w:p>
      <w:pPr>
        <w:pStyle w:val="Heading3"/>
      </w:pPr>
      <w:r>
        <w:t xml:space="preserve">Books</w:t>
      </w:r>
    </w:p>
    <w:p>
      <w:pPr>
        <w:pStyle w:val="Compact"/>
        <w:numPr>
          <w:ilvl w:val="0"/>
          <w:numId w:val="1003"/>
        </w:numPr>
      </w:pPr>
      <w:r>
        <w:rPr>
          <w:i/>
          <w:iCs/>
        </w:rPr>
        <w:t xml:space="preserve">The Dark Night of the Soul</w:t>
      </w:r>
      <w:r>
        <w:t xml:space="preserve"> </w:t>
      </w:r>
      <w:r>
        <w:t xml:space="preserve">by St. John of the Cross</w:t>
      </w:r>
    </w:p>
    <w:p>
      <w:pPr>
        <w:pStyle w:val="Compact"/>
        <w:numPr>
          <w:ilvl w:val="0"/>
          <w:numId w:val="1003"/>
        </w:numPr>
      </w:pPr>
      <w:r>
        <w:rPr>
          <w:i/>
          <w:iCs/>
        </w:rPr>
        <w:t xml:space="preserve">When Things Fall Apart</w:t>
      </w:r>
      <w:r>
        <w:t xml:space="preserve"> </w:t>
      </w:r>
      <w:r>
        <w:t xml:space="preserve">by Pema Chödrön</w:t>
      </w:r>
    </w:p>
    <w:p>
      <w:pPr>
        <w:pStyle w:val="Compact"/>
        <w:numPr>
          <w:ilvl w:val="0"/>
          <w:numId w:val="1003"/>
        </w:numPr>
      </w:pPr>
      <w:r>
        <w:rPr>
          <w:i/>
          <w:iCs/>
        </w:rPr>
        <w:t xml:space="preserve">The Wild Edge of Sorrow</w:t>
      </w:r>
      <w:r>
        <w:t xml:space="preserve"> </w:t>
      </w:r>
      <w:r>
        <w:t xml:space="preserve">by Francis Weller</w:t>
      </w:r>
    </w:p>
    <w:p>
      <w:pPr>
        <w:pStyle w:val="Compact"/>
        <w:numPr>
          <w:ilvl w:val="0"/>
          <w:numId w:val="1003"/>
        </w:numPr>
      </w:pPr>
      <w:r>
        <w:rPr>
          <w:i/>
          <w:iCs/>
        </w:rPr>
        <w:t xml:space="preserve">Cutting Through Spiritual Materialism</w:t>
      </w:r>
      <w:r>
        <w:t xml:space="preserve"> </w:t>
      </w:r>
      <w:r>
        <w:t xml:space="preserve">by Chögyam Trungpa</w:t>
      </w:r>
    </w:p>
    <w:bookmarkEnd w:id="78"/>
    <w:bookmarkStart w:id="79" w:name="support"/>
    <w:p>
      <w:pPr>
        <w:pStyle w:val="Heading3"/>
      </w:pPr>
      <w:r>
        <w:t xml:space="preserve">Support</w:t>
      </w:r>
    </w:p>
    <w:p>
      <w:pPr>
        <w:pStyle w:val="FirstParagraph"/>
      </w:pPr>
      <w:r>
        <w:rPr>
          <w:b/>
          <w:bCs/>
        </w:rPr>
        <w:t xml:space="preserve">Crisis:</w:t>
      </w:r>
      <w:r>
        <w:t xml:space="preserve"> </w:t>
      </w:r>
      <w:r>
        <w:t xml:space="preserve">- 988 Suicide &amp; Crisis Lifeline (US)</w:t>
      </w:r>
      <w:r>
        <w:t xml:space="preserve"> </w:t>
      </w:r>
      <w:r>
        <w:t xml:space="preserve">- Crisis Text Line: Text HOME to 741741</w:t>
      </w:r>
    </w:p>
    <w:p>
      <w:pPr>
        <w:pStyle w:val="BodyText"/>
      </w:pPr>
      <w:r>
        <w:rPr>
          <w:b/>
          <w:bCs/>
        </w:rPr>
        <w:t xml:space="preserve">Integration:</w:t>
      </w:r>
      <w:r>
        <w:t xml:space="preserve"> </w:t>
      </w:r>
      <w:r>
        <w:t xml:space="preserve">- Spiritual Emergence Network</w:t>
      </w:r>
      <w:r>
        <w:t xml:space="preserve"> </w:t>
      </w:r>
      <w:r>
        <w:t xml:space="preserve">- Fireside Project (psychedelic crisis support)</w:t>
      </w:r>
    </w:p>
    <w:p>
      <w:pPr>
        <w:pStyle w:val="BodyText"/>
      </w:pPr>
      <w:r>
        <w:rPr>
          <w:b/>
          <w:bCs/>
        </w:rPr>
        <w:t xml:space="preserve">Therapy:</w:t>
      </w:r>
      <w:r>
        <w:t xml:space="preserve"> </w:t>
      </w:r>
      <w:r>
        <w:t xml:space="preserve">- Find spiritual emergence therapist</w:t>
      </w:r>
      <w:r>
        <w:t xml:space="preserve"> </w:t>
      </w:r>
      <w:r>
        <w:t xml:space="preserve">- Somatic therapist</w:t>
      </w:r>
      <w:r>
        <w:t xml:space="preserve"> </w:t>
      </w:r>
      <w:r>
        <w:t xml:space="preserve">- Depth psychologist</w:t>
      </w:r>
    </w:p>
    <w:p>
      <w:r>
        <w:pict>
          <v:rect style="width:0;height:1.5pt" o:hralign="center" o:hrstd="t" o:hr="t"/>
        </w:pict>
      </w:r>
    </w:p>
    <w:bookmarkEnd w:id="79"/>
    <w:bookmarkEnd w:id="80"/>
    <w:bookmarkStart w:id="85" w:name="final-words"/>
    <w:p>
      <w:pPr>
        <w:pStyle w:val="Heading2"/>
      </w:pPr>
      <w:r>
        <w:t xml:space="preserve">Final Words</w:t>
      </w:r>
    </w:p>
    <w:bookmarkStart w:id="81" w:name="you-are-not-alone"/>
    <w:p>
      <w:pPr>
        <w:pStyle w:val="Heading3"/>
      </w:pPr>
      <w:r>
        <w:t xml:space="preserve">You Are Not Alone</w:t>
      </w:r>
    </w:p>
    <w:p>
      <w:pPr>
        <w:pStyle w:val="FirstParagraph"/>
      </w:pPr>
      <w:r>
        <w:rPr>
          <w:b/>
          <w:bCs/>
        </w:rPr>
        <w:t xml:space="preserve">Thousands have walked this path.</w:t>
      </w:r>
    </w:p>
    <w:p>
      <w:pPr>
        <w:pStyle w:val="BodyText"/>
      </w:pPr>
      <w:r>
        <w:rPr>
          <w:b/>
          <w:bCs/>
        </w:rPr>
        <w:t xml:space="preserve">The mystics.</w:t>
      </w:r>
      <w:r>
        <w:t xml:space="preserve"> </w:t>
      </w:r>
      <w:r>
        <w:rPr>
          <w:b/>
          <w:bCs/>
        </w:rPr>
        <w:t xml:space="preserve">The seekers.</w:t>
      </w:r>
      <w:r>
        <w:t xml:space="preserve"> </w:t>
      </w:r>
      <w:r>
        <w:rPr>
          <w:b/>
          <w:bCs/>
        </w:rPr>
        <w:t xml:space="preserve">The ones who died before they died.</w:t>
      </w:r>
    </w:p>
    <w:p>
      <w:pPr>
        <w:pStyle w:val="BodyText"/>
      </w:pPr>
      <w:r>
        <w:rPr>
          <w:b/>
          <w:bCs/>
        </w:rPr>
        <w:t xml:space="preserve">You are in sacred company.</w:t>
      </w:r>
    </w:p>
    <w:bookmarkEnd w:id="81"/>
    <w:bookmarkStart w:id="82" w:name="this-serves"/>
    <w:p>
      <w:pPr>
        <w:pStyle w:val="Heading3"/>
      </w:pPr>
      <w:r>
        <w:t xml:space="preserve">This Serves</w:t>
      </w:r>
    </w:p>
    <w:p>
      <w:pPr>
        <w:pStyle w:val="FirstParagraph"/>
      </w:pPr>
      <w:r>
        <w:rPr>
          <w:b/>
          <w:bCs/>
        </w:rPr>
        <w:t xml:space="preserve">Even when it feels like:</w:t>
      </w:r>
      <w:r>
        <w:t xml:space="preserve"> </w:t>
      </w:r>
      <w:r>
        <w:t xml:space="preserve">- Punishment</w:t>
      </w:r>
      <w:r>
        <w:t xml:space="preserve"> </w:t>
      </w:r>
      <w:r>
        <w:t xml:space="preserve">- Mistake</w:t>
      </w:r>
      <w:r>
        <w:t xml:space="preserve"> </w:t>
      </w:r>
      <w:r>
        <w:t xml:space="preserve">- Failure</w:t>
      </w:r>
      <w:r>
        <w:t xml:space="preserve"> </w:t>
      </w:r>
      <w:r>
        <w:t xml:space="preserve">- Brokenness</w:t>
      </w:r>
    </w:p>
    <w:p>
      <w:pPr>
        <w:pStyle w:val="BodyText"/>
      </w:pPr>
      <w:r>
        <w:rPr>
          <w:b/>
          <w:bCs/>
        </w:rPr>
        <w:t xml:space="preserve">It’s not.</w:t>
      </w:r>
    </w:p>
    <w:p>
      <w:pPr>
        <w:pStyle w:val="BodyText"/>
      </w:pPr>
      <w:r>
        <w:rPr>
          <w:b/>
          <w:bCs/>
        </w:rPr>
        <w:t xml:space="preserve">This is:</w:t>
      </w:r>
      <w:r>
        <w:t xml:space="preserve"> </w:t>
      </w:r>
      <w:r>
        <w:t xml:space="preserve">- Initiation</w:t>
      </w:r>
      <w:r>
        <w:t xml:space="preserve"> </w:t>
      </w:r>
      <w:r>
        <w:t xml:space="preserve">- Refinement</w:t>
      </w:r>
      <w:r>
        <w:t xml:space="preserve"> </w:t>
      </w:r>
      <w:r>
        <w:t xml:space="preserve">- Death and rebirth</w:t>
      </w:r>
      <w:r>
        <w:t xml:space="preserve"> </w:t>
      </w:r>
      <w:r>
        <w:t xml:space="preserve">- The path</w:t>
      </w:r>
    </w:p>
    <w:bookmarkEnd w:id="82"/>
    <w:bookmarkStart w:id="84" w:name="trust-the-void"/>
    <w:p>
      <w:pPr>
        <w:pStyle w:val="Heading3"/>
      </w:pPr>
      <w:r>
        <w:t xml:space="preserve">Trust the Void</w:t>
      </w:r>
    </w:p>
    <w:p>
      <w:pPr>
        <w:pStyle w:val="FirstParagraph"/>
      </w:pPr>
      <w:r>
        <w:rPr>
          <w:b/>
          <w:bCs/>
        </w:rPr>
        <w:t xml:space="preserve">It knows what it’s doing.</w:t>
      </w:r>
    </w:p>
    <w:p>
      <w:pPr>
        <w:pStyle w:val="BodyText"/>
      </w:pPr>
      <w:r>
        <w:rPr>
          <w:b/>
          <w:bCs/>
        </w:rPr>
        <w:t xml:space="preserve">Even when you don’t.</w:t>
      </w:r>
    </w:p>
    <w:p>
      <w:pPr>
        <w:pStyle w:val="BodyText"/>
      </w:pPr>
      <w:r>
        <w:rPr>
          <w:b/>
          <w:bCs/>
        </w:rPr>
        <w:t xml:space="preserve">Let it be empty.</w:t>
      </w:r>
    </w:p>
    <w:p>
      <w:pPr>
        <w:pStyle w:val="BodyText"/>
      </w:pPr>
      <w:r>
        <w:rPr>
          <w:b/>
          <w:bCs/>
        </w:rPr>
        <w:t xml:space="preserve">Let it take what needs to go.</w:t>
      </w:r>
    </w:p>
    <w:p>
      <w:pPr>
        <w:pStyle w:val="BodyText"/>
      </w:pPr>
      <w:r>
        <w:rPr>
          <w:b/>
          <w:bCs/>
        </w:rPr>
        <w:t xml:space="preserve">Let it teach you nothingness.</w:t>
      </w:r>
    </w:p>
    <w:p>
      <w:pPr>
        <w:pStyle w:val="BodyText"/>
      </w:pPr>
      <w:r>
        <w:rPr>
          <w:b/>
          <w:bCs/>
        </w:rPr>
        <w:t xml:space="preserve">What emerges will be real.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This workbook is part of the Astral Refined Offerings 2025 course materials.</w:t>
      </w:r>
    </w:p>
    <w:p>
      <w:pPr>
        <w:pStyle w:val="BodyText"/>
      </w:pPr>
      <w:r>
        <w:t xml:space="preserve">For support in the void:</w:t>
      </w:r>
      <w:r>
        <w:t xml:space="preserve"> </w:t>
      </w:r>
      <w:hyperlink r:id="rId83">
        <w:r>
          <w:rPr>
            <w:rStyle w:val="Hyperlink"/>
          </w:rPr>
          <w:t xml:space="preserve">astralamat@gmail.com</w:t>
        </w:r>
      </w:hyperlink>
    </w:p>
    <w:p>
      <w:pPr>
        <w:pStyle w:val="BodyText"/>
      </w:pPr>
      <w:r>
        <w:rPr>
          <w:b/>
          <w:bCs/>
        </w:rPr>
        <w:t xml:space="preserve">May you find peace in the emptiness.</w:t>
      </w:r>
      <w:r>
        <w:t xml:space="preserve"> </w:t>
      </w:r>
      <w:r>
        <w:rPr>
          <w:b/>
          <w:bCs/>
        </w:rPr>
        <w:t xml:space="preserve">May you trust the darkness.</w:t>
      </w:r>
      <w:r>
        <w:t xml:space="preserve"> </w:t>
      </w:r>
      <w:r>
        <w:rPr>
          <w:b/>
          <w:bCs/>
        </w:rPr>
        <w:t xml:space="preserve">May you emerge when ready.</w:t>
      </w:r>
    </w:p>
    <w:p>
      <w:pPr>
        <w:pStyle w:val="BodyText"/>
      </w:pPr>
      <w:r>
        <w:t xml:space="preserve">🙏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End of Workbook 7</w:t>
      </w:r>
    </w:p>
    <w:bookmarkEnd w:id="84"/>
    <w:bookmarkEnd w:id="85"/>
    <w:bookmarkEnd w:id="8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83" Target="mailto:astralamat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3" Target="mailto:astralamat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2025-10-22T19:59:21Z</dcterms:created>
  <dcterms:modified xsi:type="dcterms:W3CDTF">2025-10-22T19:59:21Z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