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267744077"/>
        <w:docPartObj>
          <w:docPartGallery w:val="Cover Pages"/>
          <w:docPartUnique/>
        </w:docPartObj>
      </w:sdtPr>
      <w:sdtEndPr>
        <w:rPr>
          <w:rFonts w:eastAsiaTheme="minorHAnsi"/>
          <w:kern w:val="2"/>
          <w:sz w:val="24"/>
          <w:szCs w:val="24"/>
          <w:lang w:val="es-CO" w:eastAsia="en-US"/>
          <w14:ligatures w14:val="standardContextual"/>
        </w:rPr>
      </w:sdtEndPr>
      <w:sdtContent>
        <w:p w14:paraId="06AB4AC9" w14:textId="14FD75DA" w:rsidR="002F7F29" w:rsidRDefault="002F7F29">
          <w:pPr>
            <w:pStyle w:val="Sinespaciado"/>
          </w:pPr>
          <w:r>
            <w:rPr>
              <w:noProof/>
              <w:lang w:val="es-ES" w:eastAsia="es-ES"/>
            </w:rPr>
            <mc:AlternateContent>
              <mc:Choice Requires="wpg">
                <w:drawing>
                  <wp:anchor distT="0" distB="0" distL="114300" distR="114300" simplePos="0" relativeHeight="251659264" behindDoc="1" locked="0" layoutInCell="1" allowOverlap="1" wp14:anchorId="7460C580" wp14:editId="3F85C07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3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9-11T00:00:00Z">
                                      <w:dateFormat w:val="d-M-yyyy"/>
                                      <w:lid w:val="es-ES"/>
                                      <w:storeMappedDataAs w:val="dateTime"/>
                                      <w:calendar w:val="gregorian"/>
                                    </w:date>
                                  </w:sdtPr>
                                  <w:sdtContent>
                                    <w:p w14:paraId="46BEC45D" w14:textId="6C312336" w:rsidR="002F7F29" w:rsidRDefault="002F7F29">
                                      <w:pPr>
                                        <w:pStyle w:val="Sinespaciado"/>
                                        <w:jc w:val="right"/>
                                        <w:rPr>
                                          <w:color w:val="FFFFFF" w:themeColor="background1"/>
                                          <w:sz w:val="28"/>
                                          <w:szCs w:val="28"/>
                                        </w:rPr>
                                      </w:pPr>
                                      <w:r>
                                        <w:rPr>
                                          <w:color w:val="FFFFFF" w:themeColor="background1"/>
                                          <w:sz w:val="28"/>
                                          <w:szCs w:val="28"/>
                                          <w:lang w:val="es-ES"/>
                                        </w:rPr>
                                        <w:t>11-9-2026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460C580" id="Grupo 3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">
                    <v:rect id="Rectángulo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9-11T00:00:00Z">
                                <w:dateFormat w:val="d-M-yyyy"/>
                                <w:lid w:val="es-ES"/>
                                <w:storeMappedDataAs w:val="dateTime"/>
                                <w:calendar w:val="gregorian"/>
                              </w:date>
                            </w:sdtPr>
                            <w:sdtContent>
                              <w:p w14:paraId="46BEC45D" w14:textId="6C312336" w:rsidR="002F7F29" w:rsidRDefault="002F7F29">
                                <w:pPr>
                                  <w:pStyle w:val="Sinespaciado"/>
                                  <w:jc w:val="right"/>
                                  <w:rPr>
                                    <w:color w:val="FFFFFF" w:themeColor="background1"/>
                                    <w:sz w:val="28"/>
                                    <w:szCs w:val="28"/>
                                  </w:rPr>
                                </w:pPr>
                                <w:r>
                                  <w:rPr>
                                    <w:color w:val="FFFFFF" w:themeColor="background1"/>
                                    <w:sz w:val="28"/>
                                    <w:szCs w:val="28"/>
                                    <w:lang w:val="es-ES"/>
                                  </w:rPr>
                                  <w:t>11-9-2026</w:t>
                                </w:r>
                              </w:p>
                            </w:sdtContent>
                          </w:sdt>
                        </w:txbxContent>
                      </v:textbox>
                    </v:shape>
                    <v:group id="Grupo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upo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orma libre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lang w:val="es-ES" w:eastAsia="es-ES"/>
            </w:rPr>
            <mc:AlternateContent>
              <mc:Choice Requires="wps">
                <w:drawing>
                  <wp:anchor distT="0" distB="0" distL="114300" distR="114300" simplePos="0" relativeHeight="251660288" behindDoc="0" locked="0" layoutInCell="1" allowOverlap="1" wp14:anchorId="122C260A" wp14:editId="1682B3B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Cuadro de texto 3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9E4C05" w14:textId="42DCE230" w:rsidR="002F7F29" w:rsidRPr="002F7F29" w:rsidRDefault="002F7F29">
                                <w:pPr>
                                  <w:pStyle w:val="Sinespaciado"/>
                                  <w:rPr>
                                    <w:rFonts w:asciiTheme="majorHAnsi" w:eastAsiaTheme="majorEastAsia" w:hAnsiTheme="majorHAnsi" w:cstheme="majorBidi"/>
                                    <w:color w:val="262626" w:themeColor="text1" w:themeTint="D9"/>
                                    <w:sz w:val="72"/>
                                    <w:lang w:val="es-CO"/>
                                  </w:rPr>
                                </w:pPr>
                                <w:r>
                                  <w:rPr>
                                    <w:rFonts w:asciiTheme="majorHAnsi" w:eastAsiaTheme="majorEastAsia" w:hAnsiTheme="majorHAnsi" w:cstheme="majorBidi"/>
                                    <w:color w:val="262626" w:themeColor="text1" w:themeTint="D9"/>
                                    <w:sz w:val="72"/>
                                    <w:szCs w:val="72"/>
                                  </w:rPr>
                                  <w:t>Sweet Crush</w:t>
                                </w:r>
                              </w:p>
                              <w:p w14:paraId="30D6FB10" w14:textId="4028EC06" w:rsidR="002F7F29" w:rsidRDefault="002F7F29">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Desafío I</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22C260A" id="_x0000_t202" coordsize="21600,21600" o:spt="202" path="m,l,21600r21600,l21600,xe">
                    <v:stroke joinstyle="miter"/>
                    <v:path gradientshapeok="t" o:connecttype="rect"/>
                  </v:shapetype>
                  <v:shape id="Cuadro de texto 34"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7RNHYQ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" filled="f" stroked="f" strokeweight=".5pt">
                    <v:textbox style="mso-fit-shape-to-text:t" inset="0,0,0,0">
                      <w:txbxContent>
                        <w:p w14:paraId="019E4C05" w14:textId="42DCE230" w:rsidR="002F7F29" w:rsidRPr="002F7F29" w:rsidRDefault="002F7F29">
                          <w:pPr>
                            <w:pStyle w:val="Sinespaciado"/>
                            <w:rPr>
                              <w:rFonts w:asciiTheme="majorHAnsi" w:eastAsiaTheme="majorEastAsia" w:hAnsiTheme="majorHAnsi" w:cstheme="majorBidi"/>
                              <w:color w:val="262626" w:themeColor="text1" w:themeTint="D9"/>
                              <w:sz w:val="72"/>
                              <w:lang w:val="es-CO"/>
                            </w:rPr>
                          </w:pPr>
                          <w:r>
                            <w:rPr>
                              <w:rFonts w:asciiTheme="majorHAnsi" w:eastAsiaTheme="majorEastAsia" w:hAnsiTheme="majorHAnsi" w:cstheme="majorBidi"/>
                              <w:color w:val="262626" w:themeColor="text1" w:themeTint="D9"/>
                              <w:sz w:val="72"/>
                              <w:szCs w:val="72"/>
                            </w:rPr>
                            <w:t>Sweet Crush</w:t>
                          </w:r>
                        </w:p>
                        <w:p w14:paraId="30D6FB10" w14:textId="4028EC06" w:rsidR="002F7F29" w:rsidRDefault="002F7F29">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Desafío I</w:t>
                              </w:r>
                            </w:sdtContent>
                          </w:sdt>
                        </w:p>
                      </w:txbxContent>
                    </v:textbox>
                    <w10:wrap anchorx="page" anchory="page"/>
                  </v:shape>
                </w:pict>
              </mc:Fallback>
            </mc:AlternateContent>
          </w:r>
        </w:p>
        <w:p w14:paraId="4A981086" w14:textId="5A9ED627" w:rsidR="002F7F29" w:rsidRDefault="002F7F29">
          <w:pPr>
            <w:rPr>
              <w:rFonts w:ascii="Times New Roman" w:eastAsia="Times New Roman" w:hAnsi="Times New Roman" w:cs="Times New Roman"/>
              <w:kern w:val="0"/>
              <w:lang w:eastAsia="es-MX"/>
              <w14:ligatures w14:val="none"/>
            </w:rPr>
          </w:pPr>
          <w:r>
            <w:rPr>
              <w:noProof/>
              <w:lang w:val="es-ES" w:eastAsia="es-ES"/>
            </w:rPr>
            <mc:AlternateContent>
              <mc:Choice Requires="wps">
                <w:drawing>
                  <wp:anchor distT="0" distB="0" distL="114300" distR="114300" simplePos="0" relativeHeight="251661312" behindDoc="0" locked="0" layoutInCell="1" allowOverlap="1" wp14:anchorId="0934ECD9" wp14:editId="2797714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774523"/>
                    <wp:effectExtent l="0" t="0" r="7620" b="635"/>
                    <wp:wrapNone/>
                    <wp:docPr id="32" name="Cuadro de texto 33"/>
                    <wp:cNvGraphicFramePr/>
                    <a:graphic xmlns:a="http://schemas.openxmlformats.org/drawingml/2006/main">
                      <a:graphicData uri="http://schemas.microsoft.com/office/word/2010/wordprocessingShape">
                        <wps:wsp>
                          <wps:cNvSpPr txBox="1"/>
                          <wps:spPr>
                            <a:xfrm>
                              <a:off x="0" y="0"/>
                              <a:ext cx="3657600" cy="7745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294072" w14:textId="77777777" w:rsidR="002F7F29" w:rsidRDefault="002F7F29">
                                <w:pPr>
                                  <w:pStyle w:val="Sinespaciado"/>
                                  <w:rPr>
                                    <w:color w:val="4472C4" w:themeColor="accent1"/>
                                    <w:sz w:val="26"/>
                                    <w:szCs w:val="26"/>
                                    <w:lang w:val="es-CO"/>
                                  </w:rPr>
                                </w:pPr>
                                <w:r>
                                  <w:rPr>
                                    <w:color w:val="4472C4" w:themeColor="accent1"/>
                                    <w:sz w:val="26"/>
                                    <w:szCs w:val="26"/>
                                    <w:lang w:val="es-CO"/>
                                  </w:rPr>
                                  <w:t xml:space="preserve">JUAN SEBASTIAN RODRIGUEZ LIZCANO </w:t>
                                </w:r>
                              </w:p>
                              <w:p w14:paraId="1F7FFBE7" w14:textId="3BD04D10" w:rsidR="002F7F29" w:rsidRPr="002F7F29" w:rsidRDefault="002F7F29">
                                <w:pPr>
                                  <w:pStyle w:val="Sinespaciado"/>
                                  <w:rPr>
                                    <w:color w:val="4472C4" w:themeColor="accent1"/>
                                    <w:sz w:val="26"/>
                                    <w:szCs w:val="26"/>
                                    <w:lang w:val="es-CO"/>
                                  </w:rPr>
                                </w:pPr>
                                <w:r>
                                  <w:rPr>
                                    <w:color w:val="4472C4" w:themeColor="accent1"/>
                                    <w:sz w:val="26"/>
                                    <w:szCs w:val="26"/>
                                    <w:lang w:val="es-CO"/>
                                  </w:rPr>
                                  <w:t>JUAN DAVID CAUSIL OSORIO</w:t>
                                </w:r>
                              </w:p>
                              <w:p w14:paraId="0BEF97C6" w14:textId="29DFFBC5" w:rsidR="002F7F29" w:rsidRPr="002F7F29" w:rsidRDefault="002F7F29">
                                <w:pPr>
                                  <w:pStyle w:val="Sinespaciado"/>
                                  <w:rPr>
                                    <w:color w:val="595959" w:themeColor="text1" w:themeTint="A6"/>
                                    <w:sz w:val="20"/>
                                    <w:szCs w:val="20"/>
                                    <w:lang w:val="es-CO"/>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0934ECD9" id="Cuadro de texto 33" o:spid="_x0000_s1056" type="#_x0000_t202" style="position:absolute;margin-left:0;margin-top:0;width:4in;height:61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" filled="f" stroked="f" strokeweight=".5pt">
                    <v:textbox inset="0,0,0,0">
                      <w:txbxContent>
                        <w:p w14:paraId="41294072" w14:textId="77777777" w:rsidR="002F7F29" w:rsidRDefault="002F7F29">
                          <w:pPr>
                            <w:pStyle w:val="Sinespaciado"/>
                            <w:rPr>
                              <w:color w:val="4472C4" w:themeColor="accent1"/>
                              <w:sz w:val="26"/>
                              <w:szCs w:val="26"/>
                              <w:lang w:val="es-CO"/>
                            </w:rPr>
                          </w:pPr>
                          <w:r>
                            <w:rPr>
                              <w:color w:val="4472C4" w:themeColor="accent1"/>
                              <w:sz w:val="26"/>
                              <w:szCs w:val="26"/>
                              <w:lang w:val="es-CO"/>
                            </w:rPr>
                            <w:t xml:space="preserve">JUAN SEBASTIAN RODRIGUEZ LIZCANO </w:t>
                          </w:r>
                        </w:p>
                        <w:p w14:paraId="1F7FFBE7" w14:textId="3BD04D10" w:rsidR="002F7F29" w:rsidRPr="002F7F29" w:rsidRDefault="002F7F29">
                          <w:pPr>
                            <w:pStyle w:val="Sinespaciado"/>
                            <w:rPr>
                              <w:color w:val="4472C4" w:themeColor="accent1"/>
                              <w:sz w:val="26"/>
                              <w:szCs w:val="26"/>
                              <w:lang w:val="es-CO"/>
                            </w:rPr>
                          </w:pPr>
                          <w:r>
                            <w:rPr>
                              <w:color w:val="4472C4" w:themeColor="accent1"/>
                              <w:sz w:val="26"/>
                              <w:szCs w:val="26"/>
                              <w:lang w:val="es-CO"/>
                            </w:rPr>
                            <w:t>JUAN DAVID CAUSIL OSORIO</w:t>
                          </w:r>
                        </w:p>
                        <w:p w14:paraId="0BEF97C6" w14:textId="29DFFBC5" w:rsidR="002F7F29" w:rsidRPr="002F7F29" w:rsidRDefault="002F7F29">
                          <w:pPr>
                            <w:pStyle w:val="Sinespaciado"/>
                            <w:rPr>
                              <w:color w:val="595959" w:themeColor="text1" w:themeTint="A6"/>
                              <w:sz w:val="20"/>
                              <w:szCs w:val="20"/>
                              <w:lang w:val="es-CO"/>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r>
            <w:br w:type="page"/>
          </w:r>
        </w:p>
      </w:sdtContent>
    </w:sdt>
    <w:p w14:paraId="462A138A" w14:textId="2AE2670C" w:rsidR="000A2E49" w:rsidRDefault="000A2E49" w:rsidP="000A2E49">
      <w:pPr>
        <w:pStyle w:val="pdq2pgselectionanchorcontainer"/>
      </w:pPr>
      <w:r>
        <w:lastRenderedPageBreak/>
        <w:t>Sweet Crush es la actividad que debemos realizar como nuestro primer desafío, basándonos en los conocimientos que hemos aprendido durante el tiempo que llevamos en el curso de Informática II. Este Desafío I tiene como objetivo poner en práctica diferentes temas de programación vistos durante las clases, mediante el desarrollo de un programa que simula un juego basado en fichas. El programa consiste principalmente en crear un tablero con diferentes tipos de fichas, donde el usuario pueda seleccionar y eliminar una ficha determinada. A partir de estas eliminaciones se pueden formar combinaciones de tres o más fichas iguales de manera horizontal o vertical. Cuando se encuentre una de estas combinaciones, las fichas que hacen parte de ella deberán ser eliminadas y las fichas restantes deberán acomodarse para ocupar los espacios que quedaron disponibles.</w:t>
      </w:r>
    </w:p>
    <w:p w14:paraId="573C647B" w14:textId="77777777" w:rsidR="000A2E49" w:rsidRDefault="000A2E49" w:rsidP="000A2E49">
      <w:pPr>
        <w:pStyle w:val="NormalWeb"/>
      </w:pPr>
      <w:r>
        <w:t xml:space="preserve">Después de esta reorganización se agregarán nuevas fichas para completar nuevamente el tablero. Esto puede hacer que se formen nuevas combinaciones sin que el usuario tenga que realizar otro movimiento, generando así lo que se conoce como una cascada. El programa deberá seguir buscando y eliminando estas nuevas combinaciones hasta llegar a un punto donde ya no aparezcan más de forma automática. Además del funcionamiento del juego, uno de los principales retos del desafío es la forma en la que se guardará la información del tablero. Cada ficha deberá ser representada utilizando únicamente tres bits y todas las fichas deberán guardarse de manera continua en memoria. Por esta razón, para desarrollar la solución será necesario utilizar temas como operadores a nivel de bits, punteros, arreglos y memoria dinámica, buscando utilizar correctamente la memoria disponible. </w:t>
      </w:r>
    </w:p>
    <w:p w14:paraId="42E7AA3C" w14:textId="77777777" w:rsidR="000A2E49" w:rsidRDefault="000A2E49" w:rsidP="000A2E49">
      <w:pPr>
        <w:pStyle w:val="NormalWeb"/>
      </w:pPr>
      <w:r>
        <w:t>Diseño de la solución</w:t>
      </w:r>
    </w:p>
    <w:p w14:paraId="4C7A9AAF" w14:textId="5B1ADDF8" w:rsidR="000A2E49" w:rsidRDefault="000A2E49" w:rsidP="000A2E49">
      <w:pPr>
        <w:pStyle w:val="NormalWeb"/>
      </w:pPr>
      <w:r>
        <w:t>Para empezar con el diseño, debemos definir qué representa cada combinación de 3 bits dentro del tablero. Las fichas estarán representadas por los símbolos "●", "○", "</w:t>
      </w:r>
      <w:r>
        <w:rPr>
          <w:rFonts w:ascii="Segoe UI Symbol" w:hAnsi="Segoe UI Symbol" w:cs="Segoe UI Symbol"/>
        </w:rPr>
        <w:t>◎</w:t>
      </w:r>
      <w:r>
        <w:t xml:space="preserve">", "■", "□" y "▲". En caso de tener algún problema al mostrar estos símbolos en pantalla, se podrán cambiar por caracteres como @, #, *, %, &amp; y $. Una de las dos combinaciones de bits que quedan disponibles se utilizará para representar un Estado Libre. De esta manera podremos diferenciar las seis fichas de las posiciones que estén vacías después de realizar eliminaciones. El desafío permite utilizar seis combinaciones para representar las fichas y dejar las otras dos para otros estados que sean necesarios. </w:t>
      </w:r>
    </w:p>
    <w:p w14:paraId="168D1214" w14:textId="77777777" w:rsidR="000A2E49" w:rsidRDefault="000A2E49" w:rsidP="000A2E49">
      <w:pPr>
        <w:pStyle w:val="NormalWeb"/>
      </w:pPr>
      <w:r>
        <w:t xml:space="preserve">La cantidad de memoria que vamos a utilizar dependerá del tamaño del tablero que indique el usuario. Para calcularla tendremos en cuenta que el tablero tiene Filas × Columnas posiciones y que cada una utiliza exactamente 3 bits. A partir de esto calcularemos la cantidad total de bits y luego la cantidad mínima de bytes que necesitamos para guardar el tablero. Si la cantidad de bits no se puede dividir exactamente entre 8, será necesario utilizar un byte adicional para guardar los bits que sobren. </w:t>
      </w:r>
    </w:p>
    <w:p w14:paraId="3CFB4F53" w14:textId="77777777" w:rsidR="000A2E49" w:rsidRDefault="000A2E49" w:rsidP="000A2E49">
      <w:pPr>
        <w:pStyle w:val="NormalWeb"/>
      </w:pPr>
      <w:r>
        <w:t>Para encontrar la ubicación de una ficha en memoria vamos a pasar su posición de fila y columna a una sola posición. Primero calculamos:</w:t>
      </w:r>
    </w:p>
    <w:p w14:paraId="101EF6A0" w14:textId="77777777" w:rsidR="000A2E49" w:rsidRDefault="000A2E49" w:rsidP="000A2E49">
      <w:pPr>
        <w:pStyle w:val="NormalWeb"/>
      </w:pPr>
      <w:proofErr w:type="spellStart"/>
      <w:r>
        <w:t>indice</w:t>
      </w:r>
      <w:proofErr w:type="spellEnd"/>
      <w:r>
        <w:t xml:space="preserve"> = (fila × columnas) + columna</w:t>
      </w:r>
    </w:p>
    <w:p w14:paraId="0EE818F1" w14:textId="77777777" w:rsidR="000A2E49" w:rsidRDefault="000A2E49" w:rsidP="000A2E49">
      <w:pPr>
        <w:pStyle w:val="NormalWeb"/>
      </w:pPr>
      <w:r>
        <w:t>Después calculamos el bit donde empieza la ficha:</w:t>
      </w:r>
    </w:p>
    <w:p w14:paraId="79118D98" w14:textId="77777777" w:rsidR="000A2E49" w:rsidRDefault="000A2E49" w:rsidP="000A2E49">
      <w:pPr>
        <w:pStyle w:val="NormalWeb"/>
      </w:pPr>
      <w:proofErr w:type="spellStart"/>
      <w:r>
        <w:lastRenderedPageBreak/>
        <w:t>bit_inicial</w:t>
      </w:r>
      <w:proofErr w:type="spellEnd"/>
      <w:r>
        <w:t xml:space="preserve"> = </w:t>
      </w:r>
      <w:proofErr w:type="spellStart"/>
      <w:r>
        <w:t>indice</w:t>
      </w:r>
      <w:proofErr w:type="spellEnd"/>
      <w:r>
        <w:t xml:space="preserve"> × 3</w:t>
      </w:r>
    </w:p>
    <w:p w14:paraId="3171FB54" w14:textId="77777777" w:rsidR="000A2E49" w:rsidRDefault="000A2E49" w:rsidP="000A2E49">
      <w:pPr>
        <w:pStyle w:val="NormalWeb"/>
      </w:pPr>
      <w:r>
        <w:t>Luego podemos saber en qué byte comienza:</w:t>
      </w:r>
    </w:p>
    <w:p w14:paraId="7CC389C6" w14:textId="77777777" w:rsidR="000A2E49" w:rsidRDefault="000A2E49" w:rsidP="000A2E49">
      <w:pPr>
        <w:pStyle w:val="NormalWeb"/>
      </w:pPr>
      <w:proofErr w:type="spellStart"/>
      <w:r>
        <w:t>posicion_byte</w:t>
      </w:r>
      <w:proofErr w:type="spellEnd"/>
      <w:r>
        <w:t xml:space="preserve"> = </w:t>
      </w:r>
      <w:proofErr w:type="spellStart"/>
      <w:r>
        <w:t>bit_inicial</w:t>
      </w:r>
      <w:proofErr w:type="spellEnd"/>
      <w:r>
        <w:t xml:space="preserve"> / 8</w:t>
      </w:r>
    </w:p>
    <w:p w14:paraId="74895CF9" w14:textId="77777777" w:rsidR="000A2E49" w:rsidRDefault="000A2E49" w:rsidP="000A2E49">
      <w:pPr>
        <w:pStyle w:val="NormalWeb"/>
      </w:pPr>
      <w:r>
        <w:t>Y por último podemos saber en qué parte de ese byte comienza la ficha:</w:t>
      </w:r>
    </w:p>
    <w:p w14:paraId="54C0B9D0" w14:textId="77777777" w:rsidR="000A2E49" w:rsidRDefault="000A2E49" w:rsidP="000A2E49">
      <w:pPr>
        <w:pStyle w:val="NormalWeb"/>
      </w:pPr>
      <w:proofErr w:type="spellStart"/>
      <w:r>
        <w:t>desplazamiento_byte</w:t>
      </w:r>
      <w:proofErr w:type="spellEnd"/>
      <w:r>
        <w:t xml:space="preserve"> = </w:t>
      </w:r>
      <w:proofErr w:type="spellStart"/>
      <w:r>
        <w:t>bit_inicial</w:t>
      </w:r>
      <w:proofErr w:type="spellEnd"/>
      <w:r>
        <w:t xml:space="preserve"> % 8</w:t>
      </w:r>
    </w:p>
    <w:p w14:paraId="00A5360F" w14:textId="77777777" w:rsidR="000A2E49" w:rsidRDefault="000A2E49" w:rsidP="000A2E49">
      <w:pPr>
        <w:pStyle w:val="NormalWeb"/>
      </w:pPr>
      <w:r>
        <w:t>Con estos cálculos podemos pasar de la posición que vemos normalmente en el tablero, usando filas y columnas, a la posición donde realmente están guardados los tres bits de la ficha en memoria.</w:t>
      </w:r>
    </w:p>
    <w:p w14:paraId="5D179A97" w14:textId="77777777" w:rsidR="000A2E49" w:rsidRDefault="000A2E49" w:rsidP="000A2E49">
      <w:pPr>
        <w:pStyle w:val="NormalWeb"/>
      </w:pPr>
      <w:r>
        <w:t>Estrategia de lectura y escritura</w:t>
      </w:r>
    </w:p>
    <w:p w14:paraId="6D927516" w14:textId="77777777" w:rsidR="000A2E49" w:rsidRDefault="000A2E49" w:rsidP="000A2E49">
      <w:pPr>
        <w:pStyle w:val="NormalWeb"/>
      </w:pPr>
      <w:r>
        <w:t xml:space="preserve">Para leer y escribir las fichas vamos a utilizar máscaras y movimientos de bits. Al momento de leer una ficha pueden ocurrir dos casos. El primero sucede cuando </w:t>
      </w:r>
      <w:proofErr w:type="spellStart"/>
      <w:r>
        <w:t>desplazamiento_byte</w:t>
      </w:r>
      <w:proofErr w:type="spellEnd"/>
      <w:r>
        <w:t xml:space="preserve"> &lt;= 5. En este caso, los tres bits de la ficha se encuentran dentro del mismo byte. Primero obtenemos el byte:</w:t>
      </w:r>
    </w:p>
    <w:p w14:paraId="26A2B751" w14:textId="77777777" w:rsidR="000A2E49" w:rsidRDefault="000A2E49" w:rsidP="000A2E49">
      <w:pPr>
        <w:pStyle w:val="NormalWeb"/>
      </w:pPr>
      <w:proofErr w:type="spellStart"/>
      <w:r>
        <w:t>byte_actual</w:t>
      </w:r>
      <w:proofErr w:type="spellEnd"/>
      <w:r>
        <w:t xml:space="preserve"> = arreglo[</w:t>
      </w:r>
      <w:proofErr w:type="spellStart"/>
      <w:r>
        <w:t>posicion_byte</w:t>
      </w:r>
      <w:proofErr w:type="spellEnd"/>
      <w:r>
        <w:t>]</w:t>
      </w:r>
    </w:p>
    <w:p w14:paraId="4B5F6EAC" w14:textId="77777777" w:rsidR="000A2E49" w:rsidRDefault="000A2E49" w:rsidP="000A2E49">
      <w:pPr>
        <w:pStyle w:val="NormalWeb"/>
      </w:pPr>
      <w:r>
        <w:t>Después podemos obtener la ficha con:</w:t>
      </w:r>
    </w:p>
    <w:p w14:paraId="2725AAEE" w14:textId="77777777" w:rsidR="000A2E49" w:rsidRDefault="000A2E49" w:rsidP="000A2E49">
      <w:pPr>
        <w:pStyle w:val="NormalWeb"/>
      </w:pPr>
      <w:r>
        <w:t>ficha = (</w:t>
      </w:r>
      <w:proofErr w:type="spellStart"/>
      <w:r>
        <w:t>byte_actual</w:t>
      </w:r>
      <w:proofErr w:type="spellEnd"/>
      <w:r>
        <w:t xml:space="preserve"> &gt;&gt; </w:t>
      </w:r>
      <w:proofErr w:type="spellStart"/>
      <w:r>
        <w:t>desplazamiento_byte</w:t>
      </w:r>
      <w:proofErr w:type="spellEnd"/>
      <w:r>
        <w:t>) &amp; 0b00000111</w:t>
      </w:r>
    </w:p>
    <w:p w14:paraId="6B1B3C42" w14:textId="77777777" w:rsidR="000A2E49" w:rsidRDefault="000A2E49" w:rsidP="000A2E49">
      <w:pPr>
        <w:pStyle w:val="NormalWeb"/>
      </w:pPr>
      <w:r>
        <w:t>Lo que hacemos primero es mover los bits de la ficha hacia la derecha y después utilizar la máscara 0b00000111 para quedarnos solamente con los tres bits que necesitamos.</w:t>
      </w:r>
    </w:p>
    <w:p w14:paraId="0EE39AFA" w14:textId="77777777" w:rsidR="000A2E49" w:rsidRDefault="000A2E49" w:rsidP="000A2E49">
      <w:pPr>
        <w:pStyle w:val="NormalWeb"/>
      </w:pPr>
      <w:r>
        <w:t xml:space="preserve">El segundo caso sucede cuando </w:t>
      </w:r>
      <w:proofErr w:type="spellStart"/>
      <w:r>
        <w:t>desplazamiento_byte</w:t>
      </w:r>
      <w:proofErr w:type="spellEnd"/>
      <w:r>
        <w:t xml:space="preserve"> &gt; 5. En este caso los tres bits de la ficha no caben completos dentro del byte actual, por lo que una parte queda en ese byte y la otra queda en el siguiente. La primera parte se puede obtener con:</w:t>
      </w:r>
    </w:p>
    <w:p w14:paraId="4CBD2AFB" w14:textId="77777777" w:rsidR="000A2E49" w:rsidRDefault="000A2E49" w:rsidP="000A2E49">
      <w:pPr>
        <w:pStyle w:val="NormalWeb"/>
      </w:pPr>
      <w:r>
        <w:t>Parte1 = arreglo[</w:t>
      </w:r>
      <w:proofErr w:type="spellStart"/>
      <w:r>
        <w:t>posicion_byte</w:t>
      </w:r>
      <w:proofErr w:type="spellEnd"/>
      <w:r>
        <w:t xml:space="preserve">] &gt;&gt; </w:t>
      </w:r>
      <w:proofErr w:type="spellStart"/>
      <w:r>
        <w:t>desplazamiento_byte</w:t>
      </w:r>
      <w:proofErr w:type="spellEnd"/>
    </w:p>
    <w:p w14:paraId="1026C7F0" w14:textId="77777777" w:rsidR="000A2E49" w:rsidRDefault="000A2E49" w:rsidP="000A2E49">
      <w:pPr>
        <w:pStyle w:val="NormalWeb"/>
      </w:pPr>
      <w:r>
        <w:t>La segunda parte se obtiene del byte siguiente utilizando una máscara para tomar solamente los bits que necesitamos. Después juntamos las dos partes:</w:t>
      </w:r>
    </w:p>
    <w:p w14:paraId="3AD0F31E" w14:textId="77777777" w:rsidR="000A2E49" w:rsidRDefault="000A2E49" w:rsidP="000A2E49">
      <w:pPr>
        <w:pStyle w:val="NormalWeb"/>
      </w:pPr>
      <w:r>
        <w:t>ficha = (Parte2 &lt;&lt; bits_leidos_p1) | Parte1</w:t>
      </w:r>
    </w:p>
    <w:p w14:paraId="7D0B90D3" w14:textId="77777777" w:rsidR="000A2E49" w:rsidRDefault="000A2E49" w:rsidP="000A2E49">
      <w:pPr>
        <w:pStyle w:val="NormalWeb"/>
      </w:pPr>
      <w:r>
        <w:t xml:space="preserve">Esto es necesario porque las fichas están guardadas una seguida de la otra y cada una utiliza 3 bits, por lo que algunas pueden quedar repartidas entre dos bytes. </w:t>
      </w:r>
    </w:p>
    <w:p w14:paraId="3FBFE111" w14:textId="77777777" w:rsidR="000A2E49" w:rsidRDefault="000A2E49" w:rsidP="000A2E49">
      <w:pPr>
        <w:pStyle w:val="NormalWeb"/>
      </w:pPr>
      <w:r>
        <w:t xml:space="preserve">Para escribir o cambiar una ficha sin dañar las que están al lado, vamos a utilizar una máscara que permita limpiar solamente los bits de esa ficha. Para esto utilizaremos el </w:t>
      </w:r>
      <w:r>
        <w:lastRenderedPageBreak/>
        <w:t xml:space="preserve">operador NOT (~) junto con &amp;= para borrar los bits anteriores. Después moveremos el nuevo valor hasta la posición correcta utilizando &lt;&lt; y lo colocaremos con |=. Si la ficha está repartida entre dos bytes, tendremos que hacer este proceso por separado en </w:t>
      </w:r>
      <w:proofErr w:type="spellStart"/>
      <w:r>
        <w:t>posicion_byte</w:t>
      </w:r>
      <w:proofErr w:type="spellEnd"/>
      <w:r>
        <w:t xml:space="preserve"> y </w:t>
      </w:r>
      <w:proofErr w:type="spellStart"/>
      <w:r>
        <w:t>posicion_byte</w:t>
      </w:r>
      <w:proofErr w:type="spellEnd"/>
      <w:r>
        <w:t xml:space="preserve"> + 1.</w:t>
      </w:r>
    </w:p>
    <w:p w14:paraId="3F2A311A" w14:textId="77777777" w:rsidR="000A2E49" w:rsidRDefault="000A2E49" w:rsidP="000A2E49">
      <w:pPr>
        <w:pStyle w:val="NormalWeb"/>
      </w:pPr>
      <w:r>
        <w:t>Gestión dinámica de memoria y regla del 65 %</w:t>
      </w:r>
    </w:p>
    <w:p w14:paraId="50AA89D0" w14:textId="77777777" w:rsidR="000A2E49" w:rsidRDefault="000A2E49" w:rsidP="000A2E49">
      <w:pPr>
        <w:pStyle w:val="NormalWeb"/>
      </w:pPr>
      <w:r>
        <w:t xml:space="preserve">Cuando se agregue o elimine una fila o una columna tendremos que calcular nuevamente la cantidad de bytes que necesita el tablero. Si </w:t>
      </w:r>
      <w:proofErr w:type="spellStart"/>
      <w:r>
        <w:t>bytes_necesarios</w:t>
      </w:r>
      <w:proofErr w:type="spellEnd"/>
      <w:r>
        <w:t xml:space="preserve"> &gt; </w:t>
      </w:r>
      <w:proofErr w:type="spellStart"/>
      <w:r>
        <w:t>bytes_actuales</w:t>
      </w:r>
      <w:proofErr w:type="spellEnd"/>
      <w:r>
        <w:t>, tendremos que pedir un nuevo espacio de memoria utilizando:</w:t>
      </w:r>
    </w:p>
    <w:p w14:paraId="3975C276" w14:textId="77777777" w:rsidR="000A2E49" w:rsidRPr="000A2E49" w:rsidRDefault="000A2E49" w:rsidP="000A2E49">
      <w:pPr>
        <w:pStyle w:val="NormalWeb"/>
        <w:rPr>
          <w:lang w:val="en-US"/>
        </w:rPr>
      </w:pPr>
      <w:r w:rsidRPr="000A2E49">
        <w:rPr>
          <w:lang w:val="en-US"/>
        </w:rPr>
        <w:t>new unsigned char[</w:t>
      </w:r>
      <w:proofErr w:type="spellStart"/>
      <w:r w:rsidRPr="000A2E49">
        <w:rPr>
          <w:lang w:val="en-US"/>
        </w:rPr>
        <w:t>bytes_necesarios</w:t>
      </w:r>
      <w:proofErr w:type="spellEnd"/>
      <w:r w:rsidRPr="000A2E49">
        <w:rPr>
          <w:lang w:val="en-US"/>
        </w:rPr>
        <w:t>]</w:t>
      </w:r>
    </w:p>
    <w:p w14:paraId="75B1F0CC" w14:textId="77777777" w:rsidR="000A2E49" w:rsidRDefault="000A2E49" w:rsidP="000A2E49">
      <w:pPr>
        <w:pStyle w:val="NormalWeb"/>
      </w:pPr>
      <w:r>
        <w:t xml:space="preserve">Después tendremos que pasar las fichas que deben permanecer al nuevo espacio, borrar la memoria anterior utilizando </w:t>
      </w:r>
      <w:proofErr w:type="spellStart"/>
      <w:r>
        <w:t>delete</w:t>
      </w:r>
      <w:proofErr w:type="spellEnd"/>
      <w:r>
        <w:t>[] y guardar el nuevo tamaño.</w:t>
      </w:r>
    </w:p>
    <w:p w14:paraId="466FAA56" w14:textId="77777777" w:rsidR="000A2E49" w:rsidRDefault="000A2E49" w:rsidP="000A2E49">
      <w:pPr>
        <w:pStyle w:val="NormalWeb"/>
      </w:pPr>
      <w:r>
        <w:t xml:space="preserve">Cuando se eliminen filas o columnas también tendremos que revisar la regla del 65 %. Si después de realizar el cambio el espacio utilizado queda por debajo del 65 % de la memoria que tenemos reservada, se podrá liberar la memoria anterior y crear un arreglo más pequeño. Si todavía se está utilizando el 65 % o más, no será necesario reducir inmediatamente el espacio reservado. Esta es una primera idea de cómo pensamos manejar la memoria y puede cambiar durante el desarrollo si encontramos una mejor forma de hacerlo. </w:t>
      </w:r>
    </w:p>
    <w:p w14:paraId="44E67232" w14:textId="77777777" w:rsidR="000A2E49" w:rsidRDefault="000A2E49" w:rsidP="000A2E49">
      <w:pPr>
        <w:pStyle w:val="NormalWeb"/>
      </w:pPr>
      <w:r>
        <w:t>Lógica del juego: combinaciones, gravedad y cascadas</w:t>
      </w:r>
    </w:p>
    <w:p w14:paraId="57B7B08B" w14:textId="77777777" w:rsidR="000A2E49" w:rsidRDefault="000A2E49" w:rsidP="000A2E49">
      <w:pPr>
        <w:pStyle w:val="NormalWeb"/>
      </w:pPr>
      <w:r>
        <w:t xml:space="preserve">Para buscar las combinaciones vamos a recorrer el tablero de manera horizontal y vertical, buscando tres o más fichas iguales que estén seguidas. Como una ficha puede estar al mismo tiempo en una combinación horizontal y en una vertical, inicialmente pensamos utilizar un arreglo auxiliar de marcas para guardar cuáles fichas deben eliminarse y así no modificar el tablero mientras todavía estamos buscando las demás combinaciones. Después de terminar la búsqueda, las fichas encontradas pasarán a tener el valor de Estado Libre (110). </w:t>
      </w:r>
    </w:p>
    <w:p w14:paraId="3CFCB02B" w14:textId="77777777" w:rsidR="000A2E49" w:rsidRDefault="000A2E49" w:rsidP="000A2E49">
      <w:pPr>
        <w:pStyle w:val="NormalWeb"/>
      </w:pPr>
      <w:r>
        <w:t>Para realizar la gravedad vamos a revisar cada columna desde abajo hacia arriba. Cuando encontremos espacios libres, las fichas que estén arriba deberán bajar para ocuparlos. Los espacios que queden en la parte superior se llenarán con nuevas fichas generadas al azar. Después tendremos que volver a revisar todo el tablero, porque las fichas nuevas pueden formar otras combinaciones.</w:t>
      </w:r>
    </w:p>
    <w:p w14:paraId="44FF3C22" w14:textId="77777777" w:rsidR="000A2E49" w:rsidRDefault="000A2E49" w:rsidP="000A2E49">
      <w:pPr>
        <w:pStyle w:val="NormalWeb"/>
      </w:pPr>
      <w:r>
        <w:t>Para manejar las cascadas pensamos repetir el proceso de buscar combinaciones, eliminarlas, bajar las fichas y generar fichas nuevas. Este proceso continuará mientras sigan apareciendo combinaciones de tres o más fichas. Cuando ya no aparezca ninguna combinación nueva, la cascada habrá terminado y el tablero estará listo para que el usuario pueda realizar otro movimiento</w:t>
      </w:r>
    </w:p>
    <w:p w14:paraId="3D31AA92" w14:textId="77777777" w:rsidR="00DB0852" w:rsidRPr="000A2E49" w:rsidRDefault="00DB0852">
      <w:pPr>
        <w:rPr>
          <w:rFonts w:ascii="Arial" w:hAnsi="Arial" w:cs="Arial"/>
        </w:rPr>
      </w:pPr>
    </w:p>
    <w:sectPr w:rsidR="00DB0852" w:rsidRPr="000A2E49" w:rsidSect="002F7F29">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22C"/>
    <w:rsid w:val="000A2E49"/>
    <w:rsid w:val="002F7F29"/>
    <w:rsid w:val="00BD622C"/>
    <w:rsid w:val="00DB0852"/>
    <w:rsid w:val="00EE69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B5933"/>
  <w15:chartTrackingRefBased/>
  <w15:docId w15:val="{53197D38-1920-404D-869E-15C697F09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62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D62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D622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622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622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62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62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62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62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22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D622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D622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D622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D622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D62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62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62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622C"/>
    <w:rPr>
      <w:rFonts w:eastAsiaTheme="majorEastAsia" w:cstheme="majorBidi"/>
      <w:color w:val="272727" w:themeColor="text1" w:themeTint="D8"/>
    </w:rPr>
  </w:style>
  <w:style w:type="paragraph" w:styleId="Ttulo">
    <w:name w:val="Title"/>
    <w:basedOn w:val="Normal"/>
    <w:next w:val="Normal"/>
    <w:link w:val="TtuloCar"/>
    <w:uiPriority w:val="10"/>
    <w:qFormat/>
    <w:rsid w:val="00BD6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62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62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62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622C"/>
    <w:pPr>
      <w:spacing w:before="160"/>
      <w:jc w:val="center"/>
    </w:pPr>
    <w:rPr>
      <w:i/>
      <w:iCs/>
      <w:color w:val="404040" w:themeColor="text1" w:themeTint="BF"/>
    </w:rPr>
  </w:style>
  <w:style w:type="character" w:customStyle="1" w:styleId="CitaCar">
    <w:name w:val="Cita Car"/>
    <w:basedOn w:val="Fuentedeprrafopredeter"/>
    <w:link w:val="Cita"/>
    <w:uiPriority w:val="29"/>
    <w:rsid w:val="00BD622C"/>
    <w:rPr>
      <w:i/>
      <w:iCs/>
      <w:color w:val="404040" w:themeColor="text1" w:themeTint="BF"/>
    </w:rPr>
  </w:style>
  <w:style w:type="paragraph" w:styleId="Prrafodelista">
    <w:name w:val="List Paragraph"/>
    <w:basedOn w:val="Normal"/>
    <w:uiPriority w:val="34"/>
    <w:qFormat/>
    <w:rsid w:val="00BD622C"/>
    <w:pPr>
      <w:ind w:left="720"/>
      <w:contextualSpacing/>
    </w:pPr>
  </w:style>
  <w:style w:type="character" w:styleId="nfasisintenso">
    <w:name w:val="Intense Emphasis"/>
    <w:basedOn w:val="Fuentedeprrafopredeter"/>
    <w:uiPriority w:val="21"/>
    <w:qFormat/>
    <w:rsid w:val="00BD622C"/>
    <w:rPr>
      <w:i/>
      <w:iCs/>
      <w:color w:val="2F5496" w:themeColor="accent1" w:themeShade="BF"/>
    </w:rPr>
  </w:style>
  <w:style w:type="paragraph" w:styleId="Citadestacada">
    <w:name w:val="Intense Quote"/>
    <w:basedOn w:val="Normal"/>
    <w:next w:val="Normal"/>
    <w:link w:val="CitadestacadaCar"/>
    <w:uiPriority w:val="30"/>
    <w:qFormat/>
    <w:rsid w:val="00BD6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622C"/>
    <w:rPr>
      <w:i/>
      <w:iCs/>
      <w:color w:val="2F5496" w:themeColor="accent1" w:themeShade="BF"/>
    </w:rPr>
  </w:style>
  <w:style w:type="character" w:styleId="Referenciaintensa">
    <w:name w:val="Intense Reference"/>
    <w:basedOn w:val="Fuentedeprrafopredeter"/>
    <w:uiPriority w:val="32"/>
    <w:qFormat/>
    <w:rsid w:val="00BD622C"/>
    <w:rPr>
      <w:b/>
      <w:bCs/>
      <w:smallCaps/>
      <w:color w:val="2F5496" w:themeColor="accent1" w:themeShade="BF"/>
      <w:spacing w:val="5"/>
    </w:rPr>
  </w:style>
  <w:style w:type="paragraph" w:customStyle="1" w:styleId="pdq2pgselectionanchorcontainer">
    <w:name w:val="pdq2pg_selectionanchorcontainer"/>
    <w:basedOn w:val="Normal"/>
    <w:rsid w:val="00DB085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DB0852"/>
    <w:rPr>
      <w:b/>
      <w:bCs/>
    </w:rPr>
  </w:style>
  <w:style w:type="paragraph" w:styleId="NormalWeb">
    <w:name w:val="Normal (Web)"/>
    <w:basedOn w:val="Normal"/>
    <w:uiPriority w:val="99"/>
    <w:semiHidden/>
    <w:unhideWhenUsed/>
    <w:rsid w:val="00DB085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DB0852"/>
    <w:rPr>
      <w:rFonts w:ascii="Courier New" w:eastAsia="Times New Roman" w:hAnsi="Courier New" w:cs="Courier New"/>
      <w:sz w:val="20"/>
      <w:szCs w:val="20"/>
    </w:rPr>
  </w:style>
  <w:style w:type="paragraph" w:styleId="Sinespaciado">
    <w:name w:val="No Spacing"/>
    <w:link w:val="SinespaciadoCar"/>
    <w:uiPriority w:val="1"/>
    <w:qFormat/>
    <w:rsid w:val="000A2E49"/>
    <w:pPr>
      <w:spacing w:after="0" w:line="240" w:lineRule="auto"/>
    </w:pPr>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0A2E49"/>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4BF07F-1059-7042-8746-601455408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1179</Words>
  <Characters>6489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Desafío I</dc:subject>
  <dc:creator>JUAN SEBASTIAN RODRIGUEZ LIZCANO</dc:creator>
  <cp:keywords/>
  <dc:description/>
  <cp:lastModifiedBy>JUAN SEBASTIAN RODRIGUEZ LIZCANO</cp:lastModifiedBy>
  <cp:revision>2</cp:revision>
  <dcterms:created xsi:type="dcterms:W3CDTF">2026-09-12T02:24:00Z</dcterms:created>
  <dcterms:modified xsi:type="dcterms:W3CDTF">2026-09-12T03:41:00Z</dcterms:modified>
</cp:coreProperties>
</file>