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</w:rPr>
        <w:t>WEEKLY SCHEDULE – MAT 110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36"/>
          <w:szCs w:val="36"/>
        </w:rPr>
        <w:softHyphen/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Live Conferences:</w:t>
      </w:r>
      <w:r>
        <w:rPr>
          <w:rFonts w:cs="Times New Roman" w:ascii="Times New Roman" w:hAnsi="Times New Roman"/>
          <w:sz w:val="24"/>
          <w:szCs w:val="24"/>
        </w:rPr>
        <w:t xml:space="preserve"> Weekly on Monday (6:30-7:30 pm)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 (1-1 and 1-2)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 (1-3 and 1-4)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2: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#1 (Covers Chapter 1)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#3 (2-1 and 2-2)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#4 (2-3)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3: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#2 (Covers Chapter 2)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#5 (3-1)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#6 (3-2)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4: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#3 (Covers 3-1 and 3-2)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#7 (3-3)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#8 (3-4)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5: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Midterm 1 (Covers Chapters 1-3) – during class proctored on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6: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#4 (Covers 3-3 and 3-4)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#9 (4-1)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#10 (4-2)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#11 (4-3)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7: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#5 (Covers 4-1-4-3)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#12 (4-4)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#13 (4-5)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8: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#6 (Covers 4-4 and 4-5)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#14 (5-1)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#15 (5-2)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9: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#7 (Covers 5-1 and 5-2)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#16 (5-3)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#17 (6-1)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10: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#8 (Covers 5-3 and 6-1)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#18 (6-2)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#19 (6-3)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#9 (Covers 6-2 and 6-3)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#20 (7-1)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#21 (7-2)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12: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#10 (Covers 7-1 and 7-2)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#22 (7-3)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#23 (8-1)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13: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Midterm 2 (Covers Chapters 4-7) – proctored during class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14: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#11 (Covers 7-3 and 8-1)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#24 (8-2)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#25 (8-3)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15: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#12 (Covers 8-2 and 8-3)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#26 (8-4)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#27 (8-5)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16: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 #13 (Covers 8-4 and 8-5) – due Wednesday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#28 (10-1)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Lesson #29 (10-2)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Week 17: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Final Exam (Cumulative) – proctored during class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NOTE: Spring Break will be observed the week of </w:t>
      </w:r>
      <w:r>
        <w:rPr>
          <w:rFonts w:cs="Times New Roman" w:ascii="Times New Roman" w:hAnsi="Times New Roman"/>
          <w:sz w:val="24"/>
          <w:szCs w:val="24"/>
        </w:rPr>
        <w:t>March 8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 xml:space="preserve">This falls between Weeks 8 and 9 in this schedule. </w:t>
      </w:r>
      <w:r>
        <w:rPr>
          <w:rFonts w:cs="Times New Roman" w:ascii="Times New Roman" w:hAnsi="Times New Roman"/>
          <w:sz w:val="24"/>
          <w:szCs w:val="24"/>
        </w:rPr>
        <w:t xml:space="preserve">There will be no obligations for you during </w:t>
      </w:r>
      <w:r>
        <w:rPr>
          <w:rFonts w:cs="Times New Roman" w:ascii="Times New Roman" w:hAnsi="Times New Roman"/>
          <w:sz w:val="24"/>
          <w:szCs w:val="24"/>
        </w:rPr>
        <w:t>Spring Break.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LibreOffice/6.4.6.2$Linux_X86_64 LibreOffice_project/40$Build-2</Application>
  <Pages>2</Pages>
  <Words>324</Words>
  <Characters>1576</Characters>
  <CharactersWithSpaces>1851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2020-06-16T21:19:00Z</dcterms:created>
  <dc:creator>Jacob Ayers</dc:creator>
  <dc:description/>
  <dc:language>en-US</dc:language>
  <cp:lastModifiedBy/>
  <dcterms:modified xsi:type="dcterms:W3CDTF">2021-01-07T10:17:38Z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