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CF26B" w14:textId="77777777" w:rsidR="00C13520" w:rsidRDefault="00D96E30" w:rsidP="00B12E19">
      <w:pPr>
        <w:pStyle w:val="Heading1"/>
      </w:pPr>
      <w:r>
        <w:t>In-Class Assignment 1</w:t>
      </w:r>
    </w:p>
    <w:p w14:paraId="471CB9FA" w14:textId="77777777" w:rsidR="00B12E19" w:rsidRDefault="00B12E19" w:rsidP="00D96E30"/>
    <w:p w14:paraId="3417941F" w14:textId="77777777" w:rsidR="00D96E30" w:rsidRDefault="00D96E30" w:rsidP="00B12E19">
      <w:pPr>
        <w:pStyle w:val="Heading2"/>
      </w:pPr>
      <w:r>
        <w:t xml:space="preserve">Problem Statement: </w:t>
      </w:r>
    </w:p>
    <w:p w14:paraId="079A3D1C" w14:textId="77777777" w:rsidR="00D96E30" w:rsidRDefault="00D96E30" w:rsidP="00D96E30">
      <w:r>
        <w:t xml:space="preserve">Write a procedure to generate </w:t>
      </w:r>
      <w:proofErr w:type="spellStart"/>
      <w:r>
        <w:t>r.v.</w:t>
      </w:r>
      <w:proofErr w:type="spellEnd"/>
      <w:r>
        <w:t xml:space="preserve"> from normal kernel density estimation.</w:t>
      </w:r>
    </w:p>
    <w:p w14:paraId="43271877" w14:textId="77777777" w:rsidR="00D96E30" w:rsidRDefault="00D96E30" w:rsidP="00D96E30">
      <w:r>
        <w:t>Solution:</w:t>
      </w:r>
    </w:p>
    <w:p w14:paraId="4DE25709" w14:textId="77777777" w:rsidR="00D96E30" w:rsidRDefault="00D96E30" w:rsidP="00D96E30">
      <w:r>
        <w:t>Use each data point as the center of a normal distribution, with your h value as the variance.  Take N random samples from the data with replacement.  Then use each of your sample points as the center of a normal distribution with a variance of H.  Sample from each of these distributions to create your data.</w:t>
      </w:r>
    </w:p>
    <w:p w14:paraId="7F31CAE2" w14:textId="77777777" w:rsidR="00D96E30" w:rsidRDefault="00D96E30" w:rsidP="00D96E30"/>
    <w:p w14:paraId="34413F68" w14:textId="77777777" w:rsidR="00D96E30" w:rsidRDefault="00D96E30" w:rsidP="00D96E30">
      <w:r>
        <w:rPr>
          <w:noProof/>
        </w:rPr>
        <w:drawing>
          <wp:inline distT="0" distB="0" distL="0" distR="0" wp14:anchorId="2DBFA466" wp14:editId="2C12A48A">
            <wp:extent cx="21050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942975"/>
                    </a:xfrm>
                    <a:prstGeom prst="rect">
                      <a:avLst/>
                    </a:prstGeom>
                  </pic:spPr>
                </pic:pic>
              </a:graphicData>
            </a:graphic>
          </wp:inline>
        </w:drawing>
      </w:r>
    </w:p>
    <w:p w14:paraId="462A43A2" w14:textId="77777777" w:rsidR="00D96E30" w:rsidRDefault="00D96E30" w:rsidP="00D96E30"/>
    <w:p w14:paraId="5E71894C" w14:textId="77777777" w:rsidR="00D96E30" w:rsidRDefault="00D96E30" w:rsidP="00B12E19">
      <w:pPr>
        <w:pStyle w:val="Heading1"/>
      </w:pPr>
      <w:r>
        <w:t>In-Class Assignment 2</w:t>
      </w:r>
    </w:p>
    <w:p w14:paraId="44AD1495" w14:textId="77777777" w:rsidR="00D96E30" w:rsidRDefault="00D96E30" w:rsidP="00B12E19">
      <w:pPr>
        <w:pStyle w:val="Heading2"/>
      </w:pPr>
      <w:r>
        <w:t>Problem Statement</w:t>
      </w:r>
    </w:p>
    <w:p w14:paraId="3EFB6827" w14:textId="77777777" w:rsidR="0074505A" w:rsidRDefault="00D96E30" w:rsidP="00D96E30">
      <w:r>
        <w:t xml:space="preserve">Create artificial 3-term mixture data specified in the </w:t>
      </w:r>
      <w:proofErr w:type="gramStart"/>
      <w:r>
        <w:t>in class</w:t>
      </w:r>
      <w:proofErr w:type="gramEnd"/>
      <w:r>
        <w:t xml:space="preserve"> notes.  Find the finite mixture model using EM algorithm.  Use starting parameters listed in notes.  Generate 1500 random variables from your FM model.  Draw histogram of raw data and data generated to compare.</w:t>
      </w:r>
    </w:p>
    <w:p w14:paraId="4DD779B5" w14:textId="77777777" w:rsidR="0074505A" w:rsidRDefault="0074505A" w:rsidP="00B12E19">
      <w:pPr>
        <w:pStyle w:val="Heading2"/>
      </w:pPr>
      <w:r>
        <w:lastRenderedPageBreak/>
        <w:t>Code:</w:t>
      </w:r>
    </w:p>
    <w:p w14:paraId="5E64F0EA" w14:textId="77777777" w:rsidR="0074505A" w:rsidRDefault="0074505A" w:rsidP="00D96E30">
      <w:r>
        <w:rPr>
          <w:noProof/>
        </w:rPr>
        <w:drawing>
          <wp:inline distT="0" distB="0" distL="0" distR="0" wp14:anchorId="623F008C" wp14:editId="2604E077">
            <wp:extent cx="5086350" cy="777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7772400"/>
                    </a:xfrm>
                    <a:prstGeom prst="rect">
                      <a:avLst/>
                    </a:prstGeom>
                  </pic:spPr>
                </pic:pic>
              </a:graphicData>
            </a:graphic>
          </wp:inline>
        </w:drawing>
      </w:r>
    </w:p>
    <w:p w14:paraId="617B2AE1" w14:textId="77777777" w:rsidR="0074505A" w:rsidRDefault="0074505A" w:rsidP="00D96E30"/>
    <w:p w14:paraId="4D28ECD4" w14:textId="77777777" w:rsidR="0074505A" w:rsidRDefault="0074505A" w:rsidP="00B12E19">
      <w:pPr>
        <w:pStyle w:val="Heading2"/>
      </w:pPr>
      <w:r>
        <w:t>Results</w:t>
      </w:r>
    </w:p>
    <w:p w14:paraId="36125ADB" w14:textId="77777777" w:rsidR="0074505A" w:rsidRDefault="0074505A" w:rsidP="00D96E30">
      <w:r>
        <w:rPr>
          <w:noProof/>
        </w:rPr>
        <w:drawing>
          <wp:inline distT="0" distB="0" distL="0" distR="0" wp14:anchorId="2423F466" wp14:editId="1263A541">
            <wp:extent cx="5343525" cy="481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4810125"/>
                    </a:xfrm>
                    <a:prstGeom prst="rect">
                      <a:avLst/>
                    </a:prstGeom>
                  </pic:spPr>
                </pic:pic>
              </a:graphicData>
            </a:graphic>
          </wp:inline>
        </w:drawing>
      </w:r>
    </w:p>
    <w:p w14:paraId="7934553A" w14:textId="77777777" w:rsidR="0074505A" w:rsidRDefault="0074505A" w:rsidP="00D96E30"/>
    <w:p w14:paraId="67B691D2" w14:textId="77777777" w:rsidR="0074505A" w:rsidRDefault="0074505A" w:rsidP="00B12E19">
      <w:pPr>
        <w:pStyle w:val="Heading2"/>
      </w:pPr>
      <w:r>
        <w:t>Discussion</w:t>
      </w:r>
    </w:p>
    <w:p w14:paraId="620519F3" w14:textId="77777777" w:rsidR="00D96E30" w:rsidRDefault="0074505A" w:rsidP="00D96E30">
      <w:r>
        <w:t>The histogram of the random sample looks very similar to that of the initial data.  Imposing the theoretical underlying distribution</w:t>
      </w:r>
      <w:r w:rsidR="00D96E30">
        <w:t xml:space="preserve"> </w:t>
      </w:r>
      <w:r>
        <w:t>over both</w:t>
      </w:r>
      <w:r w:rsidR="00D96E30">
        <w:t xml:space="preserve"> </w:t>
      </w:r>
      <w:r>
        <w:t xml:space="preserve">confirms their similarity. </w:t>
      </w:r>
    </w:p>
    <w:p w14:paraId="78C1785C" w14:textId="77777777" w:rsidR="0074505A" w:rsidRDefault="0074505A" w:rsidP="00D96E30"/>
    <w:p w14:paraId="31334FA5" w14:textId="77777777" w:rsidR="0074505A" w:rsidRDefault="0074505A" w:rsidP="00B12E19">
      <w:pPr>
        <w:pStyle w:val="Heading1"/>
      </w:pPr>
      <w:r>
        <w:t>In Class Assignment 3</w:t>
      </w:r>
    </w:p>
    <w:p w14:paraId="188327EA" w14:textId="77777777" w:rsidR="0074505A" w:rsidRDefault="0074505A" w:rsidP="00B12E19">
      <w:pPr>
        <w:pStyle w:val="Heading2"/>
      </w:pPr>
      <w:r>
        <w:t>Problem Statement:</w:t>
      </w:r>
    </w:p>
    <w:p w14:paraId="7A9EED9B" w14:textId="77777777" w:rsidR="0074505A" w:rsidRDefault="0074505A" w:rsidP="00D96E30">
      <w:r>
        <w:t xml:space="preserve">Repeat Problem </w:t>
      </w:r>
      <w:proofErr w:type="gramStart"/>
      <w:r>
        <w:t>2, but</w:t>
      </w:r>
      <w:proofErr w:type="gramEnd"/>
      <w:r>
        <w:t xml:space="preserve"> use Kernel Density Method instead.</w:t>
      </w:r>
    </w:p>
    <w:p w14:paraId="3E0E5CF4" w14:textId="77777777" w:rsidR="0074505A" w:rsidRDefault="0074505A" w:rsidP="00B12E19">
      <w:pPr>
        <w:pStyle w:val="Heading2"/>
      </w:pPr>
      <w:r>
        <w:t>Code:</w:t>
      </w:r>
    </w:p>
    <w:p w14:paraId="4810CA0B" w14:textId="77777777" w:rsidR="0074505A" w:rsidRDefault="0074505A" w:rsidP="00D96E30">
      <w:r>
        <w:rPr>
          <w:noProof/>
        </w:rPr>
        <w:drawing>
          <wp:inline distT="0" distB="0" distL="0" distR="0" wp14:anchorId="13C76AEF" wp14:editId="645E0EC4">
            <wp:extent cx="4867275" cy="7677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7677150"/>
                    </a:xfrm>
                    <a:prstGeom prst="rect">
                      <a:avLst/>
                    </a:prstGeom>
                  </pic:spPr>
                </pic:pic>
              </a:graphicData>
            </a:graphic>
          </wp:inline>
        </w:drawing>
      </w:r>
    </w:p>
    <w:p w14:paraId="4723D3D3" w14:textId="77777777" w:rsidR="0074505A" w:rsidRDefault="0074505A" w:rsidP="00D96E30"/>
    <w:p w14:paraId="44821899" w14:textId="77777777" w:rsidR="0074505A" w:rsidRDefault="0074505A" w:rsidP="00B12E19">
      <w:pPr>
        <w:pStyle w:val="Heading2"/>
      </w:pPr>
      <w:r>
        <w:t>Results</w:t>
      </w:r>
    </w:p>
    <w:p w14:paraId="4DF68258" w14:textId="77777777" w:rsidR="0074505A" w:rsidRDefault="0074505A" w:rsidP="00D96E30">
      <w:r>
        <w:rPr>
          <w:noProof/>
        </w:rPr>
        <w:drawing>
          <wp:inline distT="0" distB="0" distL="0" distR="0" wp14:anchorId="07695B09" wp14:editId="6FD615F9">
            <wp:extent cx="54102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4819650"/>
                    </a:xfrm>
                    <a:prstGeom prst="rect">
                      <a:avLst/>
                    </a:prstGeom>
                  </pic:spPr>
                </pic:pic>
              </a:graphicData>
            </a:graphic>
          </wp:inline>
        </w:drawing>
      </w:r>
    </w:p>
    <w:p w14:paraId="04F33EDE" w14:textId="77777777" w:rsidR="00B12E19" w:rsidRDefault="00B12E19" w:rsidP="00D96E30"/>
    <w:p w14:paraId="02BF7669" w14:textId="77777777" w:rsidR="00B12E19" w:rsidRDefault="00B12E19" w:rsidP="00B12E19"/>
    <w:p w14:paraId="062E509F" w14:textId="77777777" w:rsidR="00B12E19" w:rsidRDefault="00B12E19" w:rsidP="00B12E19">
      <w:pPr>
        <w:pStyle w:val="Heading2"/>
      </w:pPr>
      <w:r>
        <w:t>Discussion</w:t>
      </w:r>
    </w:p>
    <w:p w14:paraId="39D79943" w14:textId="77777777" w:rsidR="00B12E19" w:rsidRDefault="00B12E19" w:rsidP="00B12E19">
      <w:r>
        <w:t>The histogram of the random sample looks very similar to that of the initial data.  Imposing the theoretical underlying distribution over both confirms their similarity.   A rough glance suggests that the Finite Mixture method does a better job of capturing the distribution.</w:t>
      </w:r>
    </w:p>
    <w:p w14:paraId="1F1F8456" w14:textId="77777777" w:rsidR="00B12E19" w:rsidRDefault="00B12E19" w:rsidP="00B12E19">
      <w:r>
        <w:br w:type="page"/>
      </w:r>
    </w:p>
    <w:p w14:paraId="17249C1B" w14:textId="5A9C5FB2" w:rsidR="00B12E19" w:rsidRDefault="00B12E19" w:rsidP="00B12E19">
      <w:pPr>
        <w:pStyle w:val="Heading1"/>
      </w:pPr>
      <w:r>
        <w:t>Textbook Problem #</w:t>
      </w:r>
      <w:r w:rsidR="003F06A9">
        <w:t>3</w:t>
      </w:r>
    </w:p>
    <w:p w14:paraId="3C10235B" w14:textId="52291EEB" w:rsidR="003F06A9" w:rsidRDefault="003F06A9" w:rsidP="003F06A9"/>
    <w:p w14:paraId="0E93F471" w14:textId="73D160FA" w:rsidR="003F06A9" w:rsidRDefault="003F06A9" w:rsidP="003F06A9">
      <w:r>
        <w:t>Problem Statement</w:t>
      </w:r>
    </w:p>
    <w:p w14:paraId="42824B1C" w14:textId="4AA36C2D" w:rsidR="003F06A9" w:rsidRDefault="003F06A9" w:rsidP="003F06A9">
      <w:r>
        <w:t>Generate 100 normal random variables and construct a histogram.  Calculate the MSE and MAE Monte</w:t>
      </w:r>
      <w:r w:rsidR="00CD2657">
        <w:t xml:space="preserve"> C</w:t>
      </w:r>
      <w:bookmarkStart w:id="0" w:name="_GoBack"/>
      <w:bookmarkEnd w:id="0"/>
      <w:r>
        <w:t>arlo simulation.  Do this for varying bin widths, what is the better width?  Does the sample size make a difference?  Does using points at the center vs the edge make a difference?</w:t>
      </w:r>
    </w:p>
    <w:p w14:paraId="4942611B" w14:textId="129423C6" w:rsidR="003F06A9" w:rsidRDefault="003F06A9" w:rsidP="003F06A9"/>
    <w:p w14:paraId="582D2A09" w14:textId="56EC4C84" w:rsidR="003F06A9" w:rsidRDefault="003F06A9" w:rsidP="003F06A9">
      <w:r>
        <w:t>Code</w:t>
      </w:r>
    </w:p>
    <w:p w14:paraId="4240430A" w14:textId="33E55116" w:rsidR="003F06A9" w:rsidRDefault="003F06A9" w:rsidP="003F06A9">
      <w:r>
        <w:rPr>
          <w:noProof/>
        </w:rPr>
        <w:drawing>
          <wp:inline distT="0" distB="0" distL="0" distR="0" wp14:anchorId="342DF0C5" wp14:editId="617A824B">
            <wp:extent cx="4829175"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5905500"/>
                    </a:xfrm>
                    <a:prstGeom prst="rect">
                      <a:avLst/>
                    </a:prstGeom>
                  </pic:spPr>
                </pic:pic>
              </a:graphicData>
            </a:graphic>
          </wp:inline>
        </w:drawing>
      </w:r>
    </w:p>
    <w:p w14:paraId="7F648AA9" w14:textId="716E9843" w:rsidR="003F06A9" w:rsidRDefault="003F06A9" w:rsidP="003F06A9"/>
    <w:p w14:paraId="3AD423AC" w14:textId="717EAA61" w:rsidR="003F06A9" w:rsidRDefault="003F06A9" w:rsidP="003F06A9">
      <w:r>
        <w:t>Output</w:t>
      </w:r>
    </w:p>
    <w:p w14:paraId="6A05B866" w14:textId="1B2AA708" w:rsidR="003F06A9" w:rsidRDefault="003F06A9" w:rsidP="003F06A9">
      <w:r>
        <w:t>Using X = 0</w:t>
      </w:r>
    </w:p>
    <w:p w14:paraId="382E66A4" w14:textId="4E569521" w:rsidR="003F06A9" w:rsidRDefault="003F06A9" w:rsidP="003F06A9">
      <w:r>
        <w:rPr>
          <w:noProof/>
        </w:rPr>
        <w:drawing>
          <wp:inline distT="0" distB="0" distL="0" distR="0" wp14:anchorId="617DDF4C" wp14:editId="34EC5E6C">
            <wp:extent cx="28098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1524000"/>
                    </a:xfrm>
                    <a:prstGeom prst="rect">
                      <a:avLst/>
                    </a:prstGeom>
                  </pic:spPr>
                </pic:pic>
              </a:graphicData>
            </a:graphic>
          </wp:inline>
        </w:drawing>
      </w:r>
    </w:p>
    <w:p w14:paraId="6AA3E7CE" w14:textId="695F4EB2" w:rsidR="003F06A9" w:rsidRDefault="003F06A9" w:rsidP="003F06A9">
      <w:r>
        <w:t>Using X = 1</w:t>
      </w:r>
    </w:p>
    <w:p w14:paraId="085AE499" w14:textId="30FE5AA1" w:rsidR="003F06A9" w:rsidRDefault="003F06A9" w:rsidP="003F06A9">
      <w:r>
        <w:rPr>
          <w:noProof/>
        </w:rPr>
        <w:drawing>
          <wp:inline distT="0" distB="0" distL="0" distR="0" wp14:anchorId="57B444E6" wp14:editId="39C40B9D">
            <wp:extent cx="29051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524000"/>
                    </a:xfrm>
                    <a:prstGeom prst="rect">
                      <a:avLst/>
                    </a:prstGeom>
                  </pic:spPr>
                </pic:pic>
              </a:graphicData>
            </a:graphic>
          </wp:inline>
        </w:drawing>
      </w:r>
    </w:p>
    <w:p w14:paraId="28E7AF1A" w14:textId="75D758C6" w:rsidR="003F06A9" w:rsidRDefault="003F06A9" w:rsidP="003F06A9">
      <w:r>
        <w:t>Using X = 2</w:t>
      </w:r>
    </w:p>
    <w:p w14:paraId="61758CC1" w14:textId="121468F6" w:rsidR="003F06A9" w:rsidRDefault="003F06A9" w:rsidP="003F06A9">
      <w:r>
        <w:rPr>
          <w:noProof/>
        </w:rPr>
        <w:drawing>
          <wp:inline distT="0" distB="0" distL="0" distR="0" wp14:anchorId="00A5F556" wp14:editId="79C1923F">
            <wp:extent cx="309562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1676400"/>
                    </a:xfrm>
                    <a:prstGeom prst="rect">
                      <a:avLst/>
                    </a:prstGeom>
                  </pic:spPr>
                </pic:pic>
              </a:graphicData>
            </a:graphic>
          </wp:inline>
        </w:drawing>
      </w:r>
    </w:p>
    <w:p w14:paraId="340B5DF0" w14:textId="3FAE6F64" w:rsidR="003F06A9" w:rsidRDefault="003F06A9" w:rsidP="003F06A9">
      <w:r>
        <w:t>Discussion</w:t>
      </w:r>
    </w:p>
    <w:p w14:paraId="21F4146A" w14:textId="1F23F18D" w:rsidR="003F06A9" w:rsidRDefault="003F06A9" w:rsidP="003F06A9">
      <w:r>
        <w:t xml:space="preserve">For all cases, bin widths between .5 and 1.5 resulted in better density estimations.  </w:t>
      </w:r>
      <w:r w:rsidR="00CD2657">
        <w:t>It was also found that the MSE and MAE were lower for points in the extremity than points in the center of the distribution.</w:t>
      </w:r>
    </w:p>
    <w:p w14:paraId="3068849B" w14:textId="34B404DA" w:rsidR="003F06A9" w:rsidRDefault="003F06A9" w:rsidP="003F06A9"/>
    <w:p w14:paraId="792AF12A" w14:textId="77777777" w:rsidR="003F06A9" w:rsidRPr="003F06A9" w:rsidRDefault="003F06A9" w:rsidP="003F06A9"/>
    <w:p w14:paraId="72856882" w14:textId="77777777" w:rsidR="00B12E19" w:rsidRPr="00B12E19" w:rsidRDefault="00B12E19" w:rsidP="00B12E19"/>
    <w:p w14:paraId="030745FB" w14:textId="77777777" w:rsidR="00B12E19" w:rsidRDefault="00B12E19" w:rsidP="00B12E19"/>
    <w:p w14:paraId="65C9471F" w14:textId="4CFD9F8A" w:rsidR="003F06A9" w:rsidRDefault="003F06A9" w:rsidP="003F06A9">
      <w:pPr>
        <w:pStyle w:val="Heading1"/>
      </w:pPr>
      <w:r>
        <w:t>Textbook Problem #</w:t>
      </w:r>
      <w:r>
        <w:t>22</w:t>
      </w:r>
    </w:p>
    <w:p w14:paraId="0A25D062" w14:textId="590C6A16" w:rsidR="003F06A9" w:rsidRDefault="003F06A9" w:rsidP="003F06A9"/>
    <w:p w14:paraId="439F7D2C" w14:textId="1F324A05" w:rsidR="003F06A9" w:rsidRDefault="003F06A9" w:rsidP="003F06A9">
      <w:r>
        <w:t>Use some of the univariate density estimation techniques from this chapter to explore the elderly data.</w:t>
      </w:r>
      <w:r w:rsidR="00CD2657">
        <w:t xml:space="preserve">  Is there any evidence of multiple distributions?</w:t>
      </w:r>
    </w:p>
    <w:p w14:paraId="6E7EE295" w14:textId="349EA6BF" w:rsidR="003F06A9" w:rsidRDefault="003F06A9" w:rsidP="003F06A9">
      <w:pPr>
        <w:pStyle w:val="Heading3"/>
      </w:pPr>
      <w:r>
        <w:t>Code</w:t>
      </w:r>
    </w:p>
    <w:p w14:paraId="456FBB3D" w14:textId="4C08E68E" w:rsidR="003F06A9" w:rsidRDefault="003F06A9" w:rsidP="003F06A9">
      <w:r>
        <w:rPr>
          <w:noProof/>
        </w:rPr>
        <w:drawing>
          <wp:inline distT="0" distB="0" distL="0" distR="0" wp14:anchorId="6F9B3FEE" wp14:editId="1920266D">
            <wp:extent cx="5943600" cy="6400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00165"/>
                    </a:xfrm>
                    <a:prstGeom prst="rect">
                      <a:avLst/>
                    </a:prstGeom>
                  </pic:spPr>
                </pic:pic>
              </a:graphicData>
            </a:graphic>
          </wp:inline>
        </w:drawing>
      </w:r>
    </w:p>
    <w:p w14:paraId="0C81B13A" w14:textId="7EFD928A" w:rsidR="003F06A9" w:rsidRDefault="003F06A9" w:rsidP="003F06A9"/>
    <w:p w14:paraId="60EBAEAB" w14:textId="1507D071" w:rsidR="003F06A9" w:rsidRDefault="003F06A9" w:rsidP="003F06A9">
      <w:r>
        <w:t>Results</w:t>
      </w:r>
    </w:p>
    <w:p w14:paraId="67D4346F" w14:textId="674E57D6" w:rsidR="003F06A9" w:rsidRDefault="003F06A9" w:rsidP="003F06A9">
      <w:r>
        <w:rPr>
          <w:noProof/>
        </w:rPr>
        <w:drawing>
          <wp:inline distT="0" distB="0" distL="0" distR="0" wp14:anchorId="41D9EB56" wp14:editId="62F8C506">
            <wp:extent cx="5943600" cy="4641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41215"/>
                    </a:xfrm>
                    <a:prstGeom prst="rect">
                      <a:avLst/>
                    </a:prstGeom>
                  </pic:spPr>
                </pic:pic>
              </a:graphicData>
            </a:graphic>
          </wp:inline>
        </w:drawing>
      </w:r>
    </w:p>
    <w:p w14:paraId="4E4B24F5" w14:textId="547ED1D2" w:rsidR="00CD2657" w:rsidRDefault="00CD2657" w:rsidP="003F06A9"/>
    <w:p w14:paraId="204448F2" w14:textId="0668B2B0" w:rsidR="00CD2657" w:rsidRDefault="00CD2657" w:rsidP="003F06A9">
      <w:r>
        <w:t>Discussion</w:t>
      </w:r>
    </w:p>
    <w:p w14:paraId="799BB159" w14:textId="2971550F" w:rsidR="00CD2657" w:rsidRPr="003F06A9" w:rsidRDefault="00CD2657" w:rsidP="003F06A9">
      <w:r>
        <w:t>The approach to the problem used the Adaptive Density Estimate found through the algorithm provided by the textbook.  Looking at the histogram of the data it was determined that there were at most 2 distributions from which this data was coming, evidenced by a weak bump in the right tail.  The adaptive density estimation provided some initial values for means, variances and priors.  These were then fed into a finite mixture model utilizing the EM algorithm.  The resulting distribution was plotted.  Finally, a Kernel Density Estimate was done.  All three were plotted above.  The results suggest that the underlying distribution is normal, and there is no evidence of multiple distributions underlying it,</w:t>
      </w:r>
    </w:p>
    <w:sectPr w:rsidR="00CD2657" w:rsidRPr="003F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03803"/>
    <w:multiLevelType w:val="hybridMultilevel"/>
    <w:tmpl w:val="8B78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30"/>
    <w:rsid w:val="003F06A9"/>
    <w:rsid w:val="0074505A"/>
    <w:rsid w:val="00B12E19"/>
    <w:rsid w:val="00C13520"/>
    <w:rsid w:val="00CD2657"/>
    <w:rsid w:val="00D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BE98"/>
  <w15:chartTrackingRefBased/>
  <w15:docId w15:val="{0A37BB88-D309-4DD2-A492-AB17DAF3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30"/>
    <w:pPr>
      <w:ind w:left="720"/>
      <w:contextualSpacing/>
    </w:pPr>
  </w:style>
  <w:style w:type="character" w:customStyle="1" w:styleId="Heading1Char">
    <w:name w:val="Heading 1 Char"/>
    <w:basedOn w:val="DefaultParagraphFont"/>
    <w:link w:val="Heading1"/>
    <w:uiPriority w:val="9"/>
    <w:rsid w:val="00B12E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E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6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430</Words>
  <Characters>2456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In-Class Assignment 1</vt:lpstr>
      <vt:lpstr>    Problem Statement: </vt:lpstr>
      <vt:lpstr>In-Class Assignment 2</vt:lpstr>
      <vt:lpstr>    Problem Statement</vt:lpstr>
      <vt:lpstr>    Code:</vt:lpstr>
      <vt:lpstr>    Results</vt:lpstr>
      <vt:lpstr>    Discussion</vt:lpstr>
      <vt:lpstr>In Class Assignment 3</vt:lpstr>
      <vt:lpstr>    Problem Statement:</vt:lpstr>
      <vt:lpstr>    Code:</vt:lpstr>
      <vt:lpstr>    Results</vt:lpstr>
      <vt:lpstr>    Discussion</vt:lpstr>
      <vt:lpstr>Textbook Problem #3</vt:lpstr>
      <vt:lpstr>Textbook Problem #22</vt:lpstr>
      <vt:lpstr>        Code</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Cochrane-Braswell, Jonathan</dc:creator>
  <cp:keywords/>
  <dc:description/>
  <cp:lastModifiedBy>Cochrane-Braswell, Jonathan</cp:lastModifiedBy>
  <cp:revision>2</cp:revision>
  <dcterms:created xsi:type="dcterms:W3CDTF">2020-04-09T20:47:00Z</dcterms:created>
  <dcterms:modified xsi:type="dcterms:W3CDTF">2020-04-09T20:47:00Z</dcterms:modified>
</cp:coreProperties>
</file>