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Georgia" w:cs="Georgia" w:eastAsia="Georgia" w:hAnsi="Georgia"/>
          <w:b/>
          <w:bCs/>
          <w:color w:val="0B1F3F"/>
          <w:sz w:val="72"/>
          <w:szCs w:val="72"/>
        </w:rPr>
        <w:t xml:space="preserve">TRAMITÁ</w:t>
      </w:r>
    </w:p>
    <w:p>
      <w:pPr>
        <w:pBdr>
          <w:bottom w:val="single" w:color="8B6F47" w:sz="12" w:space="6"/>
        </w:pBdr>
        <w:spacing w:after="300"/>
      </w:pPr>
      <w:r>
        <w:rPr>
          <w:i/>
          <w:iCs/>
          <w:color w:val="8B6F47"/>
          <w:sz w:val="26"/>
          <w:szCs w:val="26"/>
        </w:rPr>
        <w:t xml:space="preserve">Servicios profesionales de tramitología en Costa Rica</w:t>
      </w:r>
    </w:p>
    <w:p>
      <w:pPr>
        <w:spacing w:after="120"/>
      </w:pPr>
      <w:r>
        <w:rPr>
          <w:b/>
          <w:bCs/>
          <w:color w:val="0B1F3F"/>
          <w:sz w:val="40"/>
          <w:szCs w:val="40"/>
        </w:rPr>
        <w:t xml:space="preserve">Manual de Usuario y Documentación Técnica</w:t>
      </w:r>
    </w:p>
    <w:p>
      <w:pPr>
        <w:spacing w:after="600"/>
      </w:pPr>
      <w:r>
        <w:rPr>
          <w:color w:val="4A5568"/>
          <w:sz w:val="24"/>
          <w:szCs w:val="24"/>
        </w:rPr>
        <w:t xml:space="preserve">Interface de Usuario (Cliente) · Sistema Administrativo (Colaboradores) · Guía para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Tramitá — MVP (marketplace de trámites)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Versión documentada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Entregas 1, 2, 3A y 3B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 de octubre de 2026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Responsable del negocio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Juan Carlos Brenes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Aaron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Empresa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AASA Automatización Avanzada, S.A.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Si el índice aparece vacío, en Word haga clic derecho sobre él y elija </w:t>
      </w:r>
      <w:r>
        <w:rPr>
          <w:b/>
          <w:bCs/>
        </w:rPr>
        <w:t xml:space="preserve">Actualizar campo</w:t>
      </w:r>
      <w:r>
        <w:t xml:space="preserve">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Qué es Tramitá</w:t>
      </w:r>
    </w:p>
    <w:p>
      <w:pPr>
        <w:spacing w:after="120"/>
      </w:pPr>
      <w:r>
        <w:t xml:space="preserve">Tramitá es una plataforma web donde personas y empresas en Costa Rica contratan servicios de tramitología (recuperación de placas, apostillas, certificaciones, gestiones vehiculares y legales) con precios publicados y seguimiento en línea. El cliente elige el trámite, paga por SINPE Móvil, transferencia, depósito o link bancario, sube el comprobante y da seguimiento desde su cuenta. El equipo de Tramitá verifica el pago y gestiona el trámite desde un panel administrativo.</w:t>
      </w:r>
    </w:p>
    <w:p>
      <w:pPr>
        <w:pStyle w:val="Heading2"/>
      </w:pPr>
      <w:r>
        <w:t xml:space="preserve">1.2 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lo usa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 / ubicación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Interface de Usuario (app pública)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index.html</w:t>
            </w:r>
            <w:r>
              <w:rPr>
                <w:sz w:val="19"/>
                <w:szCs w:val="19"/>
              </w:rPr>
              <w:t xml:space="preserve"> en el repositorio GitHub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jcbrenesimon/TRAMITA</w:t>
            </w:r>
            <w:r>
              <w:rPr>
                <w:sz w:val="19"/>
                <w:szCs w:val="19"/>
              </w:rPr>
              <w:t xml:space="preserve"> (publicado en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jcbrenesimon.github.io/TRAMITA/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Sistema Administrativo (panel)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Colaboradores: admin, operador, consulta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tramita-admin.html</w:t>
            </w:r>
            <w:r>
              <w:rPr>
                <w:sz w:val="19"/>
                <w:szCs w:val="19"/>
              </w:rPr>
              <w:t xml:space="preserve"> (archivo local; aún no está en el repositorio)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Ambos (vía API)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Supabase: PostgreSQL + Auth + Storage + RLS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Cómo usar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I — Manual del Cliente:</w:t>
      </w:r>
      <w:r>
        <w:t xml:space="preserve"> paso a paso de todo lo que hace un cliente en la app pública. Útil para soporte y para capacitar al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II — Manual del Sistema Administrativo:</w:t>
      </w:r>
      <w:r>
        <w:t xml:space="preserve"> operación diaria del panel para colaboradores de Tramitá.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III — Documentación técnica:</w:t>
      </w:r>
      <w:r>
        <w:t xml:space="preserve"> arquitectura, base de datos, funciones, seguridad, hallazgos y pendientes. Escrita para Aaron.</w:t>
      </w:r>
    </w:p>
    <w:p>
      <w:pPr>
        <w:pStyle w:val="Heading2"/>
      </w:pPr>
      <w:r>
        <w:t xml:space="preserve">1.4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Orden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Compra de uno o más servicios. Tiene una referencia única con formato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ORD-123456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Comprobante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Imagen o PDF del pago que sube el cliente. El equipo lo aprueba o rechaza.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Estado de la orden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qué punto está el trámite (pendiente de pago, en gestión, completado…).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Estado del pago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 el pago está pendiente, verificado, fallido, reembolsado o cancelado.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Puntos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Programa de lealtad: el cliente gana puntos al pagar y puede canjearlos como descuento.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de referido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de 6 caracteres único por usuario, generado al registrarse.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Bitácora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Historial de notas y cambios de cada orden (automáticas y manuales).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Nivel de acceso: cliente, operador, consulta o admin.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SINPE Móvil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Sistema de pagos móviles de Costa Rica asociado a un número de teléfono.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Parte I — Manual del Cliente (Interface de Usuario)</w:t>
      </w:r>
    </w:p>
    <w:p>
      <w:pPr>
        <w:spacing w:after="120"/>
      </w:pPr>
      <w:r>
        <w:t xml:space="preserve">Esta parte describe la app pública tal como la ve el cliente. Todos los textos entre comillas corresponden a lo que aparece en pantalla.</w:t>
      </w:r>
    </w:p>
    <w:p>
      <w:pPr>
        <w:pStyle w:val="Heading2"/>
      </w:pPr>
      <w:r>
        <w:t xml:space="preserve">2. Acceso y navegación</w:t>
      </w:r>
    </w:p>
    <w:p>
      <w:pPr>
        <w:spacing w:after="120"/>
      </w:pPr>
      <w:r>
        <w:t xml:space="preserve">La app se abre en cualquier navegador, en computadora o celular. No requiere instalación.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Menú superior (computadora):</w:t>
      </w:r>
      <w:r>
        <w:t xml:space="preserve"> Inicio, Servicios, Contacto, el ícono del carrito (con el número de servicios agregados) y el botón </w:t>
      </w:r>
      <w:r>
        <w:rPr>
          <w:b/>
          <w:bCs/>
        </w:rPr>
        <w:t xml:space="preserve">Ingresar</w:t>
      </w:r>
      <w:r>
        <w:t xml:space="preserve"> o, si ya inició sesión, su avatar con iniciales.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Menú móvil:</w:t>
      </w:r>
      <w:r>
        <w:t xml:space="preserve"> el ícono de tres líneas abre un panel con las mismas opciones, más Mi cuenta, Mis compras y Cerrar sesión. Si hay sesión activa, muestra arriba su nombre y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Avatar:</w:t>
      </w:r>
      <w:r>
        <w:t xml:space="preserve"> al hacer clic se despliega un menú con su nombre, correo, Mi cuenta, Mis compras y Cerrar sesión.</w:t>
      </w:r>
    </w:p>
    <w:p>
      <w:pPr>
        <w:pStyle w:val="Heading3"/>
      </w:pPr>
      <w:r>
        <w:t xml:space="preserve">Página de inicio</w:t>
      </w:r>
    </w:p>
    <w:p>
      <w:pPr>
        <w:spacing w:after="120"/>
      </w:pPr>
      <w:r>
        <w:t xml:space="preserve">Presenta la propuesta de valor, los servicios destacados (hasta 3), la sección </w:t>
      </w:r>
      <w:r>
        <w:rPr>
          <w:b/>
          <w:bCs/>
        </w:rPr>
        <w:t xml:space="preserve">Cómo funciona</w:t>
      </w:r>
      <w:r>
        <w:t xml:space="preserve"> (4 pasos), </w:t>
      </w:r>
      <w:r>
        <w:rPr>
          <w:b/>
          <w:bCs/>
        </w:rPr>
        <w:t xml:space="preserve">Por qué elegirnos</w:t>
      </w:r>
      <w:r>
        <w:t xml:space="preserve"> y botones para ver servicios o hablar por WhatsApp.</w:t>
      </w:r>
    </w:p>
    <w:p>
      <w:pPr>
        <w:pStyle w:val="Heading2"/>
      </w:pPr>
      <w:r>
        <w:t xml:space="preserve">3. Crear una cuenta</w:t>
      </w:r>
    </w:p>
    <w:p>
      <w:pPr>
        <w:spacing w:after="120"/>
      </w:pPr>
      <w:r>
        <w:t xml:space="preserve">La cuenta es necesaria para comprar y dar seguimiento. Puede navegar y armar el carrito sin cuenta.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 xml:space="preserve">Ingresar</w:t>
      </w:r>
      <w:r>
        <w:t xml:space="preserve"> y luego en </w:t>
      </w:r>
      <w:r>
        <w:rPr>
          <w:b/>
          <w:bCs/>
        </w:rPr>
        <w:t xml:space="preserve">Crear cuenta nueva</w:t>
      </w:r>
      <w:r>
        <w:t xml:space="preserve"> (o en el menú móvil, </w:t>
      </w:r>
      <w:r>
        <w:rPr>
          <w:b/>
          <w:bCs/>
        </w:rPr>
        <w:t xml:space="preserve">Crear cuenta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Complete: Nombre completo, Cédula, Teléfono, Empresa (opcional), Dirección, Correo electrónico, Correo de facturación y Contraseña (al menos 6 caracteres).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 xml:space="preserve">Crear cuenta</w:t>
      </w:r>
      <w:r>
        <w:t xml:space="preserve">. El sistema crea la cuenta, inicia sesión automáticamente y lo lleva a </w:t>
      </w:r>
      <w:r>
        <w:rPr>
          <w:b/>
          <w:bCs/>
        </w:rPr>
        <w:t xml:space="preserve">Mi cuenta</w:t>
      </w:r>
      <w:r>
        <w:t xml:space="preserve">.</w:t>
      </w:r>
    </w:p>
    <w:p>
      <w:pPr>
        <w:pBdr>
          <w:left w:val="single" w:color="2F5F8F" w:sz="18" w:space="8"/>
        </w:pBdr>
        <w:shd w:fill="E4EDF5" w:color="auto" w:val="clear"/>
        <w:spacing w:after="160" w:before="120"/>
        <w:ind w:left="160" w:right="160"/>
      </w:pPr>
      <w:r>
        <w:rPr>
          <w:b/>
          <w:bCs/>
          <w:color w:val="2F5F8F"/>
        </w:rPr>
        <w:t xml:space="preserve">Nota: </w:t>
      </w:r>
      <w:r>
        <w:t xml:space="preserve">Si deja vacío el correo de facturación, se usa el mismo correo de la cuenta.</w:t>
      </w:r>
    </w:p>
    <w:p>
      <w:pPr>
        <w:pStyle w:val="Heading2"/>
      </w:pPr>
      <w:r>
        <w:t xml:space="preserve">4. Iniciar y cerrar sesión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 xml:space="preserve">Ingresar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Escriba correo y contraseña y presione </w:t>
      </w:r>
      <w:r>
        <w:rPr>
          <w:b/>
          <w:bCs/>
        </w:rPr>
        <w:t xml:space="preserve">Ingresar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los datos no coinciden verá “Correo o contraseña incorrectos”.</w:t>
      </w:r>
    </w:p>
    <w:p>
      <w:pPr>
        <w:spacing w:after="120"/>
      </w:pPr>
      <w:r>
        <w:t xml:space="preserve">La sesión queda guardada en el navegador: puede cerrar la pestaña y al volver seguirá conectado. Para salir use </w:t>
      </w:r>
      <w:r>
        <w:rPr>
          <w:b/>
          <w:bCs/>
        </w:rPr>
        <w:t xml:space="preserve">Cerrar sesión</w:t>
      </w:r>
      <w:r>
        <w:t xml:space="preserve"> en el menú del avatar, en el menú móvil o en Mi cuenta.</w:t>
      </w:r>
    </w:p>
    <w:p>
      <w:pPr>
        <w:pStyle w:val="Heading2"/>
      </w:pPr>
      <w:r>
        <w:t xml:space="preserve">5. Explorar el catálogo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Vaya a </w:t>
      </w:r>
      <w:r>
        <w:rPr>
          <w:b/>
          <w:bCs/>
        </w:rPr>
        <w:t xml:space="preserve">Servicios</w:t>
      </w:r>
      <w:r>
        <w:t xml:space="preserve">. Verá todos los trámites activos con nombre, descripción corta y precio “Desde”.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los filtros de categoría (</w:t>
      </w:r>
      <w:r>
        <w:rPr>
          <w:b/>
          <w:bCs/>
        </w:rPr>
        <w:t xml:space="preserve">Todas</w:t>
      </w:r>
      <w:r>
        <w:t xml:space="preserve"> y una por categoría) para acotar la lista.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Haga clic en un servicio para ver el detalle: descripción completa, </w:t>
      </w:r>
      <w:r>
        <w:rPr>
          <w:b/>
          <w:bCs/>
        </w:rPr>
        <w:t xml:space="preserve">Documentos requeridos</w:t>
      </w:r>
      <w:r>
        <w:t xml:space="preserve">, precio total (incluye gestión), tiempo estimado, modalidad 100% en línea, cobertura nacional y los puntos que ganaría.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Desde el detalle puede </w:t>
      </w:r>
      <w:r>
        <w:rPr>
          <w:b/>
          <w:bCs/>
        </w:rPr>
        <w:t xml:space="preserve">Agregar al carrito</w:t>
      </w:r>
      <w:r>
        <w:t xml:space="preserve"> o </w:t>
      </w:r>
      <w:r>
        <w:rPr>
          <w:b/>
          <w:bCs/>
        </w:rPr>
        <w:t xml:space="preserve">Consultar por WhatsApp</w:t>
      </w:r>
      <w:r>
        <w:t xml:space="preserve">.</w:t>
      </w:r>
    </w:p>
    <w:p>
      <w:pPr>
        <w:pStyle w:val="Heading2"/>
      </w:pPr>
      <w:r>
        <w:t xml:space="preserve">6. Carrito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ícono del carrito muestra cuántos servicios lleva. El carrito se guarda en el navegador, aunque no haya iniciado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carrito verá cada servicio con su tiempo estimado y precio, el subtotal y el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Quitar</w:t>
      </w:r>
      <w:r>
        <w:t xml:space="preserve"> elimina un servicio. </w:t>
      </w:r>
      <w:r>
        <w:rPr>
          <w:b/>
          <w:bCs/>
        </w:rPr>
        <w:t xml:space="preserve">Seguir explorando</w:t>
      </w:r>
      <w:r>
        <w:t xml:space="preserve"> vuelve al catálogo. </w:t>
      </w:r>
      <w:r>
        <w:rPr>
          <w:b/>
          <w:bCs/>
        </w:rPr>
        <w:t xml:space="preserve">Continuar al pago</w:t>
      </w:r>
      <w:r>
        <w:t xml:space="preserve"> pasa al checkout.</w:t>
      </w:r>
    </w:p>
    <w:p>
      <w:pPr>
        <w:pBdr>
          <w:left w:val="single" w:color="2F5F8F" w:sz="18" w:space="8"/>
        </w:pBdr>
        <w:shd w:fill="E4EDF5" w:color="auto" w:val="clear"/>
        <w:spacing w:after="160" w:before="120"/>
        <w:ind w:left="160" w:right="160"/>
      </w:pPr>
      <w:r>
        <w:rPr>
          <w:b/>
          <w:bCs/>
          <w:color w:val="2F5F8F"/>
        </w:rPr>
        <w:t xml:space="preserve">Nota: </w:t>
      </w:r>
      <w:r>
        <w:t xml:space="preserve">Cada clic en “Agregar al carrito” agrega una unidad del servicio. Si lo agrega dos veces, aparecerá dos veces.</w:t>
      </w:r>
    </w:p>
    <w:p>
      <w:pPr>
        <w:pStyle w:val="Heading2"/>
      </w:pPr>
      <w:r>
        <w:t xml:space="preserve">7. Finalizar compra (checkout)</w:t>
      </w:r>
    </w:p>
    <w:p>
      <w:pPr>
        <w:spacing w:after="120"/>
      </w:pPr>
      <w:r>
        <w:t xml:space="preserve">Si no ha iniciado sesión, verá el aviso “Inicie sesión para continuar” con los botones Iniciar sesión y Crear cuenta nueva.</w:t>
      </w:r>
    </w:p>
    <w:p>
      <w:pPr>
        <w:pStyle w:val="Heading3"/>
      </w:pPr>
      <w:r>
        <w:t xml:space="preserve">7.1 Información de contacto</w:t>
      </w:r>
    </w:p>
    <w:p>
      <w:pPr>
        <w:spacing w:after="120"/>
      </w:pPr>
      <w:r>
        <w:t xml:space="preserve">Se precargan sus datos: nombre, cédula, correo, teléfono y dirección de envío. Si los cambia aquí, también se actualizan en su perfil.</w:t>
      </w:r>
    </w:p>
    <w:p>
      <w:pPr>
        <w:pStyle w:val="Heading3"/>
      </w:pPr>
      <w:r>
        <w:t xml:space="preserve">7.2 Descuentos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Cupón:</w:t>
      </w:r>
      <w:r>
        <w:t xml:space="preserve"> escriba el código (no importa si usa mayúsculas o minúsculas) y presione </w:t>
      </w:r>
      <w:r>
        <w:rPr>
          <w:b/>
          <w:bCs/>
        </w:rPr>
        <w:t xml:space="preserve">Aplicar</w:t>
      </w:r>
      <w:r>
        <w:t xml:space="preserve">. Si es válido aparece “Cupón X aplicado” con opción </w:t>
      </w:r>
      <w:r>
        <w:rPr>
          <w:b/>
          <w:bCs/>
        </w:rPr>
        <w:t xml:space="preserve">Quitar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Mensajes posibles del cupón: “Cupón no encontrado o inactivo”, “Cupón expirado”, “Cupón aún no vigente”, “Cupón agotado” o “Compra mínima de ₡X”.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Puntos:</w:t>
      </w:r>
      <w:r>
        <w:t xml:space="preserve"> si tiene puntos, verá cuántos tiene y su equivalente en colones. Marque </w:t>
      </w:r>
      <w:r>
        <w:rPr>
          <w:b/>
          <w:bCs/>
        </w:rPr>
        <w:t xml:space="preserve">Usar mis puntos en esta compra</w:t>
      </w:r>
      <w:r>
        <w:t xml:space="preserve"> para descontarlos.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política del negocio, puede que no se permita usar cupón y puntos en la misma compra.</w:t>
      </w:r>
    </w:p>
    <w:p>
      <w:pPr>
        <w:pStyle w:val="Heading3"/>
      </w:pPr>
      <w:r>
        <w:t xml:space="preserve">7.3 Método de pago</w:t>
      </w:r>
    </w:p>
    <w:p>
      <w:pPr>
        <w:spacing w:after="120"/>
      </w:pPr>
      <w:r>
        <w:t xml:space="preserve">Se muestran las cuentas habilitadas (por ejemplo, SINPE Móvil y cuentas bancarias). Cada opción muestra banco, número SINPE o IBAN con botón </w:t>
      </w:r>
      <w:r>
        <w:rPr>
          <w:b/>
          <w:bCs/>
        </w:rPr>
        <w:t xml:space="preserve">Copiar</w:t>
      </w:r>
      <w:r>
        <w:t xml:space="preserve">, titular, cédula, link de pago si aplica e instrucciones. Seleccione una.</w:t>
      </w:r>
    </w:p>
    <w:p>
      <w:pPr>
        <w:pStyle w:val="Heading3"/>
      </w:pPr>
      <w:r>
        <w:t xml:space="preserve">7.4 Resumen y confirmación</w:t>
      </w:r>
    </w:p>
    <w:p>
      <w:pPr>
        <w:spacing w:after="120"/>
      </w:pPr>
      <w:r>
        <w:t xml:space="preserve">A la derecha (o abajo en celular) se ve el resumen: servicios, descuento por cupón, descuento por puntos, total y los puntos que ganará. Presione </w:t>
      </w:r>
      <w:r>
        <w:rPr>
          <w:b/>
          <w:bCs/>
        </w:rPr>
        <w:t xml:space="preserve">Confirmar orden</w:t>
      </w:r>
      <w:r>
        <w:t xml:space="preserve">.</w:t>
      </w:r>
    </w:p>
    <w:p>
      <w:pPr>
        <w:pStyle w:val="Heading2"/>
      </w:pPr>
      <w:r>
        <w:t xml:space="preserve">8. Pagar y subir el comprobante</w:t>
      </w:r>
    </w:p>
    <w:p>
      <w:pPr>
        <w:spacing w:after="120"/>
      </w:pPr>
      <w:r>
        <w:t xml:space="preserve">Al confirmar verá “Orden registrada” con la referencia (por ejemplo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ORD-482913</w:t>
      </w:r>
      <w:r>
        <w:t xml:space="preserve">) y dos pasos: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Realice el pago:</w:t>
      </w:r>
      <w:r>
        <w:t xml:space="preserve"> se muestra el monto exacto a pagar y los datos de la cuenta elegida.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Suba el comprobante:</w:t>
      </w:r>
      <w:r>
        <w:t xml:space="preserve"> toque el área de carga y elija el archivo (PDF, JPG, PNG o WEBP, máximo 10 MB). Opcionalmente escriba el número de referencia del pago, que ayuda a verificar más rápido.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Presione </w:t>
      </w:r>
      <w:r>
        <w:rPr>
          <w:b/>
          <w:bCs/>
        </w:rPr>
        <w:t xml:space="preserve">Enviar comprobante</w:t>
      </w:r>
      <w:r>
        <w:t xml:space="preserve">. Verá “¡Comprobante enviado! Le avisaremos cuando lo verifiquemos.” y pasará a Mis compras.</w:t>
      </w:r>
    </w:p>
    <w:p>
      <w:pPr>
        <w:pBdr>
          <w:left w:val="single" w:color="2F7D5E" w:sz="18" w:space="8"/>
        </w:pBdr>
        <w:shd w:fill="E4F0EA" w:color="auto" w:val="clear"/>
        <w:spacing w:after="160" w:before="120"/>
        <w:ind w:left="160" w:right="160"/>
      </w:pPr>
      <w:r>
        <w:rPr>
          <w:b/>
          <w:bCs/>
          <w:color w:val="2F7D5E"/>
        </w:rPr>
        <w:t xml:space="preserve">Consejo: </w:t>
      </w:r>
      <w:r>
        <w:t xml:space="preserve">Si prefiere, puede enviar el comprobante por WhatsApp con el botón “Continuar por WhatsApp”. La verificación se promete en menos de 2 horas hábiles.</w:t>
      </w:r>
    </w:p>
    <w:p>
      <w:pPr>
        <w:spacing w:after="120"/>
      </w:pPr>
      <w:r>
        <w:t xml:space="preserve">Si no sube el comprobante en ese momento, puede hacerlo después desde </w:t>
      </w:r>
      <w:r>
        <w:rPr>
          <w:b/>
          <w:bCs/>
        </w:rPr>
        <w:t xml:space="preserve">Mis compras</w:t>
      </w:r>
      <w:r>
        <w:t xml:space="preserve"> con el botón </w:t>
      </w:r>
      <w:r>
        <w:rPr>
          <w:b/>
          <w:bCs/>
        </w:rPr>
        <w:t xml:space="preserve">Subir ahora</w:t>
      </w:r>
      <w:r>
        <w:t xml:space="preserve">.</w:t>
      </w:r>
    </w:p>
    <w:p>
      <w:pPr>
        <w:pStyle w:val="Heading2"/>
      </w:pPr>
      <w:r>
        <w:t xml:space="preserve">9. Mis compras: seguimiento</w:t>
      </w:r>
    </w:p>
    <w:p>
      <w:pPr>
        <w:spacing w:after="120"/>
      </w:pPr>
      <w:r>
        <w:t xml:space="preserve">Cada orden muestra referencia, fecha, servicios, total, dos etiquetas de estado y, cuando aplica, un aviso de acción.</w:t>
      </w:r>
    </w:p>
    <w:p>
      <w:pPr>
        <w:pStyle w:val="Heading3"/>
      </w:pPr>
      <w:r>
        <w:t xml:space="preserve">9.1 Estados de la orden (lo que ve el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Orden creada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orden existe pero aún no entra al flujo de pago.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 de pago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pagar o subir el comprobante.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Pago verificado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equipo confirmó el pago; el trámite está por iniciar.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documentación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equipo necesita documentos adicionales (le contactarán).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revisión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equipo está revisando su caso.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gestión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trámite se está realizando.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Completado / Entregado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trámite terminó.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Cancelado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orden fue cancelada.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9.2 Estado del pago y avisos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Etiqueta de pago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Aviso que aparece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ha subido comprobante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Esperando pago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“Aún no ha subido el comprobante de pago” + botón </w:t>
            </w:r>
            <w:r>
              <w:rPr>
                <w:b/>
                <w:bCs/>
                <w:sz w:val="19"/>
                <w:szCs w:val="19"/>
              </w:rPr>
              <w:t xml:space="preserve">Subir ahora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Comprobante subido, en espera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Comprobante en revisión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“Estamos verificando su comprobante…”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Comprobante rechazado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Comprobante rechazado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“Comprobante rechazado. Suba uno nuevo.” + botón </w:t>
            </w:r>
            <w:r>
              <w:rPr>
                <w:b/>
                <w:bCs/>
                <w:sz w:val="19"/>
                <w:szCs w:val="19"/>
              </w:rPr>
              <w:t xml:space="preserve">Subir nuevo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Pago aprobado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✓ Pago verificado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“Ganó X puntos con esta compra” (si el servicio da puntos)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 y da puntos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Esperando pago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“Ganará X puntos cuando se verifique el pago”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botón </w:t>
      </w:r>
      <w:r>
        <w:rPr>
          <w:b/>
          <w:bCs/>
        </w:rPr>
        <w:t xml:space="preserve">Seguimiento</w:t>
      </w:r>
      <w:r>
        <w:t xml:space="preserve"> de cada orden abre WhatsApp con un mensaje que incluye la referencia.</w:t>
      </w:r>
    </w:p>
    <w:p>
      <w:pPr>
        <w:pStyle w:val="Heading2"/>
      </w:pPr>
      <w:r>
        <w:t xml:space="preserve">10. Mi cuenta, puntos y referidos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 un saludo con su nombre y un formulario para editar nombre, cédula, teléfono, empresa, dirección y correo de facturación. El correo de la cuenta no se edita aquí.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Presione </w:t>
      </w:r>
      <w:r>
        <w:rPr>
          <w:b/>
          <w:bCs/>
        </w:rPr>
        <w:t xml:space="preserve">Guardar cambios</w:t>
      </w:r>
      <w:r>
        <w:t xml:space="preserve"> para actualizar.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 su saldo de puntos y su </w:t>
      </w:r>
      <w:r>
        <w:rPr>
          <w:b/>
          <w:bCs/>
        </w:rPr>
        <w:t xml:space="preserve">código de referido</w:t>
      </w:r>
      <w:r>
        <w:t xml:space="preserve">.</w:t>
      </w:r>
    </w:p>
    <w:p>
      <w:pPr>
        <w:pStyle w:val="Heading3"/>
      </w:pPr>
      <w:r>
        <w:t xml:space="preserve">Cómo funcionan los puntos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servicio da un porcentaje de su precio en puntos (por ejemplo, 1% de ₡20.000 = 200 puntos).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puntos se acreditan cuando el equipo aprueba el comprobante, no al crear la orden.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canjear, cada punto vale un monto en colones definido por el negocio (por defecto ₡10).</w:t>
      </w:r>
    </w:p>
    <w:p>
      <w:pPr>
        <w:pStyle w:val="Heading2"/>
      </w:pPr>
      <w:r>
        <w:t xml:space="preserve">11. Contacto</w:t>
      </w:r>
    </w:p>
    <w:p>
      <w:pPr>
        <w:spacing w:after="120"/>
      </w:pPr>
      <w:r>
        <w:t xml:space="preserve">La página </w:t>
      </w:r>
      <w:r>
        <w:rPr>
          <w:b/>
          <w:bCs/>
        </w:rPr>
        <w:t xml:space="preserve">Contacto</w:t>
      </w:r>
      <w:r>
        <w:t xml:space="preserve"> muestra WhatsApp, correo y horario (Lun–Vie, 8:00 a.m. – 5:00 p.m.). Los datos de contacto se leen de la configuración del negocio.</w:t>
      </w:r>
    </w:p>
    <w:p>
      <w:pPr>
        <w:pStyle w:val="Heading2"/>
      </w:pPr>
      <w:r>
        <w:t xml:space="preserve">12. Preguntas frecuentes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¿Puedo comprar sin cuenta?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Puede armar el carrito, pero debe iniciar sesión para confirmar la orden.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Subí el comprobante equivocado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Escriba por WhatsApp con su referencia. Si el equipo lo rechaza, podrá subir uno nuevo.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¿Cuándo recibo mis puntos?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Cuando se aprueba su pago.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 cupón no funciona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Revise el código, la vigencia y la compra mínima. Algunos cupones tienen límite de usos.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Olvidé mi contraseña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app aún no tiene “recuperar contraseña”. Contacte a Tramitá; un administrador puede asignarle una nueva.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Parte II — Manual del Sistema Administrativo (Colaboradores)</w:t>
      </w:r>
    </w:p>
    <w:p>
      <w:pPr>
        <w:pStyle w:val="Heading2"/>
      </w:pPr>
      <w:r>
        <w:t xml:space="preserve">13. Acceso y roles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Abra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tramita-admin.html</w:t>
      </w:r>
      <w:r>
        <w:t xml:space="preserve"> en el navegador (se recomienda Chrome).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“Ingreso al Panel” escriba su correo y contraseña y presione </w:t>
      </w:r>
      <w:r>
        <w:rPr>
          <w:b/>
          <w:bCs/>
        </w:rPr>
        <w:t xml:space="preserve">Ingresar al panel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 su usuario no es del equipo (rol cliente) verá </w:t>
      </w:r>
      <w:r>
        <w:rPr>
          <w:b/>
          <w:bCs/>
        </w:rPr>
        <w:t xml:space="preserve">Acceso restringido</w:t>
      </w:r>
      <w:r>
        <w:t xml:space="preserve">.</w:t>
      </w:r>
    </w:p>
    <w:p>
      <w:pPr>
        <w:pStyle w:val="Heading3"/>
      </w:pPr>
      <w:r>
        <w:t xml:space="preserve">Matriz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500"/>
        <w:gridCol w:w="1600"/>
        <w:gridCol w:w="1700"/>
      </w:tblGrid>
      <w:tr>
        <w:trPr>
          <w:tblHeader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Operador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Consulta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 dashboard, comprobantes, órdenes, usuarios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 (solo lectura)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Aprobar / rechazar comprobantes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Cambiar estado de órdenes y agregar notas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Crear usuarios, cambiar roles, ajustar puntos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Editar, resetear contraseña, desactivar, eliminar usuarios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 catálogo y configuración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lectura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lectura</w:t>
            </w:r>
          </w:p>
        </w:tc>
      </w:tr>
      <w:t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Crear/editar servicios, categorías, cuentas, cupones, configuración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pBdr>
          <w:left w:val="single" w:color="2F5F8F" w:sz="18" w:space="8"/>
        </w:pBdr>
        <w:shd w:fill="E4EDF5" w:color="auto" w:val="clear"/>
        <w:spacing w:after="160" w:before="120"/>
        <w:ind w:left="160" w:right="160"/>
      </w:pPr>
      <w:r>
        <w:rPr>
          <w:b/>
          <w:bCs/>
          <w:color w:val="2F5F8F"/>
        </w:rPr>
        <w:t xml:space="preserve">Nota: </w:t>
      </w:r>
      <w:r>
        <w:t xml:space="preserve">Los permisos se validan en la base de datos, no solo en pantalla. Si alguien sin permiso intenta una acción, el servidor responde “Sin permisos”.</w:t>
      </w:r>
    </w:p>
    <w:p>
      <w:pPr>
        <w:pStyle w:val="Heading2"/>
      </w:pPr>
      <w:r>
        <w:t xml:space="preserve">14. La interfaz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Barra lateral</w:t>
      </w:r>
      <w:r>
        <w:t xml:space="preserve"> agrupada en Operación (Dashboard, Comprobantes con contador de pendientes, Órdenes), Gestión (Usuarios, Servicios, Categorías, Cuentas bancarias, Cupones) y Sistema (Configuración). Abajo muestra su nombre y 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Buscador superior:</w:t>
      </w:r>
      <w:r>
        <w:t xml:space="preserve"> escriba una referencia, nombre, cédula, teléfono o correo y presione Enter; abre Órdenes filtradas.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Ventanas de detalle (modales):</w:t>
      </w:r>
      <w:r>
        <w:t xml:space="preserve"> al hacer clic en una fila se abre el detalle con sus acciones.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celular la barra lateral se abre con el botón de menú.</w:t>
      </w:r>
    </w:p>
    <w:p>
      <w:pPr>
        <w:pStyle w:val="Heading2"/>
      </w:pPr>
      <w:r>
        <w:t xml:space="preserve">15. Dashboard</w:t>
      </w:r>
    </w:p>
    <w:p>
      <w:pPr>
        <w:spacing w:after="120"/>
      </w:pPr>
      <w:r>
        <w:t xml:space="preserve">Se actualiza solo cada 60 segundos. Saluda por nombre y muestra: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calcula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 verificar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Comprobantes en estado pendiente (se resalta si hay alguno).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Órdenes hoy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Órdenes creadas hoy (y cuántas este mes).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gestión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Órdenes en pagado, en revisión, en proceso o falta documentos.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Ventas del mes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Suma de órdenes pagadas este mes, con % contra el mes anterior.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Completados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Órdenes completadas o entregadas este mes.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Pendientes de pago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Órdenes con pago pendiente que no están canceladas.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Clientes activos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Usuarios cliente activos (y nuevos este mes).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Mes anterior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Ventas pagadas del mes anterior.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Debajo aparecen </w:t>
      </w:r>
      <w:r>
        <w:rPr>
          <w:b/>
          <w:bCs/>
        </w:rPr>
        <w:t xml:space="preserve">Requieren su atención</w:t>
      </w:r>
      <w:r>
        <w:t xml:space="preserve"> (comprobantes pendientes con botón </w:t>
      </w:r>
      <w:r>
        <w:rPr>
          <w:b/>
          <w:bCs/>
        </w:rPr>
        <w:t xml:space="preserve">Revisar</w:t>
      </w:r>
      <w:r>
        <w:t xml:space="preserve">) y </w:t>
      </w:r>
      <w:r>
        <w:rPr>
          <w:b/>
          <w:bCs/>
        </w:rPr>
        <w:t xml:space="preserve">Actividad reciente</w:t>
      </w:r>
      <w:r>
        <w:t xml:space="preserve"> (últimas órdenes).</w:t>
      </w:r>
    </w:p>
    <w:p>
      <w:pPr>
        <w:pStyle w:val="Heading2"/>
      </w:pPr>
      <w:r>
        <w:t xml:space="preserve">16. Comprobantes</w:t>
      </w:r>
    </w:p>
    <w:p>
      <w:pPr>
        <w:spacing w:after="120"/>
      </w:pPr>
      <w:r>
        <w:t xml:space="preserve">Filtros: </w:t>
      </w:r>
      <w:r>
        <w:rPr>
          <w:b/>
          <w:bCs/>
        </w:rPr>
        <w:t xml:space="preserve">Pendientes</w:t>
      </w:r>
      <w:r>
        <w:t xml:space="preserve">, </w:t>
      </w:r>
      <w:r>
        <w:rPr>
          <w:b/>
          <w:bCs/>
        </w:rPr>
        <w:t xml:space="preserve">Aprobados</w:t>
      </w:r>
      <w:r>
        <w:t xml:space="preserve">, </w:t>
      </w:r>
      <w:r>
        <w:rPr>
          <w:b/>
          <w:bCs/>
        </w:rPr>
        <w:t xml:space="preserve">Rechazados</w:t>
      </w:r>
      <w:r>
        <w:t xml:space="preserve"> y </w:t>
      </w:r>
      <w:r>
        <w:rPr>
          <w:b/>
          <w:bCs/>
        </w:rPr>
        <w:t xml:space="preserve">Todos</w:t>
      </w:r>
      <w:r>
        <w:t xml:space="preserve">, con su contador. La tabla muestra orden, cliente, monto, método, estado y hace cuánto se subió.</w:t>
      </w:r>
    </w:p>
    <w:p>
      <w:pPr>
        <w:pStyle w:val="Heading3"/>
      </w:pPr>
      <w:r>
        <w:t xml:space="preserve">16.1 Revisar un comprobante</w:t>
      </w:r>
    </w:p>
    <w:p>
      <w:pPr>
        <w:spacing w:after="120"/>
      </w:pPr>
      <w:r>
        <w:t xml:space="preserve">Al abrirlo verá la vista previa (imagen o PDF), los datos de la orden y del cliente. Si el PDF no se ve (pasa en Safari), use </w:t>
      </w:r>
      <w:r>
        <w:rPr>
          <w:b/>
          <w:bCs/>
        </w:rPr>
        <w:t xml:space="preserve">Abrir en nueva pestaña ↗</w:t>
      </w:r>
      <w:r>
        <w:t xml:space="preserve">.</w:t>
      </w:r>
    </w:p>
    <w:p>
      <w:pPr>
        <w:pStyle w:val="Heading3"/>
      </w:pPr>
      <w:r>
        <w:t xml:space="preserve">16.2 Aprobar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Verifique que el monto y la cuenta coinciden con lo recibido en el banco.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Escriba una nota opcional y presione </w:t>
      </w:r>
      <w:r>
        <w:rPr>
          <w:b/>
          <w:bCs/>
        </w:rPr>
        <w:t xml:space="preserve">Aprobar y notificar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 pregunta si desea notificar al cliente por WhatsApp. Si acepta, se abre WhatsApp con un mensaje listo que confirma el pago y la referencia.</w:t>
      </w:r>
    </w:p>
    <w:p>
      <w:pPr>
        <w:spacing w:after="120"/>
      </w:pPr>
      <w:r>
        <w:t xml:space="preserve">Al aprobar, el sistema hace automáticamente: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comprobante pasa a </w:t>
      </w:r>
      <w:r>
        <w:rPr>
          <w:b/>
          <w:bCs/>
        </w:rPr>
        <w:t xml:space="preserve">aprobado</w:t>
      </w:r>
      <w:r>
        <w:t xml:space="preserve"> y queda registrado quién y cuándo lo verificó.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orden pasa a </w:t>
      </w:r>
      <w:r>
        <w:rPr>
          <w:b/>
          <w:bCs/>
        </w:rPr>
        <w:t xml:space="preserve">pagado</w:t>
      </w:r>
      <w:r>
        <w:t xml:space="preserve"> (si estaba pendiente) y el pago a </w:t>
      </w:r>
      <w:r>
        <w:rPr>
          <w:b/>
          <w:bCs/>
        </w:rPr>
        <w:t xml:space="preserve">paid</w:t>
      </w:r>
      <w:r>
        <w:t xml:space="preserve">, con fecha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acreditan al cliente los puntos ganados y se descuentan los puntos que usó en la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es la </w:t>
      </w:r>
      <w:r>
        <w:rPr>
          <w:b/>
          <w:bCs/>
        </w:rPr>
        <w:t xml:space="preserve">primera compra pagada</w:t>
      </w:r>
      <w:r>
        <w:t xml:space="preserve"> de un cliente referido: el referidor recibe el bono de referido (por defecto 500 puntos) y el referido el de bienvenida (por defecto 200).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agrega una nota automática a la bitácora.</w:t>
      </w:r>
    </w:p>
    <w:p>
      <w:pPr>
        <w:pBdr>
          <w:left w:val="single" w:color="B5741A" w:sz="18" w:space="8"/>
        </w:pBdr>
        <w:shd w:fill="FAF0DE" w:color="auto" w:val="clear"/>
        <w:spacing w:after="160" w:before="120"/>
        <w:ind w:left="160" w:right="160"/>
      </w:pPr>
      <w:r>
        <w:rPr>
          <w:b/>
          <w:bCs/>
          <w:color w:val="B5741A"/>
        </w:rPr>
        <w:t xml:space="preserve">Importante: </w:t>
      </w:r>
      <w:r>
        <w:t xml:space="preserve">Si el navegador bloquea la ventana de WhatsApp, permita ventanas emergentes para el panel. También puede usar el botón “WhatsApp al cliente” en el detalle de la orden.</w:t>
      </w:r>
    </w:p>
    <w:p>
      <w:pPr>
        <w:pStyle w:val="Heading3"/>
      </w:pPr>
      <w:r>
        <w:t xml:space="preserve">16.3 Rechazar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Presione </w:t>
      </w:r>
      <w:r>
        <w:rPr>
          <w:b/>
          <w:bCs/>
        </w:rPr>
        <w:t xml:space="preserve">Rechazar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Escriba el motivo o use un motivo rápido: </w:t>
      </w:r>
      <w:r>
        <w:rPr>
          <w:b/>
          <w:bCs/>
        </w:rPr>
        <w:t xml:space="preserve">Monto incorrecto</w:t>
      </w:r>
      <w:r>
        <w:t xml:space="preserve">, </w:t>
      </w:r>
      <w:r>
        <w:rPr>
          <w:b/>
          <w:bCs/>
        </w:rPr>
        <w:t xml:space="preserve">Imagen ilegible</w:t>
      </w:r>
      <w:r>
        <w:t xml:space="preserve"> o </w:t>
      </w:r>
      <w:r>
        <w:rPr>
          <w:b/>
          <w:bCs/>
        </w:rPr>
        <w:t xml:space="preserve">Fecha inválida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Presione </w:t>
      </w:r>
      <w:r>
        <w:rPr>
          <w:b/>
          <w:bCs/>
        </w:rPr>
        <w:t xml:space="preserve">Confirmar rechazo</w:t>
      </w:r>
      <w:r>
        <w:t xml:space="preserve">. El cliente verá “Comprobante rechazado” con opción de subir uno nuevo, y queda nota en la bitácora.</w:t>
      </w:r>
    </w:p>
    <w:p>
      <w:pPr>
        <w:pStyle w:val="Heading2"/>
      </w:pPr>
      <w:r>
        <w:t xml:space="preserve">17. Órdenes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Todas, Pendientes, Pagadas, En gestión, Falta docs, Completadas, Canceladas.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Buscador: referencia, nombre, cédula, teléfono o correo del cliente (presione Enter).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tabla muestra referencia, cliente, servicios, estado, pago (si hay comprobante, su estado con 📄), monto y fecha.</w:t>
      </w:r>
    </w:p>
    <w:p>
      <w:pPr>
        <w:pStyle w:val="Heading3"/>
      </w:pPr>
      <w:r>
        <w:t xml:space="preserve">17.1 Detalle de la orden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Cliente:</w:t>
      </w:r>
      <w:r>
        <w:t xml:space="preserve"> nombre, cédula, correo, teléfono y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Servicios</w:t>
      </w:r>
      <w:r>
        <w:t xml:space="preserve"> y total; </w:t>
      </w:r>
      <w:r>
        <w:rPr>
          <w:b/>
          <w:bCs/>
        </w:rPr>
        <w:t xml:space="preserve">Comprobantes</w:t>
      </w:r>
      <w:r>
        <w:t xml:space="preserve"> con su estado y botón 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Orden:</w:t>
      </w:r>
      <w:r>
        <w:t xml:space="preserve"> referencia, fecha de creación y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Estado:</w:t>
      </w:r>
      <w:r>
        <w:t xml:space="preserve"> selector </w:t>
      </w:r>
      <w:r>
        <w:rPr>
          <w:b/>
          <w:bCs/>
        </w:rPr>
        <w:t xml:space="preserve">Cambiar estado…</w:t>
      </w:r>
      <w:r>
        <w:t xml:space="preserve"> y botón </w:t>
      </w:r>
      <w:r>
        <w:rPr>
          <w:b/>
          <w:bCs/>
        </w:rPr>
        <w:t xml:space="preserve">Aplicar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Pago:</w:t>
      </w:r>
      <w:r>
        <w:t xml:space="preserve"> método/cuenta, subtotal, cupón, puntos usados y ganados.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al cliente:</w:t>
      </w:r>
      <w:r>
        <w:t xml:space="preserve"> abre un mensaje sobre la 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Bitácora:</w:t>
      </w:r>
      <w:r>
        <w:t xml:space="preserve"> historial de notas y un cuadro para agregar una nota nueva.</w:t>
      </w:r>
    </w:p>
    <w:p>
      <w:pPr>
        <w:pStyle w:val="Heading3"/>
      </w:pPr>
      <w:r>
        <w:t xml:space="preserve">17.2 Cambiar estado</w:t>
      </w:r>
    </w:p>
    <w:p>
      <w:pPr>
        <w:spacing w:after="120"/>
      </w:pPr>
      <w:r>
        <w:t xml:space="preserve">Elija el nuevo estado y presione </w:t>
      </w:r>
      <w:r>
        <w:rPr>
          <w:b/>
          <w:bCs/>
        </w:rPr>
        <w:t xml:space="preserve">Aplicar</w:t>
      </w:r>
      <w:r>
        <w:t xml:space="preserve">. Queda nota automática “Estado cambiado de X a Y”. Al pasar a Completado o Entregado se registra la fecha de finalización.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(panel)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interno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Orden creada sin flujo de pago (no lo usa la app hoy).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 pago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pendiente_de_pago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Estado inicial al confirmar la orden.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Pagado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pagado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asigna solo al aprobar el comprobante.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docs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pendiente_de_documentos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necesita documentación del cliente.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revisión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en_revision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analiza el caso antes de gestionar.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gestión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en_proceso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trámite está en curso.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Completado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Trámite terminado.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Entregado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entregado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Resultado entregado al cliente.</w:t>
            </w:r>
          </w:p>
        </w:tc>
      </w:tr>
      <w:t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Cancelado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cancelado</w:t>
            </w:r>
          </w:p>
        </w:tc>
        <w:tc>
          <w:tcPr>
            <w:tcW w:type="dxa" w:w="4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orden no seguirá.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17.3 Notas de bitácora</w:t>
      </w:r>
    </w:p>
    <w:p>
      <w:pPr>
        <w:spacing w:after="120"/>
      </w:pPr>
      <w:r>
        <w:t xml:space="preserve">Tipos de nota: </w:t>
      </w:r>
      <w:r>
        <w:rPr>
          <w:b/>
          <w:bCs/>
        </w:rPr>
        <w:t xml:space="preserve">Interna</w:t>
      </w:r>
      <w:r>
        <w:t xml:space="preserve">, </w:t>
      </w:r>
      <w:r>
        <w:rPr>
          <w:b/>
          <w:bCs/>
        </w:rPr>
        <w:t xml:space="preserve">WhatsApp</w:t>
      </w:r>
      <w:r>
        <w:t xml:space="preserve">, </w:t>
      </w:r>
      <w:r>
        <w:rPr>
          <w:b/>
          <w:bCs/>
        </w:rPr>
        <w:t xml:space="preserve">Llamada</w:t>
      </w:r>
      <w:r>
        <w:t xml:space="preserve"> y </w:t>
      </w:r>
      <w:r>
        <w:rPr>
          <w:b/>
          <w:bCs/>
        </w:rPr>
        <w:t xml:space="preserve">Email</w:t>
      </w:r>
      <w:r>
        <w:t xml:space="preserve">. Las notas del sistema se generan solas. Una nota de tipo WhatsApp actualiza la fecha de último contacto de la orden. El cliente no ve la bitácora.</w:t>
      </w:r>
    </w:p>
    <w:p>
      <w:pPr>
        <w:pStyle w:val="Heading2"/>
      </w:pPr>
      <w:r>
        <w:t xml:space="preserve">18. Usuarios</w:t>
      </w:r>
    </w:p>
    <w:p>
      <w:pPr>
        <w:spacing w:after="120"/>
      </w:pPr>
      <w:r>
        <w:t xml:space="preserve">Filtros: Todos, Clientes, Operadores, Admins, Consulta. Clic en un usuario abre su ficha con datos, cuenta (rol, estado, puntos, código de referido, fecha de registro) y sus últimas 10 órdenes.</w:t>
      </w:r>
    </w:p>
    <w:p>
      <w:pPr>
        <w:pStyle w:val="Heading3"/>
      </w:pPr>
      <w:r>
        <w:t xml:space="preserve">18.1 Crear usuario (solo admin)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Presione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Complete nombre, correo, teléfono, contraseña temporal (mínimo 6), rol y cédula (opcional).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Presione </w:t>
      </w:r>
      <w:r>
        <w:rPr>
          <w:b/>
          <w:bCs/>
        </w:rPr>
        <w:t xml:space="preserve">Crear usuario</w:t>
      </w:r>
      <w:r>
        <w:t xml:space="preserve">. Queda activo de inmediato y sin correo de confirmación. Comparta la contraseña de forma segura.</w:t>
      </w:r>
    </w:p>
    <w:p>
      <w:pPr>
        <w:pStyle w:val="Heading3"/>
      </w:pPr>
      <w:r>
        <w:t xml:space="preserve">18.2 Acciones sobre un usuario (solo admin, no sobre sí mismo)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✏️ Editar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nombre, cédula, teléfono, empresa, dirección y correo de facturación.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🎭 Cambiar rol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Cliente, Consulta, Operador o Administrador.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💰 Ajustar puntos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Suma o resta puntos con un motivo (ej. 100 o -50). El saldo no puede quedar negativo.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🔒 Resetear contraseña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Asigna una contraseña nueva y la muestra en pantalla para compartirla.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⏸️ Desactivar / ▶️ Reactivar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Bloquea o permite el ingreso. El historial se conserva. Es la opción recomendada.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🗑️ Eliminar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confirmar y escribir ELIMINAR. Sin órdenes pagadas: borrado total. Con órdenes pagadas: ofrece borrado suave (anonimiza datos y conserva el historial contable).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19. Servicios</w:t>
      </w:r>
    </w:p>
    <w:p>
      <w:pPr>
        <w:spacing w:after="120"/>
      </w:pPr>
      <w:r>
        <w:t xml:space="preserve">Filtros: Todos, Activos, Inactivos, Destacados. Tabla con servicio, categoría, precio, % de puntos, tiempo y estado (⭐ si es destacado).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*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genera automáticamente un identificador web (slug).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Icono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Emoji de hasta 4 caracteres.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Categoría *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Debe existir al menos una categoría.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Precio (₡) *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Número entero en colones.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Descripción corta / larga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corta aparece en las tarjetas; la larga en el detalle.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Tiempo estimado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Texto libre, ej. “3-5 días hábiles”.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% Puntos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Porcentaje del precio que se convierte en puntos (0–100).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Documentos requeridos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Uno por línea; se muestran en el detalle del servicio.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Activo / Destacado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Activo = visible en el catálogo. Destacado = aparece en el inicio (máx. 3).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Eliminar:</w:t>
      </w:r>
      <w:r>
        <w:t xml:space="preserve"> si el servicio tiene órdenes, se desactiva en vez de borrarse.</w:t>
      </w:r>
    </w:p>
    <w:p>
      <w:pPr>
        <w:pStyle w:val="Heading2"/>
      </w:pPr>
      <w:r>
        <w:t xml:space="preserve">20. Categorías</w:t>
      </w:r>
    </w:p>
    <w:p>
      <w:pPr>
        <w:spacing w:after="120"/>
      </w:pPr>
      <w:r>
        <w:t xml:space="preserve">Tabla con orden, nombre, cantidad de servicios y estado. Campos: nombre, orden de visualización (menor número aparece primero) y activa. Si una categoría tiene servicios, al eliminarla se desactiva.</w:t>
      </w:r>
    </w:p>
    <w:p>
      <w:pPr>
        <w:pStyle w:val="Heading2"/>
      </w:pPr>
      <w:r>
        <w:t xml:space="preserve">21. Cuentas bancarias</w:t>
      </w:r>
    </w:p>
    <w:p>
      <w:pPr>
        <w:spacing w:after="120"/>
      </w:pPr>
      <w:r>
        <w:t xml:space="preserve">Son las opciones de pago que ve el cliente en el checkout, en el orden configurado.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que se muestran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SINPE Móvil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Número SINPE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Transferencia / Depósito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IBAN y número de cuenta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Link bancario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URL del link de pago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para mostrar, banco, moneda (CRC/USD), titular, cédula del titular, instrucciones, orden y activa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una cuenta ya se usó en órdenes, al eliminarla se desactiva.</w:t>
      </w:r>
    </w:p>
    <w:p>
      <w:pPr>
        <w:pStyle w:val="Heading2"/>
      </w:pPr>
      <w:r>
        <w:t xml:space="preserve">22. Cupones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*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guarda en mayúsculas. No puede repetirse.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*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Porcentaje (máx. 100) o monto fijo en colones.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Valor *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Porcentaje o colones.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Compra mínima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Subtotal mínimo para aplicarlo.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Descuento máximo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Tope en colones (útil en porcentaje).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Válido desde / hasta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 y hora. Sin “hasta” = sin vencimiento.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Límite total / por usuario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Cantidad de usos permitidos.</w:t>
            </w:r>
          </w:p>
        </w:tc>
      </w:tr>
      <w:t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 está inactivo el cliente no puede usarlo.</w:t>
            </w:r>
          </w:p>
        </w:tc>
      </w:tr>
    </w:tbl>
    <w:p>
      <w:pPr>
        <w:spacing w:after="120"/>
      </w:pPr>
    </w:p>
    <w:p>
      <w:pPr>
        <w:pBdr>
          <w:left w:val="single" w:color="B5741A" w:sz="18" w:space="8"/>
        </w:pBdr>
        <w:shd w:fill="FAF0DE" w:color="auto" w:val="clear"/>
        <w:spacing w:after="160" w:before="120"/>
        <w:ind w:left="160" w:right="160"/>
      </w:pPr>
      <w:r>
        <w:rPr>
          <w:b/>
          <w:bCs/>
          <w:color w:val="B5741A"/>
        </w:rPr>
        <w:t xml:space="preserve">Importante: </w:t>
      </w:r>
      <w:r>
        <w:t xml:space="preserve">Hoy el contador de usos y el límite por usuario no se actualizan al comprar (ver hallazgos técnicos, sección 36). Vigile manualmente las campañas con límite.</w:t>
      </w:r>
    </w:p>
    <w:p>
      <w:pPr>
        <w:pStyle w:val="Heading2"/>
      </w:pPr>
      <w:r>
        <w:t xml:space="preserve">23.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del negocio:</w:t>
      </w:r>
      <w:r>
        <w:t xml:space="preserve"> nombre comercial, correo, teléfono (WhatsApp), dirección y cédula jurídica.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Programa de puntos:</w:t>
      </w:r>
      <w:r>
        <w:t xml:space="preserve"> valor del punto en colones, combinar cupón + puntos, puntos por referir y puntos de bienvenida.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Presione </w:t>
      </w:r>
      <w:r>
        <w:rPr>
          <w:b/>
          <w:bCs/>
        </w:rPr>
        <w:t xml:space="preserve">Guardar configuración</w:t>
      </w:r>
      <w:r>
        <w:t xml:space="preserve">. La app pública toma los cambios al recargarse.</w:t>
      </w:r>
    </w:p>
    <w:p>
      <w:pPr>
        <w:pBdr>
          <w:left w:val="single" w:color="B5741A" w:sz="18" w:space="8"/>
        </w:pBdr>
        <w:shd w:fill="FAF0DE" w:color="auto" w:val="clear"/>
        <w:spacing w:after="160" w:before="120"/>
        <w:ind w:left="160" w:right="160"/>
      </w:pPr>
      <w:r>
        <w:rPr>
          <w:b/>
          <w:bCs/>
          <w:color w:val="B5741A"/>
        </w:rPr>
        <w:t xml:space="preserve">Importante: </w:t>
      </w:r>
      <w:r>
        <w:t xml:space="preserve">El interruptor “Combinar cupón + puntos” todavía no afecta a la app pública por una diferencia de nombres internos (sección 36, hallazgo H4).</w:t>
      </w:r>
    </w:p>
    <w:p>
      <w:pPr>
        <w:pStyle w:val="Heading2"/>
      </w:pPr>
      <w:r>
        <w:t xml:space="preserve">24. Procedimiento operativo diario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Abrir el Dashboard y revisar </w:t>
      </w:r>
      <w:r>
        <w:rPr>
          <w:b/>
          <w:bCs/>
        </w:rPr>
        <w:t xml:space="preserve">Por verificar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En Comprobantes → Pendientes, validar cada pago contra el banco o SINPE y aprobar o rechazar.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Notificar al cliente por WhatsApp al aprobar.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En Órdenes → Pagadas, pasar cada orden a </w:t>
      </w:r>
      <w:r>
        <w:rPr>
          <w:b/>
          <w:bCs/>
        </w:rPr>
        <w:t xml:space="preserve">En gestión</w:t>
      </w:r>
      <w:r>
        <w:t xml:space="preserve"> al iniciar el trámite; usar </w:t>
      </w:r>
      <w:r>
        <w:rPr>
          <w:b/>
          <w:bCs/>
        </w:rPr>
        <w:t xml:space="preserve">Falta docs</w:t>
      </w:r>
      <w:r>
        <w:t xml:space="preserve"> si se requiere algo del cliente.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Registrar en la bitácora cada contacto (llamada, WhatsApp, email).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Al terminar, marcar </w:t>
      </w:r>
      <w:r>
        <w:rPr>
          <w:b/>
          <w:bCs/>
        </w:rPr>
        <w:t xml:space="preserve">Completado</w:t>
      </w:r>
      <w:r>
        <w:t xml:space="preserve"> o </w:t>
      </w:r>
      <w:r>
        <w:rPr>
          <w:b/>
          <w:bCs/>
        </w:rPr>
        <w:t xml:space="preserve">Entregado</w:t>
      </w:r>
      <w:r>
        <w:t xml:space="preserve"> e informar al cliente.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Revisar órdenes en </w:t>
      </w:r>
      <w:r>
        <w:rPr>
          <w:b/>
          <w:bCs/>
        </w:rPr>
        <w:t xml:space="preserve">Pendientes</w:t>
      </w:r>
      <w:r>
        <w:t xml:space="preserve"> de días anteriores y dar seguimiento por WhatsApp.</w:t>
      </w:r>
    </w:p>
    <w:p>
      <w:pPr>
        <w:pStyle w:val="Heading3"/>
      </w:pPr>
      <w:r>
        <w:t xml:space="preserve">Ciclo de vida de una orden</w:t>
      </w:r>
    </w:p>
    <w:p>
      <w:pPr>
        <w:shd w:fill="F4F4F4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Cliente confirma orden ──► pendiente_de_pago / pago: pending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Cliente sube comprobante ──► comprobante: pendiente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┌────┴─────────────┐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Rechazado          Aprobado ──► orden: pagado / pago: paid (+puntos)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(cliente sube otro)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   en_revision / pendiente_de_documentos / en_proceso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   completado ──► entregado      (cancelado en cualquier punto)</w:t>
      </w:r>
    </w:p>
    <w:p>
      <w:pPr>
        <w:spacing w:after="80"/>
      </w:pPr>
    </w:p>
    <w:p>
      <w:pPr>
        <w:pStyle w:val="Heading2"/>
      </w:pPr>
      <w:r>
        <w:t xml:space="preserve">25. Solución de problemas (operación)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“Acceso restringido” al entrar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usuario no tiene rol de equipo. Un admin debe cambiarle el rol.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abre WhatsApp al aprobar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Permita ventanas emergentes o use Chrome. Alternativa: botón WhatsApp en el detalle de la orden.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cliente no tiene teléfono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Aparece aviso; contáctelo por correo y pídale actualizar su perfil.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se ve el PDF del comprobante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 “Abrir en nueva pestaña ↗”.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“Sin permisos” al crear algo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acción requiere rol admin.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aparecen categorías al crear servicio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Cree primero una categoría.</w:t>
            </w:r>
          </w:p>
        </w:tc>
      </w:tr>
      <w:t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Cambios de configuración no se ven</w:t>
            </w:r>
          </w:p>
        </w:tc>
        <w:tc>
          <w:tcPr>
            <w:tcW w:type="dxa" w:w="5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Recargue la app pública.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Parte III — Documentación técnica (para Aaron)</w:t>
      </w:r>
    </w:p>
    <w:p>
      <w:pPr>
        <w:pBdr>
          <w:left w:val="single" w:color="5B3F8C" w:sz="18" w:space="8"/>
        </w:pBdr>
        <w:shd w:fill="F0ECF7" w:color="auto" w:val="clear"/>
        <w:spacing w:after="160" w:before="120"/>
        <w:ind w:left="160" w:right="160"/>
      </w:pPr>
      <w:r>
        <w:rPr>
          <w:b/>
          <w:bCs/>
          <w:color w:val="5B3F8C"/>
        </w:rPr>
        <w:t xml:space="preserve">Para Aaron: </w:t>
      </w:r>
      <w:r>
        <w:t xml:space="preserve">Esta parte se elaboró revisando el código de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index.html</w:t>
      </w:r>
      <w:r>
        <w:t xml:space="preserve"> del repositorio, el código de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tramita-admin.html</w:t>
      </w:r>
      <w:r>
        <w:t xml:space="preserve"> y los scripts SQL de las entregas. Donde algo no pudo verificarse contra la base de datos en vivo, se indica “a verificar”.</w:t>
      </w:r>
    </w:p>
    <w:p>
      <w:pPr>
        <w:pStyle w:val="Heading2"/>
      </w:pPr>
      <w:r>
        <w:t xml:space="preserve">26. Arquitectura</w:t>
      </w:r>
    </w:p>
    <w:p>
      <w:pPr>
        <w:shd w:fill="F4F4F4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┌──────────────────────┐      ┌──────────────────────────┐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│ index.html (cliente) │      │ tramita-admin.html (staff)│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│ SPA vanilla JS       │      │ SPA vanilla JS      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└──────────┬───────────┘      └────────────┬─────────────┘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│  supabase-js v2 (CDN) + publishable key 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└──────────────┬──────────────────────────────┘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 Supabase ─────────────────────┐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│ Auth (email/password)   Storage: bucket receipts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│ PostgreSQL + RLS        RPC: funciones admin_*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│ Triggers: perfil, puntos, updated_at               │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servidor propio:</w:t>
      </w:r>
      <w:r>
        <w:t xml:space="preserve"> toda la lógica privilegiada vive en funciones PostgreSQL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SECURITY DEFINER</w:t>
      </w:r>
      <w:r>
        <w:t xml:space="preserve"> llamadas por RPC. El navegador usa la publishable key (segura de exponer porque RLS protege los datos). Nunca usar la secret/service key en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</w:t>
      </w:r>
      <w:r>
        <w:t xml:space="preserve"> dos archivos HTML autocontenidos (HTML + CSS + JS en un solo archivo), sin build ni framework. Supabase JS se carga desde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cdn.jsdelivr.net/npm/@supabase/supabase-js@2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Tipografía y marca:</w:t>
      </w:r>
      <w:r>
        <w:t xml:space="preserve"> Fraunces (títulos) y Geist (texto) desde Google Fonts. Paleta: navy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#0B1F3F</w:t>
      </w:r>
      <w:r>
        <w:t xml:space="preserve">, cream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#F5F1E8</w:t>
      </w:r>
      <w:r>
        <w:t xml:space="preserve">, bronze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#8B6F47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Proyecto Supabase:</w:t>
      </w:r>
      <w:r>
        <w:t xml:space="preserve">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https://kltpwbsdcdegrwegxhem.supabase.co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 actual:</w:t>
      </w:r>
      <w:r>
        <w:t xml:space="preserve"> GitHub Pages para la app pública. Plan: dominio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tramita.cr</w:t>
      </w:r>
      <w:r>
        <w:t xml:space="preserve"> (NIC Costa Rica) con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tramita.cr</w:t>
      </w:r>
      <w:r>
        <w:t xml:space="preserve"> público 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admin.tramita.cr</w:t>
      </w:r>
      <w:r>
        <w:t xml:space="preserve"> para el panel.</w:t>
      </w:r>
    </w:p>
    <w:p>
      <w:pPr>
        <w:pStyle w:val="Heading2"/>
      </w:pPr>
      <w:r>
        <w:t xml:space="preserve">27. Puesta en marcha y despliegue</w:t>
      </w:r>
    </w:p>
    <w:p>
      <w:pPr>
        <w:pStyle w:val="Heading3"/>
      </w:pPr>
      <w:r>
        <w:t xml:space="preserve">27.1 Orden de scripts SQL (histórico de entregas)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schema.sql</w:t>
            </w:r>
            <w:r>
              <w:rPr>
                <w:sz w:val="19"/>
                <w:szCs w:val="19"/>
              </w:rPr>
              <w:t xml:space="preserve"> (Entrega 1, v1.1)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Extensiones, enums, tablas, índices, triggers, helpers RLS, políticas, settings iniciales. Idempotente.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seed.sql</w:t>
            </w:r>
            <w:r>
              <w:rPr>
                <w:sz w:val="19"/>
                <w:szCs w:val="19"/>
              </w:rPr>
              <w:t xml:space="preserve"> (Entrega 1)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Datos de prueba: categorías, 6 servicios, cupón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BIENVENIDA10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01-update-schema.sql</w:t>
            </w:r>
            <w:r>
              <w:rPr>
                <w:sz w:val="19"/>
                <w:szCs w:val="19"/>
              </w:rPr>
              <w:t xml:space="preserve"> (Entrega 2)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Tabla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payment_accounts</w:t>
            </w:r>
            <w:r>
              <w:rPr>
                <w:sz w:val="19"/>
                <w:szCs w:val="19"/>
              </w:rPr>
              <w:t xml:space="preserve">, columnas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payment_account_id</w:t>
            </w:r>
            <w:r>
              <w:rPr>
                <w:sz w:val="19"/>
                <w:szCs w:val="19"/>
              </w:rPr>
              <w:t xml:space="preserve"> en orders y payment_receipts, RLS y cuentas iniciales.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02-update-settings.sql</w:t>
            </w:r>
            <w:r>
              <w:rPr>
                <w:sz w:val="19"/>
                <w:szCs w:val="19"/>
              </w:rPr>
              <w:t xml:space="preserve"> (Entrega 2)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Datos reales de WhatsApp e IBAN en settings.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01-admin-functions.sql</w:t>
            </w:r>
            <w:r>
              <w:rPr>
                <w:sz w:val="19"/>
                <w:szCs w:val="19"/>
              </w:rPr>
              <w:t xml:space="preserve"> (Entrega 3A)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RPC de operación: aprobar/rechazar, estados, notas, puntos, roles, KPIs.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03-fix-admin-3a2.sql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Versión definitiva de aprobar/rechazar con prefijo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p_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admin_create_user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04-fix-admin-user-management.sql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Editar, resetear contraseña, activar/desactivar y eliminar usuarios.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05-entrega-3b-functions.sql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CRUD de servicios, categorías, cuentas, cupones y settings; extensión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unaccent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06-schema-fix-3b.sql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Agrega columnas faltantes de forma idempotente (ej.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display_order</w:t>
            </w:r>
            <w:r>
              <w:rPr>
                <w:sz w:val="19"/>
                <w:szCs w:val="19"/>
              </w:rPr>
              <w:t xml:space="preserve"> en services).</w:t>
            </w:r>
          </w:p>
        </w:tc>
      </w:tr>
    </w:tbl>
    <w:p>
      <w:pPr>
        <w:spacing w:after="120"/>
      </w:pPr>
    </w:p>
    <w:p>
      <w:pPr>
        <w:pBdr>
          <w:left w:val="single" w:color="5B3F8C" w:sz="18" w:space="8"/>
        </w:pBdr>
        <w:shd w:fill="F0ECF7" w:color="auto" w:val="clear"/>
        <w:spacing w:after="160" w:before="120"/>
        <w:ind w:left="160" w:right="160"/>
      </w:pPr>
      <w:r>
        <w:rPr>
          <w:b/>
          <w:bCs/>
          <w:color w:val="5B3F8C"/>
        </w:rPr>
        <w:t xml:space="preserve">Para Aaron: </w:t>
      </w:r>
      <w:r>
        <w:t xml:space="preserve">Los scripts no están versionados en el repositorio. Recomendación prioritaria: crear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/supabase/migrations</w:t>
      </w:r>
      <w:r>
        <w:t xml:space="preserve"> con un dump del esquema actual (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supabase db dump</w:t>
      </w:r>
      <w:r>
        <w:t xml:space="preserve">) y subir también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tramita-admin.html</w:t>
      </w:r>
      <w:r>
        <w:t xml:space="preserve">.</w:t>
      </w:r>
    </w:p>
    <w:p>
      <w:pPr>
        <w:pStyle w:val="Heading3"/>
      </w:pPr>
      <w:r>
        <w:t xml:space="preserve">27.2 Configurar los HTML</w:t>
      </w:r>
    </w:p>
    <w:p>
      <w:pPr>
        <w:spacing w:after="120"/>
      </w:pPr>
      <w:r>
        <w:t xml:space="preserve">Cada archivo define al inicio del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&lt;script&gt;</w:t>
      </w:r>
      <w:r>
        <w:t xml:space="preserve">:</w:t>
      </w:r>
    </w:p>
    <w:p>
      <w:pPr>
        <w:shd w:fill="F4F4F4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const SUPABASE_URL = 'https://kltpwbsdcdegrwegxhem.supabase.co';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const SUPABASE_KEY = 'sb_publishable_...';   // publishable key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const sb = supabase.createClient(SUPABASE_URL, SUPABASE_KEY);</w:t>
      </w:r>
    </w:p>
    <w:p>
      <w:pPr>
        <w:spacing w:after="80"/>
      </w:pPr>
    </w:p>
    <w:p>
      <w:pPr>
        <w:spacing w:after="120"/>
      </w:pPr>
      <w:r>
        <w:t xml:space="preserve">En entregas anteriores el placeholder era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REEMPLAZAR_CON_TU_PUBLISHABLE_KEY</w:t>
      </w:r>
      <w:r>
        <w:t xml:space="preserve">;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index.html</w:t>
      </w:r>
      <w:r>
        <w:t xml:space="preserve"> del repositorio ya está la key real.</w:t>
      </w:r>
    </w:p>
    <w:p>
      <w:pPr>
        <w:pStyle w:val="Heading3"/>
      </w:pPr>
      <w:r>
        <w:t xml:space="preserve">27.3 Crear el primer admin</w:t>
      </w:r>
    </w:p>
    <w:p>
      <w:pPr>
        <w:shd w:fill="F4F4F4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UPDATE users_profile SET role = 'admin' WHERE email = 'correo@ejemplo.cr';</w:t>
      </w:r>
    </w:p>
    <w:p>
      <w:pPr>
        <w:spacing w:after="80"/>
      </w:pPr>
    </w:p>
    <w:p>
      <w:pPr>
        <w:pStyle w:val="Heading3"/>
      </w:pPr>
      <w:r>
        <w:t xml:space="preserve">27.4 Supabase plan gratuito</w:t>
      </w:r>
    </w:p>
    <w:p>
      <w:pPr>
        <w:spacing w:after="120"/>
      </w:pPr>
      <w:r>
        <w:t xml:space="preserve">El plan gratuito pausa el proyecto por inactividad. Antes del lanzamiento real se recomienda Supabase Pro.</w:t>
      </w:r>
    </w:p>
    <w:p>
      <w:pPr>
        <w:pStyle w:val="Heading2"/>
      </w:pPr>
      <w:r>
        <w:t xml:space="preserve">28. Modelo de datos</w:t>
      </w:r>
    </w:p>
    <w:p>
      <w:pPr>
        <w:pStyle w:val="Heading3"/>
      </w:pPr>
      <w:r>
        <w:t xml:space="preserve">28.1 Tipos enumerados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user_role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cliente, operador, admin, consulta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order_status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pendiente, pendiente_de_pago, pagado, pendiente_de_documentos, en_revision, en_proceso, completado, entregado, cancelado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pending, paid, failed, refunded, cancelled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sinpe, transferencia, deposito, link_bancario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receipt_status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pendiente, aprobado, rechazado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document_status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recibido, pendiente, invalido, aprobado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note_kind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internal, whatsapp, system, email, call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coupon_type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percent, fixed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points_movement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earned, redeemed, expired, adjusted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28.2 Tablas</w:t>
      </w:r>
    </w:p>
    <w:p>
      <w:pPr>
        <w:spacing w:after="120"/>
      </w:pPr>
      <w:r>
        <w:t xml:space="preserve">Los montos son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INTEGER</w:t>
      </w:r>
      <w:r>
        <w:t xml:space="preserve"> en colones (sin decimales). Todas las tablas principales tienen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created_at</w:t>
      </w:r>
      <w:r>
        <w:t xml:space="preserve"> y, cuando aplica,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updated_at</w:t>
      </w:r>
      <w:r>
        <w:t xml:space="preserve"> mantenido por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9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Columnas clave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Relaciones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users_profile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UUID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user_id (auth), name, email, id_card, phone, company, address, billing_email, role, active, referral_code, referred_by, points_balance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user_id → auth.users (cascade); referred_by → users_profile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name, slug, display_order, active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services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name, slug, price, short/long_description, estimated_time, required_documents (JSONB array), icon, points_percentage, active, featured, display_order*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category_id → categories (restrict)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coupons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code, coupon_type, value, min_purchase, max_discount, valid_from/until, usage_limit, usage_count, per_user_limit, applicable_services/categories (JSONB, sin uso)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created_by → users_profile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payment_accounts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display_name, payment_method, bank, currency, iban, account_number, account_holder, holder_id, sinpe_number, payment_link_url, instructions, display_order, active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UUID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reference, order_status, payment_status, payment_method, subtotal, discount_amount, points_used, points_discount, points_earned, total, coupon_code, shipping_address, customer_notes, last_contact_at, paid_at, completed_at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user_id, assigned_to → users_profile; coupon_id; payment_account_id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service_name, service_price, quantity, subtotal, points_earned (copias al momento de compra)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 (cascade); service_id (restrict)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payment_receipts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UUID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storage_path, original_filename, mime_type, file_size, payment_method, reference_number, amount, status, verified_by/at, rejection_reason, notes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 (cascade); uploaded_by; payment_account_id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documents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UUID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storage_path, display_name, document_type, status, is_internal, reviewed_by/at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order_id, user_id (sin uso en UI todavía)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order_notes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author_name, kind, content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 (cascade); author_id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coupon_redemptions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coupon_id, order_id, user_id (no se escribe hoy)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points_ledger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movement, points (±), balance_after, description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user_id, order_id, created_by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referrals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serial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bonus_points_awarded, bonus_awarded_at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referrer_id, referred_id (único), first_order_id</w:t>
            </w:r>
          </w:p>
        </w:tc>
      </w:tr>
      <w:tr>
        <w:tc>
          <w:tcPr>
            <w:tcW w:type="dxa" w:w="1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settings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key text</w:t>
            </w:r>
          </w:p>
        </w:tc>
        <w:tc>
          <w:tcPr>
            <w:tcW w:type="dxa" w:w="3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value JSONB, description, updated_by, updated_at</w:t>
            </w:r>
          </w:p>
        </w:tc>
        <w:tc>
          <w:tcPr>
            <w:tcW w:type="dxa" w:w="2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*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display_order</w:t>
      </w:r>
      <w:r>
        <w:t xml:space="preserve"> en services fue agregada por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06-schema-fix-3b.sql</w:t>
      </w:r>
      <w:r>
        <w:t xml:space="preserve">.</w:t>
      </w:r>
    </w:p>
    <w:p>
      <w:pPr>
        <w:pBdr>
          <w:left w:val="single" w:color="5B3F8C" w:sz="18" w:space="8"/>
        </w:pBdr>
        <w:shd w:fill="F0ECF7" w:color="auto" w:val="clear"/>
        <w:spacing w:after="160" w:before="120"/>
        <w:ind w:left="160" w:right="160"/>
      </w:pPr>
      <w:r>
        <w:rPr>
          <w:b/>
          <w:bCs/>
          <w:color w:val="5B3F8C"/>
        </w:rPr>
        <w:t xml:space="preserve">Para Aaron: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orders</w:t>
      </w:r>
      <w:r>
        <w:t xml:space="preserve"> tiene dos FK hacia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users_profile</w:t>
      </w:r>
      <w:r>
        <w:t xml:space="preserve"> (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user_id</w:t>
      </w:r>
      <w:r>
        <w:t xml:space="preserve"> 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assigned_to</w:t>
      </w:r>
      <w:r>
        <w:t xml:space="preserve">). En consultas embebidas de PostgREST hay que desambiguar: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users_profile!orders_user_id_fkey(...)</w:t>
      </w:r>
      <w:r>
        <w:t xml:space="preserve">.</w:t>
      </w:r>
    </w:p>
    <w:p>
      <w:pPr>
        <w:pStyle w:val="Heading3"/>
      </w:pPr>
      <w:r>
        <w:t xml:space="preserve">28.3 Claves de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00"/>
        <w:gridCol w:w="2060"/>
      </w:tblGrid>
      <w:tr>
        <w:trPr>
          <w:tblHeader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Leída por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business_name / business_email / business_phone / business_address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Datos de contacto y WhatsApp (formato 506XXXXXXXX)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 y admin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business_tax_id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Cédula jurídica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point_value_crc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Colones por punto (default cliente: 10)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allow_combine_coupon_and_points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Permitir cupón + puntos (lo lee el cliente)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allow_combine_coupon_points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Mismo concepto, pero es la clave que guarda el admin (ver H4)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referral_bonus_points / referred_welcome_points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Bonos de referido (500 / 200)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Función de aprobación</w:t>
            </w:r>
          </w:p>
        </w:tc>
      </w:tr>
      <w:t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payment_sinpe_* / payment_iban / payment_bank / …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Legado de Entrega 1, reemplazado por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payment_accounts</w:t>
            </w:r>
          </w:p>
        </w:tc>
        <w:tc>
          <w:tcPr>
            <w:tcW w:type="dxa" w:w="2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Nadie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29. Funciones y triggers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handle_new_user()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tg_on_auth_user_created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Trigger AFTER INSERT en auth.users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users_profile</w:t>
            </w:r>
            <w:r>
              <w:rPr>
                <w:sz w:val="19"/>
                <w:szCs w:val="19"/>
              </w:rPr>
              <w:t xml:space="preserve"> con email, name (de metadata) y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referral_code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generate_referral_code()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Función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de 6 caracteres sin ambiguos (sin 0/O/1/I).</w:t>
            </w:r>
          </w:p>
        </w:tc>
      </w:tr>
      <w:t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generate_order_reference()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Función (RPC desde cliente)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ORD-</w:t>
            </w:r>
            <w:r>
              <w:rPr>
                <w:sz w:val="19"/>
                <w:szCs w:val="19"/>
              </w:rPr>
              <w:t xml:space="preserve"> + 6 dígitos aleatorios únicos; tras 20 colisiones usa timestamp.</w:t>
            </w:r>
          </w:p>
        </w:tc>
      </w:tr>
      <w:t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update_user_points_balance()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tg_update_points_balance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Trigger AFTER INSERT en points_ledger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balance_after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users_profile.points_balance</w:t>
            </w:r>
            <w:r>
              <w:rPr>
                <w:sz w:val="19"/>
                <w:szCs w:val="19"/>
              </w:rPr>
              <w:t xml:space="preserve">. El ledger es la fuente de verdad.</w:t>
            </w:r>
          </w:p>
        </w:tc>
      </w:tr>
      <w:t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set_updated_at()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Trigger BEFORE UPDATE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Mantiene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updated_at</w:t>
            </w:r>
            <w:r>
              <w:rPr>
                <w:sz w:val="19"/>
                <w:szCs w:val="19"/>
              </w:rPr>
              <w:t xml:space="preserve"> en las tablas principales.</w:t>
            </w:r>
          </w:p>
        </w:tc>
      </w:tr>
      <w:t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current_user_role()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current_user_profile_id()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SQL SECURITY DEFINER STABLE</w:t>
            </w:r>
          </w:p>
        </w:tc>
        <w:tc>
          <w:tcPr>
            <w:tcW w:type="dxa" w:w="3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Helpers de RLS. Evitan la recursión infinita de políticas sobre users_profile.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30. Catálogo de RPC del panel</w:t>
      </w:r>
    </w:p>
    <w:p>
      <w:pPr>
        <w:spacing w:after="120"/>
      </w:pPr>
      <w:r>
        <w:t xml:space="preserve">Todas son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SECURITY DEFINER</w:t>
      </w:r>
      <w:r>
        <w:t xml:space="preserve">, validan el rol del llamador con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auth.uid()</w:t>
      </w:r>
      <w:r>
        <w:t xml:space="preserve"> y devuelven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JSONB</w:t>
      </w:r>
      <w:r>
        <w:t xml:space="preserve"> con la forma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{ ok: true, ... }</w:t>
      </w:r>
      <w:r>
        <w:t xml:space="preserve"> 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{ ok: false, error: "mensaje" }</w:t>
      </w:r>
      <w:r>
        <w:t xml:space="preserve">. El frontend debe revisar tanto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error</w:t>
      </w:r>
      <w:r>
        <w:t xml:space="preserve"> (falla técnica) como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data.ok</w:t>
      </w:r>
      <w:r>
        <w:t xml:space="preserve"> (falla de negocio).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4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admin_dashboard_kpis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JSON con los 10 indicadores del dashboard.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admin_approve_receipt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p_receipt_id, p_admin_notes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admin, operador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Aprueba, marca orden pagada, mueve puntos, bonos de referido, nota. Devuelve user_name, user_phone, order_reference.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admin_reject_receipt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p_receipt_id, p_rejection_reason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admin, operador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Rechaza con motivo obligatorio y nota.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admin_update_order_status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order_id, new_status, note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admin, operador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estado, fija completed_at, nota de sistema.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admin_add_order_note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order_id, note_content, note_kind_param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admin, operador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Inserta nota; si es whatsapp actualiza last_contact_at.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admin_adjust_points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profile_id, points_delta, description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Movimiento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adjusted</w:t>
            </w:r>
            <w:r>
              <w:rPr>
                <w:sz w:val="19"/>
                <w:szCs w:val="19"/>
              </w:rPr>
              <w:t xml:space="preserve"> en ledger; no permite saldo negativo.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admin_set_user_role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profile_id, new_role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rol.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admin_create_user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p_email, p_password, p_name, p_phone, p_id_card, p_role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Inserta en auth.users (bcrypt vía pgcrypto) y ajusta el perfil.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admin_update_user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p_profile_id, p_name, p_phone, p_id_card, p_company, p_address, p_billing_email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admin, operador (UI solo admin)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Actualiza datos (COALESCE: NULL no cambia).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admin_reset_password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p_profile_id, p_new_password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Actualiza encrypted_password.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admin_toggle_user_active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p_profile_id, p_active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 + banned_until infinity/NULL; no sobre sí mismo.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admin_delete_user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p_profile_id, p_hard_delete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Duro si no hay órdenes pagadas; suave = anonimiza y banea.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admin_save_service / admin_delete_service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p_id (NULL = crear), campos…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Upsert con slug vía unaccent; borrar = desactivar si hay order_items.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admin_save_category / admin_delete_category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p_id, p_name, p_display_order, p_active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Igual patrón; desactiva si tiene servicios.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admin_save_payment_account / admin_delete_payment_account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p_id + 13 campos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Valida método; desactiva si fue usada en órdenes.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admin_save_coupon / admin_delete_coupon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p_id + 11 campos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en mayúsculas, % ≤ 100; desactiva si hay redenciones.</w:t>
            </w:r>
          </w:p>
        </w:tc>
      </w:tr>
      <w:tr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admin_save_setting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p_key, p_value (JSONB)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Upsert en settings con updated_by.</w:t>
            </w:r>
          </w:p>
        </w:tc>
      </w:tr>
    </w:tbl>
    <w:p>
      <w:pPr>
        <w:spacing w:after="120"/>
      </w:pPr>
    </w:p>
    <w:p>
      <w:pPr>
        <w:pBdr>
          <w:left w:val="single" w:color="5B3F8C" w:sz="18" w:space="8"/>
        </w:pBdr>
        <w:shd w:fill="F0ECF7" w:color="auto" w:val="clear"/>
        <w:spacing w:after="160" w:before="120"/>
        <w:ind w:left="160" w:right="160"/>
      </w:pPr>
      <w:r>
        <w:rPr>
          <w:b/>
          <w:bCs/>
          <w:color w:val="5B3F8C"/>
        </w:rPr>
        <w:t xml:space="preserve">Para Aaron: </w:t>
      </w:r>
      <w:r>
        <w:t xml:space="preserve">Las funciones de 3A originales (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admin_update_order_status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admin_add_order_note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admin_adjust_points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admin_set_user_role</w:t>
      </w:r>
      <w:r>
        <w:t xml:space="preserve">) no usan el prefijo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p_</w:t>
      </w:r>
      <w:r>
        <w:t xml:space="preserve">. Funcionan, pero conviene migrarlas a la convención para evitar ambigüedades como la que rompió el rechazo de comprobantes.</w:t>
      </w:r>
    </w:p>
    <w:p>
      <w:pPr>
        <w:pStyle w:val="Heading2"/>
      </w:pPr>
      <w:r>
        <w:t xml:space="preserve">31. Seguridad: 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Escritura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categories, services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Público si active; staff ve todo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payment_accounts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Público si active; staff ve todo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coupons, settings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Staff (según schema.sql). El cliente las lee: requiere política pública — a verificar en Supabase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users_profile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Propio; staff ve todos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Propio (WITH CHECK role = cliente); admin todo; operador UPDATE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Propias; staff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INSERT propio o staff; UPDATE admin/operador; DELETE admin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order_items, payment_receipts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 órdenes propias; staff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INSERT en órdenes propias o staff; UPDATE receipts staff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Propios no internos; staff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INSERT propio/staff; UPDATE staff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order_notes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INSERT admin/operador</w:t>
            </w:r>
          </w:p>
        </w:tc>
      </w:tr>
      <w:t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points_ledger, coupon_redemptions, referrals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Propios; staff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Ledger: staff; redemptions: propio/staff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privado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receipts</w:t>
      </w:r>
      <w:r>
        <w:t xml:space="preserve">. Ruta: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{profile_id}/{order_id}/{timestamp}_{nombre_limpio}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 muestra el archivo con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createSignedUrl(path, 3600)</w:t>
      </w:r>
      <w:r>
        <w:t xml:space="preserve"> (válido 1 hora).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documents</w:t>
      </w:r>
      <w:r>
        <w:t xml:space="preserve"> creado en Entrega 1, sin uso en la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políticas de Storage se configuraron en Entrega 1 — revisar que el cliente solo pueda escribir en su carpeta.</w:t>
      </w:r>
    </w:p>
    <w:p>
      <w:pPr>
        <w:pStyle w:val="Heading2"/>
      </w:pPr>
      <w:r>
        <w:t xml:space="preserve">32. App cliente (index.html)</w:t>
      </w:r>
    </w:p>
    <w:p>
      <w:pPr>
        <w:pStyle w:val="Heading3"/>
      </w:pPr>
      <w:r>
        <w:t xml:space="preserve">32.1 Estructura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 con secciones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.page</w:t>
      </w:r>
      <w:r>
        <w:t xml:space="preserve"> (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#page-home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services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service-detail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cart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checkout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confirmation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login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register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account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contact</w:t>
      </w:r>
      <w:r>
        <w:t xml:space="preserve">). La función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go(page, param)</w:t>
      </w:r>
      <w:r>
        <w:t xml:space="preserve"> muestra una sección y dispara su carga.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global: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currentUser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currentProfile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settings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categories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services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paymentAccounts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cart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appliedCoupon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currentOrder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pendingReceiptFile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localStorage</w:t>
      </w:r>
      <w:r>
        <w:t xml:space="preserve"> clave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tramita_cart</w:t>
      </w:r>
      <w:r>
        <w:t xml:space="preserve"> (array de objetos servicio).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Inicio (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init</w:t>
      </w:r>
      <w:r>
        <w:t xml:space="preserve">):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checkSession</w:t>
      </w:r>
      <w:r>
        <w:t xml:space="preserve"> →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loadSettings</w:t>
      </w:r>
      <w:r>
        <w:t xml:space="preserve"> →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loadCategoriesAndServices</w:t>
      </w:r>
      <w:r>
        <w:t xml:space="preserve"> →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loadPaymentAccounts</w:t>
      </w:r>
      <w:r>
        <w:t xml:space="preserve"> →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onAuthStateChange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Elementos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.auth-only</w:t>
      </w:r>
      <w:r>
        <w:t xml:space="preserve"> /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.guest-only</w:t>
      </w:r>
      <w:r>
        <w:t xml:space="preserve"> se muestran según sesión (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updateAuthUI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existe sesión de Auth sin perfil (“sesión huérfana”), se cierra la sesión automáticamente.</w:t>
      </w:r>
    </w:p>
    <w:p>
      <w:pPr>
        <w:pStyle w:val="Heading3"/>
      </w:pPr>
      <w:r>
        <w:t xml:space="preserve">32.2 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doRegister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auth.signUp</w:t>
            </w:r>
            <w:r>
              <w:rPr>
                <w:sz w:val="19"/>
                <w:szCs w:val="19"/>
              </w:rPr>
              <w:t xml:space="preserve"> con metadata name → espera 800 ms al trigger → login → update del perfil con el resto de datos.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doLogin / doLogout / checkSession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Autenticación y carga de perfil.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renderFeatured / renderAllServices / renderDetail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Catálogo y detalle; puntos = floor(precio × % / 100).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applyCoupon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Valida activo, vigencia, usos y compra mínima en el cliente.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calculateTotals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Subtotal, descuento cupón (con tope), puntos (si se permite combinar), total y puntos ganados.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completeCheckout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Actualiza perfil → RPC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generate_order_reference</w:t>
            </w:r>
            <w:r>
              <w:rPr>
                <w:sz w:val="19"/>
                <w:szCs w:val="19"/>
              </w:rPr>
              <w:t xml:space="preserve"> → INSERT orders → INSERT order_items → limpia carrito → confirmación.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uploadReceipt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Sube a Storage y registra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payment_receipts</w:t>
            </w:r>
            <w:r>
              <w:rPr>
                <w:sz w:val="19"/>
                <w:szCs w:val="19"/>
              </w:rPr>
              <w:t xml:space="preserve"> con status pendiente.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loadOrders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Órdenes con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order_items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payment_receipts</w:t>
            </w:r>
            <w:r>
              <w:rPr>
                <w:sz w:val="19"/>
                <w:szCs w:val="19"/>
              </w:rPr>
              <w:t xml:space="preserve"> embebidos; etiquetas y banners por estado.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resumeOrderUpload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Reabre la pantalla de comprobante para una orden existente.</w:t>
            </w:r>
          </w:p>
        </w:tc>
      </w:tr>
      <w:t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openWA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wa.me/{business_phone}</w:t>
            </w:r>
            <w:r>
              <w:rPr>
                <w:sz w:val="19"/>
                <w:szCs w:val="19"/>
              </w:rPr>
              <w:t xml:space="preserve"> con mensaje.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32.3 Regla de cálculo</w:t>
      </w:r>
    </w:p>
    <w:p>
      <w:pPr>
        <w:shd w:fill="F4F4F4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subtotal      = Σ precio de items del carrito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cupón         = percent ? floor(subtotal × valor / 100) : valor   (tope: max_discount)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puntos usados = min(saldo, floor((subtotal − cupón) / point_value))   // si se permite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total         = max(0, subtotal − cupón − puntos usados × point_value)</w:t>
      </w:r>
    </w:p>
    <w:p>
      <w:pPr>
        <w:shd w:fill="F4F4F4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puntos gan.   = Σ floor(precio_item × points_percentage / 100)</w:t>
      </w:r>
    </w:p>
    <w:p>
      <w:pPr>
        <w:spacing w:after="80"/>
      </w:pPr>
    </w:p>
    <w:p>
      <w:pPr>
        <w:pStyle w:val="Heading2"/>
      </w:pPr>
      <w:r>
        <w:t xml:space="preserve">33. Panel administrativo (tramita-admin.html)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Tres pantallas raíz: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#loginWrap</w:t>
      </w:r>
      <w:r>
        <w:t xml:space="preserve">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#deniedWrap</w:t>
      </w:r>
      <w:r>
        <w:t xml:space="preserve"> 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#app</w:t>
      </w:r>
      <w:r>
        <w:t xml:space="preserve">.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checkSession</w:t>
      </w:r>
      <w:r>
        <w:t xml:space="preserve"> exige rol admin, operador o consulta.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3E1E"/>
          <w:sz w:val="19"/>
          <w:szCs w:val="19"/>
        </w:rPr>
        <w:t xml:space="preserve">go(view)</w:t>
      </w:r>
      <w:r>
        <w:t xml:space="preserve"> con vistas: dashboard, receipts, orders, users, services, categories, payment-accounts, coupons, settings. Cada vista tiene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renderX()</w:t>
      </w:r>
      <w:r>
        <w:t xml:space="preserve"> (estructura) 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loadX()</w:t>
      </w:r>
      <w:r>
        <w:t xml:space="preserve"> (datos).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Modales genéricos: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showModal(body, title, footer)</w:t>
      </w:r>
      <w:r>
        <w:t xml:space="preserve"> /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closeModal()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de fechas: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fmtDate</w:t>
      </w:r>
      <w:r>
        <w:t xml:space="preserve"> (fecha + hora),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fmtDateOnly</w:t>
      </w:r>
      <w:r>
        <w:t xml:space="preserve"> (vigencias de cupones),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fmtDateTime</w:t>
      </w:r>
      <w:r>
        <w:t xml:space="preserve"> (detalles y bitácora). Moneda: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fmt()</w:t>
      </w:r>
      <w:r>
        <w:t xml:space="preserve"> →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₡</w:t>
      </w:r>
      <w:r>
        <w:t xml:space="preserve"> con formato es-CR.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Auto-refresh del dashboard cada 60 s cuando la vista activa es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órdenes: carga hasta 200 órdenes y filtra en el navegador (no escala; mover a consulta servidor).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Notificación WhatsApp: número de 8 dígitos se prefija con 506.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window.open</w:t>
      </w:r>
      <w:r>
        <w:t xml:space="preserve"> debe ejecutarse sin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setTimeout</w:t>
      </w:r>
      <w:r>
        <w:t xml:space="preserve"> tras el gesto del usuario (Safari lo bloquea).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 recarga la página;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onAuthStateChange(SIGNED_OUT)</w:t>
      </w:r>
      <w:r>
        <w:t xml:space="preserve"> también.</w:t>
      </w:r>
    </w:p>
    <w:p>
      <w:pPr>
        <w:pStyle w:val="Heading2"/>
      </w:pPr>
      <w:r>
        <w:t xml:space="preserve">34. Flujos clave</w:t>
      </w:r>
    </w:p>
    <w:p>
      <w:pPr>
        <w:pStyle w:val="Heading3"/>
      </w:pPr>
      <w:r>
        <w:t xml:space="preserve">34.1 Compra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Cliente arma carrito (localStorage).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Checkout calcula totales en el navegador.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RPC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generate_order_reference</w:t>
      </w:r>
      <w:r>
        <w:t xml:space="preserve"> → INSERT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orders</w:t>
      </w:r>
      <w:r>
        <w:t xml:space="preserve"> con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pendiente_de_pago</w:t>
      </w:r>
      <w:r>
        <w:t xml:space="preserve"> /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INSERT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order_items</w:t>
      </w:r>
      <w:r>
        <w:t xml:space="preserve"> con copia de nombre y precio.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Upload a Storage + INSERT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payment_receipts</w:t>
      </w:r>
      <w:r>
        <w:t xml:space="preserve"> (pendiente).</w:t>
      </w:r>
    </w:p>
    <w:p>
      <w:pPr>
        <w:pStyle w:val="Heading3"/>
      </w:pPr>
      <w:r>
        <w:t xml:space="preserve">34.2 Aprobación y puntos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Staff llama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admin_approve_receipt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Recibo → aprobado; orden → paid/pagado si no estaba pagada.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Ledger: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earned</w:t>
      </w:r>
      <w:r>
        <w:t xml:space="preserve"> por points_earned;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redeemed</w:t>
      </w:r>
      <w:r>
        <w:t xml:space="preserve"> por points_used; trigger actualiza saldo.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Si es la primera orden pagada 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referred_by</w:t>
      </w:r>
      <w:r>
        <w:t xml:space="preserve"> no es NULL: bonos y fila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referrals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Nota de sistema en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order_notes</w:t>
      </w:r>
      <w:r>
        <w:t xml:space="preserve">; el frontend ofrece WhatsApp con los datos devueltos.</w:t>
      </w:r>
    </w:p>
    <w:p>
      <w:pPr>
        <w:pStyle w:val="Heading2"/>
      </w:pPr>
      <w:r>
        <w:t xml:space="preserve">35. Convenciones y lecciones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Parámetros SQL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Prefijo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p_</w:t>
            </w:r>
            <w:r>
              <w:rPr>
                <w:sz w:val="19"/>
                <w:szCs w:val="19"/>
              </w:rPr>
              <w:t xml:space="preserve"> en parámetros y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v_</w:t>
            </w:r>
            <w:r>
              <w:rPr>
                <w:sz w:val="19"/>
                <w:szCs w:val="19"/>
              </w:rPr>
              <w:t xml:space="preserve"> en variables. Un parámetro llamado igual que una columna (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rejection_reason</w:t>
            </w:r>
            <w:r>
              <w:rPr>
                <w:sz w:val="19"/>
                <w:szCs w:val="19"/>
              </w:rPr>
              <w:t xml:space="preserve">) produjo “column reference is ambiguous”.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RLS con roles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Consultar el rol dentro de una política de users_profile causa recursión; usar helpers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SECURITY DEFINER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search_path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Siempre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SET search_path = public</w:t>
            </w:r>
            <w:r>
              <w:rPr>
                <w:sz w:val="19"/>
                <w:szCs w:val="19"/>
              </w:rPr>
              <w:t xml:space="preserve">; si se usa pgcrypto,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public, extensions, auth</w:t>
            </w:r>
            <w:r>
              <w:rPr>
                <w:sz w:val="19"/>
                <w:szCs w:val="19"/>
              </w:rPr>
              <w:t xml:space="preserve"> y llamar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extensions.crypt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extensions.gen_salt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Migraciones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Idempotentes: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IF NOT EXISTS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DROP ... IF EXISTS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DO $$ ... EXCEPTION WHEN duplicate_object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Joins PostgREST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Usar hints de FK cuando hay dos relaciones a la misma tabla.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Borrado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Preferir desactivar (soft delete) cuando hay histórico asociado.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Contextos operativos muestran fecha + hora; solo fecha en vigencias.</w:t>
            </w:r>
          </w:p>
        </w:tc>
      </w:tr>
      <w:t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Safari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window.open</w:t>
            </w:r>
            <w:r>
              <w:rPr>
                <w:sz w:val="19"/>
                <w:szCs w:val="19"/>
              </w:rPr>
              <w:t xml:space="preserve"> solo dentro del gesto del usuario (sin timers).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36. Hallazgos técnicos y deuda</w:t>
      </w:r>
    </w:p>
    <w:p>
      <w:pPr>
        <w:spacing w:after="120"/>
      </w:pPr>
      <w:r>
        <w:t xml:space="preserve">Observaciones de la revisión del código. Ordenadas por prioridad; las de prioridad Alta deben resolverse antes de recibir pagos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060"/>
        <w:gridCol w:w="3600"/>
      </w:tblGrid>
      <w:tr>
        <w:trPr>
          <w:tblHeader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0B1F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Recomendación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orden (total, descuentos, puntos) se calcula en el navegador y se inserta directo en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orders</w:t>
            </w:r>
            <w:r>
              <w:rPr>
                <w:sz w:val="19"/>
                <w:szCs w:val="19"/>
              </w:rPr>
              <w:t xml:space="preserve">. Un usuario técnico puede insertar una orden con total manipulado.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Crear RPC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create_order(p_items, p_coupon_code, p_use_points, p_payment_account_id)</w:t>
            </w:r>
            <w:r>
              <w:rPr>
                <w:sz w:val="19"/>
                <w:szCs w:val="19"/>
              </w:rPr>
              <w:t xml:space="preserve"> que recalcule todo en servidor; quitar INSERT directo de la política.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up_update_own</w:t>
            </w:r>
            <w:r>
              <w:rPr>
                <w:sz w:val="19"/>
                <w:szCs w:val="19"/>
              </w:rPr>
              <w:t xml:space="preserve"> solo restringe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role</w:t>
            </w:r>
            <w:r>
              <w:rPr>
                <w:sz w:val="19"/>
                <w:szCs w:val="19"/>
              </w:rPr>
              <w:t xml:space="preserve">: el cliente podría modificar su propio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points_balance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referral_code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referred_by</w:t>
            </w:r>
            <w:r>
              <w:rPr>
                <w:sz w:val="19"/>
                <w:szCs w:val="19"/>
              </w:rPr>
              <w:t xml:space="preserve"> vía API.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Limitar columnas editables (RPC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update_my_profile</w:t>
            </w:r>
            <w:r>
              <w:rPr>
                <w:sz w:val="19"/>
                <w:szCs w:val="19"/>
              </w:rPr>
              <w:t xml:space="preserve"> o trigger que bloquee esas columnas).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up_update_operator</w:t>
            </w:r>
            <w:r>
              <w:rPr>
                <w:sz w:val="19"/>
                <w:szCs w:val="19"/>
              </w:rPr>
              <w:t xml:space="preserve"> permite al operador actualizar cualquier columna de cualquier perfil, incluido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role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Quitar la política y usar solo RPC (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admin_update_user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admin guarda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allow_combine_coupon_points</w:t>
            </w:r>
            <w:r>
              <w:rPr>
                <w:sz w:val="19"/>
                <w:szCs w:val="19"/>
              </w:rPr>
              <w:t xml:space="preserve"> pero el cliente lee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allow_combine_coupon_and_points</w:t>
            </w:r>
            <w:r>
              <w:rPr>
                <w:sz w:val="19"/>
                <w:szCs w:val="19"/>
              </w:rPr>
              <w:t xml:space="preserve">. El interruptor no tiene efecto. Defaults distintos de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point_value_crc</w:t>
            </w:r>
            <w:r>
              <w:rPr>
                <w:sz w:val="19"/>
                <w:szCs w:val="19"/>
              </w:rPr>
              <w:t xml:space="preserve"> (admin 1, cliente 10).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Unificar la clave y el default.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H5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Cupones: no se incrementa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usage_count</w:t>
            </w:r>
            <w:r>
              <w:rPr>
                <w:sz w:val="19"/>
                <w:szCs w:val="19"/>
              </w:rPr>
              <w:t xml:space="preserve"> ni se insertan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coupon_redemptions</w:t>
            </w:r>
            <w:r>
              <w:rPr>
                <w:sz w:val="19"/>
                <w:szCs w:val="19"/>
              </w:rPr>
              <w:t xml:space="preserve">; límites total/por usuario no se cumplen. La lista del admin lee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used_count</w:t>
            </w:r>
            <w:r>
              <w:rPr>
                <w:sz w:val="19"/>
                <w:szCs w:val="19"/>
              </w:rPr>
              <w:t xml:space="preserve"> (columna inexistente) y siempre muestra 0.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Registrar redención en la aprobación (o en create_order) y corregir el nombre de columna.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H6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Los puntos usados no se reservan al crear la orden; el cliente puede usar el mismo saldo en varias órdenes pendientes y la aprobación no valida saldo negativo.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Reservar/validar puntos en create_order y validar en aprobación.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H7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existe forma de ingresar un código de referido al registrarse;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referred_by</w:t>
            </w:r>
            <w:r>
              <w:rPr>
                <w:sz w:val="19"/>
                <w:szCs w:val="19"/>
              </w:rPr>
              <w:t xml:space="preserve"> nunca se llena y los bonos no se disparan.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Campo de código en registro o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?ref=CODIGO</w:t>
            </w:r>
            <w:r>
              <w:rPr>
                <w:sz w:val="19"/>
                <w:szCs w:val="19"/>
              </w:rPr>
              <w:t xml:space="preserve"> en la URL + RPC para vincular.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H8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admin_create_user</w:t>
            </w:r>
            <w:r>
              <w:rPr>
                <w:sz w:val="19"/>
                <w:szCs w:val="19"/>
              </w:rPr>
              <w:t xml:space="preserve"> inserta directo en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auth.users</w:t>
            </w:r>
            <w:r>
              <w:rPr>
                <w:sz w:val="19"/>
                <w:szCs w:val="19"/>
              </w:rPr>
              <w:t xml:space="preserve">. Las versiones recientes de Supabase Auth también esperan una fila en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auth.identities</w:t>
            </w:r>
            <w:r>
              <w:rPr>
                <w:sz w:val="19"/>
                <w:szCs w:val="19"/>
              </w:rPr>
              <w:t xml:space="preserve">; puede fallar el login en el futuro.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Mover a una Edge Function con service role y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auth.admin.createUser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H9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usa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innerHTML</w:t>
            </w:r>
            <w:r>
              <w:rPr>
                <w:sz w:val="19"/>
                <w:szCs w:val="19"/>
              </w:rPr>
              <w:t xml:space="preserve"> con datos del usuario (nombres, notas, descripciones) sin escapar: riesgo de XSS, especialmente en el panel.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Función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escapeHtml()</w:t>
            </w:r>
            <w:r>
              <w:rPr>
                <w:sz w:val="19"/>
                <w:szCs w:val="19"/>
              </w:rPr>
              <w:t xml:space="preserve"> en todas las interpolaciones.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H10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cliente puede insertar un comprobante con cualquier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status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Forzar status pendiente con trigger o default + CHECK en la política.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H11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recuperación de contraseña para clientes.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auth.resetPasswordForEmail</w:t>
            </w:r>
            <w:r>
              <w:rPr>
                <w:sz w:val="19"/>
                <w:szCs w:val="19"/>
              </w:rPr>
              <w:t xml:space="preserve"> + página de cambio.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H12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Tabla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documents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assigned_to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customer_notes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applicable_services/categories</w:t>
            </w:r>
            <w:r>
              <w:rPr>
                <w:sz w:val="19"/>
                <w:szCs w:val="19"/>
              </w:rPr>
              <w:t xml:space="preserve"> sin uso en UI.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Implementar o retirar.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H13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Búsqueda de órdenes en el navegador sobre 200 registros; filtro de usuarios limitado a 500.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Paginación y filtros con </w:t>
            </w:r>
            <w:r>
              <w:rPr>
                <w:rFonts w:ascii="Consolas" w:cs="Consolas" w:eastAsia="Consolas" w:hAnsi="Consolas"/>
                <w:color w:val="6B3E1E"/>
                <w:sz w:val="19"/>
                <w:szCs w:val="19"/>
              </w:rPr>
              <w:t xml:space="preserve">ilike</w:t>
            </w:r>
            <w:r>
              <w:rPr>
                <w:sz w:val="19"/>
                <w:szCs w:val="19"/>
              </w:rPr>
              <w:t xml:space="preserve"> en servidor.</w:t>
            </w:r>
          </w:p>
        </w:tc>
      </w:tr>
      <w:t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H14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panel admin y los scripts SQL no están en control de versiones.</w:t>
            </w:r>
          </w:p>
        </w:tc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Subirlos al repositorio con migraciones.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37. Pendientes del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Pasarela de pago:</w:t>
      </w:r>
      <w:r>
        <w:t xml:space="preserve"> recomendación preliminar Tilopay (Stripe tiene soporte limitado en Costa Rica). Alternativas evaluadas: Greenpay, BAC Credomatic, PayPal, 4Geeks Payments. Faltan definir modelo de pago, mercado meta y prioridades de lanzamiento.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 electrónica (Hacienda):</w:t>
      </w:r>
      <w:r>
        <w:t xml:space="preserve"> separada del procesador de pagos (ej. Gosocket). Arquitectura sugerida: pasarela + proveedor FE conectados por webhooks (requiere backend/Edge Functions).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Dominio y hosting:</w:t>
      </w:r>
      <w:r>
        <w:t xml:space="preserve"> comprar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tramita.cr</w:t>
      </w:r>
      <w:r>
        <w:t xml:space="preserve">, servir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tramita.cr</w:t>
      </w:r>
      <w:r>
        <w:t xml:space="preserve"> y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admin.tramita.cr</w:t>
      </w:r>
      <w:r>
        <w:t xml:space="preserve">. El panel solo necesita hosting estático (todo su backend es Supabase).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Diferidos del MVP:</w:t>
      </w:r>
      <w:r>
        <w:t xml:space="preserve"> imágenes de servicios y generación masiva de cupones.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Otros mencionados:</w:t>
      </w:r>
      <w:r>
        <w:t xml:space="preserve"> exportar órdenes a CSV, panel de puntos, carga de documentos por el cliente, notificaciones automáticas (correo/WhatsApp API).</w:t>
      </w:r>
    </w:p>
    <w:p>
      <w:pPr>
        <w:pStyle w:val="Heading2"/>
      </w:pPr>
      <w:r>
        <w:t xml:space="preserve">38. Primeros pasos sugeridos para Aaron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Obtener acceso al proyecto Supabase y al repositorio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jcbrenesimon/TRAMITA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Pedir a Juan Carlos el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tramita-admin.html</w:t>
      </w:r>
      <w:r>
        <w:t xml:space="preserve"> vigente y los scripts SQL; versionarlos.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Hacer </w:t>
      </w:r>
      <w:r>
        <w:rPr>
          <w:rFonts w:ascii="Consolas" w:cs="Consolas" w:eastAsia="Consolas" w:hAnsi="Consolas"/>
          <w:color w:val="6B3E1E"/>
          <w:sz w:val="19"/>
          <w:szCs w:val="19"/>
        </w:rPr>
        <w:t xml:space="preserve">supabase db dump</w:t>
      </w:r>
      <w:r>
        <w:t xml:space="preserve"> del esquema y políticas actuales para confirmar lo documentado (marcado “a verificar”).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Recorrer el flujo completo con un usuario de prueba: registro → compra → comprobante → aprobación → puntos.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Resolver H1, H2 y H3 antes de procesar pagos reales.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Corregir H4 y H5 (cambios pequeños y visibles para el negocio).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Acordar con Juan Carlos la pasarela de pagos y el proveedor de factura electrónica.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99"/>
        <w:sz w:val="16"/>
        <w:szCs w:val="16"/>
      </w:rPr>
      <w:t xml:space="preserve">Página </w:t>
    </w:r>
    <w:r>
      <w:rPr>
        <w:color w:val="8A8F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F99"/>
        <w:sz w:val="16"/>
        <w:szCs w:val="16"/>
      </w:rPr>
      <w:t xml:space="preserve">Tramitá — Manual de Usuario y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6F47" w:sz="8" w:space="4"/>
      </w:pBdr>
      <w:spacing w:after="220" w:before="120"/>
      <w:outlineLvl w:val="0"/>
    </w:pPr>
    <w:rPr>
      <w:rFonts w:ascii="Georgia" w:cs="Georgia" w:eastAsia="Georgia" w:hAnsi="Georgia"/>
      <w:b/>
      <w:bCs/>
      <w:color w:val="0B1F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color w:val="0B1F3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8B6F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Tramitá — Manual de Usuario y Documentación Técnica</dc:title>
  <dc:creator>Tramitá</dc:creator>
  <cp:lastModifiedBy>Un-named</cp:lastModifiedBy>
  <cp:revision>1</cp:revision>
  <dcterms:created xsi:type="dcterms:W3CDTF">2026-10-08T23:52:45.096Z</dcterms:created>
  <dcterms:modified xsi:type="dcterms:W3CDTF">2026-10-08T23:52:45.097Z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