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60"/>
          <w:szCs w:val="60"/>
        </w:rPr>
      </w:pPr>
      <w:r w:rsidDel="00000000" w:rsidR="00000000" w:rsidRPr="00000000">
        <w:rPr>
          <w:rtl w:val="0"/>
        </w:rPr>
      </w:r>
    </w:p>
    <w:p w:rsidR="00000000" w:rsidDel="00000000" w:rsidP="00000000" w:rsidRDefault="00000000" w:rsidRPr="00000000" w14:paraId="00000002">
      <w:pPr>
        <w:jc w:val="left"/>
        <w:rPr>
          <w:rFonts w:ascii="Roboto" w:cs="Roboto" w:eastAsia="Roboto" w:hAnsi="Roboto"/>
          <w:b w:val="1"/>
          <w:sz w:val="60"/>
          <w:szCs w:val="60"/>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sz w:val="60"/>
          <w:szCs w:val="60"/>
        </w:rPr>
      </w:pPr>
      <w:r w:rsidDel="00000000" w:rsidR="00000000" w:rsidRPr="00000000">
        <w:rPr>
          <w:rFonts w:ascii="Roboto" w:cs="Roboto" w:eastAsia="Roboto" w:hAnsi="Roboto"/>
          <w:b w:val="1"/>
          <w:sz w:val="60"/>
          <w:szCs w:val="60"/>
          <w:rtl w:val="0"/>
        </w:rPr>
        <w:t xml:space="preserve">INGENIERÍA DE LOS COMPUTADORES</w:t>
      </w:r>
    </w:p>
    <w:p w:rsidR="00000000" w:rsidDel="00000000" w:rsidP="00000000" w:rsidRDefault="00000000" w:rsidRPr="00000000" w14:paraId="00000004">
      <w:pPr>
        <w:jc w:val="center"/>
        <w:rPr>
          <w:b w:val="1"/>
          <w:sz w:val="60"/>
          <w:szCs w:val="60"/>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Perspectivas laborales de un ingeniero informático especializado en aceleración de aplicaciones</w:t>
      </w:r>
      <w:r w:rsidDel="00000000" w:rsidR="00000000" w:rsidRPr="00000000">
        <w:rPr>
          <w:rtl w:val="0"/>
        </w:rPr>
      </w:r>
    </w:p>
    <w:p w:rsidR="00000000" w:rsidDel="00000000" w:rsidP="00000000" w:rsidRDefault="00000000" w:rsidRPr="00000000" w14:paraId="00000006">
      <w:pPr>
        <w:jc w:val="left"/>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sz w:val="36"/>
          <w:szCs w:val="36"/>
        </w:rPr>
      </w:pPr>
      <w:r w:rsidDel="00000000" w:rsidR="00000000" w:rsidRPr="00000000">
        <w:rPr/>
        <w:drawing>
          <wp:inline distB="114300" distT="114300" distL="114300" distR="114300">
            <wp:extent cx="4727063" cy="351442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27063" cy="351442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rFonts w:ascii="Roboto" w:cs="Roboto" w:eastAsia="Roboto" w:hAnsi="Roboto"/>
          <w:sz w:val="24"/>
          <w:szCs w:val="24"/>
        </w:rPr>
      </w:pPr>
      <w:r w:rsidDel="00000000" w:rsidR="00000000" w:rsidRPr="00000000">
        <w:rPr>
          <w:rFonts w:ascii="Roboto" w:cs="Roboto" w:eastAsia="Roboto" w:hAnsi="Roboto"/>
          <w:sz w:val="36"/>
          <w:szCs w:val="36"/>
          <w:rtl w:val="0"/>
        </w:rPr>
        <w:tab/>
        <w:tab/>
        <w:tab/>
        <w:tab/>
        <w:tab/>
        <w:tab/>
        <w:tab/>
        <w:tab/>
        <w:tab/>
        <w:tab/>
      </w:r>
      <w:r w:rsidDel="00000000" w:rsidR="00000000" w:rsidRPr="00000000">
        <w:rPr>
          <w:rtl w:val="0"/>
        </w:rPr>
      </w:r>
    </w:p>
    <w:p w:rsidR="00000000" w:rsidDel="00000000" w:rsidP="00000000" w:rsidRDefault="00000000" w:rsidRPr="00000000" w14:paraId="00000009">
      <w:pPr>
        <w:spacing w:line="276" w:lineRule="auto"/>
        <w:rPr>
          <w:b w:val="1"/>
          <w:sz w:val="24"/>
          <w:szCs w:val="24"/>
        </w:rPr>
      </w:pPr>
      <w:r w:rsidDel="00000000" w:rsidR="00000000" w:rsidRPr="00000000">
        <w:rPr>
          <w:rtl w:val="0"/>
        </w:rPr>
      </w:r>
    </w:p>
    <w:p w:rsidR="00000000" w:rsidDel="00000000" w:rsidP="00000000" w:rsidRDefault="00000000" w:rsidRPr="00000000" w14:paraId="0000000A">
      <w:pPr>
        <w:spacing w:line="276"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Universidad de Alicante </w:t>
      </w:r>
      <w:r w:rsidDel="00000000" w:rsidR="00000000" w:rsidRPr="00000000">
        <w:rPr>
          <w:rFonts w:ascii="Roboto" w:cs="Roboto" w:eastAsia="Roboto" w:hAnsi="Roboto"/>
          <w:sz w:val="24"/>
          <w:szCs w:val="24"/>
          <w:rtl w:val="0"/>
        </w:rPr>
        <w:tab/>
        <w:tab/>
        <w:tab/>
        <w:tab/>
        <w:tab/>
        <w:t xml:space="preserve">Bastidas Sánchez, Julio César</w:t>
      </w:r>
    </w:p>
    <w:p w:rsidR="00000000" w:rsidDel="00000000" w:rsidP="00000000" w:rsidRDefault="00000000" w:rsidRPr="00000000" w14:paraId="0000000B">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Escuela Politécnica Superior</w:t>
        <w:tab/>
        <w:tab/>
        <w:tab/>
        <w:tab/>
        <w:t xml:space="preserve">Calvo Rodríguez, Demian</w:t>
      </w:r>
    </w:p>
    <w:p w:rsidR="00000000" w:rsidDel="00000000" w:rsidP="00000000" w:rsidRDefault="00000000" w:rsidRPr="00000000" w14:paraId="0000000C">
      <w:pPr>
        <w:spacing w:line="276" w:lineRule="auto"/>
        <w:jc w:val="left"/>
        <w:rPr>
          <w:rFonts w:ascii="Roboto" w:cs="Roboto" w:eastAsia="Roboto" w:hAnsi="Roboto"/>
          <w:sz w:val="24"/>
          <w:szCs w:val="24"/>
        </w:rPr>
      </w:pPr>
      <w:r w:rsidDel="00000000" w:rsidR="00000000" w:rsidRPr="00000000">
        <w:rPr>
          <w:rFonts w:ascii="Roboto" w:cs="Roboto" w:eastAsia="Roboto" w:hAnsi="Roboto"/>
          <w:sz w:val="36"/>
          <w:szCs w:val="36"/>
          <w:rtl w:val="0"/>
        </w:rPr>
        <w:tab/>
        <w:tab/>
        <w:tab/>
        <w:tab/>
        <w:tab/>
        <w:tab/>
        <w:tab/>
        <w:tab/>
      </w:r>
      <w:r w:rsidDel="00000000" w:rsidR="00000000" w:rsidRPr="00000000">
        <w:rPr>
          <w:rFonts w:ascii="Roboto" w:cs="Roboto" w:eastAsia="Roboto" w:hAnsi="Roboto"/>
          <w:sz w:val="24"/>
          <w:szCs w:val="24"/>
          <w:rtl w:val="0"/>
        </w:rPr>
        <w:t xml:space="preserve">Ortega García, Javier</w:t>
      </w:r>
    </w:p>
    <w:p w:rsidR="00000000" w:rsidDel="00000000" w:rsidP="00000000" w:rsidRDefault="00000000" w:rsidRPr="00000000" w14:paraId="0000000D">
      <w:pPr>
        <w:spacing w:line="276" w:lineRule="auto"/>
        <w:jc w:val="left"/>
        <w:rPr>
          <w:rFonts w:ascii="Roboto" w:cs="Roboto" w:eastAsia="Roboto" w:hAnsi="Roboto"/>
          <w:sz w:val="36"/>
          <w:szCs w:val="36"/>
        </w:rPr>
      </w:pPr>
      <w:r w:rsidDel="00000000" w:rsidR="00000000" w:rsidRPr="00000000">
        <w:rPr>
          <w:rFonts w:ascii="Roboto" w:cs="Roboto" w:eastAsia="Roboto" w:hAnsi="Roboto"/>
          <w:sz w:val="24"/>
          <w:szCs w:val="24"/>
          <w:rtl w:val="0"/>
        </w:rPr>
        <w:tab/>
        <w:tab/>
        <w:tab/>
        <w:tab/>
        <w:tab/>
        <w:tab/>
        <w:tab/>
        <w:tab/>
        <w:t xml:space="preserve">Sánchez Pérez, Pablo</w:t>
      </w:r>
      <w:r w:rsidDel="00000000" w:rsidR="00000000" w:rsidRPr="00000000">
        <w:rPr>
          <w:rtl w:val="0"/>
        </w:rPr>
      </w:r>
    </w:p>
    <w:p w:rsidR="00000000" w:rsidDel="00000000" w:rsidP="00000000" w:rsidRDefault="00000000" w:rsidRPr="00000000" w14:paraId="0000000E">
      <w:pPr>
        <w:jc w:val="left"/>
        <w:rPr>
          <w:b w:val="1"/>
        </w:rPr>
      </w:pPr>
      <w:r w:rsidDel="00000000" w:rsidR="00000000" w:rsidRPr="00000000">
        <w:rPr>
          <w:rtl w:val="0"/>
        </w:rPr>
      </w:r>
    </w:p>
    <w:p w:rsidR="00000000" w:rsidDel="00000000" w:rsidP="00000000" w:rsidRDefault="00000000" w:rsidRPr="00000000" w14:paraId="0000000F">
      <w:pPr>
        <w:jc w:val="center"/>
        <w:rPr>
          <w:b w:val="1"/>
          <w:sz w:val="36"/>
          <w:szCs w:val="36"/>
        </w:rPr>
      </w:pPr>
      <w:r w:rsidDel="00000000" w:rsidR="00000000" w:rsidRPr="00000000">
        <w:rPr>
          <w:b w:val="1"/>
          <w:sz w:val="36"/>
          <w:szCs w:val="36"/>
          <w:rtl w:val="0"/>
        </w:rPr>
        <w:t xml:space="preserve">ÍNDICE</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numPr>
          <w:ilvl w:val="0"/>
          <w:numId w:val="1"/>
        </w:numPr>
        <w:ind w:left="720" w:hanging="360"/>
        <w:jc w:val="left"/>
        <w:rPr>
          <w:rFonts w:ascii="Roboto" w:cs="Roboto" w:eastAsia="Roboto" w:hAnsi="Roboto"/>
          <w:sz w:val="32"/>
          <w:szCs w:val="32"/>
        </w:rPr>
      </w:pPr>
      <w:r w:rsidDel="00000000" w:rsidR="00000000" w:rsidRPr="00000000">
        <w:rPr>
          <w:b w:val="1"/>
          <w:sz w:val="32"/>
          <w:szCs w:val="32"/>
          <w:rtl w:val="0"/>
        </w:rPr>
        <w:t xml:space="preserve">Búsqueda de ofertas de empleo y becas</w:t>
      </w:r>
      <w:r w:rsidDel="00000000" w:rsidR="00000000" w:rsidRPr="00000000">
        <w:rPr>
          <w:sz w:val="32"/>
          <w:szCs w:val="32"/>
          <w:rtl w:val="0"/>
        </w:rPr>
        <w:t xml:space="preserve">.</w:t>
      </w:r>
    </w:p>
    <w:p w:rsidR="00000000" w:rsidDel="00000000" w:rsidP="00000000" w:rsidRDefault="00000000" w:rsidRPr="00000000" w14:paraId="00000013">
      <w:pPr>
        <w:ind w:left="720" w:firstLine="0"/>
        <w:jc w:val="left"/>
        <w:rPr>
          <w:sz w:val="32"/>
          <w:szCs w:val="32"/>
        </w:rPr>
      </w:pPr>
      <w:r w:rsidDel="00000000" w:rsidR="00000000" w:rsidRPr="00000000">
        <w:rPr>
          <w:sz w:val="32"/>
          <w:szCs w:val="32"/>
          <w:rtl w:val="0"/>
        </w:rPr>
        <w:t xml:space="preserve">1.1 </w:t>
      </w:r>
      <w:r w:rsidDel="00000000" w:rsidR="00000000" w:rsidRPr="00000000">
        <w:rPr>
          <w:sz w:val="32"/>
          <w:szCs w:val="32"/>
          <w:rtl w:val="0"/>
        </w:rPr>
        <w:t xml:space="preserve">UTOPIA.AI</w:t>
      </w:r>
      <w:r w:rsidDel="00000000" w:rsidR="00000000" w:rsidRPr="00000000">
        <w:rPr>
          <w:rtl w:val="0"/>
        </w:rPr>
      </w:r>
    </w:p>
    <w:p w:rsidR="00000000" w:rsidDel="00000000" w:rsidP="00000000" w:rsidRDefault="00000000" w:rsidRPr="00000000" w14:paraId="00000014">
      <w:pPr>
        <w:ind w:left="720" w:firstLine="0"/>
        <w:jc w:val="left"/>
        <w:rPr>
          <w:sz w:val="32"/>
          <w:szCs w:val="32"/>
        </w:rPr>
      </w:pPr>
      <w:r w:rsidDel="00000000" w:rsidR="00000000" w:rsidRPr="00000000">
        <w:rPr>
          <w:sz w:val="32"/>
          <w:szCs w:val="32"/>
          <w:rtl w:val="0"/>
        </w:rPr>
        <w:t xml:space="preserve">1.2 </w:t>
      </w:r>
      <w:r w:rsidDel="00000000" w:rsidR="00000000" w:rsidRPr="00000000">
        <w:rPr>
          <w:sz w:val="32"/>
          <w:szCs w:val="32"/>
          <w:rtl w:val="0"/>
        </w:rPr>
        <w:t xml:space="preserve">INNOVALIA</w:t>
      </w:r>
      <w:r w:rsidDel="00000000" w:rsidR="00000000" w:rsidRPr="00000000">
        <w:rPr>
          <w:rtl w:val="0"/>
        </w:rPr>
      </w:r>
    </w:p>
    <w:p w:rsidR="00000000" w:rsidDel="00000000" w:rsidP="00000000" w:rsidRDefault="00000000" w:rsidRPr="00000000" w14:paraId="00000015">
      <w:pPr>
        <w:ind w:left="720" w:firstLine="0"/>
        <w:jc w:val="left"/>
        <w:rPr>
          <w:sz w:val="32"/>
          <w:szCs w:val="32"/>
        </w:rPr>
      </w:pPr>
      <w:r w:rsidDel="00000000" w:rsidR="00000000" w:rsidRPr="00000000">
        <w:rPr>
          <w:sz w:val="32"/>
          <w:szCs w:val="32"/>
          <w:rtl w:val="0"/>
        </w:rPr>
        <w:t xml:space="preserve">1.3 </w:t>
      </w:r>
      <w:r w:rsidDel="00000000" w:rsidR="00000000" w:rsidRPr="00000000">
        <w:rPr>
          <w:sz w:val="32"/>
          <w:szCs w:val="32"/>
          <w:rtl w:val="0"/>
        </w:rPr>
        <w:t xml:space="preserve">IBERNEX INGENIERIA S.L</w:t>
      </w:r>
      <w:r w:rsidDel="00000000" w:rsidR="00000000" w:rsidRPr="00000000">
        <w:rPr>
          <w:rtl w:val="0"/>
        </w:rPr>
      </w:r>
    </w:p>
    <w:p w:rsidR="00000000" w:rsidDel="00000000" w:rsidP="00000000" w:rsidRDefault="00000000" w:rsidRPr="00000000" w14:paraId="00000016">
      <w:pPr>
        <w:ind w:left="720" w:firstLine="0"/>
        <w:jc w:val="left"/>
        <w:rPr>
          <w:sz w:val="32"/>
          <w:szCs w:val="32"/>
        </w:rPr>
      </w:pPr>
      <w:r w:rsidDel="00000000" w:rsidR="00000000" w:rsidRPr="00000000">
        <w:rPr>
          <w:sz w:val="32"/>
          <w:szCs w:val="32"/>
          <w:rtl w:val="0"/>
        </w:rPr>
        <w:t xml:space="preserve">1.4 </w:t>
      </w:r>
      <w:r w:rsidDel="00000000" w:rsidR="00000000" w:rsidRPr="00000000">
        <w:rPr>
          <w:sz w:val="32"/>
          <w:szCs w:val="32"/>
          <w:rtl w:val="0"/>
        </w:rPr>
        <w:t xml:space="preserve">BE </w:t>
      </w:r>
      <w:r w:rsidDel="00000000" w:rsidR="00000000" w:rsidRPr="00000000">
        <w:rPr>
          <w:sz w:val="32"/>
          <w:szCs w:val="32"/>
          <w:rtl w:val="0"/>
        </w:rPr>
        <w:t xml:space="preserve">DISTIC</w:t>
      </w:r>
      <w:r w:rsidDel="00000000" w:rsidR="00000000" w:rsidRPr="00000000">
        <w:rPr>
          <w:rtl w:val="0"/>
        </w:rPr>
      </w:r>
    </w:p>
    <w:p w:rsidR="00000000" w:rsidDel="00000000" w:rsidP="00000000" w:rsidRDefault="00000000" w:rsidRPr="00000000" w14:paraId="00000017">
      <w:pPr>
        <w:ind w:left="720" w:firstLine="0"/>
        <w:jc w:val="left"/>
        <w:rPr>
          <w:sz w:val="32"/>
          <w:szCs w:val="32"/>
        </w:rPr>
      </w:pPr>
      <w:r w:rsidDel="00000000" w:rsidR="00000000" w:rsidRPr="00000000">
        <w:rPr>
          <w:sz w:val="32"/>
          <w:szCs w:val="32"/>
          <w:rtl w:val="0"/>
        </w:rPr>
        <w:t xml:space="preserve">1.5 </w:t>
      </w:r>
      <w:r w:rsidDel="00000000" w:rsidR="00000000" w:rsidRPr="00000000">
        <w:rPr>
          <w:sz w:val="32"/>
          <w:szCs w:val="32"/>
          <w:rtl w:val="0"/>
        </w:rPr>
        <w:t xml:space="preserve">NEMIX COMPUTER SPAIN S.L.</w:t>
      </w:r>
      <w:r w:rsidDel="00000000" w:rsidR="00000000" w:rsidRPr="00000000">
        <w:rPr>
          <w:rtl w:val="0"/>
        </w:rPr>
      </w:r>
    </w:p>
    <w:p w:rsidR="00000000" w:rsidDel="00000000" w:rsidP="00000000" w:rsidRDefault="00000000" w:rsidRPr="00000000" w14:paraId="00000018">
      <w:pPr>
        <w:ind w:left="720" w:firstLine="0"/>
        <w:jc w:val="left"/>
        <w:rPr>
          <w:sz w:val="32"/>
          <w:szCs w:val="32"/>
        </w:rPr>
      </w:pPr>
      <w:r w:rsidDel="00000000" w:rsidR="00000000" w:rsidRPr="00000000">
        <w:rPr>
          <w:sz w:val="32"/>
          <w:szCs w:val="32"/>
          <w:rtl w:val="0"/>
        </w:rPr>
        <w:t xml:space="preserve">1.6 HAYS</w:t>
      </w:r>
      <w:r w:rsidDel="00000000" w:rsidR="00000000" w:rsidRPr="00000000">
        <w:rPr>
          <w:sz w:val="34"/>
          <w:szCs w:val="34"/>
          <w:rtl w:val="0"/>
        </w:rPr>
        <w:t xml:space="preserve"> </w:t>
      </w:r>
      <w:r w:rsidDel="00000000" w:rsidR="00000000" w:rsidRPr="00000000">
        <w:rPr>
          <w:rtl w:val="0"/>
        </w:rPr>
      </w:r>
    </w:p>
    <w:p w:rsidR="00000000" w:rsidDel="00000000" w:rsidP="00000000" w:rsidRDefault="00000000" w:rsidRPr="00000000" w14:paraId="00000019">
      <w:pPr>
        <w:ind w:left="720" w:firstLine="0"/>
        <w:jc w:val="left"/>
        <w:rPr>
          <w:sz w:val="32"/>
          <w:szCs w:val="32"/>
        </w:rPr>
      </w:pPr>
      <w:r w:rsidDel="00000000" w:rsidR="00000000" w:rsidRPr="00000000">
        <w:rPr>
          <w:sz w:val="32"/>
          <w:szCs w:val="32"/>
          <w:rtl w:val="0"/>
        </w:rPr>
        <w:t xml:space="preserve">1.7 </w:t>
      </w:r>
      <w:r w:rsidDel="00000000" w:rsidR="00000000" w:rsidRPr="00000000">
        <w:rPr>
          <w:sz w:val="32"/>
          <w:szCs w:val="32"/>
          <w:rtl w:val="0"/>
        </w:rPr>
        <w:t xml:space="preserve">AEROLASER</w:t>
      </w:r>
      <w:r w:rsidDel="00000000" w:rsidR="00000000" w:rsidRPr="00000000">
        <w:rPr>
          <w:rtl w:val="0"/>
        </w:rPr>
      </w:r>
    </w:p>
    <w:p w:rsidR="00000000" w:rsidDel="00000000" w:rsidP="00000000" w:rsidRDefault="00000000" w:rsidRPr="00000000" w14:paraId="0000001A">
      <w:pPr>
        <w:ind w:left="720" w:firstLine="0"/>
        <w:jc w:val="left"/>
        <w:rPr>
          <w:sz w:val="32"/>
          <w:szCs w:val="32"/>
        </w:rPr>
      </w:pPr>
      <w:r w:rsidDel="00000000" w:rsidR="00000000" w:rsidRPr="00000000">
        <w:rPr>
          <w:sz w:val="32"/>
          <w:szCs w:val="32"/>
          <w:rtl w:val="0"/>
        </w:rPr>
        <w:t xml:space="preserve">1.8 </w:t>
      </w:r>
      <w:r w:rsidDel="00000000" w:rsidR="00000000" w:rsidRPr="00000000">
        <w:rPr>
          <w:sz w:val="32"/>
          <w:szCs w:val="32"/>
          <w:rtl w:val="0"/>
        </w:rPr>
        <w:t xml:space="preserve">EXPERIS IT</w:t>
      </w:r>
      <w:r w:rsidDel="00000000" w:rsidR="00000000" w:rsidRPr="00000000">
        <w:rPr>
          <w:rtl w:val="0"/>
        </w:rPr>
      </w:r>
    </w:p>
    <w:p w:rsidR="00000000" w:rsidDel="00000000" w:rsidP="00000000" w:rsidRDefault="00000000" w:rsidRPr="00000000" w14:paraId="0000001B">
      <w:pPr>
        <w:ind w:left="720" w:firstLine="0"/>
        <w:jc w:val="left"/>
        <w:rPr>
          <w:sz w:val="32"/>
          <w:szCs w:val="32"/>
        </w:rPr>
      </w:pPr>
      <w:r w:rsidDel="00000000" w:rsidR="00000000" w:rsidRPr="00000000">
        <w:rPr>
          <w:sz w:val="32"/>
          <w:szCs w:val="32"/>
          <w:rtl w:val="0"/>
        </w:rPr>
        <w:t xml:space="preserve">1.9 </w:t>
      </w:r>
      <w:r w:rsidDel="00000000" w:rsidR="00000000" w:rsidRPr="00000000">
        <w:rPr>
          <w:sz w:val="32"/>
          <w:szCs w:val="32"/>
          <w:rtl w:val="0"/>
        </w:rPr>
        <w:t xml:space="preserve">CATEC</w:t>
      </w:r>
      <w:r w:rsidDel="00000000" w:rsidR="00000000" w:rsidRPr="00000000">
        <w:rPr>
          <w:rtl w:val="0"/>
        </w:rPr>
      </w:r>
    </w:p>
    <w:p w:rsidR="00000000" w:rsidDel="00000000" w:rsidP="00000000" w:rsidRDefault="00000000" w:rsidRPr="00000000" w14:paraId="0000001C">
      <w:pPr>
        <w:ind w:left="720" w:firstLine="0"/>
        <w:jc w:val="left"/>
        <w:rPr>
          <w:sz w:val="32"/>
          <w:szCs w:val="32"/>
        </w:rPr>
      </w:pPr>
      <w:r w:rsidDel="00000000" w:rsidR="00000000" w:rsidRPr="00000000">
        <w:rPr>
          <w:rtl w:val="0"/>
        </w:rPr>
      </w:r>
    </w:p>
    <w:p w:rsidR="00000000" w:rsidDel="00000000" w:rsidP="00000000" w:rsidRDefault="00000000" w:rsidRPr="00000000" w14:paraId="0000001D">
      <w:pPr>
        <w:numPr>
          <w:ilvl w:val="0"/>
          <w:numId w:val="1"/>
        </w:numPr>
        <w:ind w:left="720" w:hanging="360"/>
        <w:jc w:val="left"/>
        <w:rPr>
          <w:b w:val="1"/>
          <w:sz w:val="32"/>
          <w:szCs w:val="32"/>
        </w:rPr>
      </w:pPr>
      <w:r w:rsidDel="00000000" w:rsidR="00000000" w:rsidRPr="00000000">
        <w:rPr>
          <w:b w:val="1"/>
          <w:sz w:val="32"/>
          <w:szCs w:val="32"/>
          <w:rtl w:val="0"/>
        </w:rPr>
        <w:t xml:space="preserve">Ejercicio de prospectiva: desarrollo de futuras propuestas.</w:t>
      </w:r>
    </w:p>
    <w:p w:rsidR="00000000" w:rsidDel="00000000" w:rsidP="00000000" w:rsidRDefault="00000000" w:rsidRPr="00000000" w14:paraId="0000001E">
      <w:pPr>
        <w:ind w:left="720" w:firstLine="0"/>
        <w:jc w:val="left"/>
        <w:rPr>
          <w:sz w:val="32"/>
          <w:szCs w:val="32"/>
        </w:rPr>
      </w:pPr>
      <w:r w:rsidDel="00000000" w:rsidR="00000000" w:rsidRPr="00000000">
        <w:rPr>
          <w:rtl w:val="0"/>
        </w:rPr>
      </w:r>
    </w:p>
    <w:p w:rsidR="00000000" w:rsidDel="00000000" w:rsidP="00000000" w:rsidRDefault="00000000" w:rsidRPr="00000000" w14:paraId="0000001F">
      <w:pPr>
        <w:numPr>
          <w:ilvl w:val="0"/>
          <w:numId w:val="1"/>
        </w:numPr>
        <w:ind w:left="720" w:hanging="360"/>
        <w:jc w:val="left"/>
        <w:rPr>
          <w:b w:val="1"/>
          <w:sz w:val="32"/>
          <w:szCs w:val="32"/>
        </w:rPr>
      </w:pPr>
      <w:r w:rsidDel="00000000" w:rsidR="00000000" w:rsidRPr="00000000">
        <w:rPr>
          <w:b w:val="1"/>
          <w:sz w:val="32"/>
          <w:szCs w:val="32"/>
          <w:rtl w:val="0"/>
        </w:rPr>
        <w:t xml:space="preserve">Análisis de los resultados obtenidos.</w:t>
      </w:r>
    </w:p>
    <w:p w:rsidR="00000000" w:rsidDel="00000000" w:rsidP="00000000" w:rsidRDefault="00000000" w:rsidRPr="00000000" w14:paraId="00000020">
      <w:pPr>
        <w:ind w:left="720" w:firstLine="0"/>
        <w:jc w:val="left"/>
        <w:rPr>
          <w:sz w:val="32"/>
          <w:szCs w:val="32"/>
        </w:rPr>
      </w:pPr>
      <w:r w:rsidDel="00000000" w:rsidR="00000000" w:rsidRPr="00000000">
        <w:rPr>
          <w:sz w:val="32"/>
          <w:szCs w:val="32"/>
          <w:rtl w:val="0"/>
        </w:rPr>
        <w:t xml:space="preserve">3.1. Experiencia.</w:t>
      </w:r>
    </w:p>
    <w:p w:rsidR="00000000" w:rsidDel="00000000" w:rsidP="00000000" w:rsidRDefault="00000000" w:rsidRPr="00000000" w14:paraId="00000021">
      <w:pPr>
        <w:ind w:left="720" w:firstLine="0"/>
        <w:jc w:val="left"/>
        <w:rPr>
          <w:sz w:val="32"/>
          <w:szCs w:val="32"/>
        </w:rPr>
      </w:pPr>
      <w:r w:rsidDel="00000000" w:rsidR="00000000" w:rsidRPr="00000000">
        <w:rPr>
          <w:sz w:val="32"/>
          <w:szCs w:val="32"/>
          <w:rtl w:val="0"/>
        </w:rPr>
        <w:t xml:space="preserve">3.2. Salario.</w:t>
      </w:r>
    </w:p>
    <w:p w:rsidR="00000000" w:rsidDel="00000000" w:rsidP="00000000" w:rsidRDefault="00000000" w:rsidRPr="00000000" w14:paraId="00000022">
      <w:pPr>
        <w:ind w:left="720" w:firstLine="0"/>
        <w:jc w:val="left"/>
        <w:rPr>
          <w:sz w:val="32"/>
          <w:szCs w:val="32"/>
        </w:rPr>
      </w:pPr>
      <w:r w:rsidDel="00000000" w:rsidR="00000000" w:rsidRPr="00000000">
        <w:rPr>
          <w:sz w:val="32"/>
          <w:szCs w:val="32"/>
          <w:rtl w:val="0"/>
        </w:rPr>
        <w:t xml:space="preserve">3.3. Palabras clave.</w:t>
      </w:r>
    </w:p>
    <w:p w:rsidR="00000000" w:rsidDel="00000000" w:rsidP="00000000" w:rsidRDefault="00000000" w:rsidRPr="00000000" w14:paraId="00000023">
      <w:pPr>
        <w:ind w:left="720" w:firstLine="0"/>
        <w:jc w:val="left"/>
        <w:rPr>
          <w:sz w:val="32"/>
          <w:szCs w:val="32"/>
        </w:rPr>
      </w:pPr>
      <w:r w:rsidDel="00000000" w:rsidR="00000000" w:rsidRPr="00000000">
        <w:rPr>
          <w:rtl w:val="0"/>
        </w:rPr>
      </w:r>
    </w:p>
    <w:p w:rsidR="00000000" w:rsidDel="00000000" w:rsidP="00000000" w:rsidRDefault="00000000" w:rsidRPr="00000000" w14:paraId="00000024">
      <w:pPr>
        <w:numPr>
          <w:ilvl w:val="0"/>
          <w:numId w:val="1"/>
        </w:numPr>
        <w:ind w:left="720" w:hanging="360"/>
        <w:jc w:val="left"/>
        <w:rPr>
          <w:b w:val="1"/>
          <w:sz w:val="32"/>
          <w:szCs w:val="32"/>
        </w:rPr>
      </w:pPr>
      <w:r w:rsidDel="00000000" w:rsidR="00000000" w:rsidRPr="00000000">
        <w:rPr>
          <w:b w:val="1"/>
          <w:sz w:val="32"/>
          <w:szCs w:val="32"/>
          <w:rtl w:val="0"/>
        </w:rPr>
        <w:t xml:space="preserve">Conclusiones.</w:t>
      </w:r>
    </w:p>
    <w:p w:rsidR="00000000" w:rsidDel="00000000" w:rsidP="00000000" w:rsidRDefault="00000000" w:rsidRPr="00000000" w14:paraId="00000025">
      <w:pPr>
        <w:jc w:val="left"/>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26">
      <w:pPr>
        <w:jc w:val="left"/>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27">
      <w:pPr>
        <w:jc w:val="left"/>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28">
      <w:pPr>
        <w:jc w:val="left"/>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29">
      <w:pPr>
        <w:jc w:val="left"/>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2A">
      <w:pPr>
        <w:ind w:left="0" w:firstLine="0"/>
        <w:jc w:val="left"/>
        <w:rPr/>
      </w:pPr>
      <w:r w:rsidDel="00000000" w:rsidR="00000000" w:rsidRPr="00000000">
        <w:rPr>
          <w:rtl w:val="0"/>
        </w:rPr>
      </w:r>
    </w:p>
    <w:p w:rsidR="00000000" w:rsidDel="00000000" w:rsidP="00000000" w:rsidRDefault="00000000" w:rsidRPr="00000000" w14:paraId="0000002B">
      <w:pPr>
        <w:ind w:left="0" w:firstLine="0"/>
        <w:jc w:val="left"/>
        <w:rPr>
          <w:b w:val="1"/>
        </w:rPr>
      </w:pPr>
      <w:r w:rsidDel="00000000" w:rsidR="00000000" w:rsidRPr="00000000">
        <w:rPr>
          <w:b w:val="1"/>
          <w:rtl w:val="0"/>
        </w:rPr>
        <w:t xml:space="preserve">1.BÚSQUEDA</w:t>
      </w:r>
      <w:r w:rsidDel="00000000" w:rsidR="00000000" w:rsidRPr="00000000">
        <w:rPr>
          <w:b w:val="1"/>
          <w:rtl w:val="0"/>
        </w:rPr>
        <w:t xml:space="preserve"> DE OFERTAS DE EMPLEO Y BECAS</w:t>
      </w:r>
      <w:r w:rsidDel="00000000" w:rsidR="00000000" w:rsidRPr="00000000">
        <w:rPr>
          <w:rtl w:val="0"/>
        </w:rPr>
      </w:r>
    </w:p>
    <w:p w:rsidR="00000000" w:rsidDel="00000000" w:rsidP="00000000" w:rsidRDefault="00000000" w:rsidRPr="00000000" w14:paraId="0000002C">
      <w:pPr>
        <w:ind w:left="0" w:firstLine="0"/>
        <w:jc w:val="left"/>
        <w:rPr>
          <w:rFonts w:ascii="Book Antiqua" w:cs="Book Antiqua" w:eastAsia="Book Antiqua" w:hAnsi="Book Antiqua"/>
          <w:b w:val="1"/>
          <w:color w:val="b45f06"/>
        </w:rPr>
      </w:pPr>
      <w:r w:rsidDel="00000000" w:rsidR="00000000" w:rsidRPr="00000000">
        <w:rPr>
          <w:rtl w:val="0"/>
        </w:rPr>
      </w:r>
    </w:p>
    <w:p w:rsidR="00000000" w:rsidDel="00000000" w:rsidP="00000000" w:rsidRDefault="00000000" w:rsidRPr="00000000" w14:paraId="0000002D">
      <w:pPr>
        <w:ind w:left="0" w:firstLine="0"/>
        <w:jc w:val="left"/>
        <w:rPr>
          <w:b w:val="1"/>
          <w:color w:val="b45f06"/>
          <w:sz w:val="32"/>
          <w:szCs w:val="32"/>
        </w:rPr>
      </w:pPr>
      <w:r w:rsidDel="00000000" w:rsidR="00000000" w:rsidRPr="00000000">
        <w:rPr>
          <w:b w:val="1"/>
          <w:color w:val="b45f06"/>
          <w:sz w:val="32"/>
          <w:szCs w:val="32"/>
          <w:rtl w:val="0"/>
        </w:rPr>
        <w:t xml:space="preserve">1.1.UTOPIA.AI</w:t>
      </w:r>
    </w:p>
    <w:p w:rsidR="00000000" w:rsidDel="00000000" w:rsidP="00000000" w:rsidRDefault="00000000" w:rsidRPr="00000000" w14:paraId="0000002E">
      <w:pPr>
        <w:ind w:left="0" w:firstLine="0"/>
        <w:jc w:val="left"/>
        <w:rPr/>
      </w:pPr>
      <w:r w:rsidDel="00000000" w:rsidR="00000000" w:rsidRPr="00000000">
        <w:rPr/>
        <w:drawing>
          <wp:inline distB="114300" distT="114300" distL="114300" distR="114300">
            <wp:extent cx="5731200" cy="12573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b w:val="1"/>
          <w:color w:val="b45f06"/>
          <w:sz w:val="32"/>
          <w:szCs w:val="32"/>
        </w:rPr>
      </w:pPr>
      <w:r w:rsidDel="00000000" w:rsidR="00000000" w:rsidRPr="00000000">
        <w:rPr>
          <w:rtl w:val="0"/>
        </w:rPr>
      </w:r>
    </w:p>
    <w:p w:rsidR="00000000" w:rsidDel="00000000" w:rsidP="00000000" w:rsidRDefault="00000000" w:rsidRPr="00000000" w14:paraId="00000030">
      <w:pPr>
        <w:ind w:left="0" w:firstLine="0"/>
        <w:rPr>
          <w:b w:val="1"/>
          <w:color w:val="b45f06"/>
          <w:sz w:val="32"/>
          <w:szCs w:val="32"/>
        </w:rPr>
      </w:pPr>
      <w:r w:rsidDel="00000000" w:rsidR="00000000" w:rsidRPr="00000000">
        <w:rPr>
          <w:b w:val="1"/>
          <w:color w:val="b45f06"/>
          <w:sz w:val="32"/>
          <w:szCs w:val="32"/>
          <w:rtl w:val="0"/>
        </w:rPr>
        <w:t xml:space="preserve">1.2 INNOVALIA</w:t>
      </w:r>
    </w:p>
    <w:p w:rsidR="00000000" w:rsidDel="00000000" w:rsidP="00000000" w:rsidRDefault="00000000" w:rsidRPr="00000000" w14:paraId="00000031">
      <w:pPr>
        <w:rPr>
          <w:rFonts w:ascii="Roboto" w:cs="Roboto" w:eastAsia="Roboto" w:hAnsi="Roboto"/>
          <w:sz w:val="24"/>
          <w:szCs w:val="24"/>
        </w:rPr>
      </w:pPr>
      <w:r w:rsidDel="00000000" w:rsidR="00000000" w:rsidRPr="00000000">
        <w:rPr>
          <w:sz w:val="24"/>
          <w:szCs w:val="24"/>
        </w:rPr>
        <w:drawing>
          <wp:inline distB="114300" distT="114300" distL="114300" distR="114300">
            <wp:extent cx="5731200" cy="14986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b w:val="1"/>
          <w:color w:val="b45f06"/>
          <w:sz w:val="32"/>
          <w:szCs w:val="32"/>
        </w:rPr>
      </w:pPr>
      <w:r w:rsidDel="00000000" w:rsidR="00000000" w:rsidRPr="00000000">
        <w:rPr>
          <w:rtl w:val="0"/>
        </w:rPr>
      </w:r>
    </w:p>
    <w:p w:rsidR="00000000" w:rsidDel="00000000" w:rsidP="00000000" w:rsidRDefault="00000000" w:rsidRPr="00000000" w14:paraId="00000033">
      <w:pPr>
        <w:ind w:left="0" w:firstLine="0"/>
        <w:rPr>
          <w:b w:val="1"/>
          <w:color w:val="b45f06"/>
          <w:sz w:val="32"/>
          <w:szCs w:val="32"/>
        </w:rPr>
      </w:pPr>
      <w:r w:rsidDel="00000000" w:rsidR="00000000" w:rsidRPr="00000000">
        <w:rPr>
          <w:b w:val="1"/>
          <w:color w:val="b45f06"/>
          <w:sz w:val="32"/>
          <w:szCs w:val="32"/>
          <w:rtl w:val="0"/>
        </w:rPr>
        <w:t xml:space="preserve">1.3 IBERNEX INGENIERIA S.L</w:t>
      </w:r>
    </w:p>
    <w:p w:rsidR="00000000" w:rsidDel="00000000" w:rsidP="00000000" w:rsidRDefault="00000000" w:rsidRPr="00000000" w14:paraId="00000034">
      <w:pPr>
        <w:ind w:left="0" w:firstLine="0"/>
        <w:rPr>
          <w:rFonts w:ascii="Book Antiqua" w:cs="Book Antiqua" w:eastAsia="Book Antiqua" w:hAnsi="Book Antiqua"/>
          <w:b w:val="1"/>
          <w:color w:val="b45f06"/>
          <w:sz w:val="32"/>
          <w:szCs w:val="32"/>
        </w:rPr>
      </w:pPr>
      <w:r w:rsidDel="00000000" w:rsidR="00000000" w:rsidRPr="00000000">
        <w:rPr/>
        <w:drawing>
          <wp:inline distB="114300" distT="114300" distL="114300" distR="114300">
            <wp:extent cx="5731200" cy="15113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Book Antiqua" w:cs="Book Antiqua" w:eastAsia="Book Antiqua" w:hAnsi="Book Antiqua"/>
          <w:b w:val="1"/>
          <w:color w:val="b45f06"/>
          <w:sz w:val="32"/>
          <w:szCs w:val="32"/>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b w:val="1"/>
          <w:color w:val="b45f06"/>
          <w:sz w:val="32"/>
          <w:szCs w:val="32"/>
          <w:rtl w:val="0"/>
        </w:rPr>
        <w:t xml:space="preserve">1.4 BE </w:t>
      </w:r>
      <w:r w:rsidDel="00000000" w:rsidR="00000000" w:rsidRPr="00000000">
        <w:rPr>
          <w:b w:val="1"/>
          <w:color w:val="b45f06"/>
          <w:sz w:val="32"/>
          <w:szCs w:val="32"/>
          <w:rtl w:val="0"/>
        </w:rPr>
        <w:t xml:space="preserve">DISTIC</w:t>
      </w:r>
      <w:r w:rsidDel="00000000" w:rsidR="00000000" w:rsidRPr="00000000">
        <w:rPr>
          <w:sz w:val="24"/>
          <w:szCs w:val="24"/>
        </w:rPr>
        <w:drawing>
          <wp:inline distB="114300" distT="114300" distL="114300" distR="114300">
            <wp:extent cx="5731200" cy="14986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b w:val="1"/>
          <w:color w:val="b45f06"/>
          <w:sz w:val="32"/>
          <w:szCs w:val="32"/>
        </w:rPr>
      </w:pPr>
      <w:r w:rsidDel="00000000" w:rsidR="00000000" w:rsidRPr="00000000">
        <w:rPr>
          <w:b w:val="1"/>
          <w:color w:val="b45f06"/>
          <w:sz w:val="32"/>
          <w:szCs w:val="32"/>
          <w:rtl w:val="0"/>
        </w:rPr>
        <w:t xml:space="preserve">1.5 NEMIX COMPUTER SPAIN S.L.</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5731200" cy="15113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shd w:fill="ffffff" w:val="clear"/>
        <w:spacing w:before="0" w:line="288" w:lineRule="auto"/>
        <w:ind w:left="0" w:firstLine="0"/>
        <w:rPr>
          <w:b w:val="1"/>
          <w:color w:val="b45f06"/>
          <w:sz w:val="34"/>
          <w:szCs w:val="34"/>
        </w:rPr>
      </w:pPr>
      <w:r w:rsidDel="00000000" w:rsidR="00000000" w:rsidRPr="00000000">
        <w:rPr>
          <w:b w:val="1"/>
          <w:color w:val="b45f06"/>
          <w:sz w:val="32"/>
          <w:szCs w:val="32"/>
          <w:rtl w:val="0"/>
        </w:rPr>
        <w:t xml:space="preserve">1.6 HAYS</w:t>
      </w:r>
      <w:r w:rsidDel="00000000" w:rsidR="00000000" w:rsidRPr="00000000">
        <w:rPr>
          <w:rtl w:val="0"/>
        </w:rPr>
      </w:r>
    </w:p>
    <w:p w:rsidR="00000000" w:rsidDel="00000000" w:rsidP="00000000" w:rsidRDefault="00000000" w:rsidRPr="00000000" w14:paraId="0000003A">
      <w:pPr>
        <w:keepNext w:val="0"/>
        <w:keepLines w:val="0"/>
        <w:shd w:fill="ffffff" w:val="clear"/>
        <w:spacing w:before="0" w:line="288" w:lineRule="auto"/>
        <w:ind w:left="0" w:firstLine="0"/>
        <w:rPr>
          <w:rFonts w:ascii="Book Antiqua" w:cs="Book Antiqua" w:eastAsia="Book Antiqua" w:hAnsi="Book Antiqua"/>
          <w:b w:val="1"/>
          <w:color w:val="b45f06"/>
          <w:sz w:val="34"/>
          <w:szCs w:val="34"/>
        </w:rPr>
      </w:pPr>
      <w:r w:rsidDel="00000000" w:rsidR="00000000" w:rsidRPr="00000000">
        <w:rPr/>
        <w:drawing>
          <wp:inline distB="114300" distT="114300" distL="114300" distR="114300">
            <wp:extent cx="5731200" cy="14986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b w:val="1"/>
          <w:color w:val="b45f06"/>
          <w:sz w:val="32"/>
          <w:szCs w:val="32"/>
        </w:rPr>
      </w:pPr>
      <w:r w:rsidDel="00000000" w:rsidR="00000000" w:rsidRPr="00000000">
        <w:rPr>
          <w:b w:val="1"/>
          <w:color w:val="b45f06"/>
          <w:sz w:val="32"/>
          <w:szCs w:val="32"/>
          <w:rtl w:val="0"/>
        </w:rPr>
        <w:t xml:space="preserve">1.7 AEROLASER</w:t>
      </w:r>
    </w:p>
    <w:p w:rsidR="00000000" w:rsidDel="00000000" w:rsidP="00000000" w:rsidRDefault="00000000" w:rsidRPr="00000000" w14:paraId="0000003C">
      <w:pPr>
        <w:ind w:left="0" w:firstLine="0"/>
        <w:rPr>
          <w:rFonts w:ascii="Book Antiqua" w:cs="Book Antiqua" w:eastAsia="Book Antiqua" w:hAnsi="Book Antiqua"/>
          <w:b w:val="1"/>
          <w:color w:val="b45f06"/>
          <w:sz w:val="34"/>
          <w:szCs w:val="34"/>
        </w:rPr>
      </w:pPr>
      <w:r w:rsidDel="00000000" w:rsidR="00000000" w:rsidRPr="00000000">
        <w:rPr/>
        <w:drawing>
          <wp:inline distB="114300" distT="114300" distL="114300" distR="114300">
            <wp:extent cx="5731200" cy="16002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b w:val="1"/>
          <w:color w:val="b45f06"/>
          <w:sz w:val="32"/>
          <w:szCs w:val="32"/>
        </w:rPr>
      </w:pPr>
      <w:r w:rsidDel="00000000" w:rsidR="00000000" w:rsidRPr="00000000">
        <w:rPr>
          <w:b w:val="1"/>
          <w:color w:val="b45f06"/>
          <w:sz w:val="32"/>
          <w:szCs w:val="32"/>
          <w:rtl w:val="0"/>
        </w:rPr>
        <w:t xml:space="preserve">1.8 EXPERIS IT</w:t>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731200" cy="16002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b w:val="1"/>
          <w:color w:val="b45f06"/>
          <w:sz w:val="32"/>
          <w:szCs w:val="32"/>
          <w:rtl w:val="0"/>
        </w:rPr>
        <w:t xml:space="preserve">1.9 CATEC</w:t>
      </w:r>
      <w:r w:rsidDel="00000000" w:rsidR="00000000" w:rsidRPr="00000000">
        <w:rPr/>
        <w:drawing>
          <wp:inline distB="114300" distT="114300" distL="114300" distR="114300">
            <wp:extent cx="5731200" cy="15367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jc w:val="left"/>
        <w:rPr>
          <w:b w:val="1"/>
        </w:rPr>
      </w:pPr>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rtl w:val="0"/>
        </w:rPr>
      </w:r>
    </w:p>
    <w:p w:rsidR="00000000" w:rsidDel="00000000" w:rsidP="00000000" w:rsidRDefault="00000000" w:rsidRPr="00000000" w14:paraId="00000044">
      <w:pPr>
        <w:jc w:val="left"/>
        <w:rPr>
          <w:b w:val="1"/>
        </w:rPr>
      </w:pPr>
      <w:r w:rsidDel="00000000" w:rsidR="00000000" w:rsidRPr="00000000">
        <w:rPr>
          <w:rtl w:val="0"/>
        </w:rPr>
      </w:r>
    </w:p>
    <w:p w:rsidR="00000000" w:rsidDel="00000000" w:rsidP="00000000" w:rsidRDefault="00000000" w:rsidRPr="00000000" w14:paraId="00000045">
      <w:pPr>
        <w:jc w:val="left"/>
        <w:rPr>
          <w:b w:val="1"/>
        </w:rPr>
      </w:pPr>
      <w:r w:rsidDel="00000000" w:rsidR="00000000" w:rsidRPr="00000000">
        <w:rPr>
          <w:rtl w:val="0"/>
        </w:rPr>
      </w:r>
    </w:p>
    <w:p w:rsidR="00000000" w:rsidDel="00000000" w:rsidP="00000000" w:rsidRDefault="00000000" w:rsidRPr="00000000" w14:paraId="00000046">
      <w:pPr>
        <w:jc w:val="left"/>
        <w:rPr>
          <w:b w:val="1"/>
        </w:rPr>
      </w:pPr>
      <w:r w:rsidDel="00000000" w:rsidR="00000000" w:rsidRPr="00000000">
        <w:rPr>
          <w:rtl w:val="0"/>
        </w:rPr>
      </w:r>
    </w:p>
    <w:p w:rsidR="00000000" w:rsidDel="00000000" w:rsidP="00000000" w:rsidRDefault="00000000" w:rsidRPr="00000000" w14:paraId="00000047">
      <w:pPr>
        <w:jc w:val="left"/>
        <w:rPr>
          <w:b w:val="1"/>
        </w:rPr>
      </w:pPr>
      <w:r w:rsidDel="00000000" w:rsidR="00000000" w:rsidRPr="00000000">
        <w:rPr>
          <w:rtl w:val="0"/>
        </w:rPr>
      </w:r>
    </w:p>
    <w:p w:rsidR="00000000" w:rsidDel="00000000" w:rsidP="00000000" w:rsidRDefault="00000000" w:rsidRPr="00000000" w14:paraId="00000048">
      <w:pPr>
        <w:jc w:val="left"/>
        <w:rPr>
          <w:b w:val="1"/>
        </w:rPr>
      </w:pPr>
      <w:r w:rsidDel="00000000" w:rsidR="00000000" w:rsidRPr="00000000">
        <w:rPr>
          <w:rtl w:val="0"/>
        </w:rPr>
      </w:r>
    </w:p>
    <w:p w:rsidR="00000000" w:rsidDel="00000000" w:rsidP="00000000" w:rsidRDefault="00000000" w:rsidRPr="00000000" w14:paraId="00000049">
      <w:pPr>
        <w:jc w:val="left"/>
        <w:rPr>
          <w:b w:val="1"/>
        </w:rPr>
      </w:pPr>
      <w:r w:rsidDel="00000000" w:rsidR="00000000" w:rsidRPr="00000000">
        <w:rPr>
          <w:rtl w:val="0"/>
        </w:rPr>
      </w:r>
    </w:p>
    <w:p w:rsidR="00000000" w:rsidDel="00000000" w:rsidP="00000000" w:rsidRDefault="00000000" w:rsidRPr="00000000" w14:paraId="0000004A">
      <w:pPr>
        <w:jc w:val="left"/>
        <w:rPr>
          <w:b w:val="1"/>
        </w:rPr>
      </w:pPr>
      <w:r w:rsidDel="00000000" w:rsidR="00000000" w:rsidRPr="00000000">
        <w:rPr>
          <w:rtl w:val="0"/>
        </w:rPr>
      </w:r>
    </w:p>
    <w:p w:rsidR="00000000" w:rsidDel="00000000" w:rsidP="00000000" w:rsidRDefault="00000000" w:rsidRPr="00000000" w14:paraId="0000004B">
      <w:pPr>
        <w:jc w:val="left"/>
        <w:rPr>
          <w:b w:val="1"/>
        </w:rPr>
      </w:pPr>
      <w:r w:rsidDel="00000000" w:rsidR="00000000" w:rsidRPr="00000000">
        <w:rPr>
          <w:rtl w:val="0"/>
        </w:rPr>
      </w:r>
    </w:p>
    <w:p w:rsidR="00000000" w:rsidDel="00000000" w:rsidP="00000000" w:rsidRDefault="00000000" w:rsidRPr="00000000" w14:paraId="0000004C">
      <w:pPr>
        <w:jc w:val="left"/>
        <w:rPr>
          <w:b w:val="1"/>
        </w:rPr>
      </w:pPr>
      <w:r w:rsidDel="00000000" w:rsidR="00000000" w:rsidRPr="00000000">
        <w:rPr>
          <w:rtl w:val="0"/>
        </w:rPr>
      </w:r>
    </w:p>
    <w:p w:rsidR="00000000" w:rsidDel="00000000" w:rsidP="00000000" w:rsidRDefault="00000000" w:rsidRPr="00000000" w14:paraId="0000004D">
      <w:pPr>
        <w:jc w:val="left"/>
        <w:rPr>
          <w:b w:val="1"/>
        </w:rPr>
      </w:pPr>
      <w:r w:rsidDel="00000000" w:rsidR="00000000" w:rsidRPr="00000000">
        <w:rPr>
          <w:rtl w:val="0"/>
        </w:rPr>
      </w:r>
    </w:p>
    <w:p w:rsidR="00000000" w:rsidDel="00000000" w:rsidP="00000000" w:rsidRDefault="00000000" w:rsidRPr="00000000" w14:paraId="0000004E">
      <w:pPr>
        <w:jc w:val="left"/>
        <w:rPr>
          <w:b w:val="1"/>
        </w:rPr>
      </w:pPr>
      <w:r w:rsidDel="00000000" w:rsidR="00000000" w:rsidRPr="00000000">
        <w:rPr>
          <w:rtl w:val="0"/>
        </w:rPr>
      </w:r>
    </w:p>
    <w:p w:rsidR="00000000" w:rsidDel="00000000" w:rsidP="00000000" w:rsidRDefault="00000000" w:rsidRPr="00000000" w14:paraId="0000004F">
      <w:pPr>
        <w:jc w:val="left"/>
        <w:rPr>
          <w:b w:val="1"/>
        </w:rPr>
      </w:pPr>
      <w:r w:rsidDel="00000000" w:rsidR="00000000" w:rsidRPr="00000000">
        <w:rPr>
          <w:rtl w:val="0"/>
        </w:rPr>
      </w:r>
    </w:p>
    <w:p w:rsidR="00000000" w:rsidDel="00000000" w:rsidP="00000000" w:rsidRDefault="00000000" w:rsidRPr="00000000" w14:paraId="00000050">
      <w:pPr>
        <w:jc w:val="left"/>
        <w:rPr>
          <w:b w:val="1"/>
        </w:rPr>
      </w:pPr>
      <w:r w:rsidDel="00000000" w:rsidR="00000000" w:rsidRPr="00000000">
        <w:rPr>
          <w:rtl w:val="0"/>
        </w:rPr>
      </w:r>
    </w:p>
    <w:p w:rsidR="00000000" w:rsidDel="00000000" w:rsidP="00000000" w:rsidRDefault="00000000" w:rsidRPr="00000000" w14:paraId="00000051">
      <w:pPr>
        <w:jc w:val="left"/>
        <w:rPr>
          <w:b w:val="1"/>
        </w:rPr>
      </w:pPr>
      <w:r w:rsidDel="00000000" w:rsidR="00000000" w:rsidRPr="00000000">
        <w:rPr>
          <w:rtl w:val="0"/>
        </w:rPr>
      </w:r>
    </w:p>
    <w:p w:rsidR="00000000" w:rsidDel="00000000" w:rsidP="00000000" w:rsidRDefault="00000000" w:rsidRPr="00000000" w14:paraId="00000052">
      <w:pPr>
        <w:jc w:val="left"/>
        <w:rPr>
          <w:b w:val="1"/>
        </w:rPr>
      </w:pPr>
      <w:r w:rsidDel="00000000" w:rsidR="00000000" w:rsidRPr="00000000">
        <w:rPr>
          <w:rtl w:val="0"/>
        </w:rPr>
      </w:r>
    </w:p>
    <w:p w:rsidR="00000000" w:rsidDel="00000000" w:rsidP="00000000" w:rsidRDefault="00000000" w:rsidRPr="00000000" w14:paraId="00000053">
      <w:pPr>
        <w:jc w:val="left"/>
        <w:rPr>
          <w:b w:val="1"/>
        </w:rPr>
      </w:pPr>
      <w:r w:rsidDel="00000000" w:rsidR="00000000" w:rsidRPr="00000000">
        <w:rPr>
          <w:rtl w:val="0"/>
        </w:rPr>
      </w:r>
    </w:p>
    <w:p w:rsidR="00000000" w:rsidDel="00000000" w:rsidP="00000000" w:rsidRDefault="00000000" w:rsidRPr="00000000" w14:paraId="00000054">
      <w:pPr>
        <w:jc w:val="left"/>
        <w:rPr>
          <w:b w:val="1"/>
        </w:rPr>
      </w:pPr>
      <w:r w:rsidDel="00000000" w:rsidR="00000000" w:rsidRPr="00000000">
        <w:rPr>
          <w:rtl w:val="0"/>
        </w:rPr>
      </w:r>
    </w:p>
    <w:p w:rsidR="00000000" w:rsidDel="00000000" w:rsidP="00000000" w:rsidRDefault="00000000" w:rsidRPr="00000000" w14:paraId="00000055">
      <w:pPr>
        <w:jc w:val="left"/>
        <w:rPr>
          <w:b w:val="1"/>
        </w:rPr>
      </w:pPr>
      <w:r w:rsidDel="00000000" w:rsidR="00000000" w:rsidRPr="00000000">
        <w:rPr>
          <w:b w:val="1"/>
          <w:rtl w:val="0"/>
        </w:rPr>
        <w:t xml:space="preserve">2. EJERCICIO DE PROSPECTIVA: DESARROLLO DE FUTURAS PROPUESTAS</w:t>
      </w:r>
    </w:p>
    <w:p w:rsidR="00000000" w:rsidDel="00000000" w:rsidP="00000000" w:rsidRDefault="00000000" w:rsidRPr="00000000" w14:paraId="00000056">
      <w:pPr>
        <w:jc w:val="center"/>
        <w:rPr>
          <w:b w:val="1"/>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A continuación, adjuntamos una imagen que contiene la propuesta de empleo que hemos seleccionado. Hemos escogido como tema, la computación cuántica,  ya que </w:t>
      </w:r>
      <w:r w:rsidDel="00000000" w:rsidR="00000000" w:rsidRPr="00000000">
        <w:rPr>
          <w:sz w:val="24"/>
          <w:szCs w:val="24"/>
          <w:rtl w:val="0"/>
        </w:rPr>
        <w:t xml:space="preserve">está destinada a transformar la industria tecnológica en los próximos 15-20 años. Los ingenieros en computación cuántica desempeñarán un papel crucial en esta revolución y estarán en una posición envidiable en términos de oportunidades de empleo y salarios competitivos. Esta propuesta de trabajo ficticia se basa en una tendencia real y ofrece una visión de cómo podría desarrollarse el mercado laboral en el futuro.</w:t>
      </w:r>
    </w:p>
    <w:p w:rsidR="00000000" w:rsidDel="00000000" w:rsidP="00000000" w:rsidRDefault="00000000" w:rsidRPr="00000000" w14:paraId="00000058">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285750</wp:posOffset>
            </wp:positionV>
            <wp:extent cx="4895850" cy="6519435"/>
            <wp:effectExtent b="12700" l="12700" r="12700" t="12700"/>
            <wp:wrapNone/>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895850" cy="6519435"/>
                    </a:xfrm>
                    <a:prstGeom prst="rect"/>
                    <a:ln w="12700">
                      <a:solidFill>
                        <a:srgbClr val="000000"/>
                      </a:solidFill>
                      <a:prstDash val="solid"/>
                    </a:ln>
                  </pic:spPr>
                </pic:pic>
              </a:graphicData>
            </a:graphic>
          </wp:anchor>
        </w:drawing>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F">
      <w:pPr>
        <w:jc w:val="left"/>
        <w:rPr>
          <w:b w:val="1"/>
        </w:rPr>
      </w:pPr>
      <w:r w:rsidDel="00000000" w:rsidR="00000000" w:rsidRPr="00000000">
        <w:rPr>
          <w:rtl w:val="0"/>
        </w:rPr>
      </w:r>
    </w:p>
    <w:p w:rsidR="00000000" w:rsidDel="00000000" w:rsidP="00000000" w:rsidRDefault="00000000" w:rsidRPr="00000000" w14:paraId="00000060">
      <w:pPr>
        <w:jc w:val="left"/>
        <w:rPr>
          <w:b w:val="1"/>
        </w:rPr>
      </w:pPr>
      <w:r w:rsidDel="00000000" w:rsidR="00000000" w:rsidRPr="00000000">
        <w:rPr>
          <w:rtl w:val="0"/>
        </w:rPr>
      </w:r>
    </w:p>
    <w:p w:rsidR="00000000" w:rsidDel="00000000" w:rsidP="00000000" w:rsidRDefault="00000000" w:rsidRPr="00000000" w14:paraId="00000061">
      <w:pPr>
        <w:jc w:val="left"/>
        <w:rPr>
          <w:b w:val="1"/>
        </w:rPr>
      </w:pPr>
      <w:r w:rsidDel="00000000" w:rsidR="00000000" w:rsidRPr="00000000">
        <w:rPr>
          <w:rtl w:val="0"/>
        </w:rPr>
      </w:r>
    </w:p>
    <w:p w:rsidR="00000000" w:rsidDel="00000000" w:rsidP="00000000" w:rsidRDefault="00000000" w:rsidRPr="00000000" w14:paraId="00000062">
      <w:pPr>
        <w:jc w:val="left"/>
        <w:rPr>
          <w:b w:val="1"/>
        </w:rPr>
      </w:pPr>
      <w:r w:rsidDel="00000000" w:rsidR="00000000" w:rsidRPr="00000000">
        <w:rPr>
          <w:rtl w:val="0"/>
        </w:rPr>
      </w:r>
    </w:p>
    <w:p w:rsidR="00000000" w:rsidDel="00000000" w:rsidP="00000000" w:rsidRDefault="00000000" w:rsidRPr="00000000" w14:paraId="00000063">
      <w:pPr>
        <w:jc w:val="left"/>
        <w:rPr>
          <w:b w:val="1"/>
        </w:rPr>
      </w:pPr>
      <w:r w:rsidDel="00000000" w:rsidR="00000000" w:rsidRPr="00000000">
        <w:rPr>
          <w:rtl w:val="0"/>
        </w:rPr>
      </w:r>
    </w:p>
    <w:p w:rsidR="00000000" w:rsidDel="00000000" w:rsidP="00000000" w:rsidRDefault="00000000" w:rsidRPr="00000000" w14:paraId="00000064">
      <w:pPr>
        <w:jc w:val="left"/>
        <w:rPr>
          <w:b w:val="1"/>
        </w:rPr>
      </w:pPr>
      <w:r w:rsidDel="00000000" w:rsidR="00000000" w:rsidRPr="00000000">
        <w:rPr>
          <w:rtl w:val="0"/>
        </w:rPr>
      </w:r>
    </w:p>
    <w:p w:rsidR="00000000" w:rsidDel="00000000" w:rsidP="00000000" w:rsidRDefault="00000000" w:rsidRPr="00000000" w14:paraId="00000065">
      <w:pPr>
        <w:jc w:val="left"/>
        <w:rPr>
          <w:b w:val="1"/>
        </w:rPr>
      </w:pPr>
      <w:r w:rsidDel="00000000" w:rsidR="00000000" w:rsidRPr="00000000">
        <w:rPr>
          <w:rtl w:val="0"/>
        </w:rPr>
      </w:r>
    </w:p>
    <w:p w:rsidR="00000000" w:rsidDel="00000000" w:rsidP="00000000" w:rsidRDefault="00000000" w:rsidRPr="00000000" w14:paraId="00000066">
      <w:pPr>
        <w:jc w:val="left"/>
        <w:rPr>
          <w:b w:val="1"/>
        </w:rPr>
      </w:pPr>
      <w:r w:rsidDel="00000000" w:rsidR="00000000" w:rsidRPr="00000000">
        <w:rPr>
          <w:rtl w:val="0"/>
        </w:rPr>
      </w:r>
    </w:p>
    <w:p w:rsidR="00000000" w:rsidDel="00000000" w:rsidP="00000000" w:rsidRDefault="00000000" w:rsidRPr="00000000" w14:paraId="00000067">
      <w:pPr>
        <w:jc w:val="left"/>
        <w:rPr>
          <w:b w:val="1"/>
        </w:rPr>
      </w:pPr>
      <w:r w:rsidDel="00000000" w:rsidR="00000000" w:rsidRPr="00000000">
        <w:rPr>
          <w:rtl w:val="0"/>
        </w:rPr>
      </w:r>
    </w:p>
    <w:p w:rsidR="00000000" w:rsidDel="00000000" w:rsidP="00000000" w:rsidRDefault="00000000" w:rsidRPr="00000000" w14:paraId="00000068">
      <w:pPr>
        <w:jc w:val="left"/>
        <w:rPr>
          <w:b w:val="1"/>
        </w:rPr>
      </w:pPr>
      <w:r w:rsidDel="00000000" w:rsidR="00000000" w:rsidRPr="00000000">
        <w:rPr>
          <w:rtl w:val="0"/>
        </w:rPr>
      </w:r>
    </w:p>
    <w:p w:rsidR="00000000" w:rsidDel="00000000" w:rsidP="00000000" w:rsidRDefault="00000000" w:rsidRPr="00000000" w14:paraId="00000069">
      <w:pPr>
        <w:jc w:val="left"/>
        <w:rPr>
          <w:b w:val="1"/>
        </w:rPr>
      </w:pPr>
      <w:r w:rsidDel="00000000" w:rsidR="00000000" w:rsidRPr="00000000">
        <w:rPr>
          <w:rtl w:val="0"/>
        </w:rPr>
      </w:r>
    </w:p>
    <w:p w:rsidR="00000000" w:rsidDel="00000000" w:rsidP="00000000" w:rsidRDefault="00000000" w:rsidRPr="00000000" w14:paraId="0000006A">
      <w:pPr>
        <w:jc w:val="center"/>
        <w:rPr>
          <w:b w:val="1"/>
        </w:rPr>
      </w:pPr>
      <w:r w:rsidDel="00000000" w:rsidR="00000000" w:rsidRPr="00000000">
        <w:rPr>
          <w:b w:val="1"/>
          <w:rtl w:val="0"/>
        </w:rPr>
        <w:t xml:space="preserve">3. ANÁLISIS DE LOS RESULTADOS OBTENIDOS</w:t>
      </w:r>
    </w:p>
    <w:p w:rsidR="00000000" w:rsidDel="00000000" w:rsidP="00000000" w:rsidRDefault="00000000" w:rsidRPr="00000000" w14:paraId="0000006B">
      <w:pPr>
        <w:jc w:val="center"/>
        <w:rPr>
          <w:b w:val="1"/>
        </w:rPr>
      </w:pPr>
      <w:r w:rsidDel="00000000" w:rsidR="00000000" w:rsidRPr="00000000">
        <w:rPr>
          <w:rtl w:val="0"/>
        </w:rPr>
      </w:r>
    </w:p>
    <w:p w:rsidR="00000000" w:rsidDel="00000000" w:rsidP="00000000" w:rsidRDefault="00000000" w:rsidRPr="00000000" w14:paraId="0000006C">
      <w:pPr>
        <w:jc w:val="left"/>
        <w:rPr>
          <w:b w:val="1"/>
          <w:sz w:val="32"/>
          <w:szCs w:val="32"/>
        </w:rPr>
      </w:pPr>
      <w:r w:rsidDel="00000000" w:rsidR="00000000" w:rsidRPr="00000000">
        <w:rPr>
          <w:rtl w:val="0"/>
        </w:rPr>
      </w:r>
    </w:p>
    <w:p w:rsidR="00000000" w:rsidDel="00000000" w:rsidP="00000000" w:rsidRDefault="00000000" w:rsidRPr="00000000" w14:paraId="0000006D">
      <w:pPr>
        <w:jc w:val="left"/>
        <w:rPr>
          <w:b w:val="1"/>
          <w:sz w:val="32"/>
          <w:szCs w:val="32"/>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3. ANÁLISIS DE LOS RESULTADOS OBTENIDOS</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jc w:val="left"/>
        <w:rPr>
          <w:b w:val="1"/>
          <w:sz w:val="32"/>
          <w:szCs w:val="32"/>
        </w:rPr>
      </w:pPr>
      <w:r w:rsidDel="00000000" w:rsidR="00000000" w:rsidRPr="00000000">
        <w:rPr>
          <w:b w:val="1"/>
          <w:sz w:val="32"/>
          <w:szCs w:val="32"/>
          <w:rtl w:val="0"/>
        </w:rPr>
        <w:t xml:space="preserve">3.1. EXPERIENCIA</w:t>
      </w:r>
    </w:p>
    <w:p w:rsidR="00000000" w:rsidDel="00000000" w:rsidP="00000000" w:rsidRDefault="00000000" w:rsidRPr="00000000" w14:paraId="00000071">
      <w:pPr>
        <w:jc w:val="both"/>
        <w:rPr>
          <w:color w:val="374151"/>
          <w:sz w:val="24"/>
          <w:szCs w:val="24"/>
          <w:shd w:fill="f7f7f8" w:val="clear"/>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En cuanto al requisito de experiencia en las ofertas de trabajo proporcionadas, se observa una variación significativa. Mientras algunas posiciones requieren una sólida trayectoria laboral de más de 5 años, como en las ofertas relacionadas con Python y Azure, otras, como la oferta de matemático que no requieren experiencia previa. Esto refleja una amplia diversidad de oportunidades laborales en el mercado, desde roles altamente especializados que demandan experiencia consolidada hasta opciones más accesibles para quienes están en el inicio de sus carreras o buscan cambiar de campo laboral. </w:t>
      </w: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left"/>
        <w:rPr>
          <w:b w:val="1"/>
          <w:sz w:val="32"/>
          <w:szCs w:val="32"/>
        </w:rPr>
      </w:pPr>
      <w:r w:rsidDel="00000000" w:rsidR="00000000" w:rsidRPr="00000000">
        <w:rPr>
          <w:rtl w:val="0"/>
        </w:rPr>
      </w:r>
    </w:p>
    <w:p w:rsidR="00000000" w:rsidDel="00000000" w:rsidP="00000000" w:rsidRDefault="00000000" w:rsidRPr="00000000" w14:paraId="00000075">
      <w:pPr>
        <w:jc w:val="left"/>
        <w:rPr>
          <w:b w:val="1"/>
          <w:sz w:val="32"/>
          <w:szCs w:val="32"/>
        </w:rPr>
      </w:pPr>
      <w:r w:rsidDel="00000000" w:rsidR="00000000" w:rsidRPr="00000000">
        <w:rPr>
          <w:rtl w:val="0"/>
        </w:rPr>
      </w:r>
    </w:p>
    <w:p w:rsidR="00000000" w:rsidDel="00000000" w:rsidP="00000000" w:rsidRDefault="00000000" w:rsidRPr="00000000" w14:paraId="00000076">
      <w:pPr>
        <w:jc w:val="left"/>
        <w:rPr>
          <w:b w:val="1"/>
          <w:sz w:val="32"/>
          <w:szCs w:val="32"/>
        </w:rPr>
      </w:pPr>
      <w:r w:rsidDel="00000000" w:rsidR="00000000" w:rsidRPr="00000000">
        <w:rPr>
          <w:rtl w:val="0"/>
        </w:rPr>
      </w:r>
    </w:p>
    <w:p w:rsidR="00000000" w:rsidDel="00000000" w:rsidP="00000000" w:rsidRDefault="00000000" w:rsidRPr="00000000" w14:paraId="00000077">
      <w:pPr>
        <w:jc w:val="left"/>
        <w:rPr>
          <w:b w:val="1"/>
          <w:sz w:val="32"/>
          <w:szCs w:val="32"/>
        </w:rPr>
      </w:pPr>
      <w:r w:rsidDel="00000000" w:rsidR="00000000" w:rsidRPr="00000000">
        <w:rPr>
          <w:rtl w:val="0"/>
        </w:rPr>
      </w:r>
    </w:p>
    <w:p w:rsidR="00000000" w:rsidDel="00000000" w:rsidP="00000000" w:rsidRDefault="00000000" w:rsidRPr="00000000" w14:paraId="00000078">
      <w:pPr>
        <w:jc w:val="left"/>
        <w:rPr>
          <w:b w:val="1"/>
          <w:sz w:val="32"/>
          <w:szCs w:val="32"/>
        </w:rPr>
      </w:pPr>
      <w:r w:rsidDel="00000000" w:rsidR="00000000" w:rsidRPr="00000000">
        <w:rPr>
          <w:rtl w:val="0"/>
        </w:rPr>
      </w:r>
    </w:p>
    <w:p w:rsidR="00000000" w:rsidDel="00000000" w:rsidP="00000000" w:rsidRDefault="00000000" w:rsidRPr="00000000" w14:paraId="00000079">
      <w:pPr>
        <w:jc w:val="left"/>
        <w:rPr>
          <w:b w:val="1"/>
          <w:sz w:val="32"/>
          <w:szCs w:val="32"/>
        </w:rPr>
      </w:pPr>
      <w:r w:rsidDel="00000000" w:rsidR="00000000" w:rsidRPr="00000000">
        <w:rPr>
          <w:rtl w:val="0"/>
        </w:rPr>
      </w:r>
    </w:p>
    <w:p w:rsidR="00000000" w:rsidDel="00000000" w:rsidP="00000000" w:rsidRDefault="00000000" w:rsidRPr="00000000" w14:paraId="0000007A">
      <w:pPr>
        <w:jc w:val="left"/>
        <w:rPr>
          <w:b w:val="1"/>
          <w:sz w:val="32"/>
          <w:szCs w:val="32"/>
        </w:rPr>
      </w:pPr>
      <w:r w:rsidDel="00000000" w:rsidR="00000000" w:rsidRPr="00000000">
        <w:rPr>
          <w:rtl w:val="0"/>
        </w:rPr>
      </w:r>
    </w:p>
    <w:p w:rsidR="00000000" w:rsidDel="00000000" w:rsidP="00000000" w:rsidRDefault="00000000" w:rsidRPr="00000000" w14:paraId="0000007B">
      <w:pPr>
        <w:jc w:val="left"/>
        <w:rPr>
          <w:b w:val="1"/>
          <w:sz w:val="32"/>
          <w:szCs w:val="32"/>
        </w:rPr>
      </w:pPr>
      <w:r w:rsidDel="00000000" w:rsidR="00000000" w:rsidRPr="00000000">
        <w:rPr>
          <w:rtl w:val="0"/>
        </w:rPr>
      </w:r>
    </w:p>
    <w:p w:rsidR="00000000" w:rsidDel="00000000" w:rsidP="00000000" w:rsidRDefault="00000000" w:rsidRPr="00000000" w14:paraId="0000007C">
      <w:pPr>
        <w:jc w:val="left"/>
        <w:rPr>
          <w:b w:val="1"/>
          <w:sz w:val="32"/>
          <w:szCs w:val="32"/>
        </w:rPr>
      </w:pPr>
      <w:r w:rsidDel="00000000" w:rsidR="00000000" w:rsidRPr="00000000">
        <w:rPr>
          <w:rtl w:val="0"/>
        </w:rPr>
      </w:r>
    </w:p>
    <w:p w:rsidR="00000000" w:rsidDel="00000000" w:rsidP="00000000" w:rsidRDefault="00000000" w:rsidRPr="00000000" w14:paraId="0000007D">
      <w:pPr>
        <w:jc w:val="left"/>
        <w:rPr>
          <w:b w:val="1"/>
          <w:sz w:val="32"/>
          <w:szCs w:val="32"/>
        </w:rPr>
      </w:pPr>
      <w:r w:rsidDel="00000000" w:rsidR="00000000" w:rsidRPr="00000000">
        <w:rPr>
          <w:rtl w:val="0"/>
        </w:rPr>
      </w:r>
    </w:p>
    <w:p w:rsidR="00000000" w:rsidDel="00000000" w:rsidP="00000000" w:rsidRDefault="00000000" w:rsidRPr="00000000" w14:paraId="0000007E">
      <w:pPr>
        <w:jc w:val="left"/>
        <w:rPr>
          <w:b w:val="1"/>
          <w:sz w:val="32"/>
          <w:szCs w:val="32"/>
        </w:rPr>
      </w:pPr>
      <w:r w:rsidDel="00000000" w:rsidR="00000000" w:rsidRPr="00000000">
        <w:rPr>
          <w:rtl w:val="0"/>
        </w:rPr>
      </w:r>
    </w:p>
    <w:p w:rsidR="00000000" w:rsidDel="00000000" w:rsidP="00000000" w:rsidRDefault="00000000" w:rsidRPr="00000000" w14:paraId="0000007F">
      <w:pPr>
        <w:jc w:val="left"/>
        <w:rPr>
          <w:b w:val="1"/>
          <w:sz w:val="32"/>
          <w:szCs w:val="32"/>
        </w:rPr>
      </w:pPr>
      <w:r w:rsidDel="00000000" w:rsidR="00000000" w:rsidRPr="00000000">
        <w:rPr>
          <w:rtl w:val="0"/>
        </w:rPr>
      </w:r>
    </w:p>
    <w:p w:rsidR="00000000" w:rsidDel="00000000" w:rsidP="00000000" w:rsidRDefault="00000000" w:rsidRPr="00000000" w14:paraId="00000080">
      <w:pPr>
        <w:jc w:val="left"/>
        <w:rPr>
          <w:b w:val="1"/>
          <w:sz w:val="32"/>
          <w:szCs w:val="32"/>
        </w:rPr>
      </w:pPr>
      <w:r w:rsidDel="00000000" w:rsidR="00000000" w:rsidRPr="00000000">
        <w:rPr>
          <w:rtl w:val="0"/>
        </w:rPr>
      </w:r>
    </w:p>
    <w:p w:rsidR="00000000" w:rsidDel="00000000" w:rsidP="00000000" w:rsidRDefault="00000000" w:rsidRPr="00000000" w14:paraId="00000081">
      <w:pPr>
        <w:jc w:val="left"/>
        <w:rPr>
          <w:b w:val="1"/>
          <w:sz w:val="32"/>
          <w:szCs w:val="32"/>
        </w:rPr>
      </w:pPr>
      <w:r w:rsidDel="00000000" w:rsidR="00000000" w:rsidRPr="00000000">
        <w:rPr>
          <w:rtl w:val="0"/>
        </w:rPr>
      </w:r>
    </w:p>
    <w:p w:rsidR="00000000" w:rsidDel="00000000" w:rsidP="00000000" w:rsidRDefault="00000000" w:rsidRPr="00000000" w14:paraId="00000082">
      <w:pPr>
        <w:jc w:val="left"/>
        <w:rPr>
          <w:b w:val="1"/>
          <w:sz w:val="32"/>
          <w:szCs w:val="32"/>
        </w:rPr>
      </w:pPr>
      <w:r w:rsidDel="00000000" w:rsidR="00000000" w:rsidRPr="00000000">
        <w:rPr>
          <w:rtl w:val="0"/>
        </w:rPr>
      </w:r>
    </w:p>
    <w:p w:rsidR="00000000" w:rsidDel="00000000" w:rsidP="00000000" w:rsidRDefault="00000000" w:rsidRPr="00000000" w14:paraId="00000083">
      <w:pPr>
        <w:jc w:val="left"/>
        <w:rPr>
          <w:b w:val="1"/>
          <w:sz w:val="32"/>
          <w:szCs w:val="32"/>
        </w:rPr>
      </w:pPr>
      <w:r w:rsidDel="00000000" w:rsidR="00000000" w:rsidRPr="00000000">
        <w:rPr>
          <w:rtl w:val="0"/>
        </w:rPr>
      </w:r>
    </w:p>
    <w:p w:rsidR="00000000" w:rsidDel="00000000" w:rsidP="00000000" w:rsidRDefault="00000000" w:rsidRPr="00000000" w14:paraId="00000084">
      <w:pPr>
        <w:jc w:val="left"/>
        <w:rPr>
          <w:b w:val="1"/>
          <w:sz w:val="32"/>
          <w:szCs w:val="32"/>
        </w:rPr>
      </w:pPr>
      <w:r w:rsidDel="00000000" w:rsidR="00000000" w:rsidRPr="00000000">
        <w:rPr>
          <w:rtl w:val="0"/>
        </w:rPr>
      </w:r>
    </w:p>
    <w:p w:rsidR="00000000" w:rsidDel="00000000" w:rsidP="00000000" w:rsidRDefault="00000000" w:rsidRPr="00000000" w14:paraId="00000085">
      <w:pPr>
        <w:jc w:val="left"/>
        <w:rPr>
          <w:b w:val="1"/>
          <w:sz w:val="32"/>
          <w:szCs w:val="32"/>
        </w:rPr>
      </w:pPr>
      <w:r w:rsidDel="00000000" w:rsidR="00000000" w:rsidRPr="00000000">
        <w:rPr>
          <w:rtl w:val="0"/>
        </w:rPr>
      </w:r>
    </w:p>
    <w:p w:rsidR="00000000" w:rsidDel="00000000" w:rsidP="00000000" w:rsidRDefault="00000000" w:rsidRPr="00000000" w14:paraId="00000086">
      <w:pPr>
        <w:jc w:val="left"/>
        <w:rPr>
          <w:b w:val="1"/>
          <w:sz w:val="32"/>
          <w:szCs w:val="32"/>
        </w:rPr>
      </w:pPr>
      <w:r w:rsidDel="00000000" w:rsidR="00000000" w:rsidRPr="00000000">
        <w:rPr>
          <w:rtl w:val="0"/>
        </w:rPr>
      </w:r>
    </w:p>
    <w:p w:rsidR="00000000" w:rsidDel="00000000" w:rsidP="00000000" w:rsidRDefault="00000000" w:rsidRPr="00000000" w14:paraId="00000087">
      <w:pPr>
        <w:jc w:val="left"/>
        <w:rPr>
          <w:b w:val="1"/>
          <w:sz w:val="32"/>
          <w:szCs w:val="32"/>
        </w:rPr>
      </w:pPr>
      <w:r w:rsidDel="00000000" w:rsidR="00000000" w:rsidRPr="00000000">
        <w:rPr>
          <w:rtl w:val="0"/>
        </w:rPr>
      </w:r>
    </w:p>
    <w:p w:rsidR="00000000" w:rsidDel="00000000" w:rsidP="00000000" w:rsidRDefault="00000000" w:rsidRPr="00000000" w14:paraId="00000088">
      <w:pPr>
        <w:jc w:val="left"/>
        <w:rPr>
          <w:b w:val="1"/>
          <w:sz w:val="32"/>
          <w:szCs w:val="32"/>
        </w:rPr>
      </w:pPr>
      <w:r w:rsidDel="00000000" w:rsidR="00000000" w:rsidRPr="00000000">
        <w:rPr>
          <w:b w:val="1"/>
          <w:sz w:val="32"/>
          <w:szCs w:val="32"/>
          <w:rtl w:val="0"/>
        </w:rPr>
        <w:t xml:space="preserve">3.2. SALARIO</w:t>
      </w:r>
    </w:p>
    <w:p w:rsidR="00000000" w:rsidDel="00000000" w:rsidP="00000000" w:rsidRDefault="00000000" w:rsidRPr="00000000" w14:paraId="00000089">
      <w:pPr>
        <w:jc w:val="left"/>
        <w:rPr>
          <w:b w:val="1"/>
          <w:sz w:val="32"/>
          <w:szCs w:val="32"/>
        </w:rPr>
      </w:pPr>
      <w:r w:rsidDel="00000000" w:rsidR="00000000" w:rsidRPr="00000000">
        <w:rPr>
          <w:rtl w:val="0"/>
        </w:rPr>
      </w:r>
    </w:p>
    <w:p w:rsidR="00000000" w:rsidDel="00000000" w:rsidP="00000000" w:rsidRDefault="00000000" w:rsidRPr="00000000" w14:paraId="0000008A">
      <w:pPr>
        <w:jc w:val="center"/>
        <w:rPr>
          <w:sz w:val="28"/>
          <w:szCs w:val="28"/>
        </w:rPr>
      </w:pPr>
      <w:r w:rsidDel="00000000" w:rsidR="00000000" w:rsidRPr="00000000">
        <w:rPr>
          <w:sz w:val="28"/>
          <w:szCs w:val="28"/>
        </w:rPr>
        <w:drawing>
          <wp:inline distB="114300" distT="114300" distL="114300" distR="114300">
            <wp:extent cx="4948238" cy="2967299"/>
            <wp:effectExtent b="12700" l="12700" r="12700" t="1270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948238" cy="29672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El rango salarial de las ofertas de trabajo proporcionadas abarca desde salarios modestos de alrededor de 20,000€ anuales, hasta remuneraciones considerables que superan los 60,000€ anuales. Esta diversidad en los salarios refleja la variación en la demanda y valoración de las habilidades y experiencia requeridas en cada puesto. Asimismo, ofrece a los candidatos la posibilidad de elegir entre oportunidades con diferentes niveles de compensación, lo que permite adaptarse a sus expectativas salariales y metas profesionales.</w:t>
      </w: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Los salarios más altos corresponden a los trabajos de </w:t>
      </w:r>
      <w:r w:rsidDel="00000000" w:rsidR="00000000" w:rsidRPr="00000000">
        <w:rPr>
          <w:b w:val="1"/>
          <w:sz w:val="24"/>
          <w:szCs w:val="24"/>
          <w:rtl w:val="0"/>
        </w:rPr>
        <w:t xml:space="preserve">Utopia.ai</w:t>
      </w:r>
      <w:r w:rsidDel="00000000" w:rsidR="00000000" w:rsidRPr="00000000">
        <w:rPr>
          <w:sz w:val="24"/>
          <w:szCs w:val="24"/>
          <w:rtl w:val="0"/>
        </w:rPr>
        <w:t xml:space="preserve"> (50k - 80k), y </w:t>
      </w:r>
      <w:r w:rsidDel="00000000" w:rsidR="00000000" w:rsidRPr="00000000">
        <w:rPr>
          <w:b w:val="1"/>
          <w:sz w:val="24"/>
          <w:szCs w:val="24"/>
          <w:rtl w:val="0"/>
        </w:rPr>
        <w:t xml:space="preserve">Be </w:t>
      </w:r>
      <w:r w:rsidDel="00000000" w:rsidR="00000000" w:rsidRPr="00000000">
        <w:rPr>
          <w:b w:val="1"/>
          <w:sz w:val="24"/>
          <w:szCs w:val="24"/>
          <w:rtl w:val="0"/>
        </w:rPr>
        <w:t xml:space="preserve">Distic</w:t>
      </w:r>
      <w:r w:rsidDel="00000000" w:rsidR="00000000" w:rsidRPr="00000000">
        <w:rPr>
          <w:sz w:val="24"/>
          <w:szCs w:val="24"/>
          <w:rtl w:val="0"/>
        </w:rPr>
        <w:t xml:space="preserve"> (60k - 70k), mientras que los más bajos serían los de </w:t>
      </w:r>
      <w:r w:rsidDel="00000000" w:rsidR="00000000" w:rsidRPr="00000000">
        <w:rPr>
          <w:b w:val="1"/>
          <w:sz w:val="24"/>
          <w:szCs w:val="24"/>
          <w:rtl w:val="0"/>
        </w:rPr>
        <w:t xml:space="preserve">NEMIX COMPUTER</w:t>
      </w:r>
      <w:r w:rsidDel="00000000" w:rsidR="00000000" w:rsidRPr="00000000">
        <w:rPr>
          <w:sz w:val="24"/>
          <w:szCs w:val="24"/>
          <w:rtl w:val="0"/>
        </w:rPr>
        <w:t xml:space="preserve"> (19k - 23k) y </w:t>
      </w:r>
      <w:r w:rsidDel="00000000" w:rsidR="00000000" w:rsidRPr="00000000">
        <w:rPr>
          <w:b w:val="1"/>
          <w:sz w:val="24"/>
          <w:szCs w:val="24"/>
          <w:rtl w:val="0"/>
        </w:rPr>
        <w:t xml:space="preserve">INNOVALIA</w:t>
      </w:r>
      <w:r w:rsidDel="00000000" w:rsidR="00000000" w:rsidRPr="00000000">
        <w:rPr>
          <w:sz w:val="24"/>
          <w:szCs w:val="24"/>
          <w:rtl w:val="0"/>
        </w:rPr>
        <w:t xml:space="preserve"> (20k). </w:t>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Supone una </w:t>
      </w:r>
      <w:r w:rsidDel="00000000" w:rsidR="00000000" w:rsidRPr="00000000">
        <w:rPr>
          <w:b w:val="1"/>
          <w:sz w:val="24"/>
          <w:szCs w:val="24"/>
          <w:rtl w:val="0"/>
        </w:rPr>
        <w:t xml:space="preserve">media</w:t>
      </w:r>
      <w:r w:rsidDel="00000000" w:rsidR="00000000" w:rsidRPr="00000000">
        <w:rPr>
          <w:sz w:val="24"/>
          <w:szCs w:val="24"/>
          <w:rtl w:val="0"/>
        </w:rPr>
        <w:t xml:space="preserve"> de 43k.</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Leyendo los requerimientos de estas 4 ofertas podemos ver cosas comunes; en las mejor pagadas hay un requisito de +5 años de experiencia, en las peor pagadas no se requiere experiencia, en las mejores pagadas se tratan temas como la inteligencia artificial y la seguridad de red, y en cambio en las peores pagadas se requiere trabajo de matemático en proyectos de tecnologías 3D y crear diagramas o hacer cálculos de costes energéticos.</w:t>
      </w:r>
    </w:p>
    <w:p w:rsidR="00000000" w:rsidDel="00000000" w:rsidP="00000000" w:rsidRDefault="00000000" w:rsidRPr="00000000" w14:paraId="00000093">
      <w:pPr>
        <w:jc w:val="both"/>
        <w:rPr>
          <w:sz w:val="28"/>
          <w:szCs w:val="28"/>
        </w:rPr>
      </w:pPr>
      <w:r w:rsidDel="00000000" w:rsidR="00000000" w:rsidRPr="00000000">
        <w:rPr>
          <w:sz w:val="24"/>
          <w:szCs w:val="24"/>
          <w:rtl w:val="0"/>
        </w:rPr>
        <w:t xml:space="preserve">El salario con el conocimiento y la experiencia, así como con el trabajo a desarrollar van muy ligados.</w:t>
      </w:r>
      <w:r w:rsidDel="00000000" w:rsidR="00000000" w:rsidRPr="00000000">
        <w:rPr>
          <w:rtl w:val="0"/>
        </w:rPr>
      </w:r>
    </w:p>
    <w:p w:rsidR="00000000" w:rsidDel="00000000" w:rsidP="00000000" w:rsidRDefault="00000000" w:rsidRPr="00000000" w14:paraId="00000094">
      <w:pPr>
        <w:jc w:val="left"/>
        <w:rPr>
          <w:b w:val="1"/>
          <w:sz w:val="32"/>
          <w:szCs w:val="32"/>
        </w:rPr>
      </w:pPr>
      <w:r w:rsidDel="00000000" w:rsidR="00000000" w:rsidRPr="00000000">
        <w:rPr>
          <w:rtl w:val="0"/>
        </w:rPr>
      </w:r>
    </w:p>
    <w:p w:rsidR="00000000" w:rsidDel="00000000" w:rsidP="00000000" w:rsidRDefault="00000000" w:rsidRPr="00000000" w14:paraId="00000095">
      <w:pPr>
        <w:jc w:val="left"/>
        <w:rPr>
          <w:b w:val="1"/>
          <w:sz w:val="32"/>
          <w:szCs w:val="32"/>
        </w:rPr>
      </w:pPr>
      <w:r w:rsidDel="00000000" w:rsidR="00000000" w:rsidRPr="00000000">
        <w:rPr>
          <w:b w:val="1"/>
          <w:sz w:val="32"/>
          <w:szCs w:val="32"/>
          <w:rtl w:val="0"/>
        </w:rPr>
        <w:t xml:space="preserve">3.3. PALABRAS CLAVE</w:t>
      </w:r>
    </w:p>
    <w:p w:rsidR="00000000" w:rsidDel="00000000" w:rsidP="00000000" w:rsidRDefault="00000000" w:rsidRPr="00000000" w14:paraId="00000096">
      <w:pPr>
        <w:jc w:val="left"/>
        <w:rPr>
          <w:b w:val="1"/>
          <w:sz w:val="32"/>
          <w:szCs w:val="32"/>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3149600"/>
            <wp:effectExtent b="12700" l="12700" r="12700" t="12700"/>
            <wp:docPr descr="Gráfico" id="13" name="image5.png"/>
            <a:graphic>
              <a:graphicData uri="http://schemas.openxmlformats.org/drawingml/2006/picture">
                <pic:pic>
                  <pic:nvPicPr>
                    <pic:cNvPr descr="Gráfico" id="0" name="image5.png"/>
                    <pic:cNvPicPr preferRelativeResize="0"/>
                  </pic:nvPicPr>
                  <pic:blipFill>
                    <a:blip r:embed="rId18"/>
                    <a:srcRect b="0" l="0" r="0" t="0"/>
                    <a:stretch>
                      <a:fillRect/>
                    </a:stretch>
                  </pic:blipFill>
                  <pic:spPr>
                    <a:xfrm>
                      <a:off x="0" y="0"/>
                      <a:ext cx="573120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Como podemos observar en el gráfico las palabras clave que más se repiten en las ofertas de trabajo buscadas son: MPI con un 30,8%, OpenGL con 15,9% y </w:t>
      </w:r>
      <w:r w:rsidDel="00000000" w:rsidR="00000000" w:rsidRPr="00000000">
        <w:rPr>
          <w:sz w:val="24"/>
          <w:szCs w:val="24"/>
          <w:rtl w:val="0"/>
        </w:rPr>
        <w:t xml:space="preserve">Open MP</w:t>
      </w:r>
      <w:r w:rsidDel="00000000" w:rsidR="00000000" w:rsidRPr="00000000">
        <w:rPr>
          <w:sz w:val="24"/>
          <w:szCs w:val="24"/>
          <w:rtl w:val="0"/>
        </w:rPr>
        <w:t xml:space="preserve"> con un 15%. </w:t>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Estas tres tecnologías consisten en lo siguiente:</w:t>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b w:val="1"/>
          <w:sz w:val="24"/>
          <w:szCs w:val="24"/>
          <w:rtl w:val="0"/>
        </w:rPr>
        <w:t xml:space="preserve">MPI</w:t>
      </w:r>
      <w:r w:rsidDel="00000000" w:rsidR="00000000" w:rsidRPr="00000000">
        <w:rPr>
          <w:sz w:val="24"/>
          <w:szCs w:val="24"/>
          <w:rtl w:val="0"/>
        </w:rPr>
        <w:t xml:space="preserve"> son la siglas de Message Passing Interface, es una especificación para programación de paso de mensajes , que proporciona una librería de funciones para C, </w:t>
      </w:r>
      <w:r w:rsidDel="00000000" w:rsidR="00000000" w:rsidRPr="00000000">
        <w:rPr>
          <w:sz w:val="24"/>
          <w:szCs w:val="24"/>
          <w:rtl w:val="0"/>
        </w:rPr>
        <w:t xml:space="preserve">C++</w:t>
      </w:r>
      <w:r w:rsidDel="00000000" w:rsidR="00000000" w:rsidRPr="00000000">
        <w:rPr>
          <w:sz w:val="24"/>
          <w:szCs w:val="24"/>
          <w:rtl w:val="0"/>
        </w:rPr>
        <w:t xml:space="preserve"> o Fortran que son empleadas en los programas para comunicar datos entre procesos.</w:t>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color w:val="4d5156"/>
          <w:sz w:val="24"/>
          <w:szCs w:val="24"/>
          <w:highlight w:val="white"/>
        </w:rPr>
      </w:pPr>
      <w:r w:rsidDel="00000000" w:rsidR="00000000" w:rsidRPr="00000000">
        <w:rPr>
          <w:b w:val="1"/>
          <w:sz w:val="24"/>
          <w:szCs w:val="24"/>
          <w:rtl w:val="0"/>
        </w:rPr>
        <w:t xml:space="preserve">Open GL</w:t>
      </w:r>
      <w:r w:rsidDel="00000000" w:rsidR="00000000" w:rsidRPr="00000000">
        <w:rPr>
          <w:sz w:val="24"/>
          <w:szCs w:val="24"/>
          <w:rtl w:val="0"/>
        </w:rPr>
        <w:t xml:space="preserve"> </w:t>
      </w:r>
      <w:r w:rsidDel="00000000" w:rsidR="00000000" w:rsidRPr="00000000">
        <w:rPr>
          <w:color w:val="040c28"/>
          <w:sz w:val="24"/>
          <w:szCs w:val="24"/>
          <w:rtl w:val="0"/>
        </w:rPr>
        <w:t xml:space="preserve">es una API multiplataforma de gráficos que especifica una interfaz de software estándar para hardware de procesamiento de gráficos 3D</w:t>
      </w:r>
      <w:r w:rsidDel="00000000" w:rsidR="00000000" w:rsidRPr="00000000">
        <w:rPr>
          <w:color w:val="4d5156"/>
          <w:sz w:val="24"/>
          <w:szCs w:val="24"/>
          <w:highlight w:val="white"/>
          <w:rtl w:val="0"/>
        </w:rPr>
        <w:t xml:space="preserve">.</w:t>
      </w:r>
    </w:p>
    <w:p w:rsidR="00000000" w:rsidDel="00000000" w:rsidP="00000000" w:rsidRDefault="00000000" w:rsidRPr="00000000" w14:paraId="0000009E">
      <w:pPr>
        <w:jc w:val="both"/>
        <w:rPr>
          <w:color w:val="4d5156"/>
          <w:sz w:val="24"/>
          <w:szCs w:val="24"/>
          <w:highlight w:val="white"/>
        </w:rPr>
      </w:pPr>
      <w:r w:rsidDel="00000000" w:rsidR="00000000" w:rsidRPr="00000000">
        <w:rPr>
          <w:rtl w:val="0"/>
        </w:rPr>
      </w:r>
    </w:p>
    <w:p w:rsidR="00000000" w:rsidDel="00000000" w:rsidP="00000000" w:rsidRDefault="00000000" w:rsidRPr="00000000" w14:paraId="0000009F">
      <w:pPr>
        <w:jc w:val="both"/>
        <w:rPr>
          <w:sz w:val="24"/>
          <w:szCs w:val="24"/>
        </w:rPr>
      </w:pPr>
      <w:r w:rsidDel="00000000" w:rsidR="00000000" w:rsidRPr="00000000">
        <w:rPr>
          <w:b w:val="1"/>
          <w:sz w:val="24"/>
          <w:szCs w:val="24"/>
          <w:rtl w:val="0"/>
        </w:rPr>
        <w:t xml:space="preserve">Open MP</w:t>
      </w:r>
      <w:r w:rsidDel="00000000" w:rsidR="00000000" w:rsidRPr="00000000">
        <w:rPr>
          <w:sz w:val="24"/>
          <w:szCs w:val="24"/>
          <w:rtl w:val="0"/>
        </w:rPr>
        <w:t xml:space="preserve"> es un lenguaje de programación que se utiliza para complementar programas en C, </w:t>
      </w:r>
      <w:r w:rsidDel="00000000" w:rsidR="00000000" w:rsidRPr="00000000">
        <w:rPr>
          <w:sz w:val="24"/>
          <w:szCs w:val="24"/>
          <w:rtl w:val="0"/>
        </w:rPr>
        <w:t xml:space="preserve">C++</w:t>
      </w:r>
      <w:r w:rsidDel="00000000" w:rsidR="00000000" w:rsidRPr="00000000">
        <w:rPr>
          <w:sz w:val="24"/>
          <w:szCs w:val="24"/>
          <w:rtl w:val="0"/>
        </w:rPr>
        <w:t xml:space="preserve"> y Fortran y optimizarlos, se utiliza para escribir programas paralelos en sistemas de memoria compartida.</w:t>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Como podemos ver dentro de la industria está muy bien valorado el saber de estos conocimientos para la optimización de sistemas.</w:t>
      </w:r>
    </w:p>
    <w:p w:rsidR="00000000" w:rsidDel="00000000" w:rsidP="00000000" w:rsidRDefault="00000000" w:rsidRPr="00000000" w14:paraId="000000A1">
      <w:pPr>
        <w:jc w:val="both"/>
        <w:rPr>
          <w:sz w:val="24"/>
          <w:szCs w:val="24"/>
        </w:rPr>
      </w:pPr>
      <w:r w:rsidDel="00000000" w:rsidR="00000000" w:rsidRPr="00000000">
        <w:rPr>
          <w:rtl w:val="0"/>
        </w:rPr>
      </w:r>
    </w:p>
    <w:p w:rsidR="00000000" w:rsidDel="00000000" w:rsidP="00000000" w:rsidRDefault="00000000" w:rsidRPr="00000000" w14:paraId="000000A2">
      <w:pPr>
        <w:jc w:val="center"/>
        <w:rPr>
          <w:b w:val="1"/>
        </w:rPr>
      </w:pP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rtl w:val="0"/>
        </w:rPr>
      </w:r>
    </w:p>
    <w:p w:rsidR="00000000" w:rsidDel="00000000" w:rsidP="00000000" w:rsidRDefault="00000000" w:rsidRPr="00000000" w14:paraId="000000A4">
      <w:pPr>
        <w:jc w:val="center"/>
        <w:rPr>
          <w:b w:val="1"/>
        </w:rPr>
      </w:pPr>
      <w:r w:rsidDel="00000000" w:rsidR="00000000" w:rsidRPr="00000000">
        <w:rPr>
          <w:rtl w:val="0"/>
        </w:rPr>
      </w:r>
    </w:p>
    <w:p w:rsidR="00000000" w:rsidDel="00000000" w:rsidP="00000000" w:rsidRDefault="00000000" w:rsidRPr="00000000" w14:paraId="000000A5">
      <w:pPr>
        <w:jc w:val="left"/>
        <w:rPr>
          <w:sz w:val="30"/>
          <w:szCs w:val="30"/>
        </w:rPr>
      </w:pPr>
      <w:r w:rsidDel="00000000" w:rsidR="00000000" w:rsidRPr="00000000">
        <w:rPr>
          <w:b w:val="1"/>
          <w:rtl w:val="0"/>
        </w:rPr>
        <w:t xml:space="preserve">4. CONCLUSIONES</w:t>
      </w:r>
      <w:r w:rsidDel="00000000" w:rsidR="00000000" w:rsidRPr="00000000">
        <w:rPr>
          <w:rtl w:val="0"/>
        </w:rPr>
      </w:r>
    </w:p>
    <w:p w:rsidR="00000000" w:rsidDel="00000000" w:rsidP="00000000" w:rsidRDefault="00000000" w:rsidRPr="00000000" w14:paraId="000000A6">
      <w:pPr>
        <w:ind w:left="720" w:firstLine="0"/>
        <w:jc w:val="left"/>
        <w:rPr>
          <w:sz w:val="24"/>
          <w:szCs w:val="24"/>
        </w:rPr>
      </w:pPr>
      <w:r w:rsidDel="00000000" w:rsidR="00000000" w:rsidRPr="00000000">
        <w:rPr>
          <w:rtl w:val="0"/>
        </w:rPr>
      </w:r>
    </w:p>
    <w:p w:rsidR="00000000" w:rsidDel="00000000" w:rsidP="00000000" w:rsidRDefault="00000000" w:rsidRPr="00000000" w14:paraId="000000A7">
      <w:pPr>
        <w:ind w:left="0" w:firstLine="0"/>
        <w:jc w:val="left"/>
        <w:rPr>
          <w:sz w:val="24"/>
          <w:szCs w:val="24"/>
        </w:rPr>
      </w:pPr>
      <w:r w:rsidDel="00000000" w:rsidR="00000000" w:rsidRPr="00000000">
        <w:rPr>
          <w:rtl w:val="0"/>
        </w:rPr>
      </w:r>
    </w:p>
    <w:tbl>
      <w:tblPr>
        <w:tblStyle w:val="Table1"/>
        <w:tblW w:w="87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665"/>
        <w:gridCol w:w="2685"/>
        <w:gridCol w:w="2760"/>
        <w:tblGridChange w:id="0">
          <w:tblGrid>
            <w:gridCol w:w="1665"/>
            <w:gridCol w:w="1665"/>
            <w:gridCol w:w="2685"/>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G5 -1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Utopia.iA</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Deep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IA CaixaBank</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Dev</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Senior Cloud00 Developer</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Animation Tech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Diseño Entorno Gráfico</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Desarrollador de driver de gráficos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rHeight w:val="252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CUDA 6</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Nvidia 8</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MPI 2</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Paralela 2</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Optimización 26</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Python 13</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C++ 12</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Machine learning 7</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Deep Lear 8</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Tensor flow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Virtualización 327</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Redes neuronales 31</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Aceleración BBDD 10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Op.Codigo 207</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IA 533</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FPGA 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GPU 9</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CUDA 8</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C++ 7</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DeepLear 4</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IA 6</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Python 3</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OpenCL 2</w:t>
            </w:r>
          </w:p>
        </w:tc>
      </w:tr>
    </w:tbl>
    <w:p w:rsidR="00000000" w:rsidDel="00000000" w:rsidP="00000000" w:rsidRDefault="00000000" w:rsidRPr="00000000" w14:paraId="000000D0">
      <w:pPr>
        <w:ind w:left="720" w:firstLine="0"/>
        <w:jc w:val="left"/>
        <w:rPr>
          <w:sz w:val="24"/>
          <w:szCs w:val="24"/>
        </w:rPr>
      </w:pPr>
      <w:r w:rsidDel="00000000" w:rsidR="00000000" w:rsidRPr="00000000">
        <w:rPr>
          <w:rtl w:val="0"/>
        </w:rPr>
      </w:r>
    </w:p>
    <w:p w:rsidR="00000000" w:rsidDel="00000000" w:rsidP="00000000" w:rsidRDefault="00000000" w:rsidRPr="00000000" w14:paraId="000000D1">
      <w:pPr>
        <w:ind w:left="720" w:firstLine="0"/>
        <w:jc w:val="left"/>
        <w:rPr>
          <w:sz w:val="24"/>
          <w:szCs w:val="24"/>
        </w:rPr>
      </w:pPr>
      <w:r w:rsidDel="00000000" w:rsidR="00000000" w:rsidRPr="00000000">
        <w:rPr>
          <w:rtl w:val="0"/>
        </w:rPr>
      </w:r>
    </w:p>
    <w:p w:rsidR="00000000" w:rsidDel="00000000" w:rsidP="00000000" w:rsidRDefault="00000000" w:rsidRPr="00000000" w14:paraId="000000D2">
      <w:pPr>
        <w:ind w:left="0" w:firstLine="0"/>
        <w:jc w:val="left"/>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36"/>
        <w:szCs w:val="36"/>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