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F03" w:rsidRDefault="00EC6667">
      <w:pPr>
        <w:pStyle w:val="Title"/>
      </w:pPr>
      <w:r>
        <w:t>ACCESS</w:t>
      </w:r>
    </w:p>
    <w:p w:rsidR="00F84F03" w:rsidRDefault="00422517">
      <w:pPr>
        <w:pStyle w:val="Title"/>
      </w:pPr>
      <w:r>
        <w:t>Candidate Classes and Responsibilities</w:t>
      </w:r>
    </w:p>
    <w:p w:rsidR="00F84F03" w:rsidRDefault="00EC6667">
      <w:pPr>
        <w:pStyle w:val="Subtitle"/>
      </w:pPr>
      <w:r>
        <w:t>Version &lt;0</w:t>
      </w:r>
      <w:r w:rsidR="00F84F03">
        <w:t>.0&gt;</w:t>
      </w:r>
    </w:p>
    <w:p w:rsidR="00F84F03" w:rsidRDefault="00F84F03">
      <w:pPr>
        <w:pStyle w:val="Subtitle"/>
        <w:rPr>
          <w:color w:val="000000"/>
        </w:rPr>
      </w:pPr>
      <w:fldSimple w:instr=" DATE  \* MERGEFORMAT ">
        <w:r w:rsidR="00EC6667">
          <w:rPr>
            <w:noProof/>
          </w:rPr>
          <w:t>9/15/2016</w:t>
        </w:r>
      </w:fldSimple>
    </w:p>
    <w:p w:rsidR="00F84F03" w:rsidRDefault="00F84F03">
      <w:pPr>
        <w:pStyle w:val="DocControlHeading"/>
        <w:sectPr w:rsidR="00F84F03" w:rsidSect="0019248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800" w:header="720" w:footer="720" w:gutter="0"/>
          <w:pgNumType w:fmt="lowerRoman"/>
          <w:cols w:space="720"/>
        </w:sectPr>
      </w:pPr>
      <w:bookmarkStart w:id="0" w:name="_Toc461626763"/>
      <w:bookmarkStart w:id="1" w:name="_Toc461628993"/>
      <w:bookmarkStart w:id="2" w:name="_Toc461632035"/>
    </w:p>
    <w:p w:rsidR="00F84F03" w:rsidRDefault="00F84F03">
      <w:pPr>
        <w:pStyle w:val="DocControlHeading"/>
      </w:pPr>
      <w:bookmarkStart w:id="3" w:name="_Toc62030618"/>
      <w:r>
        <w:lastRenderedPageBreak/>
        <w:t>Document Control</w:t>
      </w:r>
      <w:bookmarkEnd w:id="0"/>
      <w:bookmarkEnd w:id="1"/>
      <w:bookmarkEnd w:id="2"/>
      <w:bookmarkEnd w:id="3"/>
    </w:p>
    <w:p w:rsidR="00F84F03" w:rsidRDefault="00F84F03">
      <w:pPr>
        <w:pStyle w:val="DocControlHeading2"/>
      </w:pPr>
      <w:bookmarkStart w:id="4" w:name="_Toc461626764"/>
      <w:bookmarkStart w:id="5" w:name="_Toc461628994"/>
      <w:bookmarkStart w:id="6" w:name="_Toc461632036"/>
      <w:bookmarkStart w:id="7" w:name="_Toc62030619"/>
      <w:r>
        <w:t>Approval</w:t>
      </w:r>
      <w:bookmarkEnd w:id="4"/>
      <w:bookmarkEnd w:id="5"/>
      <w:bookmarkEnd w:id="6"/>
      <w:bookmarkEnd w:id="7"/>
    </w:p>
    <w:p w:rsidR="00F84F03" w:rsidRDefault="00F84F03">
      <w:pPr>
        <w:pStyle w:val="Paragraph"/>
      </w:pPr>
      <w:r>
        <w:t>The Guidance Team and the customer shall approve this document.</w:t>
      </w:r>
    </w:p>
    <w:p w:rsidR="00F84F03" w:rsidRDefault="00F84F03">
      <w:pPr>
        <w:pStyle w:val="DocControlHeading2"/>
      </w:pPr>
      <w:bookmarkStart w:id="8" w:name="_Toc461626765"/>
      <w:bookmarkStart w:id="9" w:name="_Toc461628995"/>
      <w:bookmarkStart w:id="10" w:name="_Toc461632037"/>
      <w:bookmarkStart w:id="11" w:name="_Toc62030620"/>
      <w:r>
        <w:t>Document Change Control</w:t>
      </w:r>
      <w:bookmarkEnd w:id="8"/>
      <w:bookmarkEnd w:id="9"/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F84F03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F84F03" w:rsidRDefault="00F84F03">
            <w:pPr>
              <w:jc w:val="right"/>
            </w:pPr>
            <w:r>
              <w:t>Initial Release:</w:t>
            </w:r>
          </w:p>
        </w:tc>
        <w:tc>
          <w:tcPr>
            <w:tcW w:w="4428" w:type="dxa"/>
          </w:tcPr>
          <w:p w:rsidR="00F84F03" w:rsidRDefault="00F84F03"/>
        </w:tc>
      </w:tr>
      <w:tr w:rsidR="00F84F03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F84F03" w:rsidRDefault="00F84F03">
            <w:pPr>
              <w:jc w:val="right"/>
            </w:pPr>
            <w:r>
              <w:t>Current Release:</w:t>
            </w:r>
          </w:p>
        </w:tc>
        <w:tc>
          <w:tcPr>
            <w:tcW w:w="4428" w:type="dxa"/>
          </w:tcPr>
          <w:p w:rsidR="00F84F03" w:rsidRDefault="00F84F03"/>
        </w:tc>
      </w:tr>
      <w:tr w:rsidR="00F84F03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F84F03" w:rsidRDefault="00F84F03">
            <w:pPr>
              <w:jc w:val="right"/>
            </w:pPr>
            <w:r>
              <w:t>Indicator of Last Page in Document:</w:t>
            </w:r>
          </w:p>
        </w:tc>
        <w:tc>
          <w:tcPr>
            <w:tcW w:w="4428" w:type="dxa"/>
          </w:tcPr>
          <w:p w:rsidR="00F84F03" w:rsidRDefault="00EC6667">
            <w:r>
              <w:t>Ω</w:t>
            </w:r>
          </w:p>
        </w:tc>
      </w:tr>
      <w:tr w:rsidR="00F84F03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F84F03" w:rsidRDefault="00F84F03">
            <w:pPr>
              <w:jc w:val="right"/>
            </w:pPr>
            <w:r>
              <w:t>Date of Last Review:</w:t>
            </w:r>
          </w:p>
        </w:tc>
        <w:tc>
          <w:tcPr>
            <w:tcW w:w="4428" w:type="dxa"/>
          </w:tcPr>
          <w:p w:rsidR="00F84F03" w:rsidRDefault="00F84F03"/>
        </w:tc>
      </w:tr>
      <w:tr w:rsidR="00F84F03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F84F03" w:rsidRDefault="00F84F03">
            <w:pPr>
              <w:jc w:val="right"/>
            </w:pPr>
            <w:r>
              <w:t>Date of Next Review:</w:t>
            </w:r>
          </w:p>
        </w:tc>
        <w:tc>
          <w:tcPr>
            <w:tcW w:w="4428" w:type="dxa"/>
          </w:tcPr>
          <w:p w:rsidR="00F84F03" w:rsidRDefault="00F84F03"/>
        </w:tc>
      </w:tr>
      <w:tr w:rsidR="00F84F03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F84F03" w:rsidRDefault="00F84F03">
            <w:pPr>
              <w:jc w:val="right"/>
            </w:pPr>
            <w:r>
              <w:t>Target Date for Next Update:</w:t>
            </w:r>
          </w:p>
        </w:tc>
        <w:tc>
          <w:tcPr>
            <w:tcW w:w="4428" w:type="dxa"/>
          </w:tcPr>
          <w:p w:rsidR="00F84F03" w:rsidRDefault="00F84F03"/>
        </w:tc>
      </w:tr>
    </w:tbl>
    <w:p w:rsidR="00F84F03" w:rsidRDefault="00F84F03">
      <w:pPr>
        <w:pStyle w:val="DocControlHeading2"/>
      </w:pPr>
      <w:bookmarkStart w:id="12" w:name="_Toc461626766"/>
      <w:bookmarkStart w:id="13" w:name="_Toc461628996"/>
      <w:bookmarkStart w:id="14" w:name="_Toc461632038"/>
      <w:bookmarkStart w:id="15" w:name="_Toc62030621"/>
      <w:r>
        <w:t>Distribution List</w:t>
      </w:r>
      <w:bookmarkEnd w:id="12"/>
      <w:bookmarkEnd w:id="13"/>
      <w:bookmarkEnd w:id="14"/>
      <w:bookmarkEnd w:id="15"/>
    </w:p>
    <w:p w:rsidR="00F84F03" w:rsidRDefault="00F84F03">
      <w:pPr>
        <w:pStyle w:val="Paragraph"/>
      </w:pPr>
      <w:r>
        <w:t>This following list of people shall receive a copy of this document every time a new version of this document becomes available:</w:t>
      </w:r>
    </w:p>
    <w:p w:rsidR="00EC6667" w:rsidRDefault="00F84F03" w:rsidP="00EC6667">
      <w:pPr>
        <w:ind w:left="2160"/>
      </w:pPr>
      <w:r>
        <w:t>Guidance Team Members:</w:t>
      </w:r>
      <w:r w:rsidR="00EC6667">
        <w:tab/>
      </w:r>
      <w:r w:rsidR="00EC6667">
        <w:tab/>
        <w:t>Dr. Salamah</w:t>
      </w:r>
    </w:p>
    <w:p w:rsidR="00EC6667" w:rsidRDefault="00EC6667" w:rsidP="00EC6667">
      <w:pPr>
        <w:ind w:left="2160"/>
      </w:pPr>
      <w:r>
        <w:tab/>
      </w:r>
      <w:r>
        <w:tab/>
      </w:r>
      <w:r>
        <w:tab/>
      </w:r>
      <w:r>
        <w:tab/>
        <w:t>Dr. Gates</w:t>
      </w:r>
    </w:p>
    <w:p w:rsidR="00EC6667" w:rsidRDefault="00EC6667" w:rsidP="00EC6667">
      <w:pPr>
        <w:ind w:left="2160"/>
      </w:pPr>
      <w:r>
        <w:tab/>
      </w:r>
      <w:r>
        <w:tab/>
      </w:r>
      <w:r>
        <w:tab/>
      </w:r>
      <w:r>
        <w:tab/>
        <w:t>Elsa Tai</w:t>
      </w:r>
    </w:p>
    <w:p w:rsidR="00F84F03" w:rsidRDefault="00F84F03">
      <w:pPr>
        <w:ind w:left="2160"/>
      </w:pPr>
    </w:p>
    <w:p w:rsidR="00F84F03" w:rsidRDefault="00F84F03">
      <w:pPr>
        <w:ind w:left="1440" w:firstLine="720"/>
      </w:pPr>
      <w:r>
        <w:t xml:space="preserve">Customer: </w:t>
      </w:r>
      <w:r>
        <w:tab/>
      </w:r>
      <w:r w:rsidR="00EC6667">
        <w:tab/>
      </w:r>
      <w:r w:rsidR="00EC6667">
        <w:tab/>
        <w:t>CIERP</w:t>
      </w:r>
    </w:p>
    <w:p w:rsidR="00F84F03" w:rsidRDefault="00F84F03">
      <w:pPr>
        <w:ind w:left="1440" w:firstLine="720"/>
      </w:pPr>
    </w:p>
    <w:p w:rsidR="00F84F03" w:rsidRDefault="00F84F03">
      <w:pPr>
        <w:ind w:left="1440" w:firstLine="720"/>
      </w:pPr>
      <w:r>
        <w:t>Software Team Members:</w:t>
      </w:r>
      <w:r w:rsidR="00EC6667">
        <w:tab/>
      </w:r>
      <w:r w:rsidR="00EC6667">
        <w:tab/>
        <w:t>Omar Khalik</w:t>
      </w:r>
    </w:p>
    <w:p w:rsidR="00EC6667" w:rsidRDefault="00EC6667">
      <w:pPr>
        <w:ind w:left="1440" w:firstLine="720"/>
      </w:pPr>
      <w:r>
        <w:tab/>
      </w:r>
      <w:r>
        <w:tab/>
      </w:r>
      <w:r>
        <w:tab/>
      </w:r>
      <w:r>
        <w:tab/>
        <w:t>Jason Carlson</w:t>
      </w:r>
    </w:p>
    <w:p w:rsidR="00EC6667" w:rsidRDefault="00EC6667">
      <w:pPr>
        <w:ind w:left="1440" w:firstLine="720"/>
      </w:pPr>
      <w:r>
        <w:tab/>
      </w:r>
      <w:r>
        <w:tab/>
      </w:r>
      <w:r>
        <w:tab/>
      </w:r>
      <w:r>
        <w:tab/>
        <w:t>Christian Payan</w:t>
      </w:r>
    </w:p>
    <w:p w:rsidR="00EC6667" w:rsidRDefault="00EC6667">
      <w:pPr>
        <w:ind w:left="1440" w:firstLine="720"/>
      </w:pPr>
      <w:r>
        <w:tab/>
      </w:r>
      <w:r>
        <w:tab/>
      </w:r>
      <w:r>
        <w:tab/>
      </w:r>
      <w:r>
        <w:tab/>
        <w:t>Jose Munoz</w:t>
      </w:r>
    </w:p>
    <w:p w:rsidR="00F84F03" w:rsidRDefault="00F84F03">
      <w:pPr>
        <w:pStyle w:val="DocControlHeading2"/>
      </w:pPr>
      <w:bookmarkStart w:id="16" w:name="_Toc461626767"/>
      <w:bookmarkStart w:id="17" w:name="_Toc461628997"/>
      <w:bookmarkStart w:id="18" w:name="_Toc461632039"/>
      <w:bookmarkStart w:id="19" w:name="_Toc62030622"/>
      <w:r>
        <w:t>Change Summary</w:t>
      </w:r>
      <w:bookmarkEnd w:id="16"/>
      <w:bookmarkEnd w:id="17"/>
      <w:bookmarkEnd w:id="18"/>
      <w:bookmarkEnd w:id="19"/>
    </w:p>
    <w:p w:rsidR="00F84F03" w:rsidRDefault="00F84F03">
      <w:pPr>
        <w:pStyle w:val="Paragraph"/>
      </w:pPr>
      <w:r>
        <w:t>The following table details changes made between versions of this document</w:t>
      </w:r>
    </w:p>
    <w:p w:rsidR="00F84F03" w:rsidRDefault="00F84F03">
      <w:pPr>
        <w:ind w:left="144"/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4"/>
        <w:gridCol w:w="1170"/>
        <w:gridCol w:w="1800"/>
        <w:gridCol w:w="3978"/>
      </w:tblGrid>
      <w:tr w:rsidR="00F84F03">
        <w:tblPrEx>
          <w:tblCellMar>
            <w:top w:w="0" w:type="dxa"/>
            <w:bottom w:w="0" w:type="dxa"/>
          </w:tblCellMar>
        </w:tblPrEx>
        <w:tc>
          <w:tcPr>
            <w:tcW w:w="1764" w:type="dxa"/>
          </w:tcPr>
          <w:p w:rsidR="00F84F03" w:rsidRDefault="00F84F03">
            <w:pPr>
              <w:jc w:val="center"/>
            </w:pPr>
            <w:r>
              <w:t>Version</w:t>
            </w:r>
          </w:p>
        </w:tc>
        <w:tc>
          <w:tcPr>
            <w:tcW w:w="1170" w:type="dxa"/>
          </w:tcPr>
          <w:p w:rsidR="00F84F03" w:rsidRDefault="00F84F03">
            <w:pPr>
              <w:jc w:val="center"/>
            </w:pPr>
            <w:r>
              <w:t>Date</w:t>
            </w:r>
          </w:p>
        </w:tc>
        <w:tc>
          <w:tcPr>
            <w:tcW w:w="1800" w:type="dxa"/>
          </w:tcPr>
          <w:p w:rsidR="00F84F03" w:rsidRDefault="00F84F03">
            <w:pPr>
              <w:jc w:val="center"/>
            </w:pPr>
            <w:r>
              <w:t>Modifier</w:t>
            </w:r>
          </w:p>
        </w:tc>
        <w:tc>
          <w:tcPr>
            <w:tcW w:w="3978" w:type="dxa"/>
          </w:tcPr>
          <w:p w:rsidR="00F84F03" w:rsidRDefault="00F84F03">
            <w:pPr>
              <w:jc w:val="center"/>
            </w:pPr>
            <w:r>
              <w:t>Description</w:t>
            </w:r>
          </w:p>
        </w:tc>
      </w:tr>
      <w:tr w:rsidR="00F84F03">
        <w:tblPrEx>
          <w:tblCellMar>
            <w:top w:w="0" w:type="dxa"/>
            <w:bottom w:w="0" w:type="dxa"/>
          </w:tblCellMar>
        </w:tblPrEx>
        <w:tc>
          <w:tcPr>
            <w:tcW w:w="1764" w:type="dxa"/>
          </w:tcPr>
          <w:p w:rsidR="00F84F03" w:rsidRDefault="00EC6667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F84F03" w:rsidRDefault="00EC6667">
            <w:pPr>
              <w:jc w:val="center"/>
            </w:pPr>
            <w:r>
              <w:t>9/15/2016</w:t>
            </w:r>
          </w:p>
        </w:tc>
        <w:tc>
          <w:tcPr>
            <w:tcW w:w="1800" w:type="dxa"/>
          </w:tcPr>
          <w:p w:rsidR="00F84F03" w:rsidRDefault="00EC6667">
            <w:pPr>
              <w:jc w:val="center"/>
            </w:pPr>
            <w:r>
              <w:t>Jason Carlson</w:t>
            </w:r>
          </w:p>
        </w:tc>
        <w:tc>
          <w:tcPr>
            <w:tcW w:w="3978" w:type="dxa"/>
          </w:tcPr>
          <w:p w:rsidR="00F84F03" w:rsidRDefault="00EC6667">
            <w:pPr>
              <w:pStyle w:val="TableText"/>
              <w:widowControl/>
              <w:spacing w:before="0" w:after="0"/>
            </w:pPr>
            <w:r>
              <w:t xml:space="preserve">Initial template </w:t>
            </w:r>
          </w:p>
        </w:tc>
      </w:tr>
      <w:tr w:rsidR="00F84F03">
        <w:tblPrEx>
          <w:tblCellMar>
            <w:top w:w="0" w:type="dxa"/>
            <w:bottom w:w="0" w:type="dxa"/>
          </w:tblCellMar>
        </w:tblPrEx>
        <w:tc>
          <w:tcPr>
            <w:tcW w:w="1764" w:type="dxa"/>
          </w:tcPr>
          <w:p w:rsidR="00F84F03" w:rsidRDefault="00F84F03"/>
        </w:tc>
        <w:tc>
          <w:tcPr>
            <w:tcW w:w="1170" w:type="dxa"/>
          </w:tcPr>
          <w:p w:rsidR="00F84F03" w:rsidRDefault="00F84F03"/>
        </w:tc>
        <w:tc>
          <w:tcPr>
            <w:tcW w:w="1800" w:type="dxa"/>
          </w:tcPr>
          <w:p w:rsidR="00F84F03" w:rsidRDefault="00F84F03"/>
        </w:tc>
        <w:tc>
          <w:tcPr>
            <w:tcW w:w="3978" w:type="dxa"/>
          </w:tcPr>
          <w:p w:rsidR="00F84F03" w:rsidRDefault="00F84F03"/>
        </w:tc>
      </w:tr>
      <w:tr w:rsidR="00F84F03">
        <w:tblPrEx>
          <w:tblCellMar>
            <w:top w:w="0" w:type="dxa"/>
            <w:bottom w:w="0" w:type="dxa"/>
          </w:tblCellMar>
        </w:tblPrEx>
        <w:tc>
          <w:tcPr>
            <w:tcW w:w="1764" w:type="dxa"/>
          </w:tcPr>
          <w:p w:rsidR="00F84F03" w:rsidRDefault="00F84F03"/>
        </w:tc>
        <w:tc>
          <w:tcPr>
            <w:tcW w:w="1170" w:type="dxa"/>
          </w:tcPr>
          <w:p w:rsidR="00F84F03" w:rsidRDefault="00F84F03"/>
        </w:tc>
        <w:tc>
          <w:tcPr>
            <w:tcW w:w="1800" w:type="dxa"/>
          </w:tcPr>
          <w:p w:rsidR="00F84F03" w:rsidRDefault="00F84F03"/>
        </w:tc>
        <w:tc>
          <w:tcPr>
            <w:tcW w:w="3978" w:type="dxa"/>
          </w:tcPr>
          <w:p w:rsidR="00F84F03" w:rsidRDefault="00F84F03"/>
        </w:tc>
      </w:tr>
    </w:tbl>
    <w:p w:rsidR="00F84F03" w:rsidRDefault="00F84F03">
      <w:pPr>
        <w:ind w:left="144"/>
      </w:pPr>
    </w:p>
    <w:p w:rsidR="00F84F03" w:rsidRDefault="00F84F03">
      <w:pPr>
        <w:ind w:left="144"/>
      </w:pPr>
    </w:p>
    <w:p w:rsidR="00F84F03" w:rsidRDefault="00F84F03">
      <w:pPr>
        <w:ind w:left="144"/>
      </w:pPr>
    </w:p>
    <w:p w:rsidR="00F84F03" w:rsidRDefault="00F84F03">
      <w:pPr>
        <w:ind w:left="144"/>
      </w:pPr>
    </w:p>
    <w:p w:rsidR="00F84F03" w:rsidRDefault="00F84F03">
      <w:pPr>
        <w:pStyle w:val="Paragraph"/>
      </w:pPr>
      <w:r>
        <w:br w:type="column"/>
      </w:r>
    </w:p>
    <w:p w:rsidR="00F84F03" w:rsidRDefault="00F84F03">
      <w:pPr>
        <w:ind w:left="144"/>
      </w:pPr>
    </w:p>
    <w:p w:rsidR="00F84F03" w:rsidRDefault="00F84F03">
      <w:pPr>
        <w:pStyle w:val="TOC2"/>
        <w:rPr>
          <w:sz w:val="28"/>
        </w:rPr>
      </w:pPr>
      <w:r>
        <w:rPr>
          <w:sz w:val="28"/>
        </w:rPr>
        <w:t>Table of Contents</w:t>
      </w:r>
    </w:p>
    <w:p w:rsidR="00613C67" w:rsidRDefault="00950857">
      <w:pPr>
        <w:pStyle w:val="TOC1"/>
        <w:rPr>
          <w:b w:val="0"/>
          <w:caps w:val="0"/>
          <w:noProof/>
          <w:sz w:val="24"/>
          <w:szCs w:val="24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\h \z </w:instrText>
      </w:r>
      <w:r>
        <w:rPr>
          <w:sz w:val="28"/>
        </w:rPr>
        <w:fldChar w:fldCharType="separate"/>
      </w:r>
      <w:hyperlink w:anchor="_Toc62030618" w:history="1">
        <w:r w:rsidR="00613C67" w:rsidRPr="004F73F6">
          <w:rPr>
            <w:rStyle w:val="Hyperlink"/>
            <w:noProof/>
          </w:rPr>
          <w:t>Document Control</w:t>
        </w:r>
        <w:r w:rsidR="00613C67">
          <w:rPr>
            <w:noProof/>
            <w:webHidden/>
          </w:rPr>
          <w:tab/>
        </w:r>
        <w:r w:rsidR="00613C67">
          <w:rPr>
            <w:noProof/>
            <w:webHidden/>
          </w:rPr>
          <w:fldChar w:fldCharType="begin"/>
        </w:r>
        <w:r w:rsidR="00613C67">
          <w:rPr>
            <w:noProof/>
            <w:webHidden/>
          </w:rPr>
          <w:instrText xml:space="preserve"> PAGEREF _Toc62030618 \h </w:instrText>
        </w:r>
        <w:r w:rsidR="00613C67">
          <w:rPr>
            <w:noProof/>
          </w:rPr>
        </w:r>
        <w:r w:rsidR="00613C67">
          <w:rPr>
            <w:noProof/>
            <w:webHidden/>
          </w:rPr>
          <w:fldChar w:fldCharType="separate"/>
        </w:r>
        <w:r w:rsidR="00613C67">
          <w:rPr>
            <w:noProof/>
            <w:webHidden/>
          </w:rPr>
          <w:t>ii</w:t>
        </w:r>
        <w:r w:rsidR="00613C67">
          <w:rPr>
            <w:noProof/>
            <w:webHidden/>
          </w:rPr>
          <w:fldChar w:fldCharType="end"/>
        </w:r>
      </w:hyperlink>
    </w:p>
    <w:p w:rsidR="00613C67" w:rsidRDefault="00613C67">
      <w:pPr>
        <w:pStyle w:val="TOC2"/>
        <w:rPr>
          <w:b w:val="0"/>
          <w:bCs w:val="0"/>
          <w:smallCaps w:val="0"/>
          <w:noProof/>
          <w:sz w:val="24"/>
          <w:szCs w:val="24"/>
        </w:rPr>
      </w:pPr>
      <w:hyperlink w:anchor="_Toc62030619" w:history="1">
        <w:r w:rsidRPr="004F73F6">
          <w:rPr>
            <w:rStyle w:val="Hyperlink"/>
            <w:noProof/>
          </w:rPr>
          <w:t>Approval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_Toc62030619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613C67" w:rsidRDefault="00613C67">
      <w:pPr>
        <w:pStyle w:val="TOC2"/>
        <w:rPr>
          <w:b w:val="0"/>
          <w:bCs w:val="0"/>
          <w:smallCaps w:val="0"/>
          <w:noProof/>
          <w:sz w:val="24"/>
          <w:szCs w:val="24"/>
        </w:rPr>
      </w:pPr>
      <w:hyperlink w:anchor="_Toc62030620" w:history="1">
        <w:r w:rsidRPr="004F73F6">
          <w:rPr>
            <w:rStyle w:val="Hyperlink"/>
            <w:noProof/>
          </w:rPr>
          <w:t>Document Change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_Toc62030620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613C67" w:rsidRDefault="00613C67">
      <w:pPr>
        <w:pStyle w:val="TOC2"/>
        <w:rPr>
          <w:b w:val="0"/>
          <w:bCs w:val="0"/>
          <w:smallCaps w:val="0"/>
          <w:noProof/>
          <w:sz w:val="24"/>
          <w:szCs w:val="24"/>
        </w:rPr>
      </w:pPr>
      <w:hyperlink w:anchor="_Toc62030621" w:history="1">
        <w:r w:rsidRPr="004F73F6">
          <w:rPr>
            <w:rStyle w:val="Hyperlink"/>
            <w:noProof/>
          </w:rPr>
          <w:t>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_Toc62030621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613C67" w:rsidRDefault="00613C67">
      <w:pPr>
        <w:pStyle w:val="TOC2"/>
        <w:rPr>
          <w:b w:val="0"/>
          <w:bCs w:val="0"/>
          <w:smallCaps w:val="0"/>
          <w:noProof/>
          <w:sz w:val="24"/>
          <w:szCs w:val="24"/>
        </w:rPr>
      </w:pPr>
      <w:hyperlink w:anchor="_Toc62030622" w:history="1">
        <w:r w:rsidRPr="004F73F6">
          <w:rPr>
            <w:rStyle w:val="Hyperlink"/>
            <w:noProof/>
          </w:rPr>
          <w:t>Change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_Toc62030622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613C67" w:rsidRDefault="00613C67">
      <w:pPr>
        <w:pStyle w:val="TOC1"/>
        <w:tabs>
          <w:tab w:val="left" w:pos="400"/>
        </w:tabs>
        <w:rPr>
          <w:b w:val="0"/>
          <w:caps w:val="0"/>
          <w:noProof/>
          <w:sz w:val="24"/>
          <w:szCs w:val="24"/>
        </w:rPr>
      </w:pPr>
      <w:hyperlink w:anchor="_Toc62030623" w:history="1">
        <w:r w:rsidRPr="004F73F6">
          <w:rPr>
            <w:rStyle w:val="Hyperlink"/>
            <w:noProof/>
          </w:rPr>
          <w:t>1.</w:t>
        </w:r>
        <w:r>
          <w:rPr>
            <w:b w:val="0"/>
            <w:caps w:val="0"/>
            <w:noProof/>
            <w:sz w:val="24"/>
            <w:szCs w:val="24"/>
          </w:rPr>
          <w:tab/>
        </w:r>
        <w:r w:rsidRPr="004F73F6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_Toc62030623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13C67" w:rsidRDefault="00613C67">
      <w:pPr>
        <w:pStyle w:val="TOC2"/>
        <w:rPr>
          <w:b w:val="0"/>
          <w:bCs w:val="0"/>
          <w:smallCaps w:val="0"/>
          <w:noProof/>
          <w:sz w:val="24"/>
          <w:szCs w:val="24"/>
        </w:rPr>
      </w:pPr>
      <w:hyperlink w:anchor="_Toc62030624" w:history="1">
        <w:r w:rsidRPr="004F73F6">
          <w:rPr>
            <w:rStyle w:val="Hyperlink"/>
            <w:noProof/>
          </w:rPr>
          <w:t>1.1.</w:t>
        </w:r>
        <w:r>
          <w:rPr>
            <w:b w:val="0"/>
            <w:bCs w:val="0"/>
            <w:smallCaps w:val="0"/>
            <w:noProof/>
            <w:sz w:val="24"/>
            <w:szCs w:val="24"/>
          </w:rPr>
          <w:tab/>
        </w:r>
        <w:r w:rsidRPr="004F73F6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_Toc62030624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13C67" w:rsidRDefault="00613C67">
      <w:pPr>
        <w:pStyle w:val="TOC1"/>
        <w:tabs>
          <w:tab w:val="left" w:pos="400"/>
        </w:tabs>
        <w:rPr>
          <w:b w:val="0"/>
          <w:caps w:val="0"/>
          <w:noProof/>
          <w:sz w:val="24"/>
          <w:szCs w:val="24"/>
        </w:rPr>
      </w:pPr>
      <w:hyperlink w:anchor="_Toc62030625" w:history="1">
        <w:r w:rsidRPr="004F73F6">
          <w:rPr>
            <w:rStyle w:val="Hyperlink"/>
            <w:noProof/>
          </w:rPr>
          <w:t>2.</w:t>
        </w:r>
        <w:r>
          <w:rPr>
            <w:b w:val="0"/>
            <w:caps w:val="0"/>
            <w:noProof/>
            <w:sz w:val="24"/>
            <w:szCs w:val="24"/>
          </w:rPr>
          <w:tab/>
        </w:r>
        <w:r w:rsidRPr="004F73F6">
          <w:rPr>
            <w:rStyle w:val="Hyperlink"/>
            <w:noProof/>
          </w:rPr>
          <w:t>Process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_Toc62030625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13C67" w:rsidRDefault="00613C67">
      <w:pPr>
        <w:pStyle w:val="TOC1"/>
        <w:tabs>
          <w:tab w:val="left" w:pos="400"/>
        </w:tabs>
        <w:rPr>
          <w:b w:val="0"/>
          <w:caps w:val="0"/>
          <w:noProof/>
          <w:sz w:val="24"/>
          <w:szCs w:val="24"/>
        </w:rPr>
      </w:pPr>
      <w:hyperlink w:anchor="_Toc62030626" w:history="1">
        <w:r w:rsidRPr="004F73F6">
          <w:rPr>
            <w:rStyle w:val="Hyperlink"/>
            <w:noProof/>
          </w:rPr>
          <w:t>3.</w:t>
        </w:r>
        <w:r>
          <w:rPr>
            <w:b w:val="0"/>
            <w:caps w:val="0"/>
            <w:noProof/>
            <w:sz w:val="24"/>
            <w:szCs w:val="24"/>
          </w:rPr>
          <w:tab/>
        </w:r>
        <w:r w:rsidRPr="004F73F6">
          <w:rPr>
            <w:rStyle w:val="Hyperlink"/>
            <w:noProof/>
          </w:rPr>
          <w:t>Candidate Classes and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_Toc62030626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13C67" w:rsidRDefault="00613C67">
      <w:pPr>
        <w:pStyle w:val="TOC2"/>
        <w:rPr>
          <w:b w:val="0"/>
          <w:bCs w:val="0"/>
          <w:smallCaps w:val="0"/>
          <w:noProof/>
          <w:sz w:val="24"/>
          <w:szCs w:val="24"/>
        </w:rPr>
      </w:pPr>
      <w:hyperlink w:anchor="_Toc62030627" w:history="1">
        <w:r w:rsidRPr="004F73F6">
          <w:rPr>
            <w:rStyle w:val="Hyperlink"/>
            <w:noProof/>
          </w:rPr>
          <w:t>3.1.</w:t>
        </w:r>
        <w:r>
          <w:rPr>
            <w:b w:val="0"/>
            <w:bCs w:val="0"/>
            <w:smallCaps w:val="0"/>
            <w:noProof/>
            <w:sz w:val="24"/>
            <w:szCs w:val="24"/>
          </w:rPr>
          <w:tab/>
        </w:r>
        <w:r w:rsidRPr="004F73F6">
          <w:rPr>
            <w:rStyle w:val="Hyperlink"/>
            <w:noProof/>
          </w:rPr>
          <w:t>Candidate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_Toc62030627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13C67" w:rsidRDefault="00613C67">
      <w:pPr>
        <w:pStyle w:val="TOC2"/>
        <w:rPr>
          <w:b w:val="0"/>
          <w:bCs w:val="0"/>
          <w:smallCaps w:val="0"/>
          <w:noProof/>
          <w:sz w:val="24"/>
          <w:szCs w:val="24"/>
        </w:rPr>
      </w:pPr>
      <w:hyperlink w:anchor="_Toc62030628" w:history="1">
        <w:r w:rsidRPr="004F73F6">
          <w:rPr>
            <w:rStyle w:val="Hyperlink"/>
            <w:noProof/>
          </w:rPr>
          <w:t>3.2.</w:t>
        </w:r>
        <w:r>
          <w:rPr>
            <w:b w:val="0"/>
            <w:bCs w:val="0"/>
            <w:smallCaps w:val="0"/>
            <w:noProof/>
            <w:sz w:val="24"/>
            <w:szCs w:val="24"/>
          </w:rPr>
          <w:tab/>
        </w:r>
        <w:r w:rsidRPr="004F73F6">
          <w:rPr>
            <w:rStyle w:val="Hyperlink"/>
            <w:noProof/>
          </w:rPr>
          <w:t>Candidate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_Toc62030628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84F03" w:rsidRDefault="00950857">
      <w:pPr>
        <w:pStyle w:val="TOC2"/>
      </w:pPr>
      <w:r>
        <w:rPr>
          <w:sz w:val="28"/>
        </w:rPr>
        <w:fldChar w:fldCharType="end"/>
      </w:r>
    </w:p>
    <w:p w:rsidR="00F84F03" w:rsidRDefault="00F84F03">
      <w:pPr>
        <w:sectPr w:rsidR="00F84F03" w:rsidSect="00192485">
          <w:headerReference w:type="default" r:id="rId13"/>
          <w:footerReference w:type="default" r:id="rId14"/>
          <w:pgSz w:w="12240" w:h="15840" w:code="1"/>
          <w:pgMar w:top="1440" w:right="1440" w:bottom="1440" w:left="1800" w:header="720" w:footer="720" w:gutter="0"/>
          <w:pgNumType w:fmt="lowerRoman"/>
          <w:cols w:space="720"/>
        </w:sectPr>
      </w:pPr>
      <w:r>
        <w:t xml:space="preserve"> </w:t>
      </w:r>
    </w:p>
    <w:p w:rsidR="00F84F03" w:rsidRDefault="00F84F03">
      <w:pPr>
        <w:pStyle w:val="Heading1"/>
      </w:pPr>
      <w:bookmarkStart w:id="21" w:name="_Toc62030623"/>
      <w:r>
        <w:lastRenderedPageBreak/>
        <w:t>Introduction</w:t>
      </w:r>
      <w:bookmarkEnd w:id="21"/>
    </w:p>
    <w:p w:rsidR="00F84F03" w:rsidRDefault="00F84F03">
      <w:pPr>
        <w:pStyle w:val="Paragraph"/>
      </w:pPr>
    </w:p>
    <w:p w:rsidR="00F84F03" w:rsidRDefault="00F84F03" w:rsidP="007968D1">
      <w:pPr>
        <w:pStyle w:val="Paragraph"/>
      </w:pPr>
      <w:r>
        <w:t xml:space="preserve">&lt;&lt; This section gives introductory information regarding the project and the </w:t>
      </w:r>
      <w:r w:rsidR="00917BC2">
        <w:t>contents of this document. Identify the project</w:t>
      </w:r>
      <w:r>
        <w:t>. Indicate what the document contains and who the intended audience is. Describe the sections of the document&gt;&gt;</w:t>
      </w:r>
    </w:p>
    <w:p w:rsidR="00F84F03" w:rsidRDefault="00F84F03">
      <w:pPr>
        <w:pStyle w:val="Heading2"/>
      </w:pPr>
      <w:bookmarkStart w:id="22" w:name="_Toc62030624"/>
      <w:r>
        <w:t>References</w:t>
      </w:r>
      <w:bookmarkEnd w:id="22"/>
    </w:p>
    <w:p w:rsidR="00F84F03" w:rsidRDefault="00F84F03"/>
    <w:p w:rsidR="00F84F03" w:rsidRDefault="00F84F03">
      <w:r>
        <w:t>&lt;&lt;References used to create this document&gt;&gt;</w:t>
      </w:r>
    </w:p>
    <w:p w:rsidR="00F84F03" w:rsidRDefault="00F84F03"/>
    <w:p w:rsidR="00F84F03" w:rsidRDefault="00917BC2">
      <w:pPr>
        <w:pStyle w:val="Heading1"/>
      </w:pPr>
      <w:bookmarkStart w:id="23" w:name="_Toc62030625"/>
      <w:r>
        <w:t>Process Description</w:t>
      </w:r>
      <w:bookmarkEnd w:id="23"/>
    </w:p>
    <w:p w:rsidR="00F84F03" w:rsidRDefault="00F84F03">
      <w:pPr>
        <w:overflowPunct/>
        <w:autoSpaceDE/>
        <w:autoSpaceDN/>
        <w:adjustRightInd/>
        <w:textAlignment w:val="auto"/>
        <w:rPr>
          <w:vanish/>
          <w:szCs w:val="24"/>
        </w:rPr>
      </w:pPr>
      <w:r>
        <w:rPr>
          <w:szCs w:val="32"/>
        </w:rPr>
        <w:t xml:space="preserve">&lt;&lt; </w:t>
      </w:r>
      <w:r w:rsidR="00917BC2">
        <w:rPr>
          <w:szCs w:val="32"/>
        </w:rPr>
        <w:t xml:space="preserve">Describe what process was carried out in order to develop section </w:t>
      </w:r>
      <w:r w:rsidR="00917BC2">
        <w:rPr>
          <w:szCs w:val="32"/>
        </w:rPr>
        <w:fldChar w:fldCharType="begin"/>
      </w:r>
      <w:r w:rsidR="00917BC2">
        <w:rPr>
          <w:szCs w:val="32"/>
        </w:rPr>
        <w:instrText xml:space="preserve"> REF _Ref62029760 \r \h </w:instrText>
      </w:r>
      <w:r w:rsidR="00917BC2" w:rsidRPr="00917BC2">
        <w:rPr>
          <w:szCs w:val="32"/>
        </w:rPr>
      </w:r>
      <w:r w:rsidR="00917BC2">
        <w:rPr>
          <w:szCs w:val="32"/>
        </w:rPr>
        <w:fldChar w:fldCharType="separate"/>
      </w:r>
      <w:r w:rsidR="00917BC2">
        <w:rPr>
          <w:szCs w:val="32"/>
        </w:rPr>
        <w:t>3</w:t>
      </w:r>
      <w:r w:rsidR="00917BC2">
        <w:rPr>
          <w:szCs w:val="32"/>
        </w:rPr>
        <w:fldChar w:fldCharType="end"/>
      </w:r>
      <w:r w:rsidR="00917BC2">
        <w:rPr>
          <w:szCs w:val="32"/>
        </w:rPr>
        <w:t xml:space="preserve"> of this document</w:t>
      </w:r>
      <w:r>
        <w:rPr>
          <w:szCs w:val="32"/>
        </w:rPr>
        <w:t>.</w:t>
      </w:r>
    </w:p>
    <w:p w:rsidR="00F84F03" w:rsidRDefault="00F84F03">
      <w:pPr>
        <w:overflowPunct/>
        <w:autoSpaceDE/>
        <w:autoSpaceDN/>
        <w:adjustRightInd/>
        <w:textAlignment w:val="auto"/>
        <w:rPr>
          <w:szCs w:val="32"/>
        </w:rPr>
      </w:pPr>
      <w:r>
        <w:rPr>
          <w:szCs w:val="32"/>
        </w:rPr>
        <w:t xml:space="preserve"> </w:t>
      </w:r>
      <w:r w:rsidR="00917BC2">
        <w:rPr>
          <w:szCs w:val="32"/>
        </w:rPr>
        <w:t xml:space="preserve">Enumerate the techniques and heuristics used. Identify any assumptions made, or constraints identified during the process in general. </w:t>
      </w:r>
      <w:r>
        <w:rPr>
          <w:szCs w:val="32"/>
        </w:rPr>
        <w:t>&gt;&gt;</w:t>
      </w:r>
    </w:p>
    <w:p w:rsidR="00067BA6" w:rsidRDefault="00067BA6">
      <w:pPr>
        <w:rPr>
          <w:vanish/>
          <w:sz w:val="32"/>
          <w:szCs w:val="32"/>
        </w:rPr>
      </w:pPr>
    </w:p>
    <w:p w:rsidR="00F84F03" w:rsidRDefault="00F84F03">
      <w:pPr>
        <w:rPr>
          <w:vanish/>
          <w:sz w:val="24"/>
          <w:szCs w:val="24"/>
        </w:rPr>
      </w:pPr>
    </w:p>
    <w:p w:rsidR="00F84F03" w:rsidRDefault="0071739B">
      <w:pPr>
        <w:pStyle w:val="Heading1"/>
      </w:pPr>
      <w:bookmarkStart w:id="24" w:name="_Toc62030626"/>
      <w:r>
        <w:t>Candidate Classes and Responsibilities</w:t>
      </w:r>
      <w:bookmarkEnd w:id="24"/>
    </w:p>
    <w:p w:rsidR="00950857" w:rsidRDefault="00950857">
      <w:pPr>
        <w:overflowPunct/>
        <w:autoSpaceDE/>
        <w:autoSpaceDN/>
        <w:adjustRightInd/>
        <w:textAlignment w:val="auto"/>
        <w:rPr>
          <w:szCs w:val="32"/>
        </w:rPr>
      </w:pPr>
    </w:p>
    <w:p w:rsidR="00F84F03" w:rsidRDefault="00917BC2">
      <w:pPr>
        <w:pStyle w:val="Heading2"/>
      </w:pPr>
      <w:bookmarkStart w:id="25" w:name="_Toc62030627"/>
      <w:r>
        <w:t>Candidate Classes</w:t>
      </w:r>
      <w:bookmarkEnd w:id="25"/>
    </w:p>
    <w:p w:rsidR="00F84F03" w:rsidRDefault="00F84F03">
      <w:pPr>
        <w:overflowPunct/>
        <w:autoSpaceDE/>
        <w:autoSpaceDN/>
        <w:adjustRightInd/>
        <w:textAlignment w:val="auto"/>
        <w:rPr>
          <w:szCs w:val="26"/>
        </w:rPr>
      </w:pPr>
      <w:r>
        <w:rPr>
          <w:szCs w:val="26"/>
        </w:rPr>
        <w:t>&lt;&lt;</w:t>
      </w:r>
      <w:r w:rsidR="00192485">
        <w:rPr>
          <w:szCs w:val="26"/>
        </w:rPr>
        <w:t>List your candidate classes alphabetically. Use a checkmark to indicate the category of the class (Obvious, Discarded or Unsure)</w:t>
      </w:r>
      <w:r w:rsidR="001943C1" w:rsidRPr="00284CA6">
        <w:rPr>
          <w:szCs w:val="26"/>
        </w:rPr>
        <w:t xml:space="preserve">. </w:t>
      </w:r>
      <w:r w:rsidR="00917BC2">
        <w:rPr>
          <w:szCs w:val="26"/>
        </w:rPr>
        <w:t xml:space="preserve">Write down any individual assumptions, constraints or inconsistencies found throughout the process. </w:t>
      </w:r>
      <w:r w:rsidRPr="00284CA6">
        <w:rPr>
          <w:szCs w:val="26"/>
        </w:rPr>
        <w:t>&gt;&gt;</w:t>
      </w:r>
    </w:p>
    <w:p w:rsidR="00A827E7" w:rsidRDefault="00A827E7">
      <w:pPr>
        <w:overflowPunct/>
        <w:autoSpaceDE/>
        <w:autoSpaceDN/>
        <w:adjustRightInd/>
        <w:textAlignment w:val="auto"/>
        <w:rPr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1145"/>
        <w:gridCol w:w="1080"/>
        <w:gridCol w:w="1440"/>
        <w:gridCol w:w="3708"/>
      </w:tblGrid>
      <w:tr w:rsidR="00192485" w:rsidRPr="00D04C69" w:rsidTr="00D04C69">
        <w:tc>
          <w:tcPr>
            <w:tcW w:w="1843" w:type="dxa"/>
            <w:shd w:val="clear" w:color="auto" w:fill="999999"/>
          </w:tcPr>
          <w:p w:rsidR="00192485" w:rsidRPr="00D04C69" w:rsidRDefault="00192485" w:rsidP="00D04C69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 w:rsidRPr="00D04C69"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1145" w:type="dxa"/>
            <w:shd w:val="clear" w:color="auto" w:fill="999999"/>
          </w:tcPr>
          <w:p w:rsidR="00192485" w:rsidRPr="00D04C69" w:rsidRDefault="00192485" w:rsidP="00D04C69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 w:rsidRPr="00D04C69">
              <w:rPr>
                <w:b/>
                <w:sz w:val="24"/>
                <w:szCs w:val="24"/>
              </w:rPr>
              <w:t xml:space="preserve">Obvious </w:t>
            </w:r>
          </w:p>
        </w:tc>
        <w:tc>
          <w:tcPr>
            <w:tcW w:w="1080" w:type="dxa"/>
            <w:shd w:val="clear" w:color="auto" w:fill="999999"/>
          </w:tcPr>
          <w:p w:rsidR="00192485" w:rsidRPr="00D04C69" w:rsidRDefault="00192485" w:rsidP="00D04C69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 w:rsidRPr="00D04C69">
              <w:rPr>
                <w:b/>
                <w:sz w:val="24"/>
                <w:szCs w:val="24"/>
              </w:rPr>
              <w:t xml:space="preserve">Unsure </w:t>
            </w:r>
          </w:p>
        </w:tc>
        <w:tc>
          <w:tcPr>
            <w:tcW w:w="1440" w:type="dxa"/>
            <w:shd w:val="clear" w:color="auto" w:fill="999999"/>
          </w:tcPr>
          <w:p w:rsidR="00192485" w:rsidRPr="00D04C69" w:rsidRDefault="00192485" w:rsidP="00D04C69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 w:rsidRPr="00D04C69">
              <w:rPr>
                <w:b/>
                <w:sz w:val="24"/>
                <w:szCs w:val="24"/>
              </w:rPr>
              <w:t xml:space="preserve">Discarded </w:t>
            </w:r>
          </w:p>
        </w:tc>
        <w:tc>
          <w:tcPr>
            <w:tcW w:w="3708" w:type="dxa"/>
            <w:shd w:val="clear" w:color="auto" w:fill="999999"/>
          </w:tcPr>
          <w:p w:rsidR="00192485" w:rsidRPr="00D04C69" w:rsidRDefault="00192485" w:rsidP="00D04C69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 w:rsidRPr="00D04C69">
              <w:rPr>
                <w:b/>
                <w:sz w:val="24"/>
                <w:szCs w:val="24"/>
              </w:rPr>
              <w:t>Comments</w:t>
            </w:r>
          </w:p>
        </w:tc>
      </w:tr>
      <w:tr w:rsidR="00192485" w:rsidRPr="00D04C69" w:rsidTr="00D04C69">
        <w:tc>
          <w:tcPr>
            <w:tcW w:w="1843" w:type="dxa"/>
          </w:tcPr>
          <w:p w:rsidR="00192485" w:rsidRPr="00D04C69" w:rsidRDefault="00192485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45" w:type="dxa"/>
          </w:tcPr>
          <w:p w:rsidR="00192485" w:rsidRPr="00D04C69" w:rsidRDefault="00192485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80" w:type="dxa"/>
          </w:tcPr>
          <w:p w:rsidR="00192485" w:rsidRPr="00D04C69" w:rsidRDefault="00192485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40" w:type="dxa"/>
          </w:tcPr>
          <w:p w:rsidR="00192485" w:rsidRPr="00D04C69" w:rsidRDefault="00192485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3708" w:type="dxa"/>
          </w:tcPr>
          <w:p w:rsidR="00192485" w:rsidRPr="00D04C69" w:rsidRDefault="00192485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</w:tr>
      <w:tr w:rsidR="00192485" w:rsidRPr="00D04C69" w:rsidTr="00D04C69">
        <w:tc>
          <w:tcPr>
            <w:tcW w:w="1843" w:type="dxa"/>
          </w:tcPr>
          <w:p w:rsidR="00192485" w:rsidRPr="00D04C69" w:rsidRDefault="00192485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45" w:type="dxa"/>
          </w:tcPr>
          <w:p w:rsidR="00192485" w:rsidRPr="00D04C69" w:rsidRDefault="00192485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80" w:type="dxa"/>
          </w:tcPr>
          <w:p w:rsidR="00192485" w:rsidRPr="00D04C69" w:rsidRDefault="00192485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40" w:type="dxa"/>
          </w:tcPr>
          <w:p w:rsidR="00192485" w:rsidRPr="00D04C69" w:rsidRDefault="00192485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3708" w:type="dxa"/>
          </w:tcPr>
          <w:p w:rsidR="00192485" w:rsidRPr="00D04C69" w:rsidRDefault="00192485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</w:tr>
      <w:tr w:rsidR="00192485" w:rsidRPr="00D04C69" w:rsidTr="00D04C69">
        <w:tc>
          <w:tcPr>
            <w:tcW w:w="1843" w:type="dxa"/>
          </w:tcPr>
          <w:p w:rsidR="00192485" w:rsidRPr="00D04C69" w:rsidRDefault="00192485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45" w:type="dxa"/>
          </w:tcPr>
          <w:p w:rsidR="00192485" w:rsidRPr="00D04C69" w:rsidRDefault="00192485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80" w:type="dxa"/>
          </w:tcPr>
          <w:p w:rsidR="00192485" w:rsidRPr="00D04C69" w:rsidRDefault="00192485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40" w:type="dxa"/>
          </w:tcPr>
          <w:p w:rsidR="00192485" w:rsidRPr="00D04C69" w:rsidRDefault="00192485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3708" w:type="dxa"/>
          </w:tcPr>
          <w:p w:rsidR="00192485" w:rsidRPr="00D04C69" w:rsidRDefault="00192485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</w:tr>
    </w:tbl>
    <w:p w:rsidR="00A827E7" w:rsidRDefault="00A827E7">
      <w:pPr>
        <w:overflowPunct/>
        <w:autoSpaceDE/>
        <w:autoSpaceDN/>
        <w:adjustRightInd/>
        <w:textAlignment w:val="auto"/>
        <w:rPr>
          <w:szCs w:val="26"/>
        </w:rPr>
      </w:pPr>
    </w:p>
    <w:p w:rsidR="00F84F03" w:rsidRDefault="0071739B">
      <w:pPr>
        <w:pStyle w:val="Heading2"/>
      </w:pPr>
      <w:bookmarkStart w:id="26" w:name="_Toc62030628"/>
      <w:r>
        <w:t>Candidate Responsibilities</w:t>
      </w:r>
      <w:bookmarkEnd w:id="26"/>
    </w:p>
    <w:p w:rsidR="00A827E7" w:rsidRDefault="00A827E7" w:rsidP="00A827E7"/>
    <w:p w:rsidR="001C20D6" w:rsidRDefault="001C20D6" w:rsidP="001C20D6">
      <w:pPr>
        <w:overflowPunct/>
        <w:autoSpaceDE/>
        <w:autoSpaceDN/>
        <w:adjustRightInd/>
        <w:textAlignment w:val="auto"/>
        <w:rPr>
          <w:szCs w:val="26"/>
        </w:rPr>
      </w:pPr>
      <w:r>
        <w:rPr>
          <w:szCs w:val="26"/>
        </w:rPr>
        <w:t>&lt;&lt; List your candidate responsibilities alphabetically. Use a checkmark to indicate the category of the responsibility (Obvious, Discarded or Unsure)</w:t>
      </w:r>
      <w:r w:rsidRPr="00284CA6">
        <w:rPr>
          <w:szCs w:val="26"/>
        </w:rPr>
        <w:t xml:space="preserve">. </w:t>
      </w:r>
      <w:r>
        <w:rPr>
          <w:szCs w:val="26"/>
        </w:rPr>
        <w:t>Write down any individual assumptions, constraints or inconsistencies found throughout the process.</w:t>
      </w:r>
      <w:r w:rsidRPr="00284CA6">
        <w:rPr>
          <w:szCs w:val="26"/>
        </w:rPr>
        <w:t>&gt;&gt;</w:t>
      </w:r>
    </w:p>
    <w:p w:rsidR="001C20D6" w:rsidRDefault="001C20D6" w:rsidP="001C20D6">
      <w:pPr>
        <w:overflowPunct/>
        <w:autoSpaceDE/>
        <w:autoSpaceDN/>
        <w:adjustRightInd/>
        <w:textAlignment w:val="auto"/>
        <w:rPr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1145"/>
        <w:gridCol w:w="1080"/>
        <w:gridCol w:w="1440"/>
        <w:gridCol w:w="3708"/>
      </w:tblGrid>
      <w:tr w:rsidR="001C20D6" w:rsidRPr="00D04C69" w:rsidTr="00D04C69">
        <w:tc>
          <w:tcPr>
            <w:tcW w:w="1843" w:type="dxa"/>
            <w:shd w:val="clear" w:color="auto" w:fill="999999"/>
          </w:tcPr>
          <w:p w:rsidR="001C20D6" w:rsidRPr="00D04C69" w:rsidRDefault="001C20D6" w:rsidP="00D04C69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 w:rsidRPr="00D04C6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1145" w:type="dxa"/>
            <w:shd w:val="clear" w:color="auto" w:fill="999999"/>
          </w:tcPr>
          <w:p w:rsidR="001C20D6" w:rsidRPr="00D04C69" w:rsidRDefault="001C20D6" w:rsidP="00D04C69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 w:rsidRPr="00D04C69">
              <w:rPr>
                <w:b/>
                <w:sz w:val="24"/>
                <w:szCs w:val="24"/>
              </w:rPr>
              <w:t xml:space="preserve">Obvious </w:t>
            </w:r>
          </w:p>
        </w:tc>
        <w:tc>
          <w:tcPr>
            <w:tcW w:w="1080" w:type="dxa"/>
            <w:shd w:val="clear" w:color="auto" w:fill="999999"/>
          </w:tcPr>
          <w:p w:rsidR="001C20D6" w:rsidRPr="00D04C69" w:rsidRDefault="001C20D6" w:rsidP="00D04C69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 w:rsidRPr="00D04C69">
              <w:rPr>
                <w:b/>
                <w:sz w:val="24"/>
                <w:szCs w:val="24"/>
              </w:rPr>
              <w:t xml:space="preserve">Unsure </w:t>
            </w:r>
          </w:p>
        </w:tc>
        <w:tc>
          <w:tcPr>
            <w:tcW w:w="1440" w:type="dxa"/>
            <w:shd w:val="clear" w:color="auto" w:fill="999999"/>
          </w:tcPr>
          <w:p w:rsidR="001C20D6" w:rsidRPr="00D04C69" w:rsidRDefault="001C20D6" w:rsidP="00D04C69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 w:rsidRPr="00D04C69">
              <w:rPr>
                <w:b/>
                <w:sz w:val="24"/>
                <w:szCs w:val="24"/>
              </w:rPr>
              <w:t xml:space="preserve">Discarded </w:t>
            </w:r>
          </w:p>
        </w:tc>
        <w:tc>
          <w:tcPr>
            <w:tcW w:w="3708" w:type="dxa"/>
            <w:shd w:val="clear" w:color="auto" w:fill="999999"/>
          </w:tcPr>
          <w:p w:rsidR="001C20D6" w:rsidRPr="00D04C69" w:rsidRDefault="001C20D6" w:rsidP="00D04C69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 w:rsidRPr="00D04C69">
              <w:rPr>
                <w:b/>
                <w:sz w:val="24"/>
                <w:szCs w:val="24"/>
              </w:rPr>
              <w:t>Comments</w:t>
            </w:r>
          </w:p>
        </w:tc>
      </w:tr>
      <w:tr w:rsidR="001C20D6" w:rsidRPr="00D04C69" w:rsidTr="00D04C69">
        <w:tc>
          <w:tcPr>
            <w:tcW w:w="1843" w:type="dxa"/>
          </w:tcPr>
          <w:p w:rsidR="001C20D6" w:rsidRPr="00D04C69" w:rsidRDefault="001C20D6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45" w:type="dxa"/>
          </w:tcPr>
          <w:p w:rsidR="001C20D6" w:rsidRPr="00D04C69" w:rsidRDefault="001C20D6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80" w:type="dxa"/>
          </w:tcPr>
          <w:p w:rsidR="001C20D6" w:rsidRPr="00D04C69" w:rsidRDefault="001C20D6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40" w:type="dxa"/>
          </w:tcPr>
          <w:p w:rsidR="001C20D6" w:rsidRPr="00D04C69" w:rsidRDefault="001C20D6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3708" w:type="dxa"/>
          </w:tcPr>
          <w:p w:rsidR="001C20D6" w:rsidRPr="00D04C69" w:rsidRDefault="001C20D6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</w:tr>
      <w:tr w:rsidR="001C20D6" w:rsidRPr="00D04C69" w:rsidTr="00D04C69">
        <w:tc>
          <w:tcPr>
            <w:tcW w:w="1843" w:type="dxa"/>
          </w:tcPr>
          <w:p w:rsidR="001C20D6" w:rsidRPr="00D04C69" w:rsidRDefault="001C20D6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45" w:type="dxa"/>
          </w:tcPr>
          <w:p w:rsidR="001C20D6" w:rsidRPr="00D04C69" w:rsidRDefault="001C20D6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80" w:type="dxa"/>
          </w:tcPr>
          <w:p w:rsidR="001C20D6" w:rsidRPr="00D04C69" w:rsidRDefault="001C20D6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40" w:type="dxa"/>
          </w:tcPr>
          <w:p w:rsidR="001C20D6" w:rsidRPr="00D04C69" w:rsidRDefault="001C20D6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3708" w:type="dxa"/>
          </w:tcPr>
          <w:p w:rsidR="001C20D6" w:rsidRPr="00D04C69" w:rsidRDefault="001C20D6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</w:tr>
      <w:tr w:rsidR="001C20D6" w:rsidRPr="00D04C69" w:rsidTr="00D04C69">
        <w:tc>
          <w:tcPr>
            <w:tcW w:w="1843" w:type="dxa"/>
          </w:tcPr>
          <w:p w:rsidR="001C20D6" w:rsidRPr="00D04C69" w:rsidRDefault="001C20D6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45" w:type="dxa"/>
          </w:tcPr>
          <w:p w:rsidR="001C20D6" w:rsidRPr="00D04C69" w:rsidRDefault="001C20D6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80" w:type="dxa"/>
          </w:tcPr>
          <w:p w:rsidR="001C20D6" w:rsidRPr="00D04C69" w:rsidRDefault="001C20D6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40" w:type="dxa"/>
          </w:tcPr>
          <w:p w:rsidR="001C20D6" w:rsidRPr="00D04C69" w:rsidRDefault="001C20D6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3708" w:type="dxa"/>
          </w:tcPr>
          <w:p w:rsidR="001C20D6" w:rsidRPr="00D04C69" w:rsidRDefault="001C20D6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</w:tr>
    </w:tbl>
    <w:p w:rsidR="001C20D6" w:rsidRDefault="001C20D6" w:rsidP="001C20D6">
      <w:pPr>
        <w:overflowPunct/>
        <w:autoSpaceDE/>
        <w:autoSpaceDN/>
        <w:adjustRightInd/>
        <w:textAlignment w:val="auto"/>
        <w:rPr>
          <w:szCs w:val="26"/>
        </w:rPr>
      </w:pPr>
    </w:p>
    <w:p w:rsidR="002B5FB2" w:rsidRDefault="002B5FB2" w:rsidP="002B5FB2">
      <w:pPr>
        <w:pStyle w:val="Heading2"/>
      </w:pPr>
      <w:r>
        <w:t>CRC Cards</w:t>
      </w:r>
    </w:p>
    <w:p w:rsidR="002B5FB2" w:rsidRDefault="002B5FB2" w:rsidP="002B5FB2"/>
    <w:p w:rsidR="002B5FB2" w:rsidRDefault="006171F8" w:rsidP="002B5FB2">
      <w:pPr>
        <w:overflowPunct/>
        <w:autoSpaceDE/>
        <w:autoSpaceDN/>
        <w:adjustRightInd/>
        <w:textAlignment w:val="auto"/>
      </w:pPr>
      <w:r>
        <w:rPr>
          <w:szCs w:val="26"/>
        </w:rPr>
        <w:t xml:space="preserve">&lt;&lt; </w:t>
      </w:r>
      <w:r w:rsidR="002B5FB2">
        <w:rPr>
          <w:szCs w:val="26"/>
        </w:rPr>
        <w:t xml:space="preserve">Write one CRC card per class </w:t>
      </w:r>
      <w:r>
        <w:rPr>
          <w:szCs w:val="26"/>
        </w:rPr>
        <w:t>by assigning responsibilities to appropriate classes based on the work of the previous two subsections.&gt;&gt;</w:t>
      </w:r>
    </w:p>
    <w:p w:rsidR="002B5FB2" w:rsidRDefault="002B5FB2" w:rsidP="002B5FB2"/>
    <w:p w:rsidR="002B5FB2" w:rsidRDefault="002B5FB2" w:rsidP="002B5FB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4518"/>
        <w:gridCol w:w="4680"/>
      </w:tblGrid>
      <w:tr w:rsidR="002B5FB2" w:rsidRPr="00101304" w:rsidTr="006171F8">
        <w:tc>
          <w:tcPr>
            <w:tcW w:w="9198" w:type="dxa"/>
            <w:gridSpan w:val="2"/>
          </w:tcPr>
          <w:p w:rsidR="002B5FB2" w:rsidRPr="00101304" w:rsidRDefault="002B5FB2" w:rsidP="006171F8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 w:rsidR="006171F8">
              <w:t>&lt;&lt;Name of the class&gt;&gt;</w:t>
            </w:r>
          </w:p>
        </w:tc>
      </w:tr>
      <w:tr w:rsidR="002B5FB2" w:rsidRPr="00101304" w:rsidTr="006171F8">
        <w:tc>
          <w:tcPr>
            <w:tcW w:w="9198" w:type="dxa"/>
            <w:gridSpan w:val="2"/>
          </w:tcPr>
          <w:p w:rsidR="002B5FB2" w:rsidRPr="009D3F3E" w:rsidRDefault="002B5FB2" w:rsidP="006171F8">
            <w:r>
              <w:rPr>
                <w:b/>
              </w:rPr>
              <w:t xml:space="preserve">Description: </w:t>
            </w:r>
            <w:r w:rsidR="006171F8">
              <w:t>&lt;&lt;Short description of the class&gt;&gt;</w:t>
            </w:r>
          </w:p>
        </w:tc>
      </w:tr>
      <w:tr w:rsidR="006171F8" w:rsidRPr="00101304" w:rsidTr="006171F8">
        <w:trPr>
          <w:trHeight w:val="920"/>
        </w:trPr>
        <w:tc>
          <w:tcPr>
            <w:tcW w:w="4518" w:type="dxa"/>
          </w:tcPr>
          <w:p w:rsidR="006171F8" w:rsidRPr="00101304" w:rsidRDefault="006171F8" w:rsidP="00D04C69">
            <w:pPr>
              <w:rPr>
                <w:b/>
              </w:rPr>
            </w:pPr>
            <w:r w:rsidRPr="00101304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:rsidR="006171F8" w:rsidRDefault="006171F8" w:rsidP="006171F8">
            <w:r>
              <w:t>- &lt;&lt;Responsibility 1&gt;&gt;</w:t>
            </w:r>
          </w:p>
          <w:p w:rsidR="006171F8" w:rsidRDefault="006171F8" w:rsidP="006171F8">
            <w:r>
              <w:t>- &lt;&lt;Responsibility 2&gt;&gt;</w:t>
            </w:r>
          </w:p>
          <w:p w:rsidR="006171F8" w:rsidRPr="00101304" w:rsidRDefault="006171F8" w:rsidP="006171F8">
            <w:pPr>
              <w:rPr>
                <w:b/>
              </w:rPr>
            </w:pPr>
            <w:r>
              <w:t>…</w:t>
            </w:r>
          </w:p>
        </w:tc>
        <w:tc>
          <w:tcPr>
            <w:tcW w:w="4680" w:type="dxa"/>
          </w:tcPr>
          <w:p w:rsidR="006171F8" w:rsidRDefault="006171F8" w:rsidP="00D04C6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6171F8" w:rsidRPr="006171F8" w:rsidRDefault="006171F8" w:rsidP="006171F8">
            <w:r w:rsidRPr="006171F8">
              <w:t>&lt;&lt; Not used at this time &gt;&gt;</w:t>
            </w:r>
          </w:p>
        </w:tc>
      </w:tr>
      <w:tr w:rsidR="006171F8" w:rsidRPr="00101304" w:rsidTr="006171F8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6171F8" w:rsidRPr="006171F8" w:rsidRDefault="006171F8" w:rsidP="00D04C6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6171F8" w:rsidRDefault="006171F8" w:rsidP="00D04C69">
            <w:r>
              <w:t>&lt;&lt;Comments if any, e.g., justifications and known attributes&gt;&gt;</w:t>
            </w:r>
          </w:p>
          <w:p w:rsidR="006171F8" w:rsidRDefault="006171F8" w:rsidP="00D04C69"/>
        </w:tc>
      </w:tr>
    </w:tbl>
    <w:p w:rsidR="002B5FB2" w:rsidRDefault="002B5FB2" w:rsidP="002B5FB2"/>
    <w:p w:rsidR="00F84F03" w:rsidRDefault="00F84F03">
      <w:pPr>
        <w:numPr>
          <w:ilvl w:val="0"/>
          <w:numId w:val="13"/>
        </w:numPr>
        <w:rPr>
          <w:vanish/>
          <w:sz w:val="24"/>
          <w:szCs w:val="24"/>
        </w:rPr>
      </w:pPr>
    </w:p>
    <w:sectPr w:rsidR="00F84F03" w:rsidSect="00192485">
      <w:pgSz w:w="12240" w:h="15840" w:code="1"/>
      <w:pgMar w:top="1440" w:right="144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B0C" w:rsidRDefault="00EB2B0C">
      <w:r>
        <w:separator/>
      </w:r>
    </w:p>
  </w:endnote>
  <w:endnote w:type="continuationSeparator" w:id="0">
    <w:p w:rsidR="00EB2B0C" w:rsidRDefault="00EB2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667" w:rsidRDefault="00EC66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428"/>
      <w:gridCol w:w="4428"/>
    </w:tblGrid>
    <w:tr w:rsidR="000C49D6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0C49D6" w:rsidRDefault="000C49D6">
          <w:pPr>
            <w:pStyle w:val="Footer"/>
          </w:pPr>
          <w:r>
            <w:rPr>
              <w:color w:val="000000"/>
            </w:rPr>
            <w:sym w:font="Symbol" w:char="F0D3"/>
          </w:r>
          <w:r w:rsidR="00952C93">
            <w:rPr>
              <w:color w:val="000000"/>
            </w:rPr>
            <w:t xml:space="preserve"> 2015</w:t>
          </w:r>
          <w:r w:rsidR="00EC6667">
            <w:rPr>
              <w:color w:val="000000"/>
            </w:rPr>
            <w:t xml:space="preserve"> JJCOM</w:t>
          </w:r>
        </w:p>
      </w:tc>
      <w:tc>
        <w:tcPr>
          <w:tcW w:w="4428" w:type="dxa"/>
        </w:tcPr>
        <w:p w:rsidR="000C49D6" w:rsidRDefault="000C49D6">
          <w:pPr>
            <w:pStyle w:val="Footer"/>
            <w:jc w:val="right"/>
          </w:pPr>
        </w:p>
      </w:tc>
    </w:tr>
  </w:tbl>
  <w:p w:rsidR="000C49D6" w:rsidRDefault="000C49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667" w:rsidRDefault="00EC666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Look w:val="0000" w:firstRow="0" w:lastRow="0" w:firstColumn="0" w:lastColumn="0" w:noHBand="0" w:noVBand="0"/>
    </w:tblPr>
    <w:tblGrid>
      <w:gridCol w:w="3060"/>
      <w:gridCol w:w="2880"/>
      <w:gridCol w:w="1980"/>
      <w:gridCol w:w="1080"/>
    </w:tblGrid>
    <w:tr w:rsidR="000C49D6">
      <w:tblPrEx>
        <w:tblCellMar>
          <w:top w:w="0" w:type="dxa"/>
          <w:bottom w:w="0" w:type="dxa"/>
        </w:tblCellMar>
      </w:tblPrEx>
      <w:trPr>
        <w:trHeight w:hRule="exact" w:val="552"/>
      </w:trPr>
      <w:tc>
        <w:tcPr>
          <w:tcW w:w="3060" w:type="dxa"/>
        </w:tcPr>
        <w:p w:rsidR="000C49D6" w:rsidRDefault="000C49D6">
          <w:pPr>
            <w:pStyle w:val="Footer"/>
            <w:spacing w:before="80"/>
          </w:pPr>
        </w:p>
        <w:p w:rsidR="000C49D6" w:rsidRDefault="000C49D6">
          <w:pPr>
            <w:pStyle w:val="Footer"/>
            <w:spacing w:before="80"/>
          </w:pPr>
        </w:p>
      </w:tc>
      <w:tc>
        <w:tcPr>
          <w:tcW w:w="2880" w:type="dxa"/>
        </w:tcPr>
        <w:p w:rsidR="000C49D6" w:rsidRDefault="00EC6667">
          <w:pPr>
            <w:pStyle w:val="Footer"/>
            <w:spacing w:before="80"/>
            <w:rPr>
              <w:bCs/>
            </w:rPr>
          </w:pPr>
          <w:r>
            <w:t>JJCOM</w:t>
          </w:r>
        </w:p>
      </w:tc>
      <w:tc>
        <w:tcPr>
          <w:tcW w:w="1980" w:type="dxa"/>
        </w:tcPr>
        <w:p w:rsidR="000C49D6" w:rsidRDefault="000C49D6">
          <w:pPr>
            <w:pStyle w:val="Footer"/>
            <w:spacing w:before="80"/>
            <w:rPr>
              <w:bCs/>
            </w:rPr>
          </w:pPr>
          <w:r>
            <w:rPr>
              <w:bCs/>
            </w:rPr>
            <w:t>Date</w:t>
          </w:r>
        </w:p>
        <w:p w:rsidR="000C49D6" w:rsidRDefault="000C49D6">
          <w:pPr>
            <w:pStyle w:val="Footer"/>
            <w:spacing w:before="80"/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DATE \@ "M/d/yyyy" </w:instrText>
          </w:r>
          <w:r>
            <w:rPr>
              <w:b w:val="0"/>
              <w:bCs/>
            </w:rPr>
            <w:fldChar w:fldCharType="separate"/>
          </w:r>
          <w:r w:rsidR="00EC6667">
            <w:rPr>
              <w:b w:val="0"/>
              <w:bCs/>
              <w:noProof/>
            </w:rPr>
            <w:t>9/15/</w:t>
          </w:r>
          <w:r w:rsidR="00EC6667">
            <w:rPr>
              <w:b w:val="0"/>
              <w:bCs/>
              <w:noProof/>
            </w:rPr>
            <w:t>2016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t xml:space="preserve">   </w:t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TIME \@ "h:mm AM/PM" </w:instrText>
          </w:r>
          <w:r>
            <w:rPr>
              <w:b w:val="0"/>
              <w:bCs/>
            </w:rPr>
            <w:fldChar w:fldCharType="separate"/>
          </w:r>
          <w:r w:rsidR="00EC6667">
            <w:rPr>
              <w:b w:val="0"/>
              <w:bCs/>
              <w:noProof/>
            </w:rPr>
            <w:t xml:space="preserve">11:58 </w:t>
          </w:r>
          <w:bookmarkStart w:id="20" w:name="_GoBack"/>
          <w:bookmarkEnd w:id="20"/>
          <w:r w:rsidR="00EC6667">
            <w:rPr>
              <w:b w:val="0"/>
              <w:bCs/>
              <w:noProof/>
            </w:rPr>
            <w:t>AM</w:t>
          </w:r>
          <w:r>
            <w:rPr>
              <w:b w:val="0"/>
              <w:bCs/>
            </w:rPr>
            <w:fldChar w:fldCharType="end"/>
          </w:r>
        </w:p>
      </w:tc>
      <w:tc>
        <w:tcPr>
          <w:tcW w:w="1080" w:type="dxa"/>
        </w:tcPr>
        <w:p w:rsidR="000C49D6" w:rsidRDefault="000C49D6">
          <w:pPr>
            <w:pStyle w:val="Footer"/>
            <w:spacing w:before="80"/>
            <w:rPr>
              <w:bCs/>
            </w:rPr>
          </w:pPr>
          <w:r>
            <w:rPr>
              <w:bCs/>
            </w:rPr>
            <w:t>Page</w:t>
          </w:r>
        </w:p>
        <w:p w:rsidR="000C49D6" w:rsidRDefault="000C49D6">
          <w:pPr>
            <w:pStyle w:val="Footer"/>
            <w:spacing w:before="80"/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page </w:instrText>
          </w:r>
          <w:r>
            <w:rPr>
              <w:b w:val="0"/>
              <w:bCs/>
            </w:rPr>
            <w:fldChar w:fldCharType="separate"/>
          </w:r>
          <w:r w:rsidR="00EC6667">
            <w:rPr>
              <w:b w:val="0"/>
              <w:bCs/>
              <w:noProof/>
            </w:rPr>
            <w:t>iii</w:t>
          </w:r>
          <w:r>
            <w:rPr>
              <w:b w:val="0"/>
              <w:bCs/>
            </w:rPr>
            <w:fldChar w:fldCharType="end"/>
          </w:r>
          <w:r>
            <w:t xml:space="preserve"> </w:t>
          </w:r>
        </w:p>
        <w:p w:rsidR="000C49D6" w:rsidRDefault="000C49D6">
          <w:pPr>
            <w:pStyle w:val="Footer"/>
            <w:spacing w:before="80"/>
          </w:pPr>
        </w:p>
        <w:p w:rsidR="000C49D6" w:rsidRDefault="000C49D6">
          <w:pPr>
            <w:pStyle w:val="Footer"/>
            <w:spacing w:before="80"/>
          </w:pPr>
        </w:p>
      </w:tc>
    </w:tr>
  </w:tbl>
  <w:p w:rsidR="000C49D6" w:rsidRDefault="000C49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B0C" w:rsidRDefault="00EB2B0C">
      <w:r>
        <w:separator/>
      </w:r>
    </w:p>
  </w:footnote>
  <w:footnote w:type="continuationSeparator" w:id="0">
    <w:p w:rsidR="00EB2B0C" w:rsidRDefault="00EB2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667" w:rsidRDefault="00EC66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9D6" w:rsidRDefault="000C49D6">
    <w:pPr>
      <w:rPr>
        <w:sz w:val="24"/>
      </w:rPr>
    </w:pPr>
  </w:p>
  <w:p w:rsidR="000C49D6" w:rsidRDefault="000C49D6">
    <w:pPr>
      <w:pBdr>
        <w:top w:val="single" w:sz="6" w:space="1" w:color="auto"/>
      </w:pBdr>
      <w:rPr>
        <w:sz w:val="24"/>
      </w:rPr>
    </w:pPr>
  </w:p>
  <w:p w:rsidR="000C49D6" w:rsidRDefault="00EC6667">
    <w:pPr>
      <w:pStyle w:val="Title"/>
    </w:pPr>
    <w:r>
      <w:t>JJCOM</w:t>
    </w:r>
  </w:p>
  <w:p w:rsidR="000C49D6" w:rsidRDefault="000C49D6">
    <w:pPr>
      <w:pBdr>
        <w:bottom w:val="single" w:sz="6" w:space="1" w:color="auto"/>
      </w:pBdr>
      <w:jc w:val="right"/>
      <w:rPr>
        <w:sz w:val="24"/>
      </w:rPr>
    </w:pPr>
  </w:p>
  <w:p w:rsidR="000C49D6" w:rsidRDefault="000C49D6">
    <w:pPr>
      <w:pStyle w:val="Title"/>
    </w:pPr>
  </w:p>
  <w:p w:rsidR="000C49D6" w:rsidRDefault="000C49D6">
    <w:pPr>
      <w:pStyle w:val="Title"/>
    </w:pPr>
  </w:p>
  <w:p w:rsidR="000C49D6" w:rsidRDefault="000C49D6">
    <w:pPr>
      <w:pStyle w:val="Title"/>
    </w:pPr>
  </w:p>
  <w:p w:rsidR="000C49D6" w:rsidRDefault="000C49D6">
    <w:pPr>
      <w:pStyle w:val="Title"/>
    </w:pPr>
  </w:p>
  <w:p w:rsidR="000C49D6" w:rsidRDefault="000C49D6">
    <w:pPr>
      <w:pStyle w:val="Title"/>
    </w:pPr>
  </w:p>
  <w:p w:rsidR="000C49D6" w:rsidRDefault="000C49D6">
    <w:pPr>
      <w:pStyle w:val="Title"/>
    </w:pPr>
  </w:p>
  <w:p w:rsidR="000C49D6" w:rsidRDefault="000C49D6">
    <w:pPr>
      <w:pStyle w:val="Title"/>
    </w:pPr>
  </w:p>
  <w:p w:rsidR="000C49D6" w:rsidRDefault="000C49D6">
    <w:pPr>
      <w:pStyle w:val="Title"/>
    </w:pPr>
  </w:p>
  <w:p w:rsidR="000C49D6" w:rsidRDefault="000C49D6">
    <w:pPr>
      <w:pStyle w:val="Title"/>
    </w:pPr>
  </w:p>
  <w:p w:rsidR="000C49D6" w:rsidRDefault="000C49D6">
    <w:pPr>
      <w:pStyle w:val="Title"/>
    </w:pPr>
  </w:p>
  <w:p w:rsidR="000C49D6" w:rsidRDefault="000C49D6"/>
  <w:p w:rsidR="000C49D6" w:rsidRDefault="000C49D6"/>
  <w:p w:rsidR="000C49D6" w:rsidRDefault="000C49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667" w:rsidRDefault="00EC666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9D6" w:rsidRDefault="000C49D6">
    <w:pPr>
      <w:pStyle w:val="Header"/>
    </w:pPr>
    <w:r>
      <w:t>Candidate Classes and Responsibilities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E60E51E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37B735B3"/>
    <w:multiLevelType w:val="hybridMultilevel"/>
    <w:tmpl w:val="E6EECEE2"/>
    <w:lvl w:ilvl="0" w:tplc="87600450">
      <w:start w:val="1"/>
      <w:numFmt w:val="lowerLetter"/>
      <w:pStyle w:val="ListAlp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400F4634"/>
    <w:multiLevelType w:val="hybridMultilevel"/>
    <w:tmpl w:val="EF5AF49A"/>
    <w:lvl w:ilvl="0" w:tplc="719E15DE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052EC8"/>
    <w:multiLevelType w:val="hybridMultilevel"/>
    <w:tmpl w:val="E6980FD4"/>
    <w:lvl w:ilvl="0" w:tplc="D714AE4E">
      <w:start w:val="1"/>
      <w:numFmt w:val="decimal"/>
      <w:pStyle w:val="SubListNumber"/>
      <w:lvlText w:val="%1)"/>
      <w:lvlJc w:val="left"/>
      <w:pPr>
        <w:tabs>
          <w:tab w:val="num" w:pos="3672"/>
        </w:tabs>
        <w:ind w:left="3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32"/>
        </w:tabs>
        <w:ind w:left="40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52"/>
        </w:tabs>
        <w:ind w:left="47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72"/>
        </w:tabs>
        <w:ind w:left="54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92"/>
        </w:tabs>
        <w:ind w:left="61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12"/>
        </w:tabs>
        <w:ind w:left="69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32"/>
        </w:tabs>
        <w:ind w:left="76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52"/>
        </w:tabs>
        <w:ind w:left="83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72"/>
        </w:tabs>
        <w:ind w:left="9072" w:hanging="180"/>
      </w:pPr>
    </w:lvl>
  </w:abstractNum>
  <w:abstractNum w:abstractNumId="4" w15:restartNumberingAfterBreak="0">
    <w:nsid w:val="63921791"/>
    <w:multiLevelType w:val="hybridMultilevel"/>
    <w:tmpl w:val="4140B920"/>
    <w:lvl w:ilvl="0" w:tplc="4E1E238E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84906"/>
    <w:multiLevelType w:val="hybridMultilevel"/>
    <w:tmpl w:val="F4ECCA4A"/>
    <w:lvl w:ilvl="0" w:tplc="16D08158">
      <w:start w:val="1"/>
      <w:numFmt w:val="bullet"/>
      <w:pStyle w:val="List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5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968D1"/>
    <w:rsid w:val="00067BA6"/>
    <w:rsid w:val="00080368"/>
    <w:rsid w:val="000C49D6"/>
    <w:rsid w:val="00116AA1"/>
    <w:rsid w:val="001368A7"/>
    <w:rsid w:val="00144D45"/>
    <w:rsid w:val="00192485"/>
    <w:rsid w:val="001943C1"/>
    <w:rsid w:val="001C20D6"/>
    <w:rsid w:val="00217D36"/>
    <w:rsid w:val="00284CA6"/>
    <w:rsid w:val="002B5FB2"/>
    <w:rsid w:val="00350D6B"/>
    <w:rsid w:val="00403C23"/>
    <w:rsid w:val="00422517"/>
    <w:rsid w:val="004F1F3E"/>
    <w:rsid w:val="005F18EB"/>
    <w:rsid w:val="00613C67"/>
    <w:rsid w:val="006171F8"/>
    <w:rsid w:val="00634505"/>
    <w:rsid w:val="0071739B"/>
    <w:rsid w:val="00744B42"/>
    <w:rsid w:val="007968D1"/>
    <w:rsid w:val="007A41BA"/>
    <w:rsid w:val="007B7325"/>
    <w:rsid w:val="007C28AC"/>
    <w:rsid w:val="008C1568"/>
    <w:rsid w:val="00917BC2"/>
    <w:rsid w:val="00950857"/>
    <w:rsid w:val="00952C93"/>
    <w:rsid w:val="00971A8E"/>
    <w:rsid w:val="009D114B"/>
    <w:rsid w:val="00A827E7"/>
    <w:rsid w:val="00AD2DB4"/>
    <w:rsid w:val="00B2249C"/>
    <w:rsid w:val="00BA5903"/>
    <w:rsid w:val="00C64409"/>
    <w:rsid w:val="00C66184"/>
    <w:rsid w:val="00CA434C"/>
    <w:rsid w:val="00CB1F1C"/>
    <w:rsid w:val="00CC488C"/>
    <w:rsid w:val="00D04C69"/>
    <w:rsid w:val="00DE0452"/>
    <w:rsid w:val="00EA7926"/>
    <w:rsid w:val="00EB2B0C"/>
    <w:rsid w:val="00EB79D0"/>
    <w:rsid w:val="00EC6667"/>
    <w:rsid w:val="00F1353A"/>
    <w:rsid w:val="00F27A0C"/>
    <w:rsid w:val="00F43CBE"/>
    <w:rsid w:val="00F84F03"/>
    <w:rsid w:val="00FF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F5D7992"/>
  <w15:chartTrackingRefBased/>
  <w15:docId w15:val="{25D5B609-A25E-4C7F-9A12-D11DE977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067BA6"/>
    <w:pPr>
      <w:keepNext/>
      <w:numPr>
        <w:numId w:val="1"/>
      </w:num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6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ind w:left="7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ind w:left="720"/>
      <w:outlineLvl w:val="2"/>
    </w:pPr>
    <w:rPr>
      <w:b/>
      <w:sz w:val="24"/>
    </w:rPr>
  </w:style>
  <w:style w:type="paragraph" w:styleId="Heading4">
    <w:name w:val="heading 4"/>
    <w:basedOn w:val="Heading3"/>
    <w:next w:val="Normal"/>
    <w:qFormat/>
    <w:pPr>
      <w:numPr>
        <w:ilvl w:val="3"/>
        <w:numId w:val="4"/>
      </w:numPr>
      <w:ind w:left="864" w:hanging="864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ind w:left="864" w:hanging="864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spacing w:before="240" w:after="60"/>
      <w:ind w:left="864" w:hanging="864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 w:after="60"/>
      <w:ind w:left="864" w:hanging="864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ind w:left="864" w:hanging="864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9"/>
      </w:numPr>
      <w:spacing w:before="240" w:after="60"/>
      <w:ind w:left="864" w:hanging="864"/>
      <w:outlineLvl w:val="8"/>
    </w:pPr>
    <w:rPr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qFormat/>
    <w:pPr>
      <w:widowControl w:val="0"/>
      <w:jc w:val="right"/>
    </w:pPr>
    <w:rPr>
      <w:rFonts w:ascii="Arial" w:hAnsi="Arial"/>
      <w:b/>
      <w:sz w:val="28"/>
    </w:rPr>
  </w:style>
  <w:style w:type="paragraph" w:customStyle="1" w:styleId="TableofContents">
    <w:name w:val="Table of Contents"/>
    <w:basedOn w:val="Normal"/>
    <w:pPr>
      <w:pageBreakBefore/>
      <w:spacing w:after="360"/>
      <w:jc w:val="center"/>
    </w:pPr>
    <w:rPr>
      <w:sz w:val="36"/>
    </w:rPr>
  </w:style>
  <w:style w:type="paragraph" w:customStyle="1" w:styleId="TableText">
    <w:name w:val="Table Text"/>
    <w:pPr>
      <w:widowControl w:val="0"/>
      <w:overflowPunct w:val="0"/>
      <w:autoSpaceDE w:val="0"/>
      <w:autoSpaceDN w:val="0"/>
      <w:adjustRightInd w:val="0"/>
      <w:spacing w:before="40" w:after="40"/>
      <w:textAlignment w:val="baseline"/>
    </w:pPr>
  </w:style>
  <w:style w:type="paragraph" w:styleId="Title">
    <w:name w:val="Title"/>
    <w:basedOn w:val="Normal"/>
    <w:next w:val="Normal"/>
    <w:qFormat/>
    <w:pPr>
      <w:widowControl w:val="0"/>
      <w:overflowPunct/>
      <w:autoSpaceDE/>
      <w:autoSpaceDN/>
      <w:adjustRightInd/>
      <w:jc w:val="right"/>
      <w:textAlignment w:val="auto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semiHidden/>
    <w:pPr>
      <w:tabs>
        <w:tab w:val="left" w:pos="800"/>
        <w:tab w:val="right" w:leader="dot" w:pos="8640"/>
      </w:tabs>
      <w:ind w:left="200"/>
      <w:jc w:val="center"/>
    </w:pPr>
    <w:rPr>
      <w:b/>
      <w:bCs/>
      <w:smallCaps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640"/>
      </w:tabs>
      <w:ind w:left="1600"/>
    </w:pPr>
    <w:rPr>
      <w:sz w:val="18"/>
    </w:rPr>
  </w:style>
  <w:style w:type="paragraph" w:styleId="BodyTextIndent">
    <w:name w:val="Body Text Indent"/>
    <w:basedOn w:val="Normal"/>
    <w:pPr>
      <w:overflowPunct/>
      <w:autoSpaceDE/>
      <w:autoSpaceDN/>
      <w:adjustRightInd/>
      <w:ind w:left="144"/>
      <w:textAlignment w:val="auto"/>
    </w:pPr>
    <w:rPr>
      <w:sz w:val="22"/>
      <w:szCs w:val="24"/>
    </w:rPr>
  </w:style>
  <w:style w:type="paragraph" w:customStyle="1" w:styleId="DocControlHeading">
    <w:name w:val="DocControlHeading"/>
    <w:basedOn w:val="Heading1"/>
    <w:pPr>
      <w:numPr>
        <w:numId w:val="0"/>
      </w:numPr>
      <w:ind w:left="-360"/>
    </w:pPr>
  </w:style>
  <w:style w:type="paragraph" w:customStyle="1" w:styleId="DocControlHeading2">
    <w:name w:val="DocControlHeading2"/>
    <w:basedOn w:val="Heading2"/>
    <w:pPr>
      <w:numPr>
        <w:ilvl w:val="0"/>
        <w:numId w:val="0"/>
      </w:numPr>
      <w:spacing w:after="120"/>
      <w:ind w:left="-360"/>
    </w:pPr>
  </w:style>
  <w:style w:type="paragraph" w:customStyle="1" w:styleId="Paragraph">
    <w:name w:val="Paragraph"/>
    <w:basedOn w:val="Normal"/>
    <w:pPr>
      <w:spacing w:before="80"/>
      <w:jc w:val="both"/>
    </w:pPr>
  </w:style>
  <w:style w:type="paragraph" w:customStyle="1" w:styleId="ListAlpa">
    <w:name w:val="List Alpa"/>
    <w:basedOn w:val="Paragraph"/>
    <w:pPr>
      <w:numPr>
        <w:numId w:val="10"/>
      </w:numPr>
    </w:pPr>
  </w:style>
  <w:style w:type="paragraph" w:customStyle="1" w:styleId="SubListNumber">
    <w:name w:val="Sub List Number"/>
    <w:basedOn w:val="ListAlpa"/>
    <w:pPr>
      <w:numPr>
        <w:numId w:val="11"/>
      </w:numPr>
      <w:tabs>
        <w:tab w:val="num" w:pos="72"/>
      </w:tabs>
      <w:ind w:left="72" w:hanging="432"/>
    </w:pPr>
  </w:style>
  <w:style w:type="paragraph" w:styleId="ListBullet">
    <w:name w:val="List Bullet"/>
    <w:basedOn w:val="Normal"/>
    <w:autoRedefine/>
    <w:pPr>
      <w:numPr>
        <w:numId w:val="12"/>
      </w:numPr>
    </w:pPr>
  </w:style>
  <w:style w:type="table" w:styleId="TableGrid">
    <w:name w:val="Table Grid"/>
    <w:basedOn w:val="TableNormal"/>
    <w:rsid w:val="00717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B5F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B5FB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Course%20Documents\Rational%20RequisitePro\ReqProFall01\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SRS</Template>
  <TotalTime>1</TotalTime>
  <Pages>5</Pages>
  <Words>389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&lt;Enter team name here&gt;</Company>
  <LinksUpToDate>false</LinksUpToDate>
  <CharactersWithSpaces>3573</CharactersWithSpaces>
  <SharedDoc>false</SharedDoc>
  <HLinks>
    <vt:vector size="66" baseType="variant">
      <vt:variant>
        <vt:i4>1572916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_Toc62030628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_Toc62030627</vt:lpwstr>
      </vt:variant>
      <vt:variant>
        <vt:i4>1441844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_Toc62030626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_Toc62030625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_Toc62030624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_Toc62030623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_Toc62030622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_Toc62030621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_Toc62030620</vt:lpwstr>
      </vt:variant>
      <vt:variant>
        <vt:i4>1638455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_Toc62030619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_Toc62030618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&lt;Enter project name here&gt;</dc:subject>
  <dc:creator>leonardo</dc:creator>
  <cp:keywords/>
  <dc:description/>
  <cp:lastModifiedBy>Jason Carlson</cp:lastModifiedBy>
  <cp:revision>2</cp:revision>
  <cp:lastPrinted>2002-10-31T16:48:00Z</cp:lastPrinted>
  <dcterms:created xsi:type="dcterms:W3CDTF">2016-09-27T18:04:00Z</dcterms:created>
  <dcterms:modified xsi:type="dcterms:W3CDTF">2016-09-27T18:04:00Z</dcterms:modified>
</cp:coreProperties>
</file>