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Business Context</w:t>
      </w:r>
    </w:p>
    <w:p w:rsidR="00000000" w:rsidDel="00000000" w:rsidP="00000000" w:rsidRDefault="00000000" w:rsidRPr="00000000" w14:paraId="00000002">
      <w:pPr>
        <w:jc w:val="both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Onfido helps hundreds of businesses across the globe verify their customers. In most cases, this is done using a government-issued legal document and matching this with a biometric element (i.e. a selfie/video). Processing a diverse set of identity documents poses a major challenge for building a reliable AI engine that catches fraud accurately. The Onfido technology team continuously strives towards building a better risk engine while not compromising on automation rates. </w:t>
      </w:r>
    </w:p>
    <w:p w:rsidR="00000000" w:rsidDel="00000000" w:rsidP="00000000" w:rsidRDefault="00000000" w:rsidRPr="00000000" w14:paraId="00000004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Just to provide technical context, from the point a document is submitted to the  Onfido risk engine, AI needs to first identify the document, extract appropriate fields and document features for fraud detection and come up with a result. However, in some cases the automation may not be able to create a conclusive result and a human agent may need to finalise the verification process. </w:t>
      </w:r>
    </w:p>
    <w:p w:rsidR="00000000" w:rsidDel="00000000" w:rsidP="00000000" w:rsidRDefault="00000000" w:rsidRPr="00000000" w14:paraId="00000005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At Onfido, our goal is to provide the highest pass rate (a document report with ‘Clear’ result) in the fastest possible turn-around time without letting fraudulent customers through our controls.</w:t>
      </w:r>
    </w:p>
    <w:p w:rsidR="00000000" w:rsidDel="00000000" w:rsidP="00000000" w:rsidRDefault="00000000" w:rsidRPr="00000000" w14:paraId="00000007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jc w:val="both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You are provided with 3 datasets:</w:t>
      </w:r>
    </w:p>
    <w:p w:rsidR="00000000" w:rsidDel="00000000" w:rsidP="00000000" w:rsidRDefault="00000000" w:rsidRPr="00000000" w14:paraId="0000000B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u w:val="single"/>
          <w:rtl w:val="0"/>
        </w:rPr>
        <w:t xml:space="preserve">Document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This dataset contains information about document reports processed by Onfido.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u w:val="single"/>
          <w:rtl w:val="0"/>
        </w:rPr>
        <w:t xml:space="preserve">Human-Agent Data Set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When a document verification fails to complete automatically, it gets split into parts or tasks. We have three main tasks: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Classification task: the agent needs to classify a document (for instance they will have to state it’s a UK Driving Licence)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Extraction task: the agent needs to extract personal information from the document (first name, last name, date of birth, etc)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Fraud Assessment task: the agent needs to assess whether the document submitted is fraudulent.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This dataset contains details of each manual task processed by Onfido.</w:t>
      </w:r>
    </w:p>
    <w:p w:rsidR="00000000" w:rsidDel="00000000" w:rsidP="00000000" w:rsidRDefault="00000000" w:rsidRPr="00000000" w14:paraId="00000018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Work Sans" w:cs="Work Sans" w:eastAsia="Work Sans" w:hAnsi="Work Sans"/>
          <w:u w:val="single"/>
        </w:rPr>
      </w:pPr>
      <w:r w:rsidDel="00000000" w:rsidR="00000000" w:rsidRPr="00000000">
        <w:rPr>
          <w:rFonts w:ascii="Work Sans" w:cs="Work Sans" w:eastAsia="Work Sans" w:hAnsi="Work Sans"/>
          <w:u w:val="single"/>
          <w:rtl w:val="0"/>
        </w:rPr>
        <w:t xml:space="preserve">Clients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Work Sans" w:cs="Work Sans" w:eastAsia="Work Sans" w:hAnsi="Work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Work Sans" w:cs="Work Sans" w:eastAsia="Work Sans" w:hAnsi="Work Sans"/>
          <w:u w:val="singl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This dataset contains information about Onfido’s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Work Sans" w:cs="Work Sans" w:eastAsia="Work Sans" w:hAnsi="Work Sans"/>
          <w:u w:val="single"/>
        </w:rPr>
      </w:pPr>
      <w:r w:rsidDel="00000000" w:rsidR="00000000" w:rsidRPr="00000000">
        <w:rPr>
          <w:rFonts w:ascii="Work Sans" w:cs="Work Sans" w:eastAsia="Work Sans" w:hAnsi="Work Sans"/>
          <w:u w:val="single"/>
          <w:rtl w:val="0"/>
        </w:rPr>
        <w:t xml:space="preserve">Document Reports overview</w:t>
      </w:r>
    </w:p>
    <w:p w:rsidR="00000000" w:rsidDel="00000000" w:rsidP="00000000" w:rsidRDefault="00000000" w:rsidRPr="00000000" w14:paraId="00000021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Explain the business and document report performance trends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Work Sans" w:cs="Work Sans" w:eastAsia="Work Sans" w:hAnsi="Work Sans"/>
          <w:u w:val="single"/>
        </w:rPr>
      </w:pPr>
      <w:r w:rsidDel="00000000" w:rsidR="00000000" w:rsidRPr="00000000">
        <w:rPr>
          <w:rFonts w:ascii="Work Sans" w:cs="Work Sans" w:eastAsia="Work Sans" w:hAnsi="Work Sans"/>
          <w:u w:val="single"/>
          <w:rtl w:val="0"/>
        </w:rPr>
        <w:t xml:space="preserve">Focus on the tasks performance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Work Sans" w:cs="Work Sans" w:eastAsia="Work Sans" w:hAnsi="Work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Now, we want to focus on the impact on task performance (in particular the turn-around time).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Explain the main drivers of the agencies’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Suggest a few improvements to reduce the turnaround time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Work Sans" w:cs="Work Sans" w:eastAsia="Work Sans" w:hAnsi="Work Sans"/>
          <w:u w:val="none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Estimate the impact of these improvements on Onfido’s business (e.g. in terms of revenues, cost, number of tasks created)</w:t>
      </w:r>
    </w:p>
    <w:p w:rsidR="00000000" w:rsidDel="00000000" w:rsidP="00000000" w:rsidRDefault="00000000" w:rsidRPr="00000000" w14:paraId="0000002B">
      <w:pPr>
        <w:jc w:val="both"/>
        <w:rPr>
          <w:rFonts w:ascii="Work Sans" w:cs="Work Sans" w:eastAsia="Work Sans" w:hAnsi="Work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Expected output</w:t>
      </w:r>
    </w:p>
    <w:p w:rsidR="00000000" w:rsidDel="00000000" w:rsidP="00000000" w:rsidRDefault="00000000" w:rsidRPr="00000000" w14:paraId="0000002E">
      <w:pPr>
        <w:jc w:val="both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Assume you will have 15-20 mins to present this when you come onsite.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We expect the exercise to take a maximum of 4-5 hours to complete. </w:t>
      </w:r>
    </w:p>
    <w:p w:rsidR="00000000" w:rsidDel="00000000" w:rsidP="00000000" w:rsidRDefault="00000000" w:rsidRPr="00000000" w14:paraId="00000032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This task aims to assess your capacity to dive into datasets, get insights from them applying relevant analytics techniques and be able to tell a story in a clear and logical manner. </w:t>
      </w:r>
    </w:p>
    <w:p w:rsidR="00000000" w:rsidDel="00000000" w:rsidP="00000000" w:rsidRDefault="00000000" w:rsidRPr="00000000" w14:paraId="00000034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Feel free to make assumptions if you think it is needed.</w:t>
      </w:r>
    </w:p>
    <w:p w:rsidR="00000000" w:rsidDel="00000000" w:rsidP="00000000" w:rsidRDefault="00000000" w:rsidRPr="00000000" w14:paraId="00000036">
      <w:pPr>
        <w:jc w:val="both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We hope you will enjoy it. Good Luck!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8hugnng3Y+m2CsCskc5LT2qNg==">AMUW2mUC4uW3ByoKD26Wu/eX5wZtUPOeul/0+oxNYLMEOrDyY9lRfPnQ/eR+n/6T59w17NtWSJ1t70MfemkOP6vux9mlXmaA1XZbfuoV3BrbGhGrElCmPLQ=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2021-03-17T09:41:00Z</dcterms:created>
</cp:coreProperties>
</file>