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BD" w:rsidRDefault="00DB0CEE" w:rsidP="002C5A52">
      <w:pPr>
        <w:pStyle w:val="Titre"/>
      </w:pPr>
      <w:r>
        <w:t>Exercices – Cours 5</w:t>
      </w:r>
    </w:p>
    <w:p w:rsidR="00DB0CEE" w:rsidRDefault="00DB0CEE" w:rsidP="002C5A52">
      <w:pPr>
        <w:pStyle w:val="Titre1"/>
      </w:pPr>
      <w:r>
        <w:t>Exercice 1 – Création de la DAL lié</w:t>
      </w:r>
      <w:bookmarkStart w:id="0" w:name="_GoBack"/>
      <w:bookmarkEnd w:id="0"/>
      <w:r>
        <w:t>e aux opérations</w:t>
      </w:r>
    </w:p>
    <w:p w:rsidR="00DB0CEE" w:rsidRDefault="00DB0CEE">
      <w:r>
        <w:t>Nous allons créer une DAL permettant de gérer la sauvegarde et la lecture (CRUD) en BDD des opérations.</w:t>
      </w:r>
    </w:p>
    <w:p w:rsidR="00DB0CEE" w:rsidRDefault="00DB0CEE">
      <w:r>
        <w:t xml:space="preserve">La DAL fait le lien entre le modèle objet (la classe </w:t>
      </w:r>
      <w:proofErr w:type="spellStart"/>
      <w:r>
        <w:t>Operation</w:t>
      </w:r>
      <w:proofErr w:type="spellEnd"/>
      <w:r>
        <w:t xml:space="preserve"> constituée de propriétés) et le modèle SQL (la table Operations constituée de colonnes). La DAL n’a pas d’état à proprement parler, toutes les méthodes seront donc statiques.</w:t>
      </w:r>
    </w:p>
    <w:p w:rsidR="00DB0CEE" w:rsidRDefault="00DB0CEE">
      <w:r>
        <w:t xml:space="preserve">Tout d’abord, dans le répertoire </w:t>
      </w:r>
      <w:proofErr w:type="spellStart"/>
      <w:r>
        <w:t>Models</w:t>
      </w:r>
      <w:proofErr w:type="spellEnd"/>
      <w:r>
        <w:t xml:space="preserve">, créez une nouvelle classe </w:t>
      </w:r>
      <w:proofErr w:type="spellStart"/>
      <w:r>
        <w:t>DAL.cs</w:t>
      </w:r>
      <w:proofErr w:type="spellEnd"/>
      <w:r>
        <w:t xml:space="preserve"> qui contiendra les méthodes que l’on développera après.</w:t>
      </w:r>
    </w:p>
    <w:p w:rsidR="00DB0CEE" w:rsidRDefault="00DB0CEE" w:rsidP="002C5A52">
      <w:pPr>
        <w:pStyle w:val="Titre2"/>
      </w:pPr>
      <w:r>
        <w:t>Primitive d’insertion</w:t>
      </w:r>
    </w:p>
    <w:p w:rsidR="00DB0CEE" w:rsidRDefault="00DB0CEE" w:rsidP="00DB0CEE">
      <w:r>
        <w:t>Tout d’abord, nous allons créer la première méthode de la DAL : la méthode d’insertion d’opérations.</w:t>
      </w:r>
    </w:p>
    <w:p w:rsidR="00923CAA" w:rsidRDefault="00DB0CEE" w:rsidP="00DB0CEE">
      <w:r>
        <w:t>Par convention, la méthode d’insertion est appelée « </w:t>
      </w:r>
      <w:proofErr w:type="spellStart"/>
      <w:r>
        <w:t>AddXXX</w:t>
      </w:r>
      <w:proofErr w:type="spellEnd"/>
      <w:r>
        <w:t xml:space="preserve"> » (dans notre cas, </w:t>
      </w:r>
      <w:proofErr w:type="spellStart"/>
      <w:r>
        <w:t>AddOperation</w:t>
      </w:r>
      <w:proofErr w:type="spellEnd"/>
      <w:r>
        <w:t xml:space="preserve">) et prends en paramètre un seul paramètre : l’opération à ajouter en base de données. </w:t>
      </w:r>
    </w:p>
    <w:p w:rsidR="00923CAA" w:rsidRDefault="00DB0CEE" w:rsidP="00DB0CEE">
      <w:r>
        <w:t>Le corps de cette méthode</w:t>
      </w:r>
      <w:r w:rsidR="00923CAA">
        <w:t> :</w:t>
      </w:r>
    </w:p>
    <w:p w:rsidR="00923CAA" w:rsidRDefault="00923CAA" w:rsidP="00923CAA">
      <w:pPr>
        <w:pStyle w:val="Paragraphedeliste"/>
        <w:numPr>
          <w:ilvl w:val="0"/>
          <w:numId w:val="3"/>
        </w:numPr>
      </w:pPr>
      <w:r>
        <w:t>ouvre la connexion</w:t>
      </w:r>
    </w:p>
    <w:p w:rsidR="00923CAA" w:rsidRDefault="00DB0CEE" w:rsidP="00923CAA">
      <w:pPr>
        <w:pStyle w:val="Paragraphedeliste"/>
        <w:numPr>
          <w:ilvl w:val="0"/>
          <w:numId w:val="3"/>
        </w:numPr>
      </w:pPr>
      <w:r>
        <w:t>créé la commande SQL</w:t>
      </w:r>
      <w:r w:rsidR="00923CAA">
        <w:t xml:space="preserve"> permettant de créer</w:t>
      </w:r>
      <w:r>
        <w:t xml:space="preserve"> une ligne dans la table « Operations » avec les informations pertinentes de l’opération</w:t>
      </w:r>
    </w:p>
    <w:p w:rsidR="00923CAA" w:rsidRDefault="00923CAA" w:rsidP="00923CAA">
      <w:pPr>
        <w:pStyle w:val="Paragraphedeliste"/>
        <w:numPr>
          <w:ilvl w:val="0"/>
          <w:numId w:val="3"/>
        </w:numPr>
      </w:pPr>
      <w:r>
        <w:t>affecte les valeurs des paramètres SQL, exécute la commande</w:t>
      </w:r>
    </w:p>
    <w:p w:rsidR="00923CAA" w:rsidRDefault="00923CAA" w:rsidP="00923CAA">
      <w:pPr>
        <w:pStyle w:val="Paragraphedeliste"/>
        <w:numPr>
          <w:ilvl w:val="0"/>
          <w:numId w:val="3"/>
        </w:numPr>
      </w:pPr>
      <w:r>
        <w:t>ferme la connexion</w:t>
      </w:r>
    </w:p>
    <w:p w:rsidR="00DB0CEE" w:rsidRDefault="00DB0CEE" w:rsidP="00923CAA">
      <w:pPr>
        <w:pStyle w:val="Paragraphedeliste"/>
        <w:numPr>
          <w:ilvl w:val="0"/>
          <w:numId w:val="3"/>
        </w:numPr>
      </w:pPr>
      <w:r>
        <w:t xml:space="preserve">retourne l’identifiant SQL de l’opération créée. </w:t>
      </w:r>
    </w:p>
    <w:p w:rsidR="00DB0CEE" w:rsidRDefault="00DB0CEE" w:rsidP="00DB0CEE">
      <w:r>
        <w:t xml:space="preserve">Pour faire cette toute dernière partie, il vous faudra être capable de récupérer la clé primaire </w:t>
      </w:r>
      <w:proofErr w:type="spellStart"/>
      <w:r>
        <w:t>autogénérée</w:t>
      </w:r>
      <w:proofErr w:type="spellEnd"/>
      <w:r>
        <w:t xml:space="preserve"> par SQL Server. Pour ce faire, il faut ajouter une seconde instruction à la commande SQL qui renverra le dernier ID inséré. Je vous laisse chercher cela sur internet (petit exercice de recherche </w:t>
      </w:r>
      <w:proofErr w:type="gramStart"/>
      <w:r>
        <w:t>d’informations </w:t>
      </w:r>
      <w:r>
        <w:sym w:font="Wingdings" w:char="F04A"/>
      </w:r>
      <w:proofErr w:type="gramEnd"/>
      <w:r>
        <w:t xml:space="preserve"> ). </w:t>
      </w:r>
    </w:p>
    <w:p w:rsidR="00ED4222" w:rsidRDefault="00ED4222" w:rsidP="00DB0CEE">
      <w:r>
        <w:t>Vous pourrez alors supprimer votre ancienne méthode d’insertion de données et utiliser celle de la DAL en lieu et place.</w:t>
      </w:r>
    </w:p>
    <w:p w:rsidR="00ED4222" w:rsidRDefault="002C5A52" w:rsidP="002C5A52">
      <w:pPr>
        <w:pStyle w:val="Titre2"/>
      </w:pPr>
      <w:r>
        <w:t>Primitives de récupérations</w:t>
      </w:r>
    </w:p>
    <w:p w:rsidR="002C5A52" w:rsidRDefault="002C5A52" w:rsidP="00DB0CEE">
      <w:r>
        <w:t>En général, dans une DAL, on créés deux méthodes de récupérations des entités : une méthode qui renvoie toutes les instances de l’entité présentes en base de données, et une méthode renvoyant une seule instance spécifique.</w:t>
      </w:r>
    </w:p>
    <w:p w:rsidR="002C5A52" w:rsidRDefault="002C5A52" w:rsidP="002C5A52">
      <w:pPr>
        <w:pStyle w:val="Titre3"/>
      </w:pPr>
      <w:r>
        <w:t>Récupération de toutes les instances</w:t>
      </w:r>
    </w:p>
    <w:p w:rsidR="00DB0CEE" w:rsidRDefault="002C5A52" w:rsidP="00DB0CEE">
      <w:r>
        <w:t xml:space="preserve">La méthode permettant de récupérer toutes les instances depuis la BDD sera par convention appelée </w:t>
      </w:r>
      <w:proofErr w:type="spellStart"/>
      <w:r>
        <w:t>GetAllXXX</w:t>
      </w:r>
      <w:proofErr w:type="spellEnd"/>
      <w:r>
        <w:t xml:space="preserve"> (dans notre cas : </w:t>
      </w:r>
      <w:proofErr w:type="spellStart"/>
      <w:r>
        <w:t>GetAllOperations</w:t>
      </w:r>
      <w:proofErr w:type="spellEnd"/>
      <w:r>
        <w:t>). Il s’agit d’une méthode statique qui ne prendra dans notre cas aucun paramètre, et retournera une liste d’opérations.</w:t>
      </w:r>
    </w:p>
    <w:p w:rsidR="00923CAA" w:rsidRDefault="00923CAA" w:rsidP="00DB0CEE">
      <w:r>
        <w:t>Le corps de la méthode :</w:t>
      </w:r>
    </w:p>
    <w:p w:rsidR="00923CAA" w:rsidRDefault="00923CAA" w:rsidP="00923CAA">
      <w:pPr>
        <w:pStyle w:val="Paragraphedeliste"/>
        <w:numPr>
          <w:ilvl w:val="0"/>
          <w:numId w:val="3"/>
        </w:numPr>
      </w:pPr>
      <w:r>
        <w:t>ouvre une connexion</w:t>
      </w:r>
    </w:p>
    <w:p w:rsidR="00923CAA" w:rsidRDefault="002C5A52" w:rsidP="00923CAA">
      <w:pPr>
        <w:pStyle w:val="Paragraphedeliste"/>
        <w:numPr>
          <w:ilvl w:val="0"/>
          <w:numId w:val="3"/>
        </w:numPr>
      </w:pPr>
      <w:r>
        <w:t>exécute une commande qui récupère toutes les informations nécessaires de toutes les</w:t>
      </w:r>
      <w:r w:rsidR="00923CAA">
        <w:t xml:space="preserve"> lignes de la table Operations</w:t>
      </w:r>
    </w:p>
    <w:p w:rsidR="002C5A52" w:rsidRDefault="002C5A52" w:rsidP="00923CAA">
      <w:pPr>
        <w:pStyle w:val="Paragraphedeliste"/>
        <w:numPr>
          <w:ilvl w:val="0"/>
          <w:numId w:val="3"/>
        </w:numPr>
      </w:pPr>
      <w:r>
        <w:lastRenderedPageBreak/>
        <w:t>puis pour chacune des lignes du jeu de résultat SQL, rajoute une instance d’</w:t>
      </w:r>
      <w:proofErr w:type="spellStart"/>
      <w:r w:rsidR="00923CAA">
        <w:t>Operation</w:t>
      </w:r>
      <w:proofErr w:type="spellEnd"/>
      <w:r w:rsidR="00923CAA">
        <w:t xml:space="preserve"> dans une liste temporaire</w:t>
      </w:r>
      <w:r>
        <w:t>.</w:t>
      </w:r>
    </w:p>
    <w:p w:rsidR="00923CAA" w:rsidRDefault="00923CAA" w:rsidP="00923CAA">
      <w:pPr>
        <w:pStyle w:val="Paragraphedeliste"/>
        <w:numPr>
          <w:ilvl w:val="0"/>
          <w:numId w:val="3"/>
        </w:numPr>
      </w:pPr>
      <w:r>
        <w:t>Retourne cette liste</w:t>
      </w:r>
    </w:p>
    <w:p w:rsidR="002C5A52" w:rsidRDefault="002C5A52" w:rsidP="00DB0CEE">
      <w:r>
        <w:t>Utilisez cette méthode dans l’action « </w:t>
      </w:r>
      <w:r w:rsidR="00F26B71">
        <w:t>Toutes</w:t>
      </w:r>
      <w:r>
        <w:t> »</w:t>
      </w:r>
    </w:p>
    <w:p w:rsidR="002C5A52" w:rsidRDefault="002C5A52" w:rsidP="00923CAA">
      <w:pPr>
        <w:pStyle w:val="Titre3"/>
      </w:pPr>
      <w:r>
        <w:t>Récupération d’une instance spécifique</w:t>
      </w:r>
    </w:p>
    <w:p w:rsidR="00923CAA" w:rsidRDefault="002C5A52" w:rsidP="00DB0CEE">
      <w:r>
        <w:t xml:space="preserve">La méthode permettant de récupérer une instance spécifique depuis la BDD sera par convention appelée </w:t>
      </w:r>
      <w:proofErr w:type="spellStart"/>
      <w:r>
        <w:t>GetXXXById</w:t>
      </w:r>
      <w:proofErr w:type="spellEnd"/>
      <w:r>
        <w:t xml:space="preserve"> </w:t>
      </w:r>
      <w:r w:rsidR="00622322">
        <w:t xml:space="preserve">(ex. </w:t>
      </w:r>
      <w:proofErr w:type="spellStart"/>
      <w:r w:rsidR="00622322">
        <w:t>GetOperationByID</w:t>
      </w:r>
      <w:proofErr w:type="spellEnd"/>
      <w:r>
        <w:t>). Il s</w:t>
      </w:r>
      <w:r w:rsidR="00923CAA">
        <w:t>’agit d’une méthode statique qui prendra en paramètre l’identifiant SQL de l’opération (= sa clé primaire), et retournera l’instance d’</w:t>
      </w:r>
      <w:proofErr w:type="spellStart"/>
      <w:r w:rsidR="00923CAA">
        <w:t>Operation</w:t>
      </w:r>
      <w:proofErr w:type="spellEnd"/>
      <w:r w:rsidR="00923CAA">
        <w:t xml:space="preserve"> correspondante.</w:t>
      </w:r>
    </w:p>
    <w:p w:rsidR="00923CAA" w:rsidRDefault="00923CAA" w:rsidP="00DB0CEE">
      <w:r>
        <w:t>Le corps de cette méthode :</w:t>
      </w:r>
    </w:p>
    <w:p w:rsidR="00923CAA" w:rsidRDefault="00923CAA" w:rsidP="00923CAA">
      <w:pPr>
        <w:pStyle w:val="Paragraphedeliste"/>
        <w:numPr>
          <w:ilvl w:val="0"/>
          <w:numId w:val="2"/>
        </w:numPr>
      </w:pPr>
      <w:r>
        <w:t xml:space="preserve">ouvre une connexion, </w:t>
      </w:r>
    </w:p>
    <w:p w:rsidR="002C5A52" w:rsidRDefault="00923CAA" w:rsidP="00923CAA">
      <w:pPr>
        <w:pStyle w:val="Paragraphedeliste"/>
        <w:numPr>
          <w:ilvl w:val="0"/>
          <w:numId w:val="2"/>
        </w:numPr>
      </w:pPr>
      <w:r>
        <w:t>récupère les informations nécessaires depuis la BDD en filtrant les résultats sur la seule ligne ayant la clé primaire spécifiée en paramètre</w:t>
      </w:r>
    </w:p>
    <w:p w:rsidR="00923CAA" w:rsidRDefault="00923CAA" w:rsidP="00923CAA">
      <w:pPr>
        <w:pStyle w:val="Paragraphedeliste"/>
        <w:numPr>
          <w:ilvl w:val="0"/>
          <w:numId w:val="2"/>
        </w:numPr>
      </w:pPr>
      <w:r>
        <w:t>créé l’instance d’</w:t>
      </w:r>
      <w:proofErr w:type="spellStart"/>
      <w:r>
        <w:t>Operation</w:t>
      </w:r>
      <w:proofErr w:type="spellEnd"/>
      <w:r>
        <w:t xml:space="preserve"> correspondante</w:t>
      </w:r>
    </w:p>
    <w:p w:rsidR="00923CAA" w:rsidRDefault="00923CAA" w:rsidP="00923CAA">
      <w:pPr>
        <w:pStyle w:val="Paragraphedeliste"/>
        <w:numPr>
          <w:ilvl w:val="0"/>
          <w:numId w:val="2"/>
        </w:numPr>
      </w:pPr>
      <w:r>
        <w:t>retourne cette instance</w:t>
      </w:r>
    </w:p>
    <w:p w:rsidR="00BB117E" w:rsidRDefault="00BB117E" w:rsidP="00BB117E">
      <w:r>
        <w:t>Utilisez cette méthode dans l’action « Historique ».</w:t>
      </w:r>
    </w:p>
    <w:p w:rsidR="00622322" w:rsidRDefault="00622322" w:rsidP="00622322">
      <w:pPr>
        <w:pStyle w:val="Titre3"/>
      </w:pPr>
      <w:r>
        <w:t>Suppression d’une instance spécifique</w:t>
      </w:r>
    </w:p>
    <w:p w:rsidR="00622322" w:rsidRDefault="00622322" w:rsidP="00BB117E">
      <w:r>
        <w:t>La méthode permettant de supprimer une instance spécifique depuis la BDD sera par convention appelée « </w:t>
      </w:r>
      <w:proofErr w:type="spellStart"/>
      <w:r>
        <w:t>DeleteXXXByID</w:t>
      </w:r>
      <w:proofErr w:type="spellEnd"/>
      <w:r>
        <w:t xml:space="preserve"> » (dans notre cas : </w:t>
      </w:r>
      <w:proofErr w:type="spellStart"/>
      <w:r>
        <w:t>DeleteOperationByID</w:t>
      </w:r>
      <w:proofErr w:type="spellEnd"/>
      <w:r>
        <w:t>). Il s’agit d’une méthode statique qui prendra en paramètre l’identifiant SQL de l’opération (=sa clé primaire) et ne retournera rien.</w:t>
      </w:r>
    </w:p>
    <w:p w:rsidR="00622322" w:rsidRDefault="00622322" w:rsidP="00BB117E">
      <w:r>
        <w:t>Le corps de cette méthode :</w:t>
      </w:r>
    </w:p>
    <w:p w:rsidR="00622322" w:rsidRDefault="00622322" w:rsidP="00622322">
      <w:pPr>
        <w:pStyle w:val="Paragraphedeliste"/>
        <w:numPr>
          <w:ilvl w:val="0"/>
          <w:numId w:val="2"/>
        </w:numPr>
      </w:pPr>
      <w:r>
        <w:t>ouvre une connexion SQL</w:t>
      </w:r>
    </w:p>
    <w:p w:rsidR="00622322" w:rsidRDefault="00622322" w:rsidP="00622322">
      <w:pPr>
        <w:pStyle w:val="Paragraphedeliste"/>
        <w:numPr>
          <w:ilvl w:val="0"/>
          <w:numId w:val="2"/>
        </w:numPr>
      </w:pPr>
      <w:r>
        <w:t xml:space="preserve">Exécute une commande qui supprime la ligne de la table Operations dont la clé primaire correspond à la clé primaire passée par paramètre à notre fonction </w:t>
      </w:r>
      <w:proofErr w:type="spellStart"/>
      <w:r>
        <w:t>DeleteOperationByID</w:t>
      </w:r>
      <w:proofErr w:type="spellEnd"/>
    </w:p>
    <w:p w:rsidR="00622322" w:rsidRDefault="00EA4691" w:rsidP="00622322">
      <w:r>
        <w:t xml:space="preserve">Pour pouvoir tester cette dernière commande, rajouter une nouvelle action « Supprimer » dans le contrôleur </w:t>
      </w:r>
      <w:proofErr w:type="spellStart"/>
      <w:r>
        <w:t>OperationController</w:t>
      </w:r>
      <w:proofErr w:type="spellEnd"/>
      <w:r>
        <w:t>, qui prendra l’ID de la ligne à supprimer</w:t>
      </w:r>
      <w:r w:rsidR="00872A1B">
        <w:t xml:space="preserve"> en paramètre</w:t>
      </w:r>
      <w:r>
        <w:t xml:space="preserve">, puis  </w:t>
      </w:r>
      <w:r w:rsidR="00872A1B">
        <w:t>appellera la DAL, et finalement renverra l’utilisateur sur la page de démarrage de l’application.</w:t>
      </w:r>
    </w:p>
    <w:p w:rsidR="000448DB" w:rsidRDefault="00872A1B" w:rsidP="00622322">
      <w:r>
        <w:t>Pour faire ce dernier point, il faudra trouver comment faire rediriger le navigateur vers la page appropriée. Il faudra utiliser la méthode « </w:t>
      </w:r>
      <w:proofErr w:type="spellStart"/>
      <w:r>
        <w:t>Redirect</w:t>
      </w:r>
      <w:proofErr w:type="spellEnd"/>
      <w:r>
        <w:t> » plutôt que « </w:t>
      </w:r>
      <w:proofErr w:type="spellStart"/>
      <w:r>
        <w:t>View</w:t>
      </w:r>
      <w:proofErr w:type="spellEnd"/>
      <w:r>
        <w:t> » dans l’action, mais je vous laisse chercher comment sur internet.</w:t>
      </w:r>
    </w:p>
    <w:sectPr w:rsidR="000448D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A3" w:rsidRDefault="00544AA3" w:rsidP="008E45F9">
      <w:pPr>
        <w:spacing w:after="0" w:line="240" w:lineRule="auto"/>
      </w:pPr>
      <w:r>
        <w:separator/>
      </w:r>
    </w:p>
  </w:endnote>
  <w:endnote w:type="continuationSeparator" w:id="0">
    <w:p w:rsidR="00544AA3" w:rsidRDefault="00544AA3" w:rsidP="008E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798141"/>
      <w:docPartObj>
        <w:docPartGallery w:val="Page Numbers (Bottom of Page)"/>
        <w:docPartUnique/>
      </w:docPartObj>
    </w:sdtPr>
    <w:sdtContent>
      <w:p w:rsidR="008E45F9" w:rsidRDefault="008E45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E45F9" w:rsidRDefault="008E45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A3" w:rsidRDefault="00544AA3" w:rsidP="008E45F9">
      <w:pPr>
        <w:spacing w:after="0" w:line="240" w:lineRule="auto"/>
      </w:pPr>
      <w:r>
        <w:separator/>
      </w:r>
    </w:p>
  </w:footnote>
  <w:footnote w:type="continuationSeparator" w:id="0">
    <w:p w:rsidR="00544AA3" w:rsidRDefault="00544AA3" w:rsidP="008E4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6AAF"/>
    <w:multiLevelType w:val="hybridMultilevel"/>
    <w:tmpl w:val="A1B2998C"/>
    <w:lvl w:ilvl="0" w:tplc="EF10C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0272"/>
    <w:multiLevelType w:val="hybridMultilevel"/>
    <w:tmpl w:val="305800B0"/>
    <w:lvl w:ilvl="0" w:tplc="665091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40B83"/>
    <w:multiLevelType w:val="hybridMultilevel"/>
    <w:tmpl w:val="5FDA9F20"/>
    <w:lvl w:ilvl="0" w:tplc="A49458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EE"/>
    <w:rsid w:val="000448DB"/>
    <w:rsid w:val="00131E76"/>
    <w:rsid w:val="001554BD"/>
    <w:rsid w:val="002C5A52"/>
    <w:rsid w:val="00544AA3"/>
    <w:rsid w:val="00622322"/>
    <w:rsid w:val="00872A1B"/>
    <w:rsid w:val="008E45F9"/>
    <w:rsid w:val="00923CAA"/>
    <w:rsid w:val="00AB16DE"/>
    <w:rsid w:val="00BB117E"/>
    <w:rsid w:val="00DB0CEE"/>
    <w:rsid w:val="00EA4691"/>
    <w:rsid w:val="00ED4222"/>
    <w:rsid w:val="00F2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A26BB-C28D-4D9C-B132-1BC16B50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CE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C5A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C5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A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C5A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E4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5F9"/>
  </w:style>
  <w:style w:type="paragraph" w:styleId="Pieddepage">
    <w:name w:val="footer"/>
    <w:basedOn w:val="Normal"/>
    <w:link w:val="PieddepageCar"/>
    <w:uiPriority w:val="99"/>
    <w:unhideWhenUsed/>
    <w:rsid w:val="008E4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Chalté</dc:creator>
  <cp:keywords/>
  <dc:description/>
  <cp:lastModifiedBy>Anny Chalté</cp:lastModifiedBy>
  <cp:revision>12</cp:revision>
  <dcterms:created xsi:type="dcterms:W3CDTF">2018-01-08T17:12:00Z</dcterms:created>
  <dcterms:modified xsi:type="dcterms:W3CDTF">2018-01-08T18:35:00Z</dcterms:modified>
</cp:coreProperties>
</file>