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50BB2F27" w:rsidR="008618E0" w:rsidRDefault="008618E0" w:rsidP="00CE269A">
      <w:pPr>
        <w:jc w:val="center"/>
      </w:pPr>
      <w:r w:rsidRPr="00D1134D">
        <w:rPr>
          <w:rFonts w:cs="Times New Roman"/>
          <w:noProof/>
          <w:szCs w:val="24"/>
          <w:lang w:eastAsia="es-CO"/>
        </w:rPr>
        <mc:AlternateContent>
          <mc:Choice Requires="wps">
            <w:drawing>
              <wp:anchor distT="45720" distB="45720" distL="114300" distR="114300" simplePos="0" relativeHeight="251658243" behindDoc="0" locked="0" layoutInCell="1" allowOverlap="1" wp14:anchorId="502A9247" wp14:editId="26722AA7">
                <wp:simplePos x="0" y="0"/>
                <wp:positionH relativeFrom="page">
                  <wp:posOffset>73025</wp:posOffset>
                </wp:positionH>
                <wp:positionV relativeFrom="paragraph">
                  <wp:posOffset>0</wp:posOffset>
                </wp:positionV>
                <wp:extent cx="7685405" cy="1725930"/>
                <wp:effectExtent l="0" t="0" r="10795" b="2667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5405" cy="1725930"/>
                        </a:xfrm>
                        <a:prstGeom prst="rect">
                          <a:avLst/>
                        </a:prstGeom>
                        <a:solidFill>
                          <a:srgbClr val="FFFFFF"/>
                        </a:solidFill>
                        <a:ln w="9525">
                          <a:solidFill>
                            <a:schemeClr val="accent2"/>
                          </a:solidFill>
                          <a:miter lim="800000"/>
                          <a:headEnd/>
                          <a:tailEnd/>
                        </a:ln>
                      </wps:spPr>
                      <wps:txbx>
                        <w:txbxContent>
                          <w:p w14:paraId="66F98A3B" w14:textId="77777777" w:rsidR="00864C78" w:rsidRPr="009B4043" w:rsidRDefault="00864C78" w:rsidP="00E13681">
                            <w:pPr>
                              <w:pStyle w:val="Textocomentario"/>
                              <w:spacing w:after="120"/>
                              <w:jc w:val="center"/>
                              <w:rPr>
                                <w:b/>
                                <w:color w:val="ED7D31" w:themeColor="accent2"/>
                                <w:sz w:val="28"/>
                                <w:szCs w:val="28"/>
                              </w:rPr>
                            </w:pPr>
                            <w:r w:rsidRPr="009B4043">
                              <w:rPr>
                                <w:b/>
                                <w:color w:val="ED7D31" w:themeColor="accent2"/>
                                <w:sz w:val="28"/>
                                <w:szCs w:val="28"/>
                              </w:rPr>
                              <w:t>Importante: recomendaciones iniciales</w:t>
                            </w:r>
                          </w:p>
                          <w:p w14:paraId="3860C8D5" w14:textId="2A7D01D6" w:rsidR="00864C78" w:rsidRPr="00CB4E2D" w:rsidRDefault="00864C78" w:rsidP="008618E0">
                            <w:pPr>
                              <w:pStyle w:val="Textocomentario"/>
                              <w:spacing w:after="120"/>
                              <w:rPr>
                                <w:sz w:val="16"/>
                                <w:szCs w:val="16"/>
                              </w:rPr>
                            </w:pPr>
                            <w:r w:rsidRPr="00CB4E2D">
                              <w:rPr>
                                <w:b/>
                                <w:color w:val="ED7D31" w:themeColor="accent2"/>
                                <w:sz w:val="16"/>
                                <w:szCs w:val="16"/>
                              </w:rPr>
                              <w:t>Sobre plantilla y comentarios:</w:t>
                            </w:r>
                            <w:r w:rsidRPr="00CB4E2D">
                              <w:rPr>
                                <w:sz w:val="16"/>
                                <w:szCs w:val="16"/>
                              </w:rPr>
                              <w:t xml:space="preserve"> te vamos a acompañar durante la edición de tu trabajo con comentarios sobre la margen derecha; actívalos así: Revisar &gt; Mostrar comentarios. Después de leer el último comentario puedes eliminarlos masivamente, así: ubica el cursor en cualquier comentario &gt; Menú Revisar &gt; Eliminar &gt; Eliminar todos los comentarios del documento. </w:t>
                            </w:r>
                          </w:p>
                          <w:p w14:paraId="74055D7B" w14:textId="309652BF" w:rsidR="00864C78" w:rsidRPr="00CB4E2D" w:rsidRDefault="00864C78" w:rsidP="008618E0">
                            <w:pPr>
                              <w:pStyle w:val="Textocomentario"/>
                              <w:spacing w:after="120"/>
                              <w:rPr>
                                <w:sz w:val="16"/>
                                <w:szCs w:val="16"/>
                              </w:rPr>
                            </w:pPr>
                            <w:r w:rsidRPr="00CB4E2D">
                              <w:rPr>
                                <w:b/>
                                <w:color w:val="ED7D31" w:themeColor="accent2"/>
                                <w:sz w:val="16"/>
                                <w:szCs w:val="16"/>
                              </w:rPr>
                              <w:t>Compatibilidad:</w:t>
                            </w:r>
                            <w:r w:rsidRPr="00CB4E2D">
                              <w:rPr>
                                <w:sz w:val="16"/>
                                <w:szCs w:val="16"/>
                              </w:rPr>
                              <w:t xml:space="preserve"> </w:t>
                            </w:r>
                            <w:r w:rsidRPr="00606FE9">
                              <w:rPr>
                                <w:sz w:val="16"/>
                                <w:szCs w:val="16"/>
                              </w:rPr>
                              <w:t>esta plantilla está diseñada en Microsoft Office 365, te recomendamos editarla siempre en la aplicación de Word para escritorio. Editarla en otras aplicaciones como Word para Mac, OpenOffice, Google Drive, etc., podría alterar algunas funciones desplegables o de ubicación de elementos.</w:t>
                            </w:r>
                          </w:p>
                          <w:p w14:paraId="0CE02A2D" w14:textId="77777777" w:rsidR="00864C78" w:rsidRPr="00CB4E2D" w:rsidRDefault="00864C78" w:rsidP="008618E0">
                            <w:pPr>
                              <w:pStyle w:val="Textocomentario"/>
                              <w:spacing w:after="120"/>
                              <w:rPr>
                                <w:sz w:val="16"/>
                                <w:szCs w:val="16"/>
                              </w:rPr>
                            </w:pPr>
                            <w:r w:rsidRPr="00CB4E2D">
                              <w:rPr>
                                <w:b/>
                                <w:color w:val="ED7D31" w:themeColor="accent2"/>
                                <w:sz w:val="16"/>
                                <w:szCs w:val="16"/>
                              </w:rPr>
                              <w:t>Autoría:</w:t>
                            </w:r>
                            <w:r w:rsidRPr="00CB4E2D">
                              <w:rPr>
                                <w:sz w:val="16"/>
                                <w:szCs w:val="16"/>
                              </w:rPr>
                              <w:t xml:space="preserve"> esta plantilla es idea original y concebida por las Bibliotecas de la Universidad de San Buenaventura para uso de su comunidad académica, pero la puedes adaptar libremente si vas a entregar tu trabajo de grado a la biblioteca de otra institución, otorgando los créditos correspondientes.</w:t>
                            </w:r>
                          </w:p>
                          <w:p w14:paraId="0EBEC8CF" w14:textId="77777777" w:rsidR="00864C78" w:rsidRPr="00CB4E2D" w:rsidRDefault="00864C78" w:rsidP="008618E0">
                            <w:pPr>
                              <w:pStyle w:val="Textocomentario"/>
                              <w:jc w:val="left"/>
                              <w:rPr>
                                <w:sz w:val="16"/>
                                <w:szCs w:val="16"/>
                              </w:rPr>
                            </w:pPr>
                            <w:r w:rsidRPr="00CB4E2D">
                              <w:rPr>
                                <w:b/>
                                <w:noProof/>
                                <w:sz w:val="16"/>
                                <w:szCs w:val="16"/>
                                <w:lang w:eastAsia="es-CO"/>
                              </w:rPr>
                              <w:drawing>
                                <wp:inline distT="0" distB="0" distL="0" distR="0" wp14:anchorId="482A531D" wp14:editId="1AC355EE">
                                  <wp:extent cx="181154" cy="254199"/>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22" cy="263276"/>
                                          </a:xfrm>
                                          <a:prstGeom prst="rect">
                                            <a:avLst/>
                                          </a:prstGeom>
                                          <a:noFill/>
                                          <a:ln>
                                            <a:noFill/>
                                          </a:ln>
                                        </pic:spPr>
                                      </pic:pic>
                                    </a:graphicData>
                                  </a:graphic>
                                </wp:inline>
                              </w:drawing>
                            </w:r>
                            <w:r w:rsidRPr="00CB4E2D">
                              <w:rPr>
                                <w:sz w:val="16"/>
                                <w:szCs w:val="16"/>
                              </w:rPr>
                              <w:t xml:space="preserve">                      Ya puedes eliminar este cuadro de texto con nota introductoria y distribuir uniformemente los datos de portada.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2A9247" id="_x0000_t202" coordsize="21600,21600" o:spt="202" path="m,l,21600r21600,l21600,xe">
                <v:stroke joinstyle="miter"/>
                <v:path gradientshapeok="t" o:connecttype="rect"/>
              </v:shapetype>
              <v:shape id="Cuadro de texto 2" o:spid="_x0000_s1026" type="#_x0000_t202" style="position:absolute;left:0;text-align:left;margin-left:5.75pt;margin-top:0;width:605.15pt;height:135.9pt;z-index:251658243;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" strokecolor="#ed7d31 [3205]">
                <v:textbox>
                  <w:txbxContent>
                    <w:p w14:paraId="66F98A3B" w14:textId="77777777" w:rsidR="00864C78" w:rsidRPr="009B4043" w:rsidRDefault="00864C78" w:rsidP="00E13681">
                      <w:pPr>
                        <w:pStyle w:val="Textocomentario"/>
                        <w:spacing w:after="120"/>
                        <w:jc w:val="center"/>
                        <w:rPr>
                          <w:b/>
                          <w:color w:val="ED7D31" w:themeColor="accent2"/>
                          <w:sz w:val="28"/>
                          <w:szCs w:val="28"/>
                        </w:rPr>
                      </w:pPr>
                      <w:r w:rsidRPr="009B4043">
                        <w:rPr>
                          <w:b/>
                          <w:color w:val="ED7D31" w:themeColor="accent2"/>
                          <w:sz w:val="28"/>
                          <w:szCs w:val="28"/>
                        </w:rPr>
                        <w:t>Importante: recomendaciones iniciales</w:t>
                      </w:r>
                    </w:p>
                    <w:p w14:paraId="3860C8D5" w14:textId="2A7D01D6" w:rsidR="00864C78" w:rsidRPr="00CB4E2D" w:rsidRDefault="00864C78" w:rsidP="008618E0">
                      <w:pPr>
                        <w:pStyle w:val="Textocomentario"/>
                        <w:spacing w:after="120"/>
                        <w:rPr>
                          <w:sz w:val="16"/>
                          <w:szCs w:val="16"/>
                        </w:rPr>
                      </w:pPr>
                      <w:r w:rsidRPr="00CB4E2D">
                        <w:rPr>
                          <w:b/>
                          <w:color w:val="ED7D31" w:themeColor="accent2"/>
                          <w:sz w:val="16"/>
                          <w:szCs w:val="16"/>
                        </w:rPr>
                        <w:t>Sobre plantilla y comentarios:</w:t>
                      </w:r>
                      <w:r w:rsidRPr="00CB4E2D">
                        <w:rPr>
                          <w:sz w:val="16"/>
                          <w:szCs w:val="16"/>
                        </w:rPr>
                        <w:t xml:space="preserve"> te vamos a acompañar durante la edición de tu trabajo con comentarios sobre la margen derecha; actívalos así: Revisar &gt; Mostrar comentarios. Después de leer el último comentario puedes eliminarlos masivamente, así: ubica el cursor en cualquier comentario &gt; Menú Revisar &gt; Eliminar &gt; Eliminar todos los comentarios del documento. </w:t>
                      </w:r>
                    </w:p>
                    <w:p w14:paraId="74055D7B" w14:textId="309652BF" w:rsidR="00864C78" w:rsidRPr="00CB4E2D" w:rsidRDefault="00864C78" w:rsidP="008618E0">
                      <w:pPr>
                        <w:pStyle w:val="Textocomentario"/>
                        <w:spacing w:after="120"/>
                        <w:rPr>
                          <w:sz w:val="16"/>
                          <w:szCs w:val="16"/>
                        </w:rPr>
                      </w:pPr>
                      <w:r w:rsidRPr="00CB4E2D">
                        <w:rPr>
                          <w:b/>
                          <w:color w:val="ED7D31" w:themeColor="accent2"/>
                          <w:sz w:val="16"/>
                          <w:szCs w:val="16"/>
                        </w:rPr>
                        <w:t>Compatibilidad:</w:t>
                      </w:r>
                      <w:r w:rsidRPr="00CB4E2D">
                        <w:rPr>
                          <w:sz w:val="16"/>
                          <w:szCs w:val="16"/>
                        </w:rPr>
                        <w:t xml:space="preserve"> </w:t>
                      </w:r>
                      <w:r w:rsidRPr="00606FE9">
                        <w:rPr>
                          <w:sz w:val="16"/>
                          <w:szCs w:val="16"/>
                        </w:rPr>
                        <w:t>esta plantilla está diseñada en Microsoft Office 365, te recomendamos editarla siempre en la aplicación de Word para escritorio. Editarla en otras aplicaciones como Word para Mac, OpenOffice, Google Drive, etc., podría alterar algunas funciones desplegables o de ubicación de elementos.</w:t>
                      </w:r>
                    </w:p>
                    <w:p w14:paraId="0CE02A2D" w14:textId="77777777" w:rsidR="00864C78" w:rsidRPr="00CB4E2D" w:rsidRDefault="00864C78" w:rsidP="008618E0">
                      <w:pPr>
                        <w:pStyle w:val="Textocomentario"/>
                        <w:spacing w:after="120"/>
                        <w:rPr>
                          <w:sz w:val="16"/>
                          <w:szCs w:val="16"/>
                        </w:rPr>
                      </w:pPr>
                      <w:r w:rsidRPr="00CB4E2D">
                        <w:rPr>
                          <w:b/>
                          <w:color w:val="ED7D31" w:themeColor="accent2"/>
                          <w:sz w:val="16"/>
                          <w:szCs w:val="16"/>
                        </w:rPr>
                        <w:t>Autoría:</w:t>
                      </w:r>
                      <w:r w:rsidRPr="00CB4E2D">
                        <w:rPr>
                          <w:sz w:val="16"/>
                          <w:szCs w:val="16"/>
                        </w:rPr>
                        <w:t xml:space="preserve"> esta plantilla es idea original y concebida por las Bibliotecas de la Universidad de San Buenaventura para uso de su comunidad académica, pero la puedes adaptar libremente si vas a entregar tu trabajo de grado a la biblioteca de otra institución, otorgando los créditos correspondientes.</w:t>
                      </w:r>
                    </w:p>
                    <w:p w14:paraId="0EBEC8CF" w14:textId="77777777" w:rsidR="00864C78" w:rsidRPr="00CB4E2D" w:rsidRDefault="00864C78" w:rsidP="008618E0">
                      <w:pPr>
                        <w:pStyle w:val="Textocomentario"/>
                        <w:jc w:val="left"/>
                        <w:rPr>
                          <w:sz w:val="16"/>
                          <w:szCs w:val="16"/>
                        </w:rPr>
                      </w:pPr>
                      <w:r w:rsidRPr="00CB4E2D">
                        <w:rPr>
                          <w:b/>
                          <w:noProof/>
                          <w:sz w:val="16"/>
                          <w:szCs w:val="16"/>
                          <w:lang w:eastAsia="es-CO"/>
                        </w:rPr>
                        <w:drawing>
                          <wp:inline distT="0" distB="0" distL="0" distR="0" wp14:anchorId="482A531D" wp14:editId="1AC355EE">
                            <wp:extent cx="181154" cy="254199"/>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22" cy="263276"/>
                                    </a:xfrm>
                                    <a:prstGeom prst="rect">
                                      <a:avLst/>
                                    </a:prstGeom>
                                    <a:noFill/>
                                    <a:ln>
                                      <a:noFill/>
                                    </a:ln>
                                  </pic:spPr>
                                </pic:pic>
                              </a:graphicData>
                            </a:graphic>
                          </wp:inline>
                        </w:drawing>
                      </w:r>
                      <w:r w:rsidRPr="00CB4E2D">
                        <w:rPr>
                          <w:sz w:val="16"/>
                          <w:szCs w:val="16"/>
                        </w:rPr>
                        <w:t xml:space="preserve">                      Ya puedes eliminar este cuadro de texto con nota introductoria y distribuir uniformemente los datos de portada.</w:t>
                      </w:r>
                    </w:p>
                  </w:txbxContent>
                </v:textbox>
                <w10:wrap type="square" anchorx="page"/>
              </v:shape>
            </w:pict>
          </mc:Fallback>
        </mc:AlternateContent>
      </w:r>
      <w:commentRangeStart w:id="0"/>
      <w:commentRangeEnd w:id="0"/>
      <w:r w:rsidR="007F7910">
        <w:rPr>
          <w:rStyle w:val="Refdecomentario"/>
        </w:rPr>
        <w:commentReference w:id="0"/>
      </w:r>
    </w:p>
    <w:p w14:paraId="1E4C3F87" w14:textId="635133D8" w:rsidR="00947A0D" w:rsidRPr="006F194D" w:rsidRDefault="009C6734" w:rsidP="00CE269A">
      <w:pPr>
        <w:jc w:val="center"/>
        <w:rPr>
          <w:rFonts w:cs="Times New Roman"/>
          <w:b/>
          <w:bCs/>
          <w:szCs w:val="24"/>
        </w:rPr>
      </w:pPr>
      <w:r w:rsidRPr="006F194D">
        <w:rPr>
          <w:b/>
          <w:bCs/>
        </w:rPr>
        <w:t>Desarrollo de un modelo de gestión de calidad basado en la norma ISO 9001: empresa del sector eléctrico M&amp;M Proyectos e Ingeniería S.A.</w:t>
      </w:r>
      <w:commentRangeStart w:id="1"/>
      <w:r w:rsidRPr="006F194D">
        <w:rPr>
          <w:b/>
          <w:bCs/>
        </w:rPr>
        <w:t>S.</w:t>
      </w:r>
      <w:commentRangeEnd w:id="1"/>
      <w:r w:rsidRPr="006F194D">
        <w:rPr>
          <w:rStyle w:val="Refdecomentario"/>
          <w:b/>
          <w:bCs/>
        </w:rPr>
        <w:commentReference w:id="1"/>
      </w:r>
    </w:p>
    <w:p w14:paraId="6E2DE4B3" w14:textId="77777777" w:rsidR="00947A0D" w:rsidRDefault="00947A0D" w:rsidP="00E0279F">
      <w:pPr>
        <w:spacing w:line="480" w:lineRule="auto"/>
        <w:jc w:val="center"/>
        <w:rPr>
          <w:rFonts w:cs="Times New Roman"/>
          <w:szCs w:val="24"/>
        </w:rPr>
      </w:pPr>
    </w:p>
    <w:p w14:paraId="4E28C588" w14:textId="066A580D" w:rsidR="006A2BC5" w:rsidRPr="003F3506" w:rsidRDefault="006A2BC5" w:rsidP="00CE269A">
      <w:pPr>
        <w:jc w:val="center"/>
        <w:rPr>
          <w:rFonts w:cs="Times New Roman"/>
          <w:szCs w:val="24"/>
        </w:rPr>
      </w:pPr>
      <w:commentRangeStart w:id="2"/>
      <w:r w:rsidRPr="003F3506">
        <w:rPr>
          <w:rFonts w:cs="Times New Roman"/>
          <w:szCs w:val="24"/>
        </w:rPr>
        <w:t>E</w:t>
      </w:r>
      <w:commentRangeEnd w:id="2"/>
      <w:r>
        <w:rPr>
          <w:rStyle w:val="Refdecomentario"/>
        </w:rPr>
        <w:commentReference w:id="2"/>
      </w:r>
      <w:r w:rsidRPr="003F3506">
        <w:rPr>
          <w:rFonts w:cs="Times New Roman"/>
          <w:szCs w:val="24"/>
        </w:rPr>
        <w:t>lizabeth González Mejía</w:t>
      </w:r>
    </w:p>
    <w:p w14:paraId="0D2EC415" w14:textId="40CD0839" w:rsidR="006A2BC5" w:rsidRPr="003F3506" w:rsidRDefault="006A2BC5" w:rsidP="00CE269A">
      <w:pPr>
        <w:jc w:val="center"/>
        <w:rPr>
          <w:rFonts w:cs="Times New Roman"/>
          <w:szCs w:val="24"/>
        </w:rPr>
      </w:pPr>
      <w:r w:rsidRPr="003F3506">
        <w:rPr>
          <w:rFonts w:cs="Times New Roman"/>
          <w:szCs w:val="24"/>
        </w:rPr>
        <w:t>María Claudia Home Collazos</w:t>
      </w:r>
    </w:p>
    <w:p w14:paraId="56250CA7" w14:textId="14C1413C" w:rsidR="006A2BC5" w:rsidRPr="003F3506" w:rsidRDefault="006A2BC5" w:rsidP="00CE269A">
      <w:pPr>
        <w:jc w:val="center"/>
        <w:rPr>
          <w:rFonts w:cs="Times New Roman"/>
          <w:szCs w:val="24"/>
        </w:rPr>
      </w:pPr>
      <w:r w:rsidRPr="003F3506">
        <w:rPr>
          <w:rFonts w:cs="Times New Roman"/>
          <w:szCs w:val="24"/>
        </w:rPr>
        <w:t>Hugo Alberto Lozano Valderrama</w:t>
      </w:r>
    </w:p>
    <w:p w14:paraId="19CC3F37" w14:textId="77777777" w:rsidR="00E80876" w:rsidRPr="000511AB" w:rsidRDefault="00E80876" w:rsidP="00E0279F">
      <w:pPr>
        <w:spacing w:line="480" w:lineRule="auto"/>
        <w:jc w:val="center"/>
        <w:rPr>
          <w:rFonts w:cs="Times New Roman"/>
          <w:szCs w:val="24"/>
        </w:rPr>
      </w:pPr>
    </w:p>
    <w:p w14:paraId="13C4E474" w14:textId="08748CB9" w:rsidR="008B7644" w:rsidRPr="000511AB" w:rsidRDefault="00430E5E" w:rsidP="008B7644">
      <w:pPr>
        <w:jc w:val="center"/>
        <w:rPr>
          <w:rFonts w:cs="Times New Roman"/>
          <w:szCs w:val="24"/>
        </w:rPr>
      </w:pPr>
      <w:sdt>
        <w:sdtPr>
          <w:rPr>
            <w:rStyle w:val="Estilo7"/>
          </w:rPr>
          <w:alias w:val="Tipo de documento"/>
          <w:tag w:val="Tipo de documento"/>
          <w:id w:val="1948186751"/>
          <w:placeholder>
            <w:docPart w:val="870D17BCC3E64A17BDEBE087212F6476"/>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6A2BC5">
            <w:rPr>
              <w:rStyle w:val="Estilo7"/>
            </w:rPr>
            <w:t>Seleccione tipo de documento</w:t>
          </w:r>
        </w:sdtContent>
      </w:sdt>
      <w:r w:rsidR="006A2BC5" w:rsidRPr="000511AB">
        <w:rPr>
          <w:rFonts w:cs="Times New Roman"/>
          <w:szCs w:val="24"/>
        </w:rPr>
        <w:t xml:space="preserve"> para optar al título </w:t>
      </w:r>
      <w:r w:rsidR="00172DE3" w:rsidRPr="008E3618">
        <w:rPr>
          <w:rFonts w:cs="Times New Roman"/>
          <w:szCs w:val="24"/>
        </w:rPr>
        <w:t>de</w:t>
      </w:r>
      <w:r w:rsidR="00172DE3" w:rsidRPr="00173AE4">
        <w:rPr>
          <w:rFonts w:cs="Times New Roman"/>
          <w:szCs w:val="24"/>
        </w:rPr>
        <w:t xml:space="preserve"> </w:t>
      </w:r>
      <w:sdt>
        <w:sdtPr>
          <w:rPr>
            <w:rStyle w:val="Estilo8"/>
            <w:szCs w:val="24"/>
          </w:rPr>
          <w:alias w:val="Título obtenido"/>
          <w:tag w:val="Título"/>
          <w:id w:val="-377165559"/>
          <w:placeholder>
            <w:docPart w:val="507086D4F4B94B058A0B388130979A6F"/>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172DE3" w:rsidRPr="00B46193">
            <w:rPr>
              <w:rStyle w:val="Estilo8"/>
              <w:szCs w:val="24"/>
            </w:rPr>
            <w:t>Seleccione título otorgado por USB Colombia (A-Z)</w:t>
          </w:r>
        </w:sdtContent>
      </w:sdt>
    </w:p>
    <w:p w14:paraId="5850AE84" w14:textId="037CFE60" w:rsidR="00E0279F" w:rsidRDefault="00E0279F" w:rsidP="008B7644">
      <w:pPr>
        <w:jc w:val="center"/>
        <w:rPr>
          <w:rFonts w:cs="Times New Roman"/>
          <w:szCs w:val="24"/>
        </w:rPr>
      </w:pPr>
    </w:p>
    <w:p w14:paraId="195BB7E5" w14:textId="5E61CC11"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Luis Alfonso Gutiérrez Castr</w:t>
      </w:r>
      <w:commentRangeStart w:id="3"/>
      <w:r>
        <w:rPr>
          <w:rFonts w:cs="Times New Roman"/>
          <w:szCs w:val="24"/>
        </w:rPr>
        <w:t>o</w:t>
      </w:r>
      <w:commentRangeEnd w:id="3"/>
      <w:r>
        <w:rPr>
          <w:rStyle w:val="Refdecomentario"/>
        </w:rPr>
        <w:commentReference w:id="3"/>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D22CA2">
            <w:rPr>
              <w:rStyle w:val="Estilo8"/>
            </w:rPr>
            <w:t>Doctor (PhD)</w:t>
          </w:r>
        </w:sdtContent>
      </w:sdt>
      <w:r w:rsidRPr="008F2246">
        <w:rPr>
          <w:rStyle w:val="Estilo2"/>
          <w:rFonts w:cs="Times New Roman"/>
          <w:szCs w:val="20"/>
        </w:rPr>
        <w:t xml:space="preserve"> en </w:t>
      </w:r>
      <w:r>
        <w:rPr>
          <w:rStyle w:val="Estilo2"/>
          <w:rFonts w:cs="Times New Roman"/>
          <w:szCs w:val="20"/>
        </w:rPr>
        <w:t>Ejemplo Gerencia de la Innovación</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2872AE6A" w14:textId="2CC91642" w:rsidR="006A2BC5" w:rsidRDefault="006A2BC5" w:rsidP="00C5106D">
      <w:pPr>
        <w:pStyle w:val="PrrIEEE"/>
        <w:jc w:val="center"/>
        <w:rPr>
          <w:rStyle w:val="Estilo3"/>
        </w:rPr>
      </w:pPr>
      <w:r>
        <w:rPr>
          <w:rStyle w:val="Estilo3"/>
        </w:rPr>
        <w:t>Universidad de San Buenaventura</w:t>
      </w:r>
    </w:p>
    <w:p w14:paraId="301A0054" w14:textId="77777777" w:rsidR="006432E4" w:rsidRDefault="00430E5E" w:rsidP="006432E4">
      <w:pPr>
        <w:pStyle w:val="PrrIEEE"/>
        <w:jc w:val="center"/>
      </w:pPr>
      <w:sdt>
        <w:sdtPr>
          <w:rPr>
            <w:rStyle w:val="Estilo3"/>
          </w:rPr>
          <w:alias w:val="Facultad"/>
          <w:tag w:val="Facultad"/>
          <w:id w:val="-57098634"/>
          <w:placeholder>
            <w:docPart w:val="C998085E90394220B2BE347DD1A15AE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6A2BC5" w:rsidRPr="001E1C70">
            <w:rPr>
              <w:rStyle w:val="Estilo3"/>
            </w:rPr>
            <w:t>Seleccione facultad USB Colombia (A-Z)</w:t>
          </w:r>
        </w:sdtContent>
      </w:sdt>
    </w:p>
    <w:p w14:paraId="7251204A" w14:textId="6D1DED00" w:rsidR="00341515" w:rsidRDefault="00430E5E" w:rsidP="006432E4">
      <w:pPr>
        <w:pStyle w:val="PrrIEEE"/>
        <w:jc w:val="center"/>
      </w:pPr>
      <w:sdt>
        <w:sdtPr>
          <w:rPr>
            <w:rStyle w:val="Estilo4"/>
          </w:rPr>
          <w:alias w:val="Programa"/>
          <w:tag w:val="Programa"/>
          <w:id w:val="249619693"/>
          <w:placeholder>
            <w:docPart w:val="665B1FD4FD7E47A191594A9F536F7B1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Pr>
        </w:sdtEndPr>
        <w:sdtContent>
          <w:r w:rsidR="00341515">
            <w:rPr>
              <w:rStyle w:val="Estilo4"/>
            </w:rPr>
            <w:t>Seleccione pregrado o posgrado USB Colombia (A-Z)</w:t>
          </w:r>
        </w:sdtContent>
      </w:sdt>
      <w:r w:rsidR="00341515" w:rsidRPr="0042472F">
        <w:rPr>
          <w:rStyle w:val="Refdenotaalpie"/>
        </w:rPr>
        <w:t xml:space="preserve"> </w:t>
      </w:r>
    </w:p>
    <w:p w14:paraId="1F723717" w14:textId="669B63D0" w:rsidR="006A2BC5" w:rsidRDefault="00430E5E" w:rsidP="00341515">
      <w:pPr>
        <w:jc w:val="center"/>
      </w:pPr>
      <w:sdt>
        <w:sdtPr>
          <w:alias w:val="Ciudad"/>
          <w:tag w:val="Ciudad"/>
          <w:id w:val="-115607324"/>
          <w:placeholder>
            <w:docPart w:val="80C0DDF144B548A49E0A0E602056B290"/>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sdtContent>
          <w:r w:rsidR="006A2BC5" w:rsidRPr="001E1C70">
            <w:t>Seleccione ciudad USB Colombia (A-Z)</w:t>
          </w:r>
        </w:sdtContent>
      </w:sdt>
    </w:p>
    <w:p w14:paraId="7BB8361C" w14:textId="3D92BD63" w:rsidR="007D1E62" w:rsidRDefault="00430E5E" w:rsidP="00C5106D">
      <w:pPr>
        <w:pStyle w:val="PrrIEEE"/>
        <w:jc w:val="center"/>
      </w:pPr>
      <w:sdt>
        <w:sdtPr>
          <w:rPr>
            <w:rStyle w:val="TextocomentarioCar"/>
            <w:sz w:val="24"/>
            <w:szCs w:val="24"/>
          </w:rPr>
          <w:alias w:val="Año"/>
          <w:tag w:val="Año"/>
          <w:id w:val="865789458"/>
          <w:placeholder>
            <w:docPart w:val="A78F5B81F6344694BE6C49C0C5153EF5"/>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Pr>
        </w:sdtEndPr>
        <w:sdtContent>
          <w:r w:rsidR="00F7745E" w:rsidRPr="001E1C70">
            <w:rPr>
              <w:rStyle w:val="TextocomentarioCar"/>
              <w:sz w:val="24"/>
              <w:szCs w:val="24"/>
            </w:rPr>
            <w:t>Seleccione año</w:t>
          </w:r>
        </w:sdtContent>
      </w:sdt>
      <w:commentRangeStart w:id="4"/>
      <w:r w:rsidR="00F7745E" w:rsidRPr="00C727EA">
        <w:t xml:space="preserve"> </w:t>
      </w:r>
      <w:commentRangeEnd w:id="4"/>
      <w:r w:rsidR="001E1C70" w:rsidRPr="001E1C70">
        <w:rPr>
          <w:rStyle w:val="Refdecomentario"/>
          <w:sz w:val="24"/>
          <w:szCs w:val="24"/>
        </w:rPr>
        <w:commentReference w:id="4"/>
      </w:r>
    </w:p>
    <w:p w14:paraId="41785D13" w14:textId="77777777" w:rsidR="007D1E62" w:rsidRDefault="007D1E62">
      <w:pPr>
        <w:spacing w:after="160" w:line="259" w:lineRule="auto"/>
        <w:jc w:val="left"/>
        <w:rPr>
          <w:rFonts w:cs="Times New Roman"/>
          <w:szCs w:val="24"/>
        </w:rPr>
      </w:pPr>
      <w: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gridCol w:w="530"/>
        <w:gridCol w:w="6623"/>
      </w:tblGrid>
      <w:tr w:rsidR="00F462CF" w14:paraId="4B79CC72" w14:textId="77777777" w:rsidTr="00864C78">
        <w:trPr>
          <w:trHeight w:val="397"/>
          <w:jc w:val="center"/>
        </w:trPr>
        <w:tc>
          <w:tcPr>
            <w:tcW w:w="2251" w:type="dxa"/>
            <w:tcBorders>
              <w:top w:val="single" w:sz="12" w:space="0" w:color="ED7D31" w:themeColor="accent2"/>
              <w:bottom w:val="single" w:sz="4" w:space="0" w:color="ED7D31" w:themeColor="accent2"/>
            </w:tcBorders>
            <w:vAlign w:val="center"/>
          </w:tcPr>
          <w:p w14:paraId="70C2BD32" w14:textId="77777777" w:rsidR="00F462CF" w:rsidRPr="00A22712" w:rsidRDefault="00F462CF" w:rsidP="00864C78">
            <w:pPr>
              <w:spacing w:before="60" w:after="60"/>
              <w:jc w:val="center"/>
              <w:rPr>
                <w:rFonts w:cs="Times New Roman"/>
                <w:sz w:val="20"/>
                <w:szCs w:val="20"/>
              </w:rPr>
            </w:pPr>
            <w:r>
              <w:rPr>
                <w:rFonts w:cs="Times New Roman"/>
                <w:szCs w:val="24"/>
              </w:rPr>
              <w:lastRenderedPageBreak/>
              <w:br w:type="page"/>
            </w:r>
            <w:commentRangeStart w:id="5"/>
            <w:r w:rsidRPr="00A22712">
              <w:rPr>
                <w:rFonts w:cs="Times New Roman"/>
                <w:sz w:val="20"/>
                <w:szCs w:val="20"/>
              </w:rPr>
              <w:t>C</w:t>
            </w:r>
            <w:commentRangeEnd w:id="5"/>
            <w:r>
              <w:rPr>
                <w:rStyle w:val="Refdecomentario"/>
              </w:rPr>
              <w:commentReference w:id="5"/>
            </w:r>
            <w:r w:rsidRPr="00A22712">
              <w:rPr>
                <w:rFonts w:cs="Times New Roman"/>
                <w:sz w:val="20"/>
                <w:szCs w:val="20"/>
              </w:rPr>
              <w:t>itar</w:t>
            </w:r>
            <w:r>
              <w:rPr>
                <w:rFonts w:cs="Times New Roman"/>
                <w:sz w:val="20"/>
                <w:szCs w:val="20"/>
              </w:rPr>
              <w:t>/</w:t>
            </w:r>
            <w:proofErr w:type="spellStart"/>
            <w:r w:rsidRPr="00A22712">
              <w:rPr>
                <w:rFonts w:cs="Times New Roman"/>
                <w:sz w:val="20"/>
                <w:szCs w:val="20"/>
              </w:rPr>
              <w:t>How</w:t>
            </w:r>
            <w:proofErr w:type="spellEnd"/>
            <w:r w:rsidRPr="00A22712">
              <w:rPr>
                <w:rFonts w:cs="Times New Roman"/>
                <w:sz w:val="20"/>
                <w:szCs w:val="20"/>
              </w:rPr>
              <w:t xml:space="preserve"> </w:t>
            </w:r>
            <w:proofErr w:type="spellStart"/>
            <w:r w:rsidRPr="00A22712">
              <w:rPr>
                <w:rFonts w:cs="Times New Roman"/>
                <w:sz w:val="20"/>
                <w:szCs w:val="20"/>
              </w:rPr>
              <w:t>to</w:t>
            </w:r>
            <w:proofErr w:type="spellEnd"/>
            <w:r w:rsidRPr="00A22712">
              <w:rPr>
                <w:rFonts w:cs="Times New Roman"/>
                <w:sz w:val="20"/>
                <w:szCs w:val="20"/>
              </w:rPr>
              <w:t xml:space="preserve"> cite</w:t>
            </w:r>
          </w:p>
        </w:tc>
        <w:tc>
          <w:tcPr>
            <w:tcW w:w="7153" w:type="dxa"/>
            <w:gridSpan w:val="2"/>
            <w:tcBorders>
              <w:top w:val="single" w:sz="12" w:space="0" w:color="ED7D31" w:themeColor="accent2"/>
            </w:tcBorders>
          </w:tcPr>
          <w:p w14:paraId="79E1189A" w14:textId="77777777" w:rsidR="00F462CF" w:rsidRPr="00A22712" w:rsidRDefault="00F462CF" w:rsidP="00864C78">
            <w:pPr>
              <w:spacing w:before="120"/>
              <w:rPr>
                <w:rFonts w:cs="Times New Roman"/>
                <w:sz w:val="20"/>
                <w:szCs w:val="20"/>
              </w:rPr>
            </w:pPr>
            <w:r w:rsidRPr="007B0896">
              <w:rPr>
                <w:rFonts w:cs="Times New Roman"/>
                <w:sz w:val="20"/>
                <w:szCs w:val="20"/>
              </w:rPr>
              <w:t>González Mejía</w:t>
            </w:r>
            <w:r>
              <w:rPr>
                <w:rFonts w:cs="Times New Roman"/>
                <w:sz w:val="20"/>
                <w:szCs w:val="20"/>
              </w:rPr>
              <w:t xml:space="preserve"> </w:t>
            </w:r>
            <w:r w:rsidRPr="007D4267">
              <w:rPr>
                <w:rFonts w:cs="Times New Roman"/>
                <w:i/>
                <w:iCs/>
                <w:sz w:val="20"/>
                <w:szCs w:val="20"/>
              </w:rPr>
              <w:t>et al.</w:t>
            </w:r>
            <w:r w:rsidRPr="00A22712">
              <w:rPr>
                <w:rFonts w:cs="Times New Roman"/>
                <w:sz w:val="20"/>
                <w:szCs w:val="20"/>
              </w:rPr>
              <w:t xml:space="preserve"> [1]</w:t>
            </w:r>
          </w:p>
        </w:tc>
      </w:tr>
      <w:tr w:rsidR="00F462CF" w14:paraId="71411A5E" w14:textId="77777777" w:rsidTr="00864C78">
        <w:trPr>
          <w:trHeight w:val="397"/>
          <w:jc w:val="center"/>
        </w:trPr>
        <w:tc>
          <w:tcPr>
            <w:tcW w:w="2251" w:type="dxa"/>
            <w:tcBorders>
              <w:top w:val="single" w:sz="4" w:space="0" w:color="ED7D31" w:themeColor="accent2"/>
              <w:bottom w:val="single" w:sz="12" w:space="0" w:color="ED7D31" w:themeColor="accent2"/>
            </w:tcBorders>
          </w:tcPr>
          <w:p w14:paraId="1AA51F09" w14:textId="77777777" w:rsidR="00F462CF" w:rsidRPr="00A22712" w:rsidRDefault="00F462CF" w:rsidP="00864C78">
            <w:pPr>
              <w:spacing w:before="60"/>
              <w:jc w:val="center"/>
              <w:rPr>
                <w:rFonts w:cs="Times New Roman"/>
                <w:sz w:val="20"/>
                <w:szCs w:val="20"/>
              </w:rPr>
            </w:pPr>
            <w:commentRangeStart w:id="6"/>
            <w:r w:rsidRPr="00A22712">
              <w:rPr>
                <w:rFonts w:cs="Times New Roman"/>
                <w:sz w:val="20"/>
                <w:szCs w:val="20"/>
              </w:rPr>
              <w:t>R</w:t>
            </w:r>
            <w:commentRangeEnd w:id="6"/>
            <w:r>
              <w:rPr>
                <w:rStyle w:val="Refdecomentario"/>
              </w:rPr>
              <w:commentReference w:id="6"/>
            </w:r>
            <w:r w:rsidRPr="00A22712">
              <w:rPr>
                <w:rFonts w:cs="Times New Roman"/>
                <w:sz w:val="20"/>
                <w:szCs w:val="20"/>
              </w:rPr>
              <w:t>eferencia</w:t>
            </w:r>
            <w:r>
              <w:rPr>
                <w:rFonts w:cs="Times New Roman"/>
                <w:sz w:val="20"/>
                <w:szCs w:val="20"/>
              </w:rPr>
              <w:t>/</w:t>
            </w:r>
            <w:r w:rsidRPr="00A22712">
              <w:rPr>
                <w:rFonts w:cs="Times New Roman"/>
                <w:sz w:val="20"/>
                <w:szCs w:val="20"/>
              </w:rPr>
              <w:t>Reference</w:t>
            </w:r>
          </w:p>
          <w:p w14:paraId="4BA46C25" w14:textId="77777777" w:rsidR="00F462CF" w:rsidRPr="00A22712" w:rsidRDefault="00F462CF" w:rsidP="00864C78">
            <w:pPr>
              <w:rPr>
                <w:rFonts w:cs="Times New Roman"/>
                <w:sz w:val="20"/>
                <w:szCs w:val="20"/>
              </w:rPr>
            </w:pPr>
          </w:p>
          <w:p w14:paraId="7DD5930A" w14:textId="77777777" w:rsidR="00F462CF" w:rsidRPr="00A22712" w:rsidRDefault="00F462CF" w:rsidP="00864C78">
            <w:pPr>
              <w:spacing w:line="240" w:lineRule="auto"/>
              <w:jc w:val="center"/>
              <w:rPr>
                <w:rFonts w:cs="Times New Roman"/>
                <w:sz w:val="20"/>
                <w:szCs w:val="20"/>
              </w:rPr>
            </w:pPr>
            <w:r w:rsidRPr="00A22712">
              <w:rPr>
                <w:rFonts w:cs="Times New Roman"/>
                <w:sz w:val="20"/>
                <w:szCs w:val="20"/>
              </w:rPr>
              <w:t>Estilo/Style:</w:t>
            </w:r>
          </w:p>
          <w:p w14:paraId="0576F167" w14:textId="77777777" w:rsidR="00F462CF" w:rsidRPr="00A22712" w:rsidRDefault="00F462CF" w:rsidP="00864C78">
            <w:pPr>
              <w:spacing w:line="240" w:lineRule="auto"/>
              <w:jc w:val="center"/>
              <w:rPr>
                <w:rFonts w:cs="Times New Roman"/>
                <w:b/>
                <w:sz w:val="20"/>
                <w:szCs w:val="20"/>
              </w:rPr>
            </w:pPr>
            <w:r w:rsidRPr="00A22712">
              <w:rPr>
                <w:rFonts w:cs="Times New Roman"/>
                <w:sz w:val="20"/>
                <w:szCs w:val="20"/>
              </w:rPr>
              <w:t>IEEE (20</w:t>
            </w:r>
            <w:r>
              <w:rPr>
                <w:rFonts w:cs="Times New Roman"/>
                <w:sz w:val="20"/>
                <w:szCs w:val="20"/>
              </w:rPr>
              <w:t>20</w:t>
            </w:r>
            <w:r w:rsidRPr="00A22712">
              <w:rPr>
                <w:rFonts w:cs="Times New Roman"/>
                <w:sz w:val="20"/>
                <w:szCs w:val="20"/>
              </w:rPr>
              <w:t>)</w:t>
            </w:r>
          </w:p>
        </w:tc>
        <w:tc>
          <w:tcPr>
            <w:tcW w:w="530" w:type="dxa"/>
            <w:tcBorders>
              <w:bottom w:val="single" w:sz="12" w:space="0" w:color="ED7D31" w:themeColor="accent2"/>
            </w:tcBorders>
          </w:tcPr>
          <w:p w14:paraId="3F17BF2E" w14:textId="77777777" w:rsidR="00F462CF" w:rsidRPr="00A22712" w:rsidRDefault="00F462CF" w:rsidP="00864C78">
            <w:pPr>
              <w:jc w:val="left"/>
              <w:rPr>
                <w:rFonts w:cs="Times New Roman"/>
                <w:sz w:val="20"/>
                <w:szCs w:val="20"/>
              </w:rPr>
            </w:pPr>
            <w:r w:rsidRPr="00A22712">
              <w:rPr>
                <w:rFonts w:cs="Times New Roman"/>
                <w:sz w:val="20"/>
                <w:szCs w:val="20"/>
              </w:rPr>
              <w:t>[1]</w:t>
            </w:r>
          </w:p>
        </w:tc>
        <w:tc>
          <w:tcPr>
            <w:tcW w:w="6623" w:type="dxa"/>
            <w:tcBorders>
              <w:bottom w:val="single" w:sz="12" w:space="0" w:color="ED7D31" w:themeColor="accent2"/>
            </w:tcBorders>
            <w:vAlign w:val="center"/>
          </w:tcPr>
          <w:p w14:paraId="0D0E1B7C" w14:textId="1E6F4C7A" w:rsidR="00F462CF" w:rsidRPr="00A22712" w:rsidRDefault="002B59EC" w:rsidP="007412ED">
            <w:pPr>
              <w:spacing w:line="276" w:lineRule="auto"/>
              <w:rPr>
                <w:rFonts w:cs="Times New Roman"/>
                <w:sz w:val="20"/>
                <w:szCs w:val="20"/>
              </w:rPr>
            </w:pPr>
            <w:r>
              <w:rPr>
                <w:rFonts w:cs="Times New Roman"/>
                <w:sz w:val="20"/>
                <w:szCs w:val="20"/>
              </w:rPr>
              <w:t>E.</w:t>
            </w:r>
            <w:r w:rsidRPr="00A22712">
              <w:rPr>
                <w:rFonts w:cs="Times New Roman"/>
                <w:sz w:val="20"/>
                <w:szCs w:val="20"/>
              </w:rPr>
              <w:t xml:space="preserve"> </w:t>
            </w:r>
            <w:r w:rsidRPr="007B0896">
              <w:rPr>
                <w:rFonts w:cs="Times New Roman"/>
                <w:sz w:val="20"/>
                <w:szCs w:val="20"/>
              </w:rPr>
              <w:t>González Mejía</w:t>
            </w:r>
            <w:r>
              <w:rPr>
                <w:rFonts w:cs="Times New Roman"/>
                <w:sz w:val="20"/>
                <w:szCs w:val="20"/>
              </w:rPr>
              <w:t xml:space="preserve"> </w:t>
            </w:r>
            <w:r w:rsidRPr="007D4267">
              <w:rPr>
                <w:rFonts w:cs="Times New Roman"/>
                <w:i/>
                <w:iCs/>
                <w:sz w:val="20"/>
                <w:szCs w:val="20"/>
              </w:rPr>
              <w:t>et al.</w:t>
            </w:r>
            <w:r w:rsidRPr="007B0896">
              <w:rPr>
                <w:rFonts w:cs="Times New Roman"/>
                <w:sz w:val="20"/>
                <w:szCs w:val="20"/>
              </w:rPr>
              <w:t xml:space="preserve">, “Desarrollo de un modelo de gestión de calidad basado en la norma ISO 9001: empresa del sector eléctrico M&amp;M Proyectos e Ingeniería S.A.S.”, </w:t>
            </w:r>
            <w:sdt>
              <w:sdtPr>
                <w:rPr>
                  <w:rStyle w:val="Estilo10"/>
                  <w:szCs w:val="20"/>
                </w:rPr>
                <w:alias w:val="Grado"/>
                <w:tag w:val="Tipo de artículo"/>
                <w:id w:val="1337426040"/>
                <w:placeholder>
                  <w:docPart w:val="35D6999971B44D2D94DE3EB8A79789E1"/>
                </w:placeholder>
                <w15:color w:val="FF6600"/>
                <w:dropDownList>
                  <w:listItem w:displayText="Seleccione modalidad de grado" w:value="Seleccione modalidad de grado"/>
                  <w:listItem w:displayText="Tesis de doctorado" w:value="Tesis de doctorado"/>
                  <w:listItem w:displayText="Tesis de maestría" w:value="Tesis de maestría"/>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Pr>
                    <w:rStyle w:val="Estilo10"/>
                    <w:szCs w:val="20"/>
                  </w:rPr>
                  <w:t>Seleccione modalidad de grado</w:t>
                </w:r>
              </w:sdtContent>
            </w:sdt>
            <w:r w:rsidRPr="001B6484">
              <w:rPr>
                <w:rFonts w:cs="Times New Roman"/>
                <w:sz w:val="20"/>
                <w:szCs w:val="20"/>
              </w:rPr>
              <w:t>,</w:t>
            </w:r>
            <w:r w:rsidR="001B6484" w:rsidRPr="001B6484">
              <w:rPr>
                <w:rStyle w:val="Ttulo3Car"/>
                <w:sz w:val="20"/>
                <w:szCs w:val="20"/>
              </w:rPr>
              <w:t xml:space="preserve"> </w:t>
            </w:r>
            <w:sdt>
              <w:sdtPr>
                <w:rPr>
                  <w:rStyle w:val="Estilo4"/>
                  <w:sz w:val="20"/>
                  <w:szCs w:val="20"/>
                </w:rPr>
                <w:alias w:val="Programa"/>
                <w:tag w:val="Programa"/>
                <w:id w:val="-1157686116"/>
                <w:placeholder>
                  <w:docPart w:val="742CE0B2320E425C8682FD250EB55A3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Fonts w:cs="Times New Roman"/>
                </w:rPr>
              </w:sdtEndPr>
              <w:sdtContent>
                <w:r w:rsidR="001B6484" w:rsidRPr="001B6484">
                  <w:rPr>
                    <w:rStyle w:val="Estilo4"/>
                    <w:sz w:val="20"/>
                    <w:szCs w:val="20"/>
                  </w:rPr>
                  <w:t>Seleccione pregrado o posgrado USB Colombia (A-Z)</w:t>
                </w:r>
              </w:sdtContent>
            </w:sdt>
            <w:r w:rsidRPr="001B6484">
              <w:rPr>
                <w:rFonts w:cs="Times New Roman"/>
                <w:sz w:val="20"/>
                <w:szCs w:val="20"/>
              </w:rPr>
              <w:t>,</w:t>
            </w:r>
            <w:r w:rsidRPr="007B0896">
              <w:rPr>
                <w:sz w:val="20"/>
                <w:szCs w:val="20"/>
              </w:rPr>
              <w:t xml:space="preserve"> Universidad de San Buenaventura </w:t>
            </w:r>
            <w:sdt>
              <w:sdtPr>
                <w:rPr>
                  <w:rStyle w:val="Estilo10"/>
                  <w:szCs w:val="20"/>
                </w:rPr>
                <w:alias w:val="Grado"/>
                <w:tag w:val="Tipo de artículo"/>
                <w:id w:val="-549388805"/>
                <w:placeholder>
                  <w:docPart w:val="E0E566187B47411A8584F7C34E7158CE"/>
                </w:placeholder>
                <w15:color w:val="FF6600"/>
                <w:dropDownList>
                  <w:listItem w:displayText="Seleccione sede / seccional y/o extensión / departamento" w:value="Seleccione sede / seccional y/o extensión / departamento"/>
                  <w:listItem w:displayText="Bogotá (Cundinamarca)" w:value="Bogotá (Cundinamarca)"/>
                  <w:listItem w:displayText="Cali (Valle del Cauca)" w:value="Cali (Valle del Cauca)"/>
                  <w:listItem w:displayText="Cartagena (Bolívar)" w:value="Cartagena (Bolívar)"/>
                  <w:listItem w:displayText="Medellín (Antioquia)" w:value="Medellín (Antioquia)"/>
                  <w:listItem w:displayText="Medellín (Antioquia), Extensión Armenia (Quindío)" w:value="Medellín (Antioquia), Extensión Armenia (Quindío)"/>
                  <w:listItem w:displayText="Medellín (Antioquia), Extensión Ibagué (Tolima)" w:value="Medellín (Antioquia), Extensión Ibagué (Tolima)"/>
                </w:dropDownList>
              </w:sdtPr>
              <w:sdtEndPr>
                <w:rPr>
                  <w:rStyle w:val="Fuentedeprrafopredeter"/>
                  <w:rFonts w:cs="Times New Roman"/>
                  <w:sz w:val="24"/>
                </w:rPr>
              </w:sdtEndPr>
              <w:sdtContent>
                <w:r w:rsidRPr="002B59EC">
                  <w:rPr>
                    <w:rStyle w:val="Estilo10"/>
                    <w:szCs w:val="20"/>
                  </w:rPr>
                  <w:t>Seleccione sede / seccional y/o extensión / departamento</w:t>
                </w:r>
              </w:sdtContent>
            </w:sdt>
            <w:r w:rsidRPr="002B59EC">
              <w:rPr>
                <w:rFonts w:cs="Times New Roman"/>
                <w:sz w:val="20"/>
                <w:szCs w:val="20"/>
              </w:rPr>
              <w:t xml:space="preserve">, </w:t>
            </w:r>
            <w:sdt>
              <w:sdtPr>
                <w:rPr>
                  <w:rStyle w:val="Estilo6"/>
                  <w:sz w:val="20"/>
                  <w:szCs w:val="20"/>
                </w:rPr>
                <w:alias w:val="Año"/>
                <w:tag w:val="Año"/>
                <w:id w:val="-202715239"/>
                <w:placeholder>
                  <w:docPart w:val="BC33A0CD70B84B479B078AC2A1B7E184"/>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Fonts w:cs="Times New Roman"/>
                </w:rPr>
              </w:sdtEndPr>
              <w:sdtContent>
                <w:r w:rsidRPr="002B59EC">
                  <w:rPr>
                    <w:rStyle w:val="Estilo6"/>
                    <w:sz w:val="20"/>
                    <w:szCs w:val="20"/>
                  </w:rPr>
                  <w:t>Seleccione año</w:t>
                </w:r>
              </w:sdtContent>
            </w:sdt>
            <w:r w:rsidRPr="002B59EC">
              <w:rPr>
                <w:rFonts w:cs="Times New Roman"/>
                <w:sz w:val="20"/>
                <w:szCs w:val="20"/>
              </w:rPr>
              <w:t>.</w:t>
            </w:r>
          </w:p>
        </w:tc>
      </w:tr>
    </w:tbl>
    <w:p w14:paraId="5735AE0C" w14:textId="77777777" w:rsidR="00A22712" w:rsidRDefault="00A22712" w:rsidP="00A22712">
      <w:pPr>
        <w:jc w:val="left"/>
        <w:rPr>
          <w:rFonts w:cs="Times New Roman"/>
          <w:b/>
          <w:noProof/>
          <w:szCs w:val="24"/>
          <w:lang w:eastAsia="es-CO"/>
        </w:rPr>
      </w:pPr>
      <w:commentRangeStart w:id="7"/>
      <w:r>
        <w:rPr>
          <w:noProof/>
        </w:rPr>
        <w:drawing>
          <wp:inline distT="0" distB="0" distL="0" distR="0" wp14:anchorId="6743FC13" wp14:editId="0AB324BA">
            <wp:extent cx="762000" cy="287979"/>
            <wp:effectExtent l="0" t="0" r="0" b="0"/>
            <wp:docPr id="11" name="Imagen 1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2000" cy="287979"/>
                    </a:xfrm>
                    <a:prstGeom prst="rect">
                      <a:avLst/>
                    </a:prstGeom>
                  </pic:spPr>
                </pic:pic>
              </a:graphicData>
            </a:graphic>
          </wp:inline>
        </w:drawing>
      </w:r>
      <w:commentRangeEnd w:id="7"/>
      <w:r w:rsidR="004B1E30">
        <w:rPr>
          <w:rStyle w:val="Refdecomentario"/>
        </w:rPr>
        <w:commentReference w:id="7"/>
      </w:r>
      <w:r w:rsidRPr="005716A2">
        <w:rPr>
          <w:rFonts w:cs="Times New Roman"/>
          <w:b/>
          <w:noProof/>
          <w:szCs w:val="24"/>
          <w:lang w:eastAsia="es-CO"/>
        </w:rPr>
        <w:t xml:space="preserve"> </w:t>
      </w:r>
      <w:r>
        <w:rPr>
          <w:noProof/>
        </w:rPr>
        <w:drawing>
          <wp:inline distT="0" distB="0" distL="0" distR="0" wp14:anchorId="10E62BF8" wp14:editId="3E3ADEDD">
            <wp:extent cx="771525" cy="269938"/>
            <wp:effectExtent l="0" t="0" r="0" b="0"/>
            <wp:docPr id="13" name="Imagen 1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1525" cy="269938"/>
                    </a:xfrm>
                    <a:prstGeom prst="rect">
                      <a:avLst/>
                    </a:prstGeom>
                  </pic:spPr>
                </pic:pic>
              </a:graphicData>
            </a:graphic>
          </wp:inline>
        </w:drawing>
      </w:r>
    </w:p>
    <w:p w14:paraId="112F44F7" w14:textId="77777777" w:rsidR="00E11481" w:rsidRDefault="00E11481" w:rsidP="00E11481">
      <w:pPr>
        <w:jc w:val="left"/>
        <w:rPr>
          <w:rFonts w:cs="Times New Roman"/>
          <w:szCs w:val="24"/>
        </w:rPr>
      </w:pPr>
    </w:p>
    <w:p w14:paraId="5D756F67" w14:textId="77777777" w:rsidR="00E11481" w:rsidRPr="001B3DC7" w:rsidRDefault="00430E5E" w:rsidP="00E11481">
      <w:pPr>
        <w:rPr>
          <w:rFonts w:cs="Times New Roman"/>
          <w:sz w:val="20"/>
          <w:szCs w:val="20"/>
        </w:rPr>
      </w:pPr>
      <w:sdt>
        <w:sdtPr>
          <w:rPr>
            <w:rStyle w:val="Estilo3"/>
            <w:sz w:val="20"/>
            <w:szCs w:val="20"/>
          </w:rPr>
          <w:alias w:val="Convenio"/>
          <w:tag w:val="Facultad"/>
          <w:id w:val="1032838192"/>
          <w:placeholder>
            <w:docPart w:val="FA52E5F42A3E49028F9ED8A6B15FBA4C"/>
          </w:placeholder>
          <w15:color w:val="FF6600"/>
          <w:dropDownList>
            <w:listItem w:displayText="Seleccione universidad en convenio (A-Z)" w:value="Seleccione universidad en convenio (A-Z)"/>
            <w:listItem w:displayText="En convenio con la Fundación Universitaria Católica del Norte (Virtual)" w:value="En convenio con la Fundación Universitaria Católica del Norte (Virtual)"/>
            <w:listItem w:displayText="En convenio con la Universidad de Caldas" w:value="En convenio con la Universidad de Caldas"/>
            <w:listItem w:displayText="En convenio con la Universidad de San Buenaventura Cali" w:value="En convenio con la Universidad de San Buenaventura Cali"/>
            <w:listItem w:displayText="En convenio con la Universidad de San Buenaventura Medellín" w:value="En convenio con la Universidad de San Buenaventura Medellín"/>
            <w:listItem w:displayText="En convenio con la Universidad del Norte" w:value="En convenio con la Universidad del Norte"/>
            <w:listItem w:displayText="En convenio con la Universidad EAFIT" w:value="En convenio con la Universidad EAFIT"/>
            <w:listItem w:displayText="En convenio con la Universidad Mariana" w:value="En convenio con la Universidad Mariana"/>
            <w:listItem w:displayText="En convenio con la Universidad Militar Nueva Granada" w:value="En convenio con la Universidad Militar Nueva Granada"/>
          </w:dropDownList>
        </w:sdtPr>
        <w:sdtEndPr>
          <w:rPr>
            <w:rStyle w:val="Fuentedeprrafopredeter"/>
            <w:rFonts w:cs="Times New Roman"/>
          </w:rPr>
        </w:sdtEndPr>
        <w:sdtContent>
          <w:r w:rsidR="00E11481">
            <w:rPr>
              <w:rStyle w:val="Estilo3"/>
              <w:sz w:val="20"/>
              <w:szCs w:val="20"/>
            </w:rPr>
            <w:t>Seleccione universidad en convenio (A-Z)</w:t>
          </w:r>
        </w:sdtContent>
      </w:sdt>
      <w:commentRangeStart w:id="8"/>
      <w:commentRangeEnd w:id="8"/>
      <w:r w:rsidR="00E11481" w:rsidRPr="001B3DC7">
        <w:rPr>
          <w:rStyle w:val="Refdecomentario"/>
          <w:sz w:val="20"/>
          <w:szCs w:val="20"/>
        </w:rPr>
        <w:commentReference w:id="8"/>
      </w:r>
    </w:p>
    <w:p w14:paraId="038146ED" w14:textId="77777777" w:rsidR="00D918C2" w:rsidRPr="00D918C2" w:rsidRDefault="00430E5E" w:rsidP="00D918C2">
      <w:pPr>
        <w:rPr>
          <w:rFonts w:cs="Times New Roman"/>
          <w:sz w:val="20"/>
          <w:szCs w:val="20"/>
        </w:rPr>
      </w:pPr>
      <w:sdt>
        <w:sdtPr>
          <w:rPr>
            <w:rStyle w:val="Estilo4"/>
            <w:sz w:val="20"/>
            <w:szCs w:val="20"/>
          </w:rPr>
          <w:alias w:val="Programa"/>
          <w:tag w:val="Programa"/>
          <w:id w:val="868649081"/>
          <w:placeholder>
            <w:docPart w:val="CF35EE71EC134B6385E0240732C9B0BA"/>
          </w:placeholder>
          <w15:color w:val="FF6600"/>
          <w:dropDownList>
            <w:listItem w:displayText="Seleccione posgrado USB Colombia (A-Z)" w:value="Seleccione posgrado USB Colombia (A-Z)"/>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Maestría en Acústica y Vibraciones" w:value="Maestría en Acústica y Vibracione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Posdoctorado en Alta Investigación en Educación Intercultural" w:value="Posdoctorado en Alta Investigación en Educación Intercultural"/>
          </w:dropDownList>
        </w:sdtPr>
        <w:sdtEndPr>
          <w:rPr>
            <w:rStyle w:val="Fuentedeprrafopredeter"/>
            <w:rFonts w:cs="Times New Roman"/>
          </w:rPr>
        </w:sdtEndPr>
        <w:sdtContent>
          <w:r w:rsidR="00D918C2" w:rsidRPr="00D918C2">
            <w:rPr>
              <w:rStyle w:val="Estilo4"/>
              <w:sz w:val="20"/>
              <w:szCs w:val="20"/>
            </w:rPr>
            <w:t>Seleccione posgrado USB Colombia (A-Z)</w:t>
          </w:r>
        </w:sdtContent>
      </w:sdt>
      <w:r w:rsidR="00D918C2" w:rsidRPr="00D918C2">
        <w:rPr>
          <w:rFonts w:cs="Times New Roman"/>
          <w:sz w:val="20"/>
          <w:szCs w:val="20"/>
        </w:rPr>
        <w:t>, Cohorte</w:t>
      </w:r>
      <w:r w:rsidR="00D918C2" w:rsidRPr="00D918C2">
        <w:rPr>
          <w:rStyle w:val="Ttulo2Car"/>
          <w:sz w:val="20"/>
          <w:szCs w:val="20"/>
        </w:rPr>
        <w:t xml:space="preserve"> </w:t>
      </w:r>
      <w:sdt>
        <w:sdtPr>
          <w:rPr>
            <w:rStyle w:val="Estilo3"/>
            <w:sz w:val="20"/>
            <w:szCs w:val="20"/>
          </w:rPr>
          <w:alias w:val="Cohorte"/>
          <w:tag w:val="Cohorte"/>
          <w:id w:val="-496953229"/>
          <w:placeholder>
            <w:docPart w:val="D618FA98551A4AB5B9FF88065E740385"/>
          </w:placeholder>
          <w15:color w:val="FF66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Fuentedeprrafopredeter"/>
            <w:rFonts w:cs="Times New Roman"/>
          </w:rPr>
        </w:sdtEndPr>
        <w:sdtContent>
          <w:r w:rsidR="00D918C2" w:rsidRPr="00D918C2">
            <w:rPr>
              <w:rStyle w:val="Estilo3"/>
              <w:sz w:val="20"/>
              <w:szCs w:val="20"/>
            </w:rPr>
            <w:t>Seleccione cohorte posgrado</w:t>
          </w:r>
        </w:sdtContent>
      </w:sdt>
      <w:r w:rsidR="00D918C2" w:rsidRPr="00D918C2">
        <w:rPr>
          <w:rFonts w:cs="Times New Roman"/>
          <w:sz w:val="20"/>
          <w:szCs w:val="20"/>
        </w:rPr>
        <w:t>.</w:t>
      </w:r>
      <w:commentRangeStart w:id="9"/>
      <w:r w:rsidR="00D918C2" w:rsidRPr="00D918C2">
        <w:rPr>
          <w:rFonts w:cs="Times New Roman"/>
          <w:sz w:val="20"/>
          <w:szCs w:val="20"/>
        </w:rPr>
        <w:t xml:space="preserve"> </w:t>
      </w:r>
      <w:commentRangeEnd w:id="9"/>
      <w:r w:rsidR="00D918C2" w:rsidRPr="00D918C2">
        <w:rPr>
          <w:rStyle w:val="Refdecomentario"/>
          <w:sz w:val="20"/>
          <w:szCs w:val="20"/>
        </w:rPr>
        <w:commentReference w:id="9"/>
      </w:r>
    </w:p>
    <w:p w14:paraId="16742368" w14:textId="77777777" w:rsidR="008D0034" w:rsidRPr="008D0034" w:rsidRDefault="00430E5E" w:rsidP="008D0034">
      <w:pPr>
        <w:rPr>
          <w:rFonts w:cs="Times New Roman"/>
          <w:sz w:val="20"/>
          <w:szCs w:val="20"/>
        </w:rPr>
      </w:pPr>
      <w:sdt>
        <w:sdtPr>
          <w:rPr>
            <w:rStyle w:val="Estilo5"/>
            <w:sz w:val="20"/>
            <w:szCs w:val="20"/>
          </w:rPr>
          <w:alias w:val="Grupo"/>
          <w:tag w:val="Ciudad"/>
          <w:id w:val="1051117322"/>
          <w:placeholder>
            <w:docPart w:val="8464BF437350437B81D2CE5482027322"/>
          </w:placeholder>
          <w15:color w:val="FF6600"/>
          <w:dropDownList>
            <w:listItem w:displayText="Seleccione grupo de investigación USB Colombia (A-Z)" w:value="Seleccione grupo de investigación USB Colombia (A-Z)"/>
            <w:listItem w:displayText="Grupo de Investigación Acústica Aplicada (Bogotá)" w:value="Grupo de Investigación Acústica Aplicada (Bogotá)"/>
            <w:listItem w:displayText="Grupo de Investigación Aerotech (Bogotá)" w:value="Grupo de Investigación Aerotech (Bogotá)"/>
            <w:listItem w:displayText="Grupo de Investigación Alta Dirección, Humanidad-es y el Educar-se [GIADHE] (Cali)" w:value="Grupo de Investigación Alta Dirección, Humanidad-es y el Educar-se [GIADHE] (Cali)"/>
            <w:listItem w:displayText="Grupo de Investigación Arquitectura, Urbanismo y Estética (Cali)" w:value="Grupo de Investigación Arquitectura, Urbanismo y Estética (Cali)"/>
            <w:listItem w:displayText="Grupo de Investigación Avances en Psicología Clínica y de la Salud (Bogotá)" w:value="Grupo de Investigación Avances en Psicología Clínica y de la Salud (Bogotá)"/>
            <w:listItem w:displayText="Grupo de Investigación Biotecnología [GIB] (Cali)" w:value="Grupo de Investigación Biotecnología [GIB] (Cali)"/>
            <w:listItem w:displayText="Grupo de Investigación Casos y Estudios Organizacionales [CEO] (Medellín)" w:value="Grupo de Investigación Casos y Estudios Organizacionales [CEO] (Medellín)"/>
            <w:listItem w:displayText="Grupo de Investigación Ciencias de las Ingenierías [GICI] (Cartagena)" w:value="Grupo de Investigación Ciencias de las Ingenierías [GICI] (Cartagena)"/>
            <w:listItem w:displayText="Grupo de Investigación Derecho, Cultura y Ciudad (Medellín)" w:value="Grupo de Investigación Derecho, Cultura y Ciudad (Medellín)"/>
            <w:listItem w:displayText="Grupo de Investigación Devenir (Bogotá)" w:value="Grupo de Investigación Devenir (Bogotá)"/>
            <w:listItem w:displayText="Grupo de Investigación Economía, Gestión, Territorio y Desarrollo Sostenible [GEOS] (Cali)" w:value="Grupo de Investigación Economía, Gestión, Territorio y Desarrollo Sostenible [GEOS] (Cali)"/>
            <w:listItem w:displayText="Grupo de Investigación Educación y Desarrollo Humano (Cali)" w:value="Grupo de Investigación Educación y Desarrollo Humano (Cali)"/>
            <w:listItem w:displayText="Grupo de Investigación Escuela Latinoamericana de Cooperación y Desarrollo [GIELACID] (Cartagena)" w:value="Grupo de Investigación Escuela Latinoamericana de Cooperación y Desarrollo [GIELACID] (Cartagena)"/>
            <w:listItem w:displayText="Grupo de Investigación Estéticas Urbanas y Socialidades [GEUS] (Cali)" w:value="Grupo de Investigación Estéticas Urbanas y Socialidades [GEUS] (Cali)"/>
            <w:listItem w:displayText="Grupo de Investigación Estudios Clínicos y Sociales en Psicología (Medellín)" w:value="Grupo de Investigación Estudios Clínicos y Sociales en Psicología (Medellín)"/>
            <w:listItem w:displayText="Grupo de Investigación Estudios en Asentamientos Urbanos y Desarrollo Sostenible [GAUDES] (Cartagena)" w:value="Grupo de Investigación Estudios en Asentamientos Urbanos y Desarrollo Sostenible [GAUDES] (Cartagena)"/>
            <w:listItem w:displayText="Grupo de Investigación Estudios Interdisciplinarios Sobre Educación [ESINED] (Medellín)" w:value="Grupo de Investigación Estudios Interdisciplinarios Sobre Educación [ESINED] (Medellín)"/>
            <w:listItem w:displayText="Grupo de Investigación Evaluación y Calidad de la Educación [GIECE] (Cali)" w:value="Grupo de Investigación Evaluación y Calidad de la Educación [GIECE] (Cali)"/>
            <w:listItem w:displayText="Grupo de Investigación Geoinformática Aplicada (Medellín)" w:value="Grupo de Investigación Geoinformática Aplicada (Medellín)"/>
            <w:listItem w:displayText="Grupo de Investigación Gestión Administrativa y Contable [GIGAC] (Cartagena)" w:value="Grupo de Investigación Gestión Administrativa y Contable [GIGAC] (Cartagena)"/>
            <w:listItem w:displayText="Grupo de Investigación Gestión Organizacional y Desarrollo Humano [GODH] (Bogotá)" w:value="Grupo de Investigación Gestión Organizacional y Desarrollo Humano [GODH] (Bogotá)"/>
            <w:listItem w:displayText="Grupo de Investigación Hombre, Proyecto y Ciudad (Medellín)" w:value="Grupo de Investigación Hombre, Proyecto y Ciudad (Medellín)"/>
            <w:listItem w:displayText="Grupo de Investigación Interdisciplinario Educación y Pedagogía [GIEP] (Cartagena)" w:value="Grupo de Investigación Interdisciplinario Educación y Pedagogía [GIEP] (Cartagena)"/>
            <w:listItem w:displayText="Grupo de Investigación Interdisciplinario Estudios Pedagógicos [GIDEP] (Medellín)" w:value="Grupo de Investigación Interdisciplinario Estudios Pedagógicos [GIDEP] (Medellín)"/>
            <w:listItem w:displayText="Grupo de Investigación Interdisciplinario Estudios sobre Religión, Sociedad y Política [GIERSP] (Bogotá)" w:value="Grupo de Investigación Interdisciplinario Estudios sobre Religión, Sociedad y Política [GIERSP] (Bogotá)"/>
            <w:listItem w:displayText="Grupo de Investigación Interdisciplinario para el Desarrollo del Pensamiento y la Acción Dialógica (Medellín)" w:value="Grupo de Investigación Interdisciplinario para el Desarrollo del Pensamiento y la Acción Dialógica (Medellín)"/>
            <w:listItem w:displayText="Grupo de Investigación Laboratorio de Electrónica Aplicada [LEA] (Cali)" w:value="Grupo de Investigación Laboratorio de Electrónica Aplicada [LEA] (Cali)"/>
            <w:listItem w:displayText="Grupo de Investigación Laboratorio de Investigación para el Desarrollo de la Ingeniería de Software [LIDIS] (Cali)" w:value="Grupo de Investigación Laboratorio de Investigación para el Desarrollo de la Ingeniería de Software [LIDIS] (Cali)"/>
            <w:listItem w:displayText="Grupo de Investigación Microbiología y Ambiente [GIMA] (Cartagena)" w:value="Grupo de Investigación Microbiología y Ambiente [GIMA] (Cartagena)"/>
            <w:listItem w:displayText="Grupo de Investigación Modelamiento y Simulación Computacional (Medellín)" w:value="Grupo de Investigación Modelamiento y Simulación Computacional (Medellín)"/>
            <w:listItem w:displayText="Grupo de Investigación Movimiento Humano y Salud [GIMHUS] (Cartagena)" w:value="Grupo de Investigación Movimiento Humano y Salud [GIMHUS] (Cartagena)"/>
            <w:listItem w:displayText="Grupo de Investigación Neuropsicología y Conducta (Medellín)" w:value="Grupo de Investigación Neuropsicología y Conducta (Medellín)"/>
            <w:listItem w:displayText="Grupo de Investigación Nuevas Tecnologías, Trabajo y Gestión [NTTG] (Cali)" w:value="Grupo de Investigación Nuevas Tecnologías, Trabajo y Gestión [NTTG] (Cali)"/>
            <w:listItem w:displayText="Grupo de Investigación Problemas Contemporáneos del Derecho y la Política (Cali)" w:value="Grupo de Investigación Problemas Contemporáneos del Derecho y la Política (Cali)"/>
            <w:listItem w:displayText="Grupo de Investigación Psicología [GIPSI] (Cartagena)" w:value="Grupo de Investigación Psicología [GIPSI] (Cartagena)"/>
            <w:listItem w:displayText="Grupo de Investigación Psicología y Neurociencias (Medellín)" w:value="Grupo de Investigación Psicología y Neurociencias (Medellín)"/>
            <w:listItem w:displayText="Grupo de Investigación Salud Comportamental y Organizacional (Medellín)" w:value="Grupo de Investigación Salud Comportamental y Organizacional (Medellín)"/>
            <w:listItem w:displayText="Grupo de Investigación Salud y Prácticas Sociales [SYPRES] (Cartagena)" w:value="Grupo de Investigación Salud y Prácticas Sociales [SYPRES] (Cartagena)"/>
            <w:listItem w:displayText="Grupo de Investigación Solsytec (Bogotá)" w:value="Grupo de Investigación Solsytec (Bogotá)"/>
            <w:listItem w:displayText="Grupo de Investigación Tendencias Actuales en Educación y Pedagogía [TAEPE] (Bogotá)" w:value="Grupo de Investigación Tendencias Actuales en Educación y Pedagogía [TAEPE] (Bogotá)"/>
            <w:listItem w:displayText="Grupo de Investigaciones Biomédicas [GIB] (Cartagena)" w:value="Grupo de Investigaciones Biomédicas [GIB] (Cartagena)"/>
          </w:dropDownList>
        </w:sdtPr>
        <w:sdtEndPr>
          <w:rPr>
            <w:rStyle w:val="Fuentedeprrafopredeter"/>
            <w:rFonts w:cs="Times New Roman"/>
          </w:rPr>
        </w:sdtEndPr>
        <w:sdtContent>
          <w:r w:rsidR="008D0034" w:rsidRPr="008D0034">
            <w:rPr>
              <w:rStyle w:val="Estilo5"/>
              <w:sz w:val="20"/>
              <w:szCs w:val="20"/>
            </w:rPr>
            <w:t>Seleccione grupo de investigación USB Colombia (A-Z)</w:t>
          </w:r>
        </w:sdtContent>
      </w:sdt>
      <w:r w:rsidR="008D0034" w:rsidRPr="008D0034">
        <w:rPr>
          <w:rFonts w:cs="Times New Roman"/>
          <w:sz w:val="20"/>
          <w:szCs w:val="20"/>
        </w:rPr>
        <w:t xml:space="preserve"> </w:t>
      </w:r>
      <w:commentRangeStart w:id="10"/>
      <w:commentRangeEnd w:id="10"/>
      <w:r w:rsidR="008D0034" w:rsidRPr="008D0034">
        <w:rPr>
          <w:rStyle w:val="Refdecomentario"/>
          <w:sz w:val="20"/>
          <w:szCs w:val="20"/>
        </w:rPr>
        <w:commentReference w:id="10"/>
      </w:r>
    </w:p>
    <w:p w14:paraId="007EFF70" w14:textId="77777777" w:rsidR="008D0034" w:rsidRPr="008D0034" w:rsidRDefault="00430E5E" w:rsidP="008D0034">
      <w:pPr>
        <w:rPr>
          <w:rFonts w:cs="Times New Roman"/>
          <w:sz w:val="20"/>
          <w:szCs w:val="20"/>
        </w:rPr>
      </w:pPr>
      <w:sdt>
        <w:sdtPr>
          <w:rPr>
            <w:rStyle w:val="Estilo3"/>
            <w:sz w:val="20"/>
            <w:szCs w:val="20"/>
          </w:rPr>
          <w:alias w:val="Línea"/>
          <w:tag w:val="Facultad"/>
          <w:id w:val="778459135"/>
          <w:placeholder>
            <w:docPart w:val="F505E5DB583344BF844F1CF0A0B6CA91"/>
          </w:placeholder>
          <w15:color w:val="FF6600"/>
          <w:dropDownList>
            <w:listItem w:displayText="Seleccione línea de investigación USB Colombia (A-Z)" w:value="Seleccione línea de investigación USB Colombia (A-Z)"/>
            <w:listItem w:displayText="Línea de investigación acústica y procesamiento de señal (Medellín)" w:value="Línea de investigación acústica y procesamiento de señal (Medellín)"/>
            <w:listItem w:displayText="Línea de investigación acústica y vibraciones (Bogotá)" w:value="Línea de investigación acústica y vibraciones (Bogotá)"/>
            <w:listItem w:displayText="Línea de investigación adicciones (Medellín)" w:value="Línea de investigación adicciones (Medellín)"/>
            <w:listItem w:displayText="Línea de investigación adultos y lesiones focales cerebrales (Medellín)" w:value="Línea de investigación adultos y lesiones focales cerebrales (Medellín)"/>
            <w:listItem w:displayText="Línea de investigación análisis y procesamiento de señales (Bogotá)" w:value="Línea de investigación análisis y procesamiento de señales (Bogotá)"/>
            <w:listItem w:displayText="Línea de investigación antropología franciscana, educación y formación (Medellín)" w:value="Línea de investigación antropología franciscana, educación y formación (Medellín)"/>
            <w:listItem w:displayText="Línea de investigación antropología pedagógica y desarrollo humano (Bogotá)" w:value="Línea de investigación antropología pedagógica y desarrollo humano (Bogotá)"/>
            <w:listItem w:displayText="Línea de investigación aplicaciones sonoras para la salud (Bogotá)" w:value="Línea de investigación aplicaciones sonoras para la salud (Bogotá)"/>
            <w:listItem w:displayText="Línea de investigación aprendizaje, desarrollo y diversidad (Medellín)" w:value="Línea de investigación aprendizaje, desarrollo y diversidad (Medellín)"/>
            <w:listItem w:displayText="Línea de investigación automatización y control (Bogotá)" w:value="Línea de investigación automatización y control (Bogotá)"/>
            <w:listItem w:displayText="Línea de investigación biblia, teología y educación (Bogotá)" w:value="Línea de investigación biblia, teología y educación (Bogotá)"/>
            <w:listItem w:displayText="Línea de investigación bienestar humano y tecnología (Medellín)" w:value="Línea de investigación bienestar humano y tecnología (Medellín)"/>
            <w:listItem w:displayText="Línea de investigación biología molecular (Cali)" w:value="Línea de investigación biología molecular (Cali)"/>
            <w:listItem w:displayText="Línea de investigación bioprocesos (Cali)" w:value="Línea de investigación bioprocesos (Cali)"/>
            <w:listItem w:displayText="Línea de investigación bioprocesos y medio ambiente (Cartagena)" w:value="Línea de investigación bioprocesos y medio ambiente (Cartagena)"/>
            <w:listItem w:displayText="Línea de investigación comercio internacional y globalización (Cartagena)" w:value="Línea de investigación comercio internacional y globalización (Cartagena)"/>
            <w:listItem w:displayText="Línea de investigación conflictos (Medellín)" w:value="Línea de investigación conflictos (Medellín)"/>
            <w:listItem w:displayText="Línea de investigación conflictos, desarrollo y territorios (Medellín)" w:value="Línea de investigación conflictos, desarrollo y territorios (Medellín)"/>
            <w:listItem w:displayText="Línea de investigación construcción del sujeto político, ciudadanía y trasformación social (Medellín)" w:value="Línea de investigación construcción del sujeto político, ciudadanía y trasformación social (Medellín)"/>
            <w:listItem w:displayText="Línea de investigación construcción, medición y difusión del conocimiento científico (Medellín)" w:value="Línea de investigación construcción, medición y difusión del conocimiento científico (Medellín)"/>
            <w:listItem w:displayText="Línea de investigación contenidos digitales y diseño de experiencias inmersivas (Bogotá)" w:value="Línea de investigación contenidos digitales y diseño de experiencias inmersivas (Bogotá)"/>
            <w:listItem w:displayText="Línea de investigación contextos y subjetividades contemporáneas (Medellín)" w:value="Línea de investigación contextos y subjetividades contemporáneas (Medellín)"/>
            <w:listItem w:displayText="Línea de investigación cooperación internacional y financiamiento del desarrollo (Cartagena)" w:value="Línea de investigación cooperación internacional y financiamiento del desarrollo (Cartagena)"/>
            <w:listItem w:displayText="Línea de investigación crecimiento y desarrollo económico (Bogotá)" w:value="Línea de investigación crecimiento y desarrollo económico (Bogotá)"/>
            <w:listItem w:displayText="Línea de investigación cuerpos / consumos / servicios educativos (Cali)" w:value="Línea de investigación cuerpos / consumos / servicios educativos (Cali)"/>
            <w:listItem w:displayText="Línea de investigación debates jurídicos en el contexto global (Cartagena)" w:value="Línea de investigación debates jurídicos en el contexto global (Cartagena)"/>
            <w:listItem w:displayText="Línea de investigación democracia (Medellín)" w:value="Línea de investigación democracia (Medellín)"/>
            <w:listItem w:displayText="Línea de investigación democracia, participación y deliberación (Medellín)" w:value="Línea de investigación democracia, participación y deliberación (Medellín)"/>
            <w:listItem w:displayText="Línea de investigación derecho privado (Medellín)" w:value="Línea de investigación derecho privado (Medellín)"/>
            <w:listItem w:displayText="Línea de investigación derecho privado contemporáneo, mercado, justicia y sociedad (Cali)" w:value="Línea de investigación derecho privado contemporáneo, mercado, justicia y sociedad (Cali)"/>
            <w:listItem w:displayText="Línea de investigación derecho privado y nuevas formas de regulación jurídica (Medellín)" w:value="Línea de investigación derecho privado y nuevas formas de regulación jurídica (Medellín)"/>
            <w:listItem w:displayText="Línea de investigación desarrollo de las competencias comunicativa y cognitiva en lenguas extranjeras (Cartagena)" w:value="Línea de investigación desarrollo de las competencias comunicativa y cognitiva en lenguas extranjeras (Cartagena)"/>
            <w:listItem w:displayText="Línea de investigación desarrollo humano y contextos educativos (Cartagena)" w:value="Línea de investigación desarrollo humano y contextos educativos (Cartagena)"/>
            <w:listItem w:displayText="Línea de investigación desarrollo humano y contextos educativos (Medellín)" w:value="Línea de investigación desarrollo humano y contextos educativos (Medellín)"/>
            <w:listItem w:displayText="Línea de investigación desarrollo humano, humanismo y persona (Bogotá)" w:value="Línea de investigación desarrollo humano, humanismo y persona (Bogotá)"/>
            <w:listItem w:displayText="Línea de investigación desarrollo y prosocialidad (Medellín)" w:value="Línea de investigación desarrollo y prosocialidad (Medellín)"/>
            <w:listItem w:displayText="Línea de investigación didáctica de las ciencias (Medellín)" w:value="Línea de investigación didáctica de las ciencias (Medellín)"/>
            <w:listItem w:displayText="Línea de investigación diseño de sistemas de sonido (Bogotá)" w:value="Línea de investigación diseño de sistemas de sonido (Bogotá)"/>
            <w:listItem w:displayText="Línea de investigación diseño de vehículos (Bogotá)" w:value="Línea de investigación diseño de vehículos (Bogotá)"/>
            <w:listItem w:displayText="Línea de investigación economía y finanzas internacionales (Medellín)" w:value="Línea de investigación economía y finanzas internacionales (Medellín)"/>
            <w:listItem w:displayText="Línea de investigación economía y gestión del territorio (Cali)" w:value="Línea de investigación economía y gestión del territorio (Cali)"/>
            <w:listItem w:displayText="Línea de investigación economía, finanzas y gestión pública (Cali)" w:value="Línea de investigación economía, finanzas y gestión pública (Cali)"/>
            <w:listItem w:displayText="Línea de investigación educación artística, cultural y patrimonio (Medellín)" w:value="Línea de investigación educación artística, cultural y patrimonio (Medellín)"/>
            <w:listItem w:displayText="Línea de investigación educación e interculturalidad (Cartagena)" w:value="Línea de investigación educación e interculturalidad (Cartagena)"/>
            <w:listItem w:displayText="Línea de investigación educación física, cuerpo y motricidad (Medellín)" w:value="Línea de investigación educación física, cuerpo y motricidad (Medellín)"/>
            <w:listItem w:displayText="Línea de investigación educación y tecnologías de la información y la comunicación (Bogotá)" w:value="Línea de investigación educación y tecnologías de la información y la comunicación (Bogotá)"/>
            <w:listItem w:displayText="Línea de investigación educación, sociedad y desarrollo humano (Cali)" w:value="Línea de investigación educación, sociedad y desarrollo humano (Cali)"/>
            <w:listItem w:displayText="Línea de investigación emprendimiento y desarrollo organizacional (Cartagena)" w:value="Línea de investigación emprendimiento y desarrollo organizacional (Cartagena)"/>
            <w:listItem w:displayText="Línea de investigación empresa, territorio y desarrollo sostenible (Cali)" w:value="Línea de investigación empresa, territorio y desarrollo sostenible (Cali)"/>
            <w:listItem w:displayText="Línea de investigación energía y propulsión (Bogotá)" w:value="Línea de investigación energía y propulsión (Bogotá)"/>
            <w:listItem w:displayText="Línea de investigación enseñanza de la filosofía (Bogotá)" w:value="Línea de investigación enseñanza de la filosofía (Bogotá)"/>
            <w:listItem w:displayText="Línea de investigación enseñanza y aprendizaje de la investigación (Medellín)" w:value="Línea de investigación enseñanza y aprendizaje de la investigación (Medellín)"/>
            <w:listItem w:displayText="Línea de investigación estado, conflictos y territorios (Bogotá)" w:value="Línea de investigación estado, conflictos y territorios (Bogotá)"/>
            <w:listItem w:displayText="Línea de investigación estética y creación (Medellín)" w:value="Línea de investigación estética y creación (Medellín)"/>
            <w:listItem w:displayText="Línea de investigación estructuras y materiales (Bogotá)" w:value="Línea de investigación estructuras y materiales (Bogotá)"/>
            <w:listItem w:displayText="Línea de investigación estudios clínicos (Medellín)" w:value="Línea de investigación estudios clínicos (Medellín)"/>
            <w:listItem w:displayText="Línea de investigación estudios críticos sobre educación y currículo (Medellín)" w:value="Línea de investigación estudios críticos sobre educación y currículo (Medellín)"/>
            <w:listItem w:displayText="Línea de investigación estudios culturales y lenguajes contemporáneos (Medellín)" w:value="Línea de investigación estudios culturales y lenguajes contemporáneos (Medellín)"/>
            <w:listItem w:displayText="Línea de investigación ética y antropología (Bogotá)" w:value="Línea de investigación ética y antropología (Bogotá)"/>
            <w:listItem w:displayText="Línea de investigación evaluación censal y muestral (Cali)" w:value="Línea de investigación evaluación censal y muestral (Cali)"/>
            <w:listItem w:displayText="Línea de investigación evaluación de aprendizaje y gestión de calidad (Cali)" w:value="Línea de investigación evaluación de aprendizaje y gestión de calidad (Cali)"/>
            <w:listItem w:displayText="Línea de investigación evaluación de procesos pedagógicos (Cali)" w:value="Línea de investigación evaluación de procesos pedagógicos (Cali)"/>
            <w:listItem w:displayText="Línea de investigación evaluación, diversidad y cultura (Cali)" w:value="Línea de investigación evaluación, diversidad y cultura (Cali)"/>
            <w:listItem w:displayText="Línea de investigación experiencias interactivas multimedia (Medellín)" w:value="Línea de investigación experiencias interactivas multimedia (Medellín)"/>
            <w:listItem w:displayText="Línea de investigación filosofía contemporánea (Bogotá)" w:value="Línea de investigación filosofía contemporánea (Bogotá)"/>
            <w:listItem w:displayText="Línea de investigación formación y práctica pedagógica (Bogotá)" w:value="Línea de investigación formación y práctica pedagógica (Bogotá)"/>
            <w:listItem w:displayText="Línea de investigación geoinformática (Medellín)" w:value="Línea de investigación geoinformática (Medellín)"/>
            <w:listItem w:displayText="Línea de investigación gestión ambiental y de los recursos naturales (Medellín)" w:value="Línea de investigación gestión ambiental y de los recursos naturales (Medellín)"/>
            <w:listItem w:displayText="Línea de investigación gestión contable y ciencias conexas para el desarrollo socio-económico (Cartagena)" w:value="Línea de investigación gestión contable y ciencias conexas para el desarrollo socio-económico (Cartagena)"/>
            <w:listItem w:displayText="Línea de investigación gestión de la contabilidad y los costos en la organización (Cali)" w:value="Línea de investigación gestión de la contabilidad y los costos en la organización (Cali)"/>
            <w:listItem w:displayText="Línea de investigación gestión educativa-currículo (Medellín)" w:value="Línea de investigación gestión educativa-currículo (Medellín)"/>
            <w:listItem w:displayText="Línea de investigación gestión financiera en mercados globales (Cartagena)" w:value="Línea de investigación gestión financiera en mercados globales (Cartagena)"/>
            <w:listItem w:displayText="Línea de investigación gestión humana y trabajo docente (Medellín)" w:value="Línea de investigación gestión humana y trabajo docente (Medellín)"/>
            <w:listItem w:displayText="Línea de investigación gestión integral de las organizaciones (Cali)" w:value="Línea de investigación gestión integral de las organizaciones (Cali)"/>
            <w:listItem w:displayText="Línea de investigación gestión integral de proyectos (Cali)" w:value="Línea de investigación gestión integral de proyectos (Cali)"/>
            <w:listItem w:displayText="Línea de investigación gestión organizacional, emprendimiento y responsabilidad social (Cali)" w:value="Línea de investigación gestión organizacional, emprendimiento y responsabilidad social (Cali)"/>
            <w:listItem w:displayText="Línea de investigación gestión para la transformación de los procesos territoriales y ambientales (Medellín)" w:value="Línea de investigación gestión para la transformación de los procesos territoriales y ambientales (Medellín)"/>
            <w:listItem w:displayText="Línea de investigación gestión y control de las organizaciones (Bogotá)" w:value="Línea de investigación gestión y control de las organizaciones (Bogotá)"/>
            <w:listItem w:displayText="Línea de investigación gestión y desarrollo industrial (Medellín)" w:value="Línea de investigación gestión y desarrollo industrial (Medellín)"/>
            <w:listItem w:displayText="Línea de investigación globalización e interculturalidad (Medellín)" w:value="Línea de investigación globalización e interculturalidad (Medellín)"/>
            <w:listItem w:displayText="Línea de investigación globalización y cooperación (Bogotá)" w:value="Línea de investigación globalización y cooperación (Bogotá)"/>
            <w:listItem w:displayText="Línea de investigación humanismo y persona (Bogotá)" w:value="Línea de investigación humanismo y persona (Bogotá)"/>
            <w:listItem w:displayText="Línea de investigación humanismo y persona, lenguaje y comunicación (Bogotá)" w:value="Línea de investigación humanismo y persona, lenguaje y comunicación (Bogotá)"/>
            <w:listItem w:displayText="Línea de investigación inclusión (Medellín)" w:value="Línea de investigación inclusión (Medellín)"/>
            <w:listItem w:displayText="Línea de investigación inclusión y protección jurídico-social (Medellín)" w:value="Línea de investigación inclusión y protección jurídico-social (Medellín)"/>
            <w:listItem w:displayText="Línea de investigación infancia (Medellín)" w:value="Línea de investigación infancia (Medellín)"/>
            <w:listItem w:displayText="Línea de investigación infancia en contextos diversos (Cartagena)" w:value="Línea de investigación infancia en contextos diversos (Cartagena)"/>
            <w:listItem w:displayText="Línea de investigación infancia: infancias y pedagogía (Cali)" w:value="Línea de investigación infancia: infancias y pedagogía (Cali)"/>
            <w:listItem w:displayText="Línea de investigación ingeniería de datos y software (Medellín)" w:value="Línea de investigación ingeniería de datos y software (Medellín)"/>
            <w:listItem w:displayText="Línea de investigación ingeniería de procesos (Cartagena)" w:value="Línea de investigación ingeniería de procesos (Cartagena)"/>
            <w:listItem w:displayText="Línea de investigación ingeniería de software (Cartagena)" w:value="Línea de investigación ingeniería de software (Cartagena)"/>
            <w:listItem w:displayText="Línea de investigación ingeniería del software (Medellín)" w:value="Línea de investigación ingeniería del software (Medellín)"/>
            <w:listItem w:displayText="Línea de investigación innovación y obtención de nuevos productos (Cali)" w:value="Línea de investigación innovación y obtención de nuevos productos (Cali)"/>
            <w:listItem w:displayText="Línea de investigación inteligencia artificial y procesos cognitivos (Cali)" w:value="Línea de investigación inteligencia artificial y procesos cognitivos (Cali)"/>
            <w:listItem w:displayText="Línea de investigación internacional y desarrollo (Bogotá)" w:value="Línea de investigación internacional y desarrollo (Bogotá)"/>
            <w:listItem w:displayText="Línea de investigación internet de las cosas (IoT) y análisis de datos (Bogotá)" w:value="Línea de investigación internet de las cosas (IoT) y análisis de datos (Bogotá)"/>
            <w:listItem w:displayText="Línea de investigación intersecciones del psicoanálisis (Cali)" w:value="Línea de investigación intersecciones del psicoanálisis (Cali)"/>
            <w:listItem w:displayText="Línea de investigación investigación estética (Cali)" w:value="Línea de investigación investigación estética (Cali)"/>
            <w:listItem w:displayText="Línea de investigación justicia alternativa (Cali)" w:value="Línea de investigación justicia alternativa (Cali)"/>
            <w:listItem w:displayText="Línea de investigación lenguajes, narrativas y literatura (Cali)" w:value="Línea de investigación lenguajes, narrativas y literatura (Cali)"/>
            <w:listItem w:displayText="Línea de investigación logística del comercio internacional (Cartagena)" w:value="Línea de investigación logística del comercio internacional (Cartagena)"/>
            <w:listItem w:displayText="Línea de investigación logística y mercadeo (Cali)" w:value="Línea de investigación logística y mercadeo (Cali)"/>
            <w:listItem w:displayText="Línea de investigación management / organizaciones/ servicios educativos (Cali)" w:value="Línea de investigación management / organizaciones/ servicios educativos (Cali)"/>
            <w:listItem w:displayText="Línea de investigación management / poder estratégico/ instituciones (Cali)" w:value="Línea de investigación management / poder estratégico/ instituciones (Cali)"/>
            <w:listItem w:displayText="Línea de investigación mantenimiento y gestión (Bogotá)" w:value="Línea de investigación mantenimiento y gestión (Bogotá)"/>
            <w:listItem w:displayText="Línea de investigación marco jurídico, políticas e instrumentos de la cooperación para el desarrollo (Cartagena)" w:value="Línea de investigación marco jurídico, políticas e instrumentos de la cooperación para el desarrollo (Cartagena)"/>
            <w:listItem w:displayText="Línea de investigación mecánica computacional (Bogotá)" w:value="Línea de investigación mecánica computacional (Bogotá)"/>
            <w:listItem w:displayText="Línea de investigación medición y evaluación (Medellín)" w:value="Línea de investigación medición y evaluación (Medellín)"/>
            <w:listItem w:displayText="Línea de investigación medio ambiente y desarrollo territorial (Medellín)" w:value="Línea de investigación medio ambiente y desarrollo territorial (Medellín)"/>
            <w:listItem w:displayText="Línea de investigación medio ambiente y territorio (Medellín)" w:value="Línea de investigación medio ambiente y territorio (Medellín)"/>
            <w:listItem w:displayText="Línea de investigación mejora de procesos (Cali)" w:value="Línea de investigación mejora de procesos (Cali)"/>
            <w:listItem w:displayText="Línea de investigación memoria, identidad y cultura (Medellín)" w:value="Línea de investigación memoria, identidad y cultura (Medellín)"/>
            <w:listItem w:displayText="Línea de investigación mipymes y emprendimiento (Medellín)" w:value="Línea de investigación mipymes y emprendimiento (Medellín)"/>
            <w:listItem w:displayText="Línea de investigación modelamiento y simulación computacional en ciencias básicas (Medellín)" w:value="Línea de investigación modelamiento y simulación computacional en ciencias básicas (Medellín)"/>
            <w:listItem w:displayText="Línea de investigación movimiento y desarrollo humano (Cartagena)" w:value="Línea de investigación movimiento y desarrollo humano (Cartagena)"/>
            <w:listItem w:displayText="Línea de investigación multimedia e interacción (Cali)" w:value="Línea de investigación multimedia e interacción (Cali)"/>
            <w:listItem w:displayText="Línea de investigación narrativas transmedia para la memoria histórica y construcción de paz (Bogotá)" w:value="Línea de investigación narrativas transmedia para la memoria histórica y construcción de paz (Bogotá)"/>
            <w:listItem w:displayText="Línea de investigación neurociencia y comportamiento (Bogotá)" w:value="Línea de investigación neurociencia y comportamiento (Bogotá)"/>
            <w:listItem w:displayText="Línea de investigación neurociencias clínicas focales cerebrales (Medellín)" w:value="Línea de investigación neurociencias clínicas focales cerebrales (Medellín)"/>
            <w:listItem w:displayText="Línea de investigación neurociencias cognitivas (Medellín)" w:value="Línea de investigación neurociencias cognitivas (Medellín)"/>
            <w:listItem w:displayText="Línea de investigación neurociencias e ingeniería (Medellín)" w:value="Línea de investigación neurociencias e ingeniería (Medellín)"/>
            <w:listItem w:displayText="Línea de investigación neurociencias sociales (Medellín)" w:value="Línea de investigación neurociencias sociales (Medellín)"/>
            <w:listItem w:displayText="Línea de investigación neurodegenerativas (Medellín)" w:value="Línea de investigación neurodegenerativas (Medellín)"/>
            <w:listItem w:displayText="Línea de investigación neurodesarrollo (Medellín)" w:value="Línea de investigación neurodesarrollo (Medellín)"/>
            <w:listItem w:displayText="Línea de investigación neurolingüística (Medellín)" w:value="Línea de investigación neurolingüística (Medellín)"/>
            <w:listItem w:displayText="Línea de investigación neuropsicología del ciclo vital (Medellín)" w:value="Línea de investigación neuropsicología del ciclo vital (Medellín)"/>
            <w:listItem w:displayText="Línea de investigación pedagogía, lenguaje y comunicación (Medellín)" w:value="Línea de investigación pedagogía, lenguaje y comunicación (Medellín)"/>
            <w:listItem w:displayText="Línea de investigación pedagogía, lenguaje y educación (Medellín)" w:value="Línea de investigación pedagogía, lenguaje y educación (Medellín)"/>
            <w:listItem w:displayText="Línea de investigación pedagogía, subjetividad y evaluación (Cali)" w:value="Línea de investigación pedagogía, subjetividad y evaluación (Cali)"/>
            <w:listItem w:displayText="Línea de investigación pedagogías críticas (Medellín)" w:value="Línea de investigación pedagogías críticas (Medellín)"/>
            <w:listItem w:displayText="Línea de investigación pensamiento ecologizante y formación bioética (Medellín)" w:value="Línea de investigación pensamiento ecologizante y formación bioética (Medellín)"/>
            <w:listItem w:displayText="Línea de investigación pensamiento franciscano, bioética y educación (Cartagena)" w:value="Línea de investigación pensamiento franciscano, bioética y educación (Cartagena)"/>
            <w:listItem w:displayText="Línea de investigación pensamiento pedagógico (Cali)" w:value="Línea de investigación pensamiento pedagógico (Cali)"/>
            <w:listItem w:displayText="Línea de investigación pensamiento y lenguaje (Cartagena)" w:value="Línea de investigación pensamiento y lenguaje (Cartagena)"/>
            <w:listItem w:displayText="Línea de investigación perfiles cognitivos y psicopatología (Medellín)" w:value="Línea de investigación perfiles cognitivos y psicopatología (Medellín)"/>
            <w:listItem w:displayText="Línea de investigación primera infancia y educación (Bogotá)" w:value="Línea de investigación primera infancia y educación (Bogotá)"/>
            <w:listItem w:displayText="Línea de investigación procesos agroindustriales  (Cartagena)" w:value="Línea de investigación procesos agroindustriales  (Cartagena)"/>
            <w:listItem w:displayText="Línea de investigación producción de audio (Medellín)" w:value="Línea de investigación producción de audio (Medellín)"/>
            <w:listItem w:displayText="Línea de investigación producción de audio y tecnología para la música (Bogotá)" w:value="Línea de investigación producción de audio y tecnología para la música (Bogotá)"/>
            <w:listItem w:displayText="Línea de investigación productividad y calidad (Cali)" w:value="Línea de investigación productividad y calidad (Cali)"/>
            <w:listItem w:displayText="Línea de investigación productividad y competitividad (Bogotá)" w:value="Línea de investigación productividad y competitividad (Bogotá)"/>
            <w:listItem w:displayText="Línea de investigación proyecciones jurídico-políticas del derecho internacional, los derechos humanos y el DIH (Cali)" w:value="Línea de investigación proyecciones jurídico-políticas del derecho internacional, los derechos humanos y el DIH (Cali)"/>
            <w:listItem w:displayText="Línea de investigación proyecto arquitectónico (Cali)" w:value="Línea de investigación proyecto arquitectónico (Cali)"/>
            <w:listItem w:displayText="Línea de investigación proyecto urbano (Cali)" w:value="Línea de investigación proyecto urbano (Cali)"/>
            <w:listItem w:displayText="Línea de investigación psicología clínica (Cartagena)" w:value="Línea de investigación psicología clínica (Cartagena)"/>
            <w:listItem w:displayText="Línea de investigación psicología de la salud (Medellín)" w:value="Línea de investigación psicología de la salud (Medellín)"/>
            <w:listItem w:displayText="Línea de investigación religión, sociedad y política (Bogotá)" w:value="Línea de investigación religión, sociedad y política (Bogotá)"/>
            <w:listItem w:displayText="Línea de investigación responsabilidad social y sostenibilidad (Bogotá)" w:value="Línea de investigación responsabilidad social y sostenibilidad (Bogotá)"/>
            <w:listItem w:displayText="Línea de investigación robótica, sistemas de control y de telecomunicaciones (Medellín)" w:value="Línea de investigación robótica, sistemas de control y de telecomunicaciones (Medellín)"/>
            <w:listItem w:displayText="Línea de investigación robótica, sistemas de control y potencia (Medellín)" w:value="Línea de investigación robótica, sistemas de control y potencia (Medellín)"/>
            <w:listItem w:displayText="Línea de investigación robótica, tecnologías de la información y la comunicación (Bogotá)" w:value="Línea de investigación robótica, tecnologías de la información y la comunicación (Bogotá)"/>
            <w:listItem w:displayText="Línea de investigación salud pública (Cartagena)" w:value="Línea de investigación salud pública (Cartagena)"/>
            <w:listItem w:displayText="Línea de investigación salud y calidad de vida (Bogotá)" w:value="Línea de investigación salud y calidad de vida (Bogotá)"/>
            <w:listItem w:displayText="Línea de investigación salud y trabajo (Medellín)" w:value="Línea de investigación salud y trabajo (Medellín)"/>
            <w:listItem w:displayText="Línea de investigación sistemas de aeronaves y teledetección (Bogotá)" w:value="Línea de investigación sistemas de aeronaves y teledetección (Bogotá)"/>
            <w:listItem w:displayText="Línea de investigación sistemas de sonido (Cali)" w:value="Línea de investigación sistemas de sonido (Cali)"/>
            <w:listItem w:displayText="Línea de investigación sistemas embebidos (Cali)" w:value="Línea de investigación sistemas embebidos (Cali)"/>
            <w:listItem w:displayText="Línea de investigación sociedad y sectores estratégicos del desarrollo (Cartagena)" w:value="Línea de investigación sociedad y sectores estratégicos del desarrollo (Cartagena)"/>
            <w:listItem w:displayText="Línea de investigación sociedad, violencia y calidad de vida (Cartagena)" w:value="Línea de investigación sociedad, violencia y calidad de vida (Cartagena)"/>
            <w:listItem w:displayText="Línea de investigación subjetividad, cultura y construcción de paz (Cali)" w:value="Línea de investigación subjetividad, cultura y construcción de paz (Cali)"/>
            <w:listItem w:displayText="Línea de investigación tecnología y desarrollo humano (Cali)" w:value="Línea de investigación tecnología y desarrollo humano (Cali)"/>
            <w:listItem w:displayText="Línea de investigación tecnologías de información (Cali)" w:value="Línea de investigación tecnologías de información (Cali)"/>
            <w:listItem w:displayText="Línea de investigación tecnologías en salud y ciberseguridad (Bogotá)" w:value="Línea de investigación tecnologías en salud y ciberseguridad (Bogotá)"/>
            <w:listItem w:displayText="Línea de investigación tecnologías y desarrollo humano (Cali)" w:value="Línea de investigación tecnologías y desarrollo humano (Cali)"/>
            <w:listItem w:displayText="Línea de investigación teoría del derecho y administración de justicia (Bogotá)" w:value="Línea de investigación teoría del derecho y administración de justicia (Bogotá)"/>
            <w:listItem w:displayText="Línea de investigación trabajo, salud y contexto (Cali)" w:value="Línea de investigación trabajo, salud y contexto (Cali)"/>
            <w:listItem w:displayText="Línea de investigación transformaciones contemporáneas (Medellín)" w:value="Línea de investigación transformaciones contemporáneas (Medellín)"/>
            <w:listItem w:displayText="Línea de investigación transformaciones de la política y del derecho en el ámbito de la gobernabilidad (Cali)" w:value="Línea de investigación transformaciones de la política y del derecho en el ámbito de la gobernabilidad (Cali)"/>
            <w:listItem w:displayText="Línea de investigación violencia y paz (Bogotá)" w:value="Línea de investigación violencia y paz (Bogotá)"/>
          </w:dropDownList>
        </w:sdtPr>
        <w:sdtEndPr>
          <w:rPr>
            <w:rStyle w:val="Fuentedeprrafopredeter"/>
            <w:rFonts w:cs="Times New Roman"/>
          </w:rPr>
        </w:sdtEndPr>
        <w:sdtContent>
          <w:r w:rsidR="008D0034" w:rsidRPr="008D0034">
            <w:rPr>
              <w:rStyle w:val="Estilo3"/>
              <w:sz w:val="20"/>
              <w:szCs w:val="20"/>
            </w:rPr>
            <w:t>Seleccione línea de investigación USB Colombia (A-Z)</w:t>
          </w:r>
        </w:sdtContent>
      </w:sdt>
      <w:r w:rsidR="008D0034" w:rsidRPr="008D0034">
        <w:rPr>
          <w:rFonts w:cs="Times New Roman"/>
          <w:sz w:val="20"/>
          <w:szCs w:val="20"/>
        </w:rPr>
        <w:t xml:space="preserve"> </w:t>
      </w:r>
    </w:p>
    <w:p w14:paraId="17A52481" w14:textId="77777777" w:rsidR="00E11481" w:rsidRDefault="00E11481" w:rsidP="00E11481">
      <w:pPr>
        <w:rPr>
          <w:rFonts w:cs="Times New Roman"/>
          <w:sz w:val="20"/>
          <w:szCs w:val="20"/>
        </w:rPr>
      </w:pPr>
    </w:p>
    <w:p w14:paraId="35762DB9" w14:textId="77777777" w:rsidR="00E11481" w:rsidRDefault="00E11481" w:rsidP="00E11481">
      <w:pPr>
        <w:rPr>
          <w:rFonts w:cs="Times New Roman"/>
          <w:sz w:val="20"/>
          <w:szCs w:val="20"/>
        </w:rPr>
      </w:pPr>
    </w:p>
    <w:p w14:paraId="11C4E947" w14:textId="77777777" w:rsidR="00E11481" w:rsidRDefault="00E11481" w:rsidP="00E11481">
      <w:pPr>
        <w:rPr>
          <w:rFonts w:cs="Times New Roman"/>
          <w:sz w:val="20"/>
          <w:szCs w:val="20"/>
        </w:rPr>
      </w:pPr>
    </w:p>
    <w:p w14:paraId="4A35FED1" w14:textId="77777777" w:rsidR="00E11481" w:rsidRPr="005A1D1B" w:rsidRDefault="00E11481" w:rsidP="00E11481">
      <w:pPr>
        <w:rPr>
          <w:rFonts w:cs="Times New Roman"/>
          <w:sz w:val="20"/>
          <w:szCs w:val="20"/>
        </w:rPr>
      </w:pPr>
    </w:p>
    <w:p w14:paraId="147D7058" w14:textId="77777777" w:rsidR="00E11481" w:rsidRDefault="00E11481" w:rsidP="00E11481">
      <w:pPr>
        <w:jc w:val="left"/>
        <w:rPr>
          <w:rFonts w:cs="Times New Roman"/>
          <w:sz w:val="20"/>
          <w:szCs w:val="20"/>
        </w:rPr>
      </w:pPr>
      <w:commentRangeStart w:id="11"/>
      <w:r>
        <w:rPr>
          <w:rFonts w:cs="Times New Roman"/>
          <w:sz w:val="20"/>
          <w:szCs w:val="20"/>
        </w:rPr>
        <w:t xml:space="preserve"> </w:t>
      </w:r>
      <w:commentRangeEnd w:id="11"/>
      <w:r>
        <w:rPr>
          <w:rStyle w:val="Refdecomentario"/>
        </w:rPr>
        <w:commentReference w:id="11"/>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842"/>
      </w:tblGrid>
      <w:tr w:rsidR="00E11481" w14:paraId="50140FB4" w14:textId="77777777" w:rsidTr="008B075C">
        <w:tc>
          <w:tcPr>
            <w:tcW w:w="2552" w:type="dxa"/>
            <w:vAlign w:val="center"/>
          </w:tcPr>
          <w:p w14:paraId="2B4BA055" w14:textId="77777777" w:rsidR="00E11481" w:rsidRDefault="00E11481" w:rsidP="008B075C">
            <w:pPr>
              <w:jc w:val="left"/>
              <w:rPr>
                <w:rFonts w:cs="Times New Roman"/>
                <w:sz w:val="20"/>
                <w:szCs w:val="20"/>
              </w:rPr>
            </w:pPr>
            <w:r>
              <w:rPr>
                <w:noProof/>
              </w:rPr>
              <w:drawing>
                <wp:inline distT="0" distB="0" distL="0" distR="0" wp14:anchorId="2AA6D5B6" wp14:editId="2FFEC8FA">
                  <wp:extent cx="1429329" cy="529210"/>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29329" cy="529210"/>
                          </a:xfrm>
                          <a:prstGeom prst="rect">
                            <a:avLst/>
                          </a:prstGeom>
                          <a:noFill/>
                          <a:ln>
                            <a:noFill/>
                          </a:ln>
                        </pic:spPr>
                      </pic:pic>
                    </a:graphicData>
                  </a:graphic>
                </wp:inline>
              </w:drawing>
            </w:r>
          </w:p>
        </w:tc>
        <w:tc>
          <w:tcPr>
            <w:tcW w:w="6842" w:type="dxa"/>
            <w:vAlign w:val="center"/>
          </w:tcPr>
          <w:p w14:paraId="0F52B7D8" w14:textId="2436F08B" w:rsidR="00E11481" w:rsidRDefault="00E11481" w:rsidP="008B075C">
            <w:pPr>
              <w:jc w:val="left"/>
              <w:rPr>
                <w:rFonts w:cs="Times New Roman"/>
                <w:sz w:val="20"/>
                <w:szCs w:val="20"/>
              </w:rPr>
            </w:pPr>
            <w:r w:rsidRPr="00761B20">
              <w:rPr>
                <w:rFonts w:cs="Times New Roman"/>
                <w:sz w:val="20"/>
                <w:szCs w:val="20"/>
              </w:rPr>
              <w:t>Repositorio</w:t>
            </w:r>
            <w:r w:rsidR="00E27046">
              <w:rPr>
                <w:rFonts w:cs="Times New Roman"/>
                <w:sz w:val="20"/>
                <w:szCs w:val="20"/>
              </w:rPr>
              <w:t xml:space="preserve"> Institucional</w:t>
            </w:r>
          </w:p>
          <w:p w14:paraId="7363A093" w14:textId="77777777" w:rsidR="00E11481" w:rsidRPr="00761B20" w:rsidRDefault="00E11481" w:rsidP="008B075C">
            <w:pPr>
              <w:jc w:val="left"/>
              <w:rPr>
                <w:noProof/>
                <w:sz w:val="20"/>
                <w:szCs w:val="20"/>
              </w:rPr>
            </w:pPr>
            <w:r w:rsidRPr="00761B20">
              <w:rPr>
                <w:rFonts w:cs="Times New Roman"/>
                <w:sz w:val="20"/>
                <w:szCs w:val="20"/>
              </w:rPr>
              <w:t>www.bibliotecadigital.usb.edu.co</w:t>
            </w:r>
          </w:p>
        </w:tc>
      </w:tr>
    </w:tbl>
    <w:p w14:paraId="2CAB403D" w14:textId="77777777" w:rsidR="00E11481" w:rsidRDefault="00E11481" w:rsidP="00E11481">
      <w:pPr>
        <w:jc w:val="left"/>
        <w:rPr>
          <w:rFonts w:cs="Times New Roman"/>
          <w:b/>
          <w:sz w:val="20"/>
          <w:szCs w:val="20"/>
        </w:rPr>
      </w:pPr>
    </w:p>
    <w:p w14:paraId="40CC2174" w14:textId="77777777" w:rsidR="00E11481" w:rsidRPr="002D2CDB" w:rsidRDefault="00E11481" w:rsidP="00E11481">
      <w:pPr>
        <w:jc w:val="left"/>
        <w:rPr>
          <w:rFonts w:cs="Times New Roman"/>
          <w:sz w:val="20"/>
          <w:szCs w:val="20"/>
        </w:rPr>
      </w:pPr>
      <w:r w:rsidRPr="00A97A13">
        <w:rPr>
          <w:rFonts w:cs="Times New Roman"/>
          <w:b/>
          <w:sz w:val="20"/>
          <w:szCs w:val="20"/>
        </w:rPr>
        <w:t>Bibliotecas Universidad de San Buenaventura</w:t>
      </w:r>
    </w:p>
    <w:p w14:paraId="722C28F1"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Fray Alberto Montealegre O.F.M. - Bogotá.</w:t>
      </w:r>
    </w:p>
    <w:p w14:paraId="232BA289"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Fray Arturo Calle Restrepo O.F.M.</w:t>
      </w:r>
      <w:r w:rsidRPr="00EA3935">
        <w:rPr>
          <w:rFonts w:cs="Times New Roman"/>
          <w:b/>
          <w:sz w:val="20"/>
          <w:szCs w:val="20"/>
        </w:rPr>
        <w:t xml:space="preserve"> - </w:t>
      </w:r>
      <w:r w:rsidRPr="00EA3935">
        <w:rPr>
          <w:rFonts w:cs="Times New Roman"/>
          <w:sz w:val="20"/>
          <w:szCs w:val="20"/>
        </w:rPr>
        <w:t>Medellín, Bello, Armenia, Ibagué.</w:t>
      </w:r>
    </w:p>
    <w:p w14:paraId="5C071458"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Departamento de Biblioteca - Cali.</w:t>
      </w:r>
    </w:p>
    <w:p w14:paraId="16A4651D" w14:textId="77777777" w:rsidR="00E11481" w:rsidRPr="00EA3935" w:rsidRDefault="00E11481" w:rsidP="00E11481">
      <w:pPr>
        <w:spacing w:line="276" w:lineRule="auto"/>
        <w:jc w:val="left"/>
        <w:rPr>
          <w:rFonts w:cs="Times New Roman"/>
          <w:sz w:val="20"/>
          <w:szCs w:val="20"/>
        </w:rPr>
      </w:pPr>
      <w:r w:rsidRPr="00EA3935">
        <w:rPr>
          <w:rFonts w:cs="Times New Roman"/>
          <w:sz w:val="20"/>
          <w:szCs w:val="20"/>
        </w:rPr>
        <w:t>Biblioteca Central Fray Antonio de Marchena – Cartagena.</w:t>
      </w:r>
    </w:p>
    <w:p w14:paraId="3BC7C7A7" w14:textId="77777777" w:rsidR="00E11481" w:rsidRDefault="00E11481" w:rsidP="00E11481">
      <w:pPr>
        <w:jc w:val="center"/>
        <w:rPr>
          <w:rFonts w:cs="Times New Roman"/>
          <w:b/>
          <w:sz w:val="20"/>
          <w:szCs w:val="20"/>
        </w:rPr>
      </w:pPr>
    </w:p>
    <w:p w14:paraId="7A431B65" w14:textId="77777777" w:rsidR="00E11481" w:rsidRPr="00A97A13" w:rsidRDefault="00E11481" w:rsidP="00E11481">
      <w:pPr>
        <w:jc w:val="center"/>
        <w:rPr>
          <w:rFonts w:cs="Times New Roman"/>
          <w:b/>
          <w:sz w:val="20"/>
          <w:szCs w:val="20"/>
        </w:rPr>
      </w:pPr>
    </w:p>
    <w:p w14:paraId="7B7EE7B3" w14:textId="77777777" w:rsidR="00E11481" w:rsidRPr="00A97A13" w:rsidRDefault="00E11481" w:rsidP="00E11481">
      <w:pPr>
        <w:spacing w:line="276" w:lineRule="auto"/>
        <w:jc w:val="left"/>
        <w:rPr>
          <w:rFonts w:cs="Times New Roman"/>
          <w:sz w:val="20"/>
          <w:szCs w:val="20"/>
        </w:rPr>
      </w:pPr>
      <w:r w:rsidRPr="00FA4DE3">
        <w:rPr>
          <w:rFonts w:cs="Times New Roman"/>
          <w:b/>
          <w:bCs/>
          <w:sz w:val="20"/>
          <w:szCs w:val="20"/>
        </w:rPr>
        <w:t>Universidad de San Buenaventura Colombia</w:t>
      </w:r>
      <w:r w:rsidRPr="00A97A13">
        <w:rPr>
          <w:rFonts w:cs="Times New Roman"/>
          <w:sz w:val="20"/>
          <w:szCs w:val="20"/>
        </w:rPr>
        <w:t xml:space="preserve"> - www.usb.edu.co</w:t>
      </w:r>
    </w:p>
    <w:p w14:paraId="4E8BC187"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Bogotá</w:t>
      </w:r>
      <w:r w:rsidRPr="00A97A13">
        <w:rPr>
          <w:rFonts w:cs="Times New Roman"/>
          <w:b/>
          <w:sz w:val="20"/>
          <w:szCs w:val="20"/>
        </w:rPr>
        <w:t xml:space="preserve"> - </w:t>
      </w:r>
      <w:r w:rsidRPr="00A97A13">
        <w:rPr>
          <w:rFonts w:cs="Times New Roman"/>
          <w:sz w:val="20"/>
          <w:szCs w:val="20"/>
        </w:rPr>
        <w:t>www.usbbog.edu.co</w:t>
      </w:r>
    </w:p>
    <w:p w14:paraId="628C297D"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Medellín</w:t>
      </w:r>
      <w:r w:rsidRPr="00A97A13">
        <w:rPr>
          <w:rFonts w:cs="Times New Roman"/>
          <w:b/>
          <w:sz w:val="20"/>
          <w:szCs w:val="20"/>
        </w:rPr>
        <w:t xml:space="preserve"> - </w:t>
      </w:r>
      <w:r w:rsidRPr="00A97A13">
        <w:rPr>
          <w:rFonts w:cs="Times New Roman"/>
          <w:sz w:val="20"/>
          <w:szCs w:val="20"/>
        </w:rPr>
        <w:t>www.usbmed.edu.co</w:t>
      </w:r>
    </w:p>
    <w:p w14:paraId="36208B42"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Cali -</w:t>
      </w:r>
      <w:r w:rsidRPr="00A97A13">
        <w:rPr>
          <w:rFonts w:cs="Times New Roman"/>
          <w:b/>
          <w:sz w:val="20"/>
          <w:szCs w:val="20"/>
        </w:rPr>
        <w:t xml:space="preserve"> </w:t>
      </w:r>
      <w:r w:rsidRPr="00A97A13">
        <w:rPr>
          <w:rFonts w:cs="Times New Roman"/>
          <w:sz w:val="20"/>
          <w:szCs w:val="20"/>
        </w:rPr>
        <w:t>www.usbcali.edu.co</w:t>
      </w:r>
    </w:p>
    <w:p w14:paraId="198B3D91"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Cartagena - www.usbctg.edu.co</w:t>
      </w:r>
    </w:p>
    <w:p w14:paraId="0DC5AE4F"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Editorial Bonaventuriana - www.editorialbonaventuriana.usb.edu.co</w:t>
      </w:r>
    </w:p>
    <w:p w14:paraId="73BCBCE0" w14:textId="77777777" w:rsidR="00E11481" w:rsidRPr="00A97A13" w:rsidRDefault="00E11481" w:rsidP="00E11481">
      <w:pPr>
        <w:spacing w:line="276" w:lineRule="auto"/>
        <w:jc w:val="left"/>
        <w:rPr>
          <w:rFonts w:cs="Times New Roman"/>
          <w:sz w:val="20"/>
          <w:szCs w:val="20"/>
        </w:rPr>
      </w:pPr>
      <w:r w:rsidRPr="00A97A13">
        <w:rPr>
          <w:rFonts w:cs="Times New Roman"/>
          <w:sz w:val="20"/>
          <w:szCs w:val="20"/>
        </w:rPr>
        <w:t>Revistas</w:t>
      </w:r>
      <w:r>
        <w:rPr>
          <w:rFonts w:cs="Times New Roman"/>
          <w:sz w:val="20"/>
          <w:szCs w:val="20"/>
        </w:rPr>
        <w:t xml:space="preserve"> científicas</w:t>
      </w:r>
      <w:r w:rsidRPr="00A97A13">
        <w:rPr>
          <w:rFonts w:cs="Times New Roman"/>
          <w:sz w:val="20"/>
          <w:szCs w:val="20"/>
        </w:rPr>
        <w:t xml:space="preserve"> – www.revistas.usb.edu.co</w:t>
      </w:r>
    </w:p>
    <w:p w14:paraId="5023B188" w14:textId="21289895" w:rsidR="008618E0" w:rsidRDefault="008618E0" w:rsidP="000511AB">
      <w:pPr>
        <w:rPr>
          <w:rFonts w:cs="Times New Roman"/>
          <w:szCs w:val="24"/>
        </w:rPr>
      </w:pPr>
    </w:p>
    <w:p w14:paraId="2D72472D" w14:textId="21A1D64D" w:rsidR="002E0FBB" w:rsidRDefault="002E0FBB" w:rsidP="000511AB">
      <w:pPr>
        <w:rPr>
          <w:rFonts w:cs="Times New Roman"/>
          <w:szCs w:val="24"/>
        </w:rPr>
      </w:pP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commentRangeStart w:id="12"/>
      <w:r w:rsidRPr="00A0794E">
        <w:rPr>
          <w:rFonts w:cs="Times New Roman"/>
          <w:b/>
          <w:szCs w:val="24"/>
        </w:rPr>
        <w:t>Dedicatoria</w:t>
      </w:r>
      <w:commentRangeEnd w:id="12"/>
      <w:r w:rsidR="00A75437">
        <w:rPr>
          <w:rStyle w:val="Refdecomentario"/>
        </w:rPr>
        <w:commentReference w:id="12"/>
      </w:r>
    </w:p>
    <w:p w14:paraId="3F107D0C" w14:textId="77777777" w:rsidR="000511AB" w:rsidRDefault="000511AB" w:rsidP="001A5955">
      <w:pPr>
        <w:jc w:val="center"/>
        <w:rPr>
          <w:rFonts w:cs="Times New Roman"/>
          <w:szCs w:val="24"/>
        </w:rPr>
      </w:pPr>
    </w:p>
    <w:p w14:paraId="71773D97" w14:textId="2EF80E38" w:rsidR="001A5955" w:rsidRDefault="001A5955" w:rsidP="001A5955">
      <w:pPr>
        <w:jc w:val="center"/>
        <w:rPr>
          <w:rFonts w:cs="Times New Roman"/>
          <w:szCs w:val="24"/>
        </w:rPr>
      </w:pPr>
      <w:r>
        <w:rPr>
          <w:rFonts w:cs="Times New Roman"/>
          <w:szCs w:val="24"/>
        </w:rPr>
        <w:t>Texto de dedicatoria centrado.</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commentRangeStart w:id="13"/>
      <w:r w:rsidRPr="00A0794E">
        <w:rPr>
          <w:rFonts w:cs="Times New Roman"/>
          <w:b/>
          <w:szCs w:val="24"/>
        </w:rPr>
        <w:t>Agradecimientos</w:t>
      </w:r>
      <w:commentRangeEnd w:id="13"/>
      <w:r w:rsidR="00A75437">
        <w:rPr>
          <w:rStyle w:val="Refdecomentario"/>
        </w:rPr>
        <w:commentReference w:id="13"/>
      </w:r>
    </w:p>
    <w:p w14:paraId="34140416" w14:textId="77777777" w:rsidR="000511AB" w:rsidRDefault="000511AB" w:rsidP="001A5955">
      <w:pPr>
        <w:jc w:val="center"/>
        <w:rPr>
          <w:rFonts w:cs="Times New Roman"/>
          <w:szCs w:val="24"/>
        </w:rPr>
      </w:pPr>
    </w:p>
    <w:p w14:paraId="576F03DD" w14:textId="619124E7" w:rsidR="001A5955" w:rsidRDefault="001A5955" w:rsidP="001A5955">
      <w:pPr>
        <w:jc w:val="center"/>
        <w:rPr>
          <w:rFonts w:cs="Times New Roman"/>
          <w:szCs w:val="24"/>
        </w:rPr>
      </w:pPr>
      <w:r>
        <w:rPr>
          <w:rFonts w:cs="Times New Roman"/>
          <w:szCs w:val="24"/>
        </w:rPr>
        <w:t>Texto de agradecimientos centrado.</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65103A" w:rsidP="006B13CA">
      <w:pPr>
        <w:jc w:val="center"/>
        <w:rPr>
          <w:rFonts w:cs="Times New Roman"/>
          <w:b/>
          <w:szCs w:val="24"/>
        </w:rPr>
      </w:pPr>
      <w:commentRangeStart w:id="14"/>
      <w:commentRangeEnd w:id="14"/>
      <w:r>
        <w:rPr>
          <w:rStyle w:val="Refdecomentario"/>
        </w:rPr>
        <w:lastRenderedPageBreak/>
        <w:commentReference w:id="14"/>
      </w: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76F07896" w14:textId="6DBA4625" w:rsidR="00B47E56"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67128980" w:history="1">
            <w:r w:rsidR="00B47E56" w:rsidRPr="00052C20">
              <w:rPr>
                <w:rStyle w:val="Hipervnculo"/>
                <w:noProof/>
              </w:rPr>
              <w:t>RESUMEN</w:t>
            </w:r>
            <w:r w:rsidR="00B47E56">
              <w:rPr>
                <w:noProof/>
                <w:webHidden/>
              </w:rPr>
              <w:tab/>
            </w:r>
            <w:r w:rsidR="00B47E56">
              <w:rPr>
                <w:noProof/>
                <w:webHidden/>
              </w:rPr>
              <w:fldChar w:fldCharType="begin"/>
            </w:r>
            <w:r w:rsidR="00B47E56">
              <w:rPr>
                <w:noProof/>
                <w:webHidden/>
              </w:rPr>
              <w:instrText xml:space="preserve"> PAGEREF _Toc67128980 \h </w:instrText>
            </w:r>
            <w:r w:rsidR="00B47E56">
              <w:rPr>
                <w:noProof/>
                <w:webHidden/>
              </w:rPr>
            </w:r>
            <w:r w:rsidR="00B47E56">
              <w:rPr>
                <w:noProof/>
                <w:webHidden/>
              </w:rPr>
              <w:fldChar w:fldCharType="separate"/>
            </w:r>
            <w:r w:rsidR="00B47E56">
              <w:rPr>
                <w:noProof/>
                <w:webHidden/>
              </w:rPr>
              <w:t>7</w:t>
            </w:r>
            <w:r w:rsidR="00B47E56">
              <w:rPr>
                <w:noProof/>
                <w:webHidden/>
              </w:rPr>
              <w:fldChar w:fldCharType="end"/>
            </w:r>
          </w:hyperlink>
        </w:p>
        <w:p w14:paraId="024F09EF" w14:textId="0B0CF474" w:rsidR="00B47E56" w:rsidRDefault="00430E5E">
          <w:pPr>
            <w:pStyle w:val="TDC1"/>
            <w:tabs>
              <w:tab w:val="right" w:leader="dot" w:pos="9394"/>
            </w:tabs>
            <w:rPr>
              <w:rFonts w:asciiTheme="minorHAnsi" w:eastAsiaTheme="minorEastAsia" w:hAnsiTheme="minorHAnsi"/>
              <w:noProof/>
              <w:sz w:val="22"/>
              <w:lang w:eastAsia="es-CO"/>
            </w:rPr>
          </w:pPr>
          <w:hyperlink w:anchor="_Toc67128981" w:history="1">
            <w:r w:rsidR="00B47E56" w:rsidRPr="00052C20">
              <w:rPr>
                <w:rStyle w:val="Hipervnculo"/>
                <w:noProof/>
              </w:rPr>
              <w:t>ABSTRACT</w:t>
            </w:r>
            <w:r w:rsidR="00B47E56">
              <w:rPr>
                <w:noProof/>
                <w:webHidden/>
              </w:rPr>
              <w:tab/>
            </w:r>
            <w:r w:rsidR="00B47E56">
              <w:rPr>
                <w:noProof/>
                <w:webHidden/>
              </w:rPr>
              <w:fldChar w:fldCharType="begin"/>
            </w:r>
            <w:r w:rsidR="00B47E56">
              <w:rPr>
                <w:noProof/>
                <w:webHidden/>
              </w:rPr>
              <w:instrText xml:space="preserve"> PAGEREF _Toc67128981 \h </w:instrText>
            </w:r>
            <w:r w:rsidR="00B47E56">
              <w:rPr>
                <w:noProof/>
                <w:webHidden/>
              </w:rPr>
            </w:r>
            <w:r w:rsidR="00B47E56">
              <w:rPr>
                <w:noProof/>
                <w:webHidden/>
              </w:rPr>
              <w:fldChar w:fldCharType="separate"/>
            </w:r>
            <w:r w:rsidR="00B47E56">
              <w:rPr>
                <w:noProof/>
                <w:webHidden/>
              </w:rPr>
              <w:t>8</w:t>
            </w:r>
            <w:r w:rsidR="00B47E56">
              <w:rPr>
                <w:noProof/>
                <w:webHidden/>
              </w:rPr>
              <w:fldChar w:fldCharType="end"/>
            </w:r>
          </w:hyperlink>
        </w:p>
        <w:p w14:paraId="2D3CB79E" w14:textId="4866017E" w:rsidR="00B47E56" w:rsidRDefault="00430E5E">
          <w:pPr>
            <w:pStyle w:val="TDC1"/>
            <w:tabs>
              <w:tab w:val="right" w:leader="dot" w:pos="9394"/>
            </w:tabs>
            <w:rPr>
              <w:rFonts w:asciiTheme="minorHAnsi" w:eastAsiaTheme="minorEastAsia" w:hAnsiTheme="minorHAnsi"/>
              <w:noProof/>
              <w:sz w:val="22"/>
              <w:lang w:eastAsia="es-CO"/>
            </w:rPr>
          </w:pPr>
          <w:hyperlink w:anchor="_Toc67128982" w:history="1">
            <w:r w:rsidR="00B47E56" w:rsidRPr="00052C20">
              <w:rPr>
                <w:rStyle w:val="Hipervnculo"/>
                <w:noProof/>
              </w:rPr>
              <w:t>I. INTRODUCCIÓN</w:t>
            </w:r>
            <w:r w:rsidR="00B47E56">
              <w:rPr>
                <w:noProof/>
                <w:webHidden/>
              </w:rPr>
              <w:tab/>
            </w:r>
            <w:r w:rsidR="00B47E56">
              <w:rPr>
                <w:noProof/>
                <w:webHidden/>
              </w:rPr>
              <w:fldChar w:fldCharType="begin"/>
            </w:r>
            <w:r w:rsidR="00B47E56">
              <w:rPr>
                <w:noProof/>
                <w:webHidden/>
              </w:rPr>
              <w:instrText xml:space="preserve"> PAGEREF _Toc67128982 \h </w:instrText>
            </w:r>
            <w:r w:rsidR="00B47E56">
              <w:rPr>
                <w:noProof/>
                <w:webHidden/>
              </w:rPr>
            </w:r>
            <w:r w:rsidR="00B47E56">
              <w:rPr>
                <w:noProof/>
                <w:webHidden/>
              </w:rPr>
              <w:fldChar w:fldCharType="separate"/>
            </w:r>
            <w:r w:rsidR="00B47E56">
              <w:rPr>
                <w:noProof/>
                <w:webHidden/>
              </w:rPr>
              <w:t>9</w:t>
            </w:r>
            <w:r w:rsidR="00B47E56">
              <w:rPr>
                <w:noProof/>
                <w:webHidden/>
              </w:rPr>
              <w:fldChar w:fldCharType="end"/>
            </w:r>
          </w:hyperlink>
        </w:p>
        <w:p w14:paraId="0D5CFF2C" w14:textId="0E736DFA" w:rsidR="00B47E56" w:rsidRDefault="00430E5E">
          <w:pPr>
            <w:pStyle w:val="TDC1"/>
            <w:tabs>
              <w:tab w:val="right" w:leader="dot" w:pos="9394"/>
            </w:tabs>
            <w:rPr>
              <w:rFonts w:asciiTheme="minorHAnsi" w:eastAsiaTheme="minorEastAsia" w:hAnsiTheme="minorHAnsi"/>
              <w:noProof/>
              <w:sz w:val="22"/>
              <w:lang w:eastAsia="es-CO"/>
            </w:rPr>
          </w:pPr>
          <w:hyperlink w:anchor="_Toc67128983" w:history="1">
            <w:r w:rsidR="00B47E56" w:rsidRPr="00052C20">
              <w:rPr>
                <w:rStyle w:val="Hipervnculo"/>
                <w:noProof/>
              </w:rPr>
              <w:t>REFERENCIAS</w:t>
            </w:r>
            <w:r w:rsidR="00B47E56">
              <w:rPr>
                <w:noProof/>
                <w:webHidden/>
              </w:rPr>
              <w:tab/>
            </w:r>
            <w:r w:rsidR="00B47E56">
              <w:rPr>
                <w:noProof/>
                <w:webHidden/>
              </w:rPr>
              <w:fldChar w:fldCharType="begin"/>
            </w:r>
            <w:r w:rsidR="00B47E56">
              <w:rPr>
                <w:noProof/>
                <w:webHidden/>
              </w:rPr>
              <w:instrText xml:space="preserve"> PAGEREF _Toc67128983 \h </w:instrText>
            </w:r>
            <w:r w:rsidR="00B47E56">
              <w:rPr>
                <w:noProof/>
                <w:webHidden/>
              </w:rPr>
            </w:r>
            <w:r w:rsidR="00B47E56">
              <w:rPr>
                <w:noProof/>
                <w:webHidden/>
              </w:rPr>
              <w:fldChar w:fldCharType="separate"/>
            </w:r>
            <w:r w:rsidR="00B47E56">
              <w:rPr>
                <w:noProof/>
                <w:webHidden/>
              </w:rPr>
              <w:t>25</w:t>
            </w:r>
            <w:r w:rsidR="00B47E56">
              <w:rPr>
                <w:noProof/>
                <w:webHidden/>
              </w:rPr>
              <w:fldChar w:fldCharType="end"/>
            </w:r>
          </w:hyperlink>
        </w:p>
        <w:p w14:paraId="2C9303AB" w14:textId="43B5EC23" w:rsidR="00AA5E51" w:rsidRDefault="00DB4E16">
          <w:r>
            <w:fldChar w:fldCharType="end"/>
          </w:r>
        </w:p>
      </w:sdtContent>
    </w:sdt>
    <w:p w14:paraId="401D85DC" w14:textId="33225453" w:rsidR="00F15F89" w:rsidRDefault="00F15F89" w:rsidP="00CE2F3B">
      <w:pPr>
        <w:jc w:val="center"/>
        <w:rPr>
          <w:rFonts w:cs="Times New Roman"/>
          <w:szCs w:val="24"/>
        </w:rPr>
      </w:pPr>
    </w:p>
    <w:p w14:paraId="47A51127" w14:textId="455F7747" w:rsidR="00F15F89" w:rsidRDefault="00F15F89" w:rsidP="00F15F89">
      <w:pPr>
        <w:rPr>
          <w:rFonts w:cs="Times New Roman"/>
          <w:szCs w:val="24"/>
        </w:rPr>
      </w:pPr>
    </w:p>
    <w:p w14:paraId="7A6FABAB" w14:textId="77777777" w:rsidR="00CA7134" w:rsidRDefault="00CA7134" w:rsidP="00F15F89">
      <w:pPr>
        <w:rPr>
          <w:rFonts w:cs="Times New Roman"/>
          <w:szCs w:val="24"/>
        </w:rPr>
      </w:pPr>
    </w:p>
    <w:p w14:paraId="7D57A85F" w14:textId="77777777" w:rsidR="001C36B5" w:rsidRDefault="001C36B5" w:rsidP="00F15F89">
      <w:pPr>
        <w:jc w:val="center"/>
        <w:rPr>
          <w:rFonts w:cs="Times New Roman"/>
          <w:b/>
          <w:szCs w:val="24"/>
        </w:rPr>
      </w:pPr>
    </w:p>
    <w:p w14:paraId="0386F698" w14:textId="77777777" w:rsidR="008618E0" w:rsidRDefault="008618E0" w:rsidP="00F15F89">
      <w:pPr>
        <w:jc w:val="center"/>
        <w:rPr>
          <w:rFonts w:cs="Times New Roman"/>
          <w:b/>
          <w:szCs w:val="24"/>
        </w:rPr>
      </w:pPr>
    </w:p>
    <w:p w14:paraId="2F6E02CF" w14:textId="77777777" w:rsidR="008618E0" w:rsidRDefault="008618E0" w:rsidP="00F15F89">
      <w:pPr>
        <w:jc w:val="center"/>
        <w:rPr>
          <w:rFonts w:cs="Times New Roman"/>
          <w:b/>
          <w:szCs w:val="24"/>
        </w:rPr>
      </w:pPr>
    </w:p>
    <w:p w14:paraId="6E9EB590" w14:textId="77777777" w:rsidR="008618E0" w:rsidRDefault="008618E0" w:rsidP="00F15F89">
      <w:pPr>
        <w:jc w:val="center"/>
        <w:rPr>
          <w:rFonts w:cs="Times New Roman"/>
          <w:b/>
          <w:szCs w:val="24"/>
        </w:rPr>
      </w:pPr>
    </w:p>
    <w:p w14:paraId="27F710F2" w14:textId="77777777" w:rsidR="008618E0" w:rsidRDefault="008618E0" w:rsidP="00F15F89">
      <w:pPr>
        <w:jc w:val="center"/>
        <w:rPr>
          <w:rFonts w:cs="Times New Roman"/>
          <w:b/>
          <w:szCs w:val="24"/>
        </w:rPr>
      </w:pPr>
    </w:p>
    <w:p w14:paraId="7C128E31" w14:textId="77777777" w:rsidR="008618E0" w:rsidRDefault="008618E0" w:rsidP="00F15F89">
      <w:pPr>
        <w:jc w:val="center"/>
        <w:rPr>
          <w:rFonts w:cs="Times New Roman"/>
          <w:b/>
          <w:szCs w:val="24"/>
        </w:rPr>
      </w:pPr>
    </w:p>
    <w:p w14:paraId="02A3F3AC" w14:textId="77777777" w:rsidR="008618E0" w:rsidRDefault="008618E0" w:rsidP="00F15F89">
      <w:pPr>
        <w:jc w:val="center"/>
        <w:rPr>
          <w:rFonts w:cs="Times New Roman"/>
          <w:b/>
          <w:szCs w:val="24"/>
        </w:rPr>
      </w:pPr>
    </w:p>
    <w:p w14:paraId="19B25E7E" w14:textId="77777777" w:rsidR="008618E0" w:rsidRDefault="008618E0" w:rsidP="00F15F89">
      <w:pPr>
        <w:jc w:val="center"/>
        <w:rPr>
          <w:rFonts w:cs="Times New Roman"/>
          <w:b/>
          <w:szCs w:val="24"/>
        </w:rPr>
      </w:pPr>
    </w:p>
    <w:p w14:paraId="2330C2A8" w14:textId="77777777" w:rsidR="008618E0" w:rsidRDefault="008618E0" w:rsidP="00F15F89">
      <w:pPr>
        <w:jc w:val="center"/>
        <w:rPr>
          <w:rFonts w:cs="Times New Roman"/>
          <w:b/>
          <w:szCs w:val="24"/>
        </w:rPr>
      </w:pPr>
    </w:p>
    <w:p w14:paraId="7ADAC2E3" w14:textId="77777777" w:rsidR="008618E0" w:rsidRDefault="008618E0" w:rsidP="00F15F89">
      <w:pPr>
        <w:jc w:val="center"/>
        <w:rPr>
          <w:rFonts w:cs="Times New Roman"/>
          <w:b/>
          <w:szCs w:val="24"/>
        </w:rPr>
      </w:pPr>
    </w:p>
    <w:p w14:paraId="6ED727A9" w14:textId="77777777" w:rsidR="005918F2" w:rsidRDefault="005918F2">
      <w:pPr>
        <w:spacing w:after="160" w:line="259" w:lineRule="auto"/>
        <w:jc w:val="left"/>
        <w:rPr>
          <w:rFonts w:cs="Times New Roman"/>
          <w:b/>
          <w:szCs w:val="24"/>
        </w:rPr>
      </w:pPr>
      <w:r>
        <w:rPr>
          <w:rFonts w:cs="Times New Roman"/>
          <w:b/>
          <w:szCs w:val="24"/>
        </w:rPr>
        <w:br w:type="page"/>
      </w:r>
    </w:p>
    <w:p w14:paraId="033AA1C3" w14:textId="1FA3ED66" w:rsidR="00F15F89" w:rsidRPr="001A7F00" w:rsidRDefault="00F15F89" w:rsidP="00F15F89">
      <w:pPr>
        <w:jc w:val="center"/>
        <w:rPr>
          <w:rFonts w:cs="Times New Roman"/>
          <w:szCs w:val="24"/>
        </w:rPr>
      </w:pPr>
      <w:r w:rsidRPr="001A7F00">
        <w:rPr>
          <w:rFonts w:cs="Times New Roman"/>
          <w:szCs w:val="24"/>
        </w:rPr>
        <w:lastRenderedPageBreak/>
        <w:t>LISTA DE TABLAS</w:t>
      </w:r>
      <w:commentRangeStart w:id="15"/>
      <w:commentRangeEnd w:id="15"/>
      <w:r w:rsidRPr="001A7F00">
        <w:rPr>
          <w:rStyle w:val="Refdecomentario"/>
        </w:rPr>
        <w:commentReference w:id="15"/>
      </w:r>
    </w:p>
    <w:p w14:paraId="7B5C712E" w14:textId="77777777" w:rsidR="00F15F89" w:rsidRDefault="00F15F89" w:rsidP="00F15F89">
      <w:pPr>
        <w:jc w:val="center"/>
        <w:rPr>
          <w:rFonts w:cs="Times New Roman"/>
          <w:szCs w:val="24"/>
        </w:rPr>
      </w:pPr>
    </w:p>
    <w:p w14:paraId="55AEDB59" w14:textId="0B4568D5" w:rsidR="00B47E56"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67128999" w:history="1">
        <w:r w:rsidRPr="008B64BC">
          <w:rPr>
            <w:rStyle w:val="Hipervnculo"/>
            <w:noProof/>
          </w:rPr>
          <w:t>TABLA I RESULTADOS DEL TEST</w:t>
        </w:r>
        <w:r>
          <w:rPr>
            <w:noProof/>
            <w:webHidden/>
          </w:rPr>
          <w:tab/>
        </w:r>
        <w:r>
          <w:rPr>
            <w:noProof/>
            <w:webHidden/>
          </w:rPr>
          <w:fldChar w:fldCharType="begin"/>
        </w:r>
        <w:r>
          <w:rPr>
            <w:noProof/>
            <w:webHidden/>
          </w:rPr>
          <w:instrText xml:space="preserve"> PAGEREF _Toc67128999 \h </w:instrText>
        </w:r>
        <w:r>
          <w:rPr>
            <w:noProof/>
            <w:webHidden/>
          </w:rPr>
        </w:r>
        <w:r>
          <w:rPr>
            <w:noProof/>
            <w:webHidden/>
          </w:rPr>
          <w:fldChar w:fldCharType="separate"/>
        </w:r>
        <w:r>
          <w:rPr>
            <w:noProof/>
            <w:webHidden/>
          </w:rPr>
          <w:t>20</w:t>
        </w:r>
        <w:r>
          <w:rPr>
            <w:noProof/>
            <w:webHidden/>
          </w:rPr>
          <w:fldChar w:fldCharType="end"/>
        </w:r>
      </w:hyperlink>
    </w:p>
    <w:p w14:paraId="3021D906" w14:textId="76819B74" w:rsidR="00B47E56" w:rsidRDefault="00430E5E">
      <w:pPr>
        <w:pStyle w:val="Tabladeilustraciones"/>
        <w:tabs>
          <w:tab w:val="right" w:leader="dot" w:pos="9394"/>
        </w:tabs>
        <w:rPr>
          <w:rFonts w:asciiTheme="minorHAnsi" w:eastAsiaTheme="minorEastAsia" w:hAnsiTheme="minorHAnsi"/>
          <w:noProof/>
          <w:sz w:val="22"/>
          <w:lang w:eastAsia="es-CO"/>
        </w:rPr>
      </w:pPr>
      <w:hyperlink w:anchor="_Toc67129000" w:history="1">
        <w:r w:rsidR="00B47E56" w:rsidRPr="008B64BC">
          <w:rPr>
            <w:rStyle w:val="Hipervnculo"/>
            <w:noProof/>
          </w:rPr>
          <w:t xml:space="preserve">TABLA II CATEGORÍAS DE INVESTIGACIÓN </w:t>
        </w:r>
        <w:r w:rsidR="00B47E56">
          <w:rPr>
            <w:noProof/>
            <w:webHidden/>
          </w:rPr>
          <w:tab/>
        </w:r>
        <w:r w:rsidR="00B47E56">
          <w:rPr>
            <w:noProof/>
            <w:webHidden/>
          </w:rPr>
          <w:fldChar w:fldCharType="begin"/>
        </w:r>
        <w:r w:rsidR="00B47E56">
          <w:rPr>
            <w:noProof/>
            <w:webHidden/>
          </w:rPr>
          <w:instrText xml:space="preserve"> PAGEREF _Toc67129000 \h </w:instrText>
        </w:r>
        <w:r w:rsidR="00B47E56">
          <w:rPr>
            <w:noProof/>
            <w:webHidden/>
          </w:rPr>
        </w:r>
        <w:r w:rsidR="00B47E56">
          <w:rPr>
            <w:noProof/>
            <w:webHidden/>
          </w:rPr>
          <w:fldChar w:fldCharType="separate"/>
        </w:r>
        <w:r w:rsidR="00B47E56">
          <w:rPr>
            <w:noProof/>
            <w:webHidden/>
          </w:rPr>
          <w:t>21</w:t>
        </w:r>
        <w:r w:rsidR="00B47E56">
          <w:rPr>
            <w:noProof/>
            <w:webHidden/>
          </w:rPr>
          <w:fldChar w:fldCharType="end"/>
        </w:r>
      </w:hyperlink>
    </w:p>
    <w:p w14:paraId="3BC4906B" w14:textId="1D8F800B"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40935ED0" w14:textId="4784E09C" w:rsidR="00ED7595" w:rsidRDefault="00ED7595" w:rsidP="00F15F89">
      <w:pPr>
        <w:jc w:val="center"/>
        <w:rPr>
          <w:rFonts w:cs="Times New Roman"/>
          <w:szCs w:val="24"/>
        </w:rPr>
      </w:pPr>
    </w:p>
    <w:p w14:paraId="4FA9ABE5" w14:textId="77777777" w:rsidR="00B47E56" w:rsidRDefault="00B47E56" w:rsidP="00F15F89">
      <w:pPr>
        <w:jc w:val="center"/>
        <w:rPr>
          <w:rFonts w:cs="Times New Roman"/>
          <w:szCs w:val="24"/>
        </w:rPr>
      </w:pPr>
    </w:p>
    <w:p w14:paraId="26519050" w14:textId="221A2268" w:rsidR="00ED7595" w:rsidRDefault="00ED7595" w:rsidP="00F15F89">
      <w:pPr>
        <w:jc w:val="center"/>
        <w:rPr>
          <w:rFonts w:cs="Times New Roman"/>
          <w:szCs w:val="24"/>
        </w:rPr>
      </w:pPr>
    </w:p>
    <w:p w14:paraId="5FA6C559" w14:textId="1BEDD1CF" w:rsidR="00ED7595" w:rsidRDefault="00ED7595" w:rsidP="00F15F89">
      <w:pPr>
        <w:jc w:val="center"/>
        <w:rPr>
          <w:rFonts w:cs="Times New Roman"/>
          <w:szCs w:val="24"/>
        </w:rPr>
      </w:pPr>
    </w:p>
    <w:p w14:paraId="0D96A9F3" w14:textId="68028825" w:rsidR="00ED7595" w:rsidRDefault="00ED7595" w:rsidP="00F15F89">
      <w:pPr>
        <w:jc w:val="center"/>
        <w:rPr>
          <w:rFonts w:cs="Times New Roman"/>
          <w:szCs w:val="24"/>
        </w:rPr>
      </w:pPr>
    </w:p>
    <w:p w14:paraId="38E49624" w14:textId="77777777" w:rsidR="00F15F89" w:rsidRPr="001A7F00" w:rsidRDefault="00F15F89" w:rsidP="00F15F89">
      <w:pPr>
        <w:jc w:val="center"/>
        <w:rPr>
          <w:rFonts w:cs="Times New Roman"/>
          <w:szCs w:val="24"/>
        </w:rPr>
      </w:pPr>
      <w:commentRangeStart w:id="16"/>
      <w:r w:rsidRPr="001A7F00">
        <w:rPr>
          <w:rFonts w:cs="Times New Roman"/>
          <w:szCs w:val="24"/>
        </w:rPr>
        <w:lastRenderedPageBreak/>
        <w:t>LISTA</w:t>
      </w:r>
      <w:commentRangeEnd w:id="16"/>
      <w:r w:rsidR="00ED60DF" w:rsidRPr="001A7F00">
        <w:rPr>
          <w:rStyle w:val="Refdecomentario"/>
          <w:bCs/>
        </w:rPr>
        <w:commentReference w:id="16"/>
      </w:r>
      <w:r w:rsidRPr="001A7F00">
        <w:rPr>
          <w:rFonts w:cs="Times New Roman"/>
          <w:szCs w:val="24"/>
        </w:rPr>
        <w:t xml:space="preserve"> DE FIGURAS</w:t>
      </w:r>
    </w:p>
    <w:p w14:paraId="3460C430" w14:textId="77777777" w:rsidR="00F15F89" w:rsidRDefault="00F15F89" w:rsidP="00F15F89">
      <w:pPr>
        <w:rPr>
          <w:rFonts w:cs="Times New Roman"/>
          <w:szCs w:val="24"/>
        </w:rPr>
      </w:pPr>
    </w:p>
    <w:p w14:paraId="7E809EE1" w14:textId="7FDA51C5" w:rsidR="000E007D"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hyperlink w:anchor="_Toc114148333" w:history="1">
        <w:r w:rsidR="000E007D" w:rsidRPr="002333F4">
          <w:rPr>
            <w:rStyle w:val="Hipervnculo"/>
            <w:noProof/>
          </w:rPr>
          <w:t>Fig. 1. Imagen corporativa Institute of Electrical and Electronics Engineers (IEEE)</w:t>
        </w:r>
        <w:r w:rsidR="000E007D">
          <w:rPr>
            <w:noProof/>
            <w:webHidden/>
          </w:rPr>
          <w:tab/>
        </w:r>
        <w:r w:rsidR="000E007D">
          <w:rPr>
            <w:noProof/>
            <w:webHidden/>
          </w:rPr>
          <w:fldChar w:fldCharType="begin"/>
        </w:r>
        <w:r w:rsidR="000E007D">
          <w:rPr>
            <w:noProof/>
            <w:webHidden/>
          </w:rPr>
          <w:instrText xml:space="preserve"> PAGEREF _Toc114148333 \h </w:instrText>
        </w:r>
        <w:r w:rsidR="000E007D">
          <w:rPr>
            <w:noProof/>
            <w:webHidden/>
          </w:rPr>
        </w:r>
        <w:r w:rsidR="000E007D">
          <w:rPr>
            <w:noProof/>
            <w:webHidden/>
          </w:rPr>
          <w:fldChar w:fldCharType="separate"/>
        </w:r>
        <w:r w:rsidR="000E007D">
          <w:rPr>
            <w:noProof/>
            <w:webHidden/>
          </w:rPr>
          <w:t>21</w:t>
        </w:r>
        <w:r w:rsidR="000E007D">
          <w:rPr>
            <w:noProof/>
            <w:webHidden/>
          </w:rPr>
          <w:fldChar w:fldCharType="end"/>
        </w:r>
      </w:hyperlink>
    </w:p>
    <w:p w14:paraId="275C0B36" w14:textId="0E70032E" w:rsidR="000E007D" w:rsidRDefault="00430E5E">
      <w:pPr>
        <w:pStyle w:val="Tabladeilustraciones"/>
        <w:tabs>
          <w:tab w:val="right" w:leader="dot" w:pos="9394"/>
        </w:tabs>
        <w:rPr>
          <w:rFonts w:asciiTheme="minorHAnsi" w:eastAsiaTheme="minorEastAsia" w:hAnsiTheme="minorHAnsi"/>
          <w:noProof/>
          <w:sz w:val="22"/>
          <w:lang w:eastAsia="es-CO"/>
        </w:rPr>
      </w:pPr>
      <w:hyperlink w:anchor="_Toc114148334" w:history="1">
        <w:r w:rsidR="000E007D" w:rsidRPr="002333F4">
          <w:rPr>
            <w:rStyle w:val="Hipervnculo"/>
            <w:noProof/>
          </w:rPr>
          <w:t>Fig. 2. Logo Repositorio Institucional Universidad de San Buenaventura</w:t>
        </w:r>
        <w:r w:rsidR="000E007D">
          <w:rPr>
            <w:noProof/>
            <w:webHidden/>
          </w:rPr>
          <w:tab/>
        </w:r>
        <w:r w:rsidR="000E007D">
          <w:rPr>
            <w:noProof/>
            <w:webHidden/>
          </w:rPr>
          <w:fldChar w:fldCharType="begin"/>
        </w:r>
        <w:r w:rsidR="000E007D">
          <w:rPr>
            <w:noProof/>
            <w:webHidden/>
          </w:rPr>
          <w:instrText xml:space="preserve"> PAGEREF _Toc114148334 \h </w:instrText>
        </w:r>
        <w:r w:rsidR="000E007D">
          <w:rPr>
            <w:noProof/>
            <w:webHidden/>
          </w:rPr>
        </w:r>
        <w:r w:rsidR="000E007D">
          <w:rPr>
            <w:noProof/>
            <w:webHidden/>
          </w:rPr>
          <w:fldChar w:fldCharType="separate"/>
        </w:r>
        <w:r w:rsidR="000E007D">
          <w:rPr>
            <w:noProof/>
            <w:webHidden/>
          </w:rPr>
          <w:t>21</w:t>
        </w:r>
        <w:r w:rsidR="000E007D">
          <w:rPr>
            <w:noProof/>
            <w:webHidden/>
          </w:rPr>
          <w:fldChar w:fldCharType="end"/>
        </w:r>
      </w:hyperlink>
    </w:p>
    <w:p w14:paraId="478DD2ED" w14:textId="1126D8A2" w:rsidR="005918F2" w:rsidRDefault="00B47E56" w:rsidP="00914B37">
      <w:pPr>
        <w:rPr>
          <w:rFonts w:cs="Times New Roman"/>
          <w:szCs w:val="24"/>
        </w:rPr>
      </w:pP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67936389" w14:textId="1C5E7143" w:rsidR="0032414F" w:rsidRDefault="0032414F" w:rsidP="00F15F89">
      <w:pPr>
        <w:rPr>
          <w:rFonts w:cs="Times New Roman"/>
          <w:szCs w:val="24"/>
        </w:rPr>
      </w:pPr>
    </w:p>
    <w:p w14:paraId="6E2BDFCB" w14:textId="24356163" w:rsidR="0032414F" w:rsidRDefault="0032414F" w:rsidP="00F15F89">
      <w:pPr>
        <w:rPr>
          <w:rFonts w:cs="Times New Roman"/>
          <w:szCs w:val="24"/>
        </w:rPr>
      </w:pPr>
    </w:p>
    <w:p w14:paraId="2EE5E982" w14:textId="453BF233" w:rsidR="0032414F" w:rsidRDefault="0032414F" w:rsidP="00F15F89">
      <w:pPr>
        <w:rPr>
          <w:rFonts w:cs="Times New Roman"/>
          <w:szCs w:val="24"/>
        </w:rPr>
      </w:pPr>
    </w:p>
    <w:p w14:paraId="27C75D6E" w14:textId="5026A8CD" w:rsidR="0032414F" w:rsidRDefault="0032414F" w:rsidP="00F15F89">
      <w:pPr>
        <w:rPr>
          <w:rFonts w:cs="Times New Roman"/>
          <w:szCs w:val="24"/>
        </w:rPr>
      </w:pPr>
    </w:p>
    <w:p w14:paraId="7626A8B2" w14:textId="711720D5" w:rsidR="0032414F" w:rsidRDefault="0032414F" w:rsidP="00F15F89">
      <w:pPr>
        <w:rPr>
          <w:rFonts w:cs="Times New Roman"/>
          <w:szCs w:val="24"/>
        </w:rPr>
      </w:pPr>
    </w:p>
    <w:p w14:paraId="1F5384EA" w14:textId="7CD77107" w:rsidR="0032414F" w:rsidRDefault="0032414F" w:rsidP="00F15F89">
      <w:pPr>
        <w:rPr>
          <w:rFonts w:cs="Times New Roman"/>
          <w:szCs w:val="24"/>
        </w:rPr>
      </w:pPr>
    </w:p>
    <w:p w14:paraId="701825BB" w14:textId="315F2C4A" w:rsidR="0032414F" w:rsidRDefault="0032414F" w:rsidP="00F15F89">
      <w:pPr>
        <w:rPr>
          <w:rFonts w:cs="Times New Roman"/>
          <w:szCs w:val="24"/>
        </w:rPr>
      </w:pPr>
    </w:p>
    <w:p w14:paraId="2B32DA71" w14:textId="2B19F72A" w:rsidR="0032414F" w:rsidRDefault="0032414F" w:rsidP="00F15F89">
      <w:pPr>
        <w:rPr>
          <w:rFonts w:cs="Times New Roman"/>
          <w:szCs w:val="24"/>
        </w:rPr>
      </w:pPr>
    </w:p>
    <w:p w14:paraId="1E2BBD55" w14:textId="0F0B2CC4" w:rsidR="0032414F" w:rsidRDefault="0032414F" w:rsidP="00F15F89">
      <w:pPr>
        <w:rPr>
          <w:rFonts w:cs="Times New Roman"/>
          <w:szCs w:val="24"/>
        </w:rPr>
      </w:pPr>
    </w:p>
    <w:p w14:paraId="3AC1083C" w14:textId="5FE99914" w:rsidR="0032414F" w:rsidRDefault="0032414F" w:rsidP="00F15F89">
      <w:pPr>
        <w:rPr>
          <w:rFonts w:cs="Times New Roman"/>
          <w:szCs w:val="24"/>
        </w:rPr>
      </w:pPr>
      <w:commentRangeStart w:id="17"/>
      <w:r>
        <w:rPr>
          <w:rFonts w:cs="Times New Roman"/>
          <w:szCs w:val="24"/>
        </w:rPr>
        <w:t xml:space="preserve"> </w:t>
      </w:r>
      <w:commentRangeEnd w:id="17"/>
      <w:r>
        <w:rPr>
          <w:rStyle w:val="Refdecomentario"/>
        </w:rPr>
        <w:commentReference w:id="17"/>
      </w:r>
    </w:p>
    <w:p w14:paraId="7650DAA8" w14:textId="77777777" w:rsidR="00F15F89" w:rsidRDefault="00F15F89" w:rsidP="00F15F89">
      <w:pPr>
        <w:rPr>
          <w:rFonts w:cs="Times New Roman"/>
          <w:szCs w:val="24"/>
        </w:rPr>
      </w:pPr>
    </w:p>
    <w:p w14:paraId="16E145D6" w14:textId="77777777" w:rsidR="00F15F89" w:rsidRDefault="00F15F89" w:rsidP="00F15F89">
      <w:pPr>
        <w:jc w:val="center"/>
        <w:rPr>
          <w:rFonts w:cs="Times New Roman"/>
          <w:b/>
          <w:szCs w:val="24"/>
        </w:rPr>
        <w:sectPr w:rsidR="00F15F89" w:rsidSect="007676DC">
          <w:pgSz w:w="12240" w:h="15840"/>
          <w:pgMar w:top="1418" w:right="1418" w:bottom="1418" w:left="1418" w:header="709" w:footer="709" w:gutter="0"/>
          <w:cols w:space="708"/>
          <w:docGrid w:linePitch="360"/>
        </w:sectPr>
      </w:pPr>
    </w:p>
    <w:p w14:paraId="5B40DE4F" w14:textId="3EC0AC94" w:rsidR="00F15F89" w:rsidRPr="006C3D0B" w:rsidRDefault="00F653A1" w:rsidP="00AA5E51">
      <w:pPr>
        <w:pStyle w:val="Ttulo1"/>
      </w:pPr>
      <w:bookmarkStart w:id="18" w:name="_Toc440985124"/>
      <w:bookmarkStart w:id="19" w:name="_Toc459198356"/>
      <w:commentRangeStart w:id="20"/>
      <w:r>
        <w:lastRenderedPageBreak/>
        <w:t xml:space="preserve"> </w:t>
      </w:r>
      <w:bookmarkStart w:id="21" w:name="_Toc67128980"/>
      <w:commentRangeEnd w:id="20"/>
      <w:r>
        <w:rPr>
          <w:rStyle w:val="Refdecomentario"/>
        </w:rPr>
        <w:commentReference w:id="20"/>
      </w:r>
      <w:r w:rsidR="00F15F89" w:rsidRPr="006C3D0B">
        <w:t>R</w:t>
      </w:r>
      <w:commentRangeStart w:id="22"/>
      <w:commentRangeEnd w:id="22"/>
      <w:r w:rsidR="00F15F89" w:rsidRPr="006C3D0B">
        <w:rPr>
          <w:rStyle w:val="Refdecomentario"/>
        </w:rPr>
        <w:commentReference w:id="22"/>
      </w:r>
      <w:r w:rsidR="00F15F89" w:rsidRPr="006C3D0B">
        <w:t>ESUMEN</w:t>
      </w:r>
      <w:bookmarkEnd w:id="18"/>
      <w:bookmarkEnd w:id="19"/>
      <w:bookmarkEnd w:id="21"/>
    </w:p>
    <w:p w14:paraId="629D660C" w14:textId="77777777" w:rsidR="00F15F89" w:rsidRDefault="00F15F89" w:rsidP="00E0279F">
      <w:pPr>
        <w:ind w:firstLine="708"/>
        <w:rPr>
          <w:szCs w:val="24"/>
        </w:rPr>
      </w:pPr>
    </w:p>
    <w:p w14:paraId="4B60C309" w14:textId="6D71B0B2" w:rsidR="00F15F89" w:rsidRDefault="00F15F89" w:rsidP="003B33FA">
      <w:pPr>
        <w:pStyle w:val="PrrIEEE"/>
      </w:pPr>
      <w:r>
        <w:t xml:space="preserve">El resumen permite identificar la esencia del escrito, mencionando brevemente el objetivo y la metodología, así como los resultados y las conclusiones </w:t>
      </w:r>
      <w:r w:rsidRPr="008C7984">
        <w:t>(</w:t>
      </w:r>
      <w:r w:rsidR="00F6778F">
        <w:t xml:space="preserve">mínimo </w:t>
      </w:r>
      <w:r w:rsidR="00F6778F" w:rsidRPr="008C7984">
        <w:t>1</w:t>
      </w:r>
      <w:r w:rsidR="00F6778F">
        <w:t>50, máximo 2</w:t>
      </w:r>
      <w:r w:rsidR="00F6778F" w:rsidRPr="008C7984">
        <w:t>50 palabras</w:t>
      </w:r>
      <w:r w:rsidRPr="008C7984">
        <w:t>)</w:t>
      </w:r>
      <w:r>
        <w:t>.</w:t>
      </w:r>
    </w:p>
    <w:p w14:paraId="5A270097" w14:textId="59ECC5AE" w:rsidR="00F15F89" w:rsidRDefault="00F15F89" w:rsidP="00E0279F">
      <w:pPr>
        <w:rPr>
          <w:b/>
          <w:szCs w:val="24"/>
        </w:rPr>
      </w:pPr>
    </w:p>
    <w:p w14:paraId="0AB0E4BF" w14:textId="77777777" w:rsidR="00157E6C" w:rsidRPr="008747EA" w:rsidRDefault="00157E6C" w:rsidP="00157E6C">
      <w:pPr>
        <w:ind w:firstLine="709"/>
        <w:rPr>
          <w:szCs w:val="24"/>
        </w:rPr>
      </w:pPr>
      <w:commentRangeStart w:id="23"/>
      <w:r w:rsidRPr="006E2DBF">
        <w:rPr>
          <w:b/>
          <w:i/>
          <w:iCs/>
          <w:szCs w:val="24"/>
        </w:rPr>
        <w:t>P</w:t>
      </w:r>
      <w:commentRangeEnd w:id="23"/>
      <w:r w:rsidRPr="006E2DBF">
        <w:rPr>
          <w:rStyle w:val="Refdecomentario"/>
          <w:i/>
          <w:iCs/>
        </w:rPr>
        <w:commentReference w:id="23"/>
      </w:r>
      <w:r w:rsidRPr="006E2DBF">
        <w:rPr>
          <w:b/>
          <w:i/>
          <w:iCs/>
          <w:szCs w:val="24"/>
        </w:rPr>
        <w:t>alabras clave</w:t>
      </w:r>
      <w:r>
        <w:rPr>
          <w:b/>
          <w:szCs w:val="24"/>
        </w:rPr>
        <w:t xml:space="preserve"> </w:t>
      </w:r>
      <w:r>
        <w:t>—</w:t>
      </w:r>
      <w:r w:rsidRPr="008747EA">
        <w:rPr>
          <w:szCs w:val="24"/>
        </w:rPr>
        <w:t xml:space="preserve"> </w:t>
      </w:r>
      <w:r w:rsidRPr="002C7B6C">
        <w:rPr>
          <w:b/>
          <w:bCs/>
          <w:szCs w:val="24"/>
        </w:rPr>
        <w:t>Artículo científico, artículo de revisión, investigación, estilos de citación.</w:t>
      </w:r>
    </w:p>
    <w:p w14:paraId="6B6880BF" w14:textId="77777777" w:rsidR="00E521B3" w:rsidRDefault="00E521B3" w:rsidP="00E0279F">
      <w:pPr>
        <w:rPr>
          <w:b/>
          <w:szCs w:val="24"/>
        </w:rPr>
      </w:pPr>
    </w:p>
    <w:p w14:paraId="52E7A0BE" w14:textId="77777777" w:rsidR="00F15F89" w:rsidRDefault="00F15F89" w:rsidP="00F15F89">
      <w:pPr>
        <w:jc w:val="center"/>
        <w:rPr>
          <w:rFonts w:cs="Times New Roman"/>
          <w:szCs w:val="24"/>
        </w:rPr>
      </w:pPr>
    </w:p>
    <w:p w14:paraId="2813B203" w14:textId="77777777" w:rsidR="00AA5E51" w:rsidRDefault="00AA5E51">
      <w:pPr>
        <w:spacing w:after="160" w:line="259" w:lineRule="auto"/>
        <w:jc w:val="left"/>
        <w:rPr>
          <w:b/>
          <w:szCs w:val="24"/>
        </w:rPr>
      </w:pPr>
      <w:r>
        <w:rPr>
          <w:b/>
          <w:szCs w:val="24"/>
        </w:rPr>
        <w:br w:type="page"/>
      </w:r>
    </w:p>
    <w:p w14:paraId="16F9FBB3" w14:textId="29CC9242" w:rsidR="00F15F89" w:rsidRDefault="00F15F89" w:rsidP="00AA5E51">
      <w:pPr>
        <w:pStyle w:val="Ttulo1"/>
      </w:pPr>
      <w:bookmarkStart w:id="24" w:name="_Toc67128981"/>
      <w:r w:rsidRPr="00FB1F1D">
        <w:lastRenderedPageBreak/>
        <w:t>ABSTRACT</w:t>
      </w:r>
      <w:commentRangeStart w:id="25"/>
      <w:commentRangeEnd w:id="25"/>
      <w:r>
        <w:rPr>
          <w:rStyle w:val="Refdecomentario"/>
        </w:rPr>
        <w:commentReference w:id="25"/>
      </w:r>
      <w:bookmarkEnd w:id="24"/>
    </w:p>
    <w:p w14:paraId="0F39AFD0" w14:textId="77777777" w:rsidR="00F15F89" w:rsidRPr="00FB1F1D" w:rsidRDefault="00F15F89" w:rsidP="00F15F89">
      <w:pPr>
        <w:jc w:val="center"/>
        <w:rPr>
          <w:b/>
          <w:szCs w:val="24"/>
        </w:rPr>
      </w:pPr>
    </w:p>
    <w:p w14:paraId="187BDC79" w14:textId="60CE4889" w:rsidR="00F15F89" w:rsidRPr="00DF304F" w:rsidRDefault="00814336" w:rsidP="003B33FA">
      <w:pPr>
        <w:pStyle w:val="PrrIEEE"/>
      </w:pPr>
      <w:r w:rsidRPr="00DF304F">
        <w:t xml:space="preserve">El </w:t>
      </w:r>
      <w:proofErr w:type="spellStart"/>
      <w:r w:rsidRPr="00DF304F">
        <w:t>abstract</w:t>
      </w:r>
      <w:proofErr w:type="spellEnd"/>
      <w:r w:rsidRPr="00DF304F">
        <w:t xml:space="preserve"> es el mismo </w:t>
      </w:r>
      <w:proofErr w:type="gramStart"/>
      <w:r w:rsidRPr="00DF304F">
        <w:t>resumen</w:t>
      </w:r>
      <w:proofErr w:type="gramEnd"/>
      <w:r w:rsidRPr="00DF304F">
        <w:t xml:space="preserve"> pero en idioma inglés. Conserva la misma extensión o aproximada, es decir, mínimo 150 y máximo 250 palabras.</w:t>
      </w:r>
    </w:p>
    <w:p w14:paraId="64C18855" w14:textId="77777777" w:rsidR="00814336" w:rsidRPr="00DF304F" w:rsidRDefault="00814336" w:rsidP="00814336">
      <w:pPr>
        <w:rPr>
          <w:color w:val="FF0000"/>
          <w:szCs w:val="24"/>
        </w:rPr>
      </w:pPr>
    </w:p>
    <w:p w14:paraId="5792229E" w14:textId="77777777" w:rsidR="00E70057" w:rsidRPr="001F3F4E" w:rsidRDefault="00E70057" w:rsidP="00E70057">
      <w:pPr>
        <w:ind w:firstLine="567"/>
        <w:rPr>
          <w:b/>
          <w:bCs/>
          <w:szCs w:val="24"/>
          <w:lang w:val="en-US"/>
        </w:rPr>
      </w:pPr>
      <w:commentRangeStart w:id="26"/>
      <w:r w:rsidRPr="003D7158">
        <w:rPr>
          <w:b/>
          <w:i/>
          <w:iCs/>
          <w:szCs w:val="24"/>
          <w:lang w:val="en-US"/>
        </w:rPr>
        <w:t>Keywords</w:t>
      </w:r>
      <w:commentRangeEnd w:id="26"/>
      <w:r w:rsidRPr="003D7158">
        <w:rPr>
          <w:b/>
          <w:lang w:val="en-US"/>
        </w:rPr>
        <w:commentReference w:id="26"/>
      </w:r>
      <w:r>
        <w:rPr>
          <w:b/>
          <w:szCs w:val="24"/>
          <w:lang w:val="en-US"/>
        </w:rPr>
        <w:t xml:space="preserve"> </w:t>
      </w:r>
      <w:r>
        <w:t>—</w:t>
      </w:r>
      <w:r>
        <w:rPr>
          <w:b/>
          <w:szCs w:val="24"/>
          <w:lang w:val="en-US"/>
        </w:rPr>
        <w:t xml:space="preserve"> S</w:t>
      </w:r>
      <w:r w:rsidRPr="001F3F4E">
        <w:rPr>
          <w:b/>
          <w:bCs/>
          <w:szCs w:val="24"/>
          <w:lang w:val="en-US"/>
        </w:rPr>
        <w:t>cientific article, review article, research, citation styles.</w:t>
      </w:r>
    </w:p>
    <w:p w14:paraId="575873F8" w14:textId="77777777" w:rsidR="00F15F89" w:rsidRPr="00DF304F" w:rsidRDefault="00F15F89" w:rsidP="00F15F89">
      <w:pPr>
        <w:rPr>
          <w:szCs w:val="24"/>
          <w:lang w:val="en-US"/>
        </w:rPr>
      </w:pPr>
    </w:p>
    <w:p w14:paraId="7765DC8A" w14:textId="77777777" w:rsidR="00F15F89" w:rsidRPr="00DF304F" w:rsidRDefault="00F15F89" w:rsidP="00F15F89">
      <w:pPr>
        <w:rPr>
          <w:szCs w:val="24"/>
          <w:lang w:val="en-US"/>
        </w:rPr>
      </w:pPr>
    </w:p>
    <w:p w14:paraId="19CA861B" w14:textId="77777777" w:rsidR="00F15F89" w:rsidRPr="00DF304F" w:rsidRDefault="00F15F89" w:rsidP="00F15F89">
      <w:pPr>
        <w:rPr>
          <w:rFonts w:cs="Times New Roman"/>
          <w:szCs w:val="24"/>
          <w:lang w:val="en-US"/>
        </w:rPr>
      </w:pPr>
    </w:p>
    <w:p w14:paraId="098789E9" w14:textId="77777777" w:rsidR="00F15F89" w:rsidRPr="00DF304F" w:rsidRDefault="00F15F89" w:rsidP="00F15F89">
      <w:pPr>
        <w:rPr>
          <w:rFonts w:cs="Times New Roman"/>
          <w:szCs w:val="24"/>
          <w:lang w:val="en-US"/>
        </w:rPr>
      </w:pPr>
    </w:p>
    <w:p w14:paraId="2FC269CA" w14:textId="77777777" w:rsidR="00F15F89" w:rsidRPr="00DF304F" w:rsidRDefault="00F15F89" w:rsidP="00F15F89">
      <w:pPr>
        <w:rPr>
          <w:rFonts w:cs="Times New Roman"/>
          <w:szCs w:val="24"/>
          <w:lang w:val="en-US"/>
        </w:rPr>
      </w:pPr>
    </w:p>
    <w:p w14:paraId="5061426C" w14:textId="77777777" w:rsidR="00F15F89" w:rsidRPr="00DF304F" w:rsidRDefault="00F15F89" w:rsidP="00F15F89">
      <w:pPr>
        <w:rPr>
          <w:rFonts w:cs="Times New Roman"/>
          <w:szCs w:val="24"/>
          <w:lang w:val="en-US"/>
        </w:rPr>
      </w:pPr>
    </w:p>
    <w:p w14:paraId="3E3E137C" w14:textId="77777777" w:rsidR="00F15F89" w:rsidRPr="00DF304F" w:rsidRDefault="00F15F89" w:rsidP="00F15F89">
      <w:pPr>
        <w:rPr>
          <w:rFonts w:cs="Times New Roman"/>
          <w:szCs w:val="24"/>
          <w:lang w:val="en-US"/>
        </w:rPr>
      </w:pPr>
    </w:p>
    <w:p w14:paraId="6E7E4540" w14:textId="77777777" w:rsidR="00F15F89" w:rsidRPr="00DF304F" w:rsidRDefault="00F15F89" w:rsidP="00F15F89">
      <w:pPr>
        <w:rPr>
          <w:rFonts w:cs="Times New Roman"/>
          <w:szCs w:val="24"/>
          <w:lang w:val="en-US"/>
        </w:rPr>
      </w:pPr>
    </w:p>
    <w:p w14:paraId="7D3393D8" w14:textId="77777777" w:rsidR="00F15F89" w:rsidRPr="00DF304F" w:rsidRDefault="00F15F89" w:rsidP="00F15F89">
      <w:pPr>
        <w:rPr>
          <w:rFonts w:cs="Times New Roman"/>
          <w:szCs w:val="24"/>
          <w:lang w:val="en-US"/>
        </w:rPr>
      </w:pPr>
    </w:p>
    <w:p w14:paraId="3EBBBF61" w14:textId="1983BC27" w:rsidR="00F15F89" w:rsidRPr="00DF304F" w:rsidRDefault="00F15F89" w:rsidP="00F15F89">
      <w:pPr>
        <w:rPr>
          <w:rFonts w:cs="Times New Roman"/>
          <w:szCs w:val="24"/>
          <w:lang w:val="en-US"/>
        </w:rPr>
      </w:pPr>
    </w:p>
    <w:p w14:paraId="21535D23" w14:textId="77777777" w:rsidR="00857779" w:rsidRPr="00DF304F" w:rsidRDefault="00857779" w:rsidP="00F15F89">
      <w:pPr>
        <w:jc w:val="center"/>
        <w:rPr>
          <w:b/>
          <w:lang w:val="en-US"/>
        </w:rPr>
      </w:pPr>
      <w:bookmarkStart w:id="27" w:name="_Toc437858002"/>
      <w:bookmarkStart w:id="28" w:name="_Toc437858423"/>
      <w:bookmarkStart w:id="29" w:name="_Toc440985125"/>
      <w:bookmarkStart w:id="30" w:name="_Toc459198357"/>
    </w:p>
    <w:p w14:paraId="4D8B3F9A" w14:textId="77777777" w:rsidR="00CD41D1" w:rsidRPr="00DF304F" w:rsidRDefault="00CD41D1">
      <w:pPr>
        <w:spacing w:after="160" w:line="259" w:lineRule="auto"/>
        <w:jc w:val="left"/>
        <w:rPr>
          <w:b/>
          <w:lang w:val="en-US"/>
        </w:rPr>
      </w:pPr>
      <w:r w:rsidRPr="00DF304F">
        <w:rPr>
          <w:b/>
          <w:lang w:val="en-US"/>
        </w:rPr>
        <w:br w:type="page"/>
      </w:r>
    </w:p>
    <w:p w14:paraId="43A9B418" w14:textId="4CD2C98F" w:rsidR="00F15F89" w:rsidRPr="006C3D0B" w:rsidRDefault="00F15F89" w:rsidP="00AA5E51">
      <w:pPr>
        <w:pStyle w:val="Ttulo1"/>
      </w:pPr>
      <w:bookmarkStart w:id="31" w:name="_Toc67128982"/>
      <w:commentRangeStart w:id="32"/>
      <w:r w:rsidRPr="006C3D0B">
        <w:lastRenderedPageBreak/>
        <w:t>I. IN</w:t>
      </w:r>
      <w:commentRangeEnd w:id="32"/>
      <w:r w:rsidRPr="006C3D0B">
        <w:rPr>
          <w:rStyle w:val="Refdecomentario"/>
        </w:rPr>
        <w:commentReference w:id="32"/>
      </w:r>
      <w:r w:rsidRPr="006C3D0B">
        <w:t>TRODUCCIÓN</w:t>
      </w:r>
      <w:bookmarkEnd w:id="27"/>
      <w:bookmarkEnd w:id="28"/>
      <w:bookmarkEnd w:id="29"/>
      <w:bookmarkEnd w:id="30"/>
      <w:bookmarkEnd w:id="31"/>
    </w:p>
    <w:p w14:paraId="606EDDF9" w14:textId="77777777" w:rsidR="00F15F89" w:rsidRDefault="00F15F89" w:rsidP="00F15F89">
      <w:pPr>
        <w:ind w:firstLine="708"/>
        <w:rPr>
          <w:rFonts w:cs="Times New Roman"/>
          <w:szCs w:val="24"/>
        </w:rPr>
      </w:pPr>
    </w:p>
    <w:p w14:paraId="184690D2" w14:textId="6E21514E" w:rsidR="00F15F89" w:rsidRDefault="00F15F89" w:rsidP="003B33FA">
      <w:pPr>
        <w:pStyle w:val="PrrIEEE"/>
      </w:pPr>
      <w:r>
        <w:t>En la introducción se menciona claramente el para qué y el porqué del documento, se incluye el planteamiento del problema, el objetivo, preguntas de investigación, la justificación.</w:t>
      </w:r>
    </w:p>
    <w:p w14:paraId="63632D16" w14:textId="7F278B4A" w:rsidR="00F6778F" w:rsidRDefault="00F6778F" w:rsidP="003B33FA">
      <w:pPr>
        <w:pStyle w:val="PrrIEEE"/>
      </w:pPr>
      <w:r>
        <w:t>N</w:t>
      </w:r>
      <w:commentRangeStart w:id="33"/>
      <w:commentRangeEnd w:id="33"/>
      <w:r>
        <w:rPr>
          <w:rStyle w:val="Refdecomentario"/>
        </w:rPr>
        <w:commentReference w:id="33"/>
      </w:r>
      <w:r>
        <w:t xml:space="preserve">o utilice en el documento la primera persona en singular (yo realicé las encuestas) ni primera persona plural (realizamos las encuestas); utilice siempre la narración en tercera persona (se realizaron las encuestas, se publicaron resultados, se establecieron parámetros, etc.) </w:t>
      </w:r>
      <w:commentRangeStart w:id="34"/>
      <w:r w:rsidRPr="00627DD6">
        <w:rPr>
          <w:rStyle w:val="Refdenotaalpie"/>
        </w:rPr>
        <w:footnoteReference w:id="2"/>
      </w:r>
      <w:r>
        <w:t>.</w:t>
      </w:r>
      <w:commentRangeEnd w:id="34"/>
      <w:r w:rsidR="00466013">
        <w:rPr>
          <w:rStyle w:val="Refdecomentario"/>
        </w:rPr>
        <w:commentReference w:id="34"/>
      </w:r>
      <w:r>
        <w:t xml:space="preserve"> </w:t>
      </w:r>
    </w:p>
    <w:p w14:paraId="23FEC870" w14:textId="77777777" w:rsidR="00F56ECD" w:rsidRDefault="00F56ECD" w:rsidP="003B33FA">
      <w:pPr>
        <w:pStyle w:val="PrrIEEE"/>
      </w:pPr>
      <w:r>
        <w:t>No menos importante es la utilización de conectores que unen elementos de una oración, tener una buena variedad de estos enriquecen la estructura y redacción del texto. Algunos ejemplos:</w:t>
      </w:r>
    </w:p>
    <w:p w14:paraId="005C364D" w14:textId="77777777" w:rsidR="00F56ECD" w:rsidRDefault="00F56ECD" w:rsidP="00F56ECD">
      <w:pPr>
        <w:rPr>
          <w:rFonts w:cs="Times New Roman"/>
          <w:szCs w:val="24"/>
        </w:rPr>
      </w:pPr>
    </w:p>
    <w:p w14:paraId="6C9BD1A1" w14:textId="77777777" w:rsidR="00F56ECD" w:rsidRDefault="00F56ECD" w:rsidP="00F56ECD">
      <w:pPr>
        <w:rPr>
          <w:rFonts w:cs="Times New Roman"/>
          <w:szCs w:val="24"/>
        </w:rPr>
        <w:sectPr w:rsidR="00F56ECD" w:rsidSect="004B3744">
          <w:headerReference w:type="default" r:id="rId17"/>
          <w:pgSz w:w="12240" w:h="15840"/>
          <w:pgMar w:top="1418" w:right="1418" w:bottom="1418" w:left="1418" w:header="709" w:footer="709" w:gutter="0"/>
          <w:cols w:space="708"/>
          <w:docGrid w:linePitch="360"/>
        </w:sectPr>
      </w:pPr>
    </w:p>
    <w:p w14:paraId="30C60D65" w14:textId="77777777" w:rsidR="00F56ECD" w:rsidRDefault="00F56ECD" w:rsidP="00F56ECD">
      <w:pPr>
        <w:rPr>
          <w:rFonts w:cs="Times New Roman"/>
          <w:szCs w:val="24"/>
        </w:rPr>
      </w:pPr>
      <w:r>
        <w:rPr>
          <w:rFonts w:cs="Times New Roman"/>
          <w:szCs w:val="24"/>
        </w:rPr>
        <w:t>Sin embargo</w:t>
      </w:r>
    </w:p>
    <w:p w14:paraId="38FC9FF4" w14:textId="77777777" w:rsidR="00F56ECD" w:rsidRDefault="00F56ECD" w:rsidP="00F56ECD">
      <w:pPr>
        <w:rPr>
          <w:rFonts w:cs="Times New Roman"/>
          <w:szCs w:val="24"/>
        </w:rPr>
      </w:pPr>
      <w:r>
        <w:rPr>
          <w:rFonts w:cs="Times New Roman"/>
          <w:szCs w:val="24"/>
        </w:rPr>
        <w:t>Puesto que</w:t>
      </w:r>
    </w:p>
    <w:p w14:paraId="4E911953" w14:textId="77777777" w:rsidR="00F56ECD" w:rsidRDefault="00F56ECD" w:rsidP="00F56ECD">
      <w:pPr>
        <w:rPr>
          <w:rFonts w:cs="Times New Roman"/>
          <w:szCs w:val="24"/>
        </w:rPr>
      </w:pPr>
      <w:r>
        <w:rPr>
          <w:rFonts w:cs="Times New Roman"/>
          <w:szCs w:val="24"/>
        </w:rPr>
        <w:t>Por consiguiente</w:t>
      </w:r>
    </w:p>
    <w:p w14:paraId="2F855C25" w14:textId="77777777" w:rsidR="00F56ECD" w:rsidRDefault="00F56ECD" w:rsidP="00F56ECD">
      <w:pPr>
        <w:rPr>
          <w:rFonts w:cs="Times New Roman"/>
          <w:szCs w:val="24"/>
        </w:rPr>
      </w:pPr>
      <w:r>
        <w:rPr>
          <w:rFonts w:cs="Times New Roman"/>
          <w:szCs w:val="24"/>
        </w:rPr>
        <w:t>Dado que</w:t>
      </w:r>
    </w:p>
    <w:p w14:paraId="2A2CCCDC" w14:textId="77777777" w:rsidR="00F56ECD" w:rsidRDefault="00F56ECD" w:rsidP="00F56ECD">
      <w:pPr>
        <w:rPr>
          <w:rFonts w:cs="Times New Roman"/>
          <w:szCs w:val="24"/>
        </w:rPr>
      </w:pPr>
      <w:r>
        <w:rPr>
          <w:rFonts w:cs="Times New Roman"/>
          <w:szCs w:val="24"/>
        </w:rPr>
        <w:t>Teniendo en cuenta</w:t>
      </w:r>
    </w:p>
    <w:p w14:paraId="13BBF076" w14:textId="77777777" w:rsidR="00F56ECD" w:rsidRDefault="00F56ECD" w:rsidP="00F56ECD">
      <w:pPr>
        <w:rPr>
          <w:rFonts w:cs="Times New Roman"/>
          <w:szCs w:val="24"/>
        </w:rPr>
      </w:pPr>
      <w:r>
        <w:rPr>
          <w:rFonts w:cs="Times New Roman"/>
          <w:szCs w:val="24"/>
        </w:rPr>
        <w:t>Entonces</w:t>
      </w:r>
    </w:p>
    <w:p w14:paraId="2C049EDC" w14:textId="77777777" w:rsidR="00F56ECD" w:rsidRDefault="00F56ECD" w:rsidP="00F56ECD">
      <w:pPr>
        <w:rPr>
          <w:rFonts w:cs="Times New Roman"/>
          <w:szCs w:val="24"/>
        </w:rPr>
      </w:pPr>
      <w:r>
        <w:rPr>
          <w:rFonts w:cs="Times New Roman"/>
          <w:szCs w:val="24"/>
        </w:rPr>
        <w:t>Simultáneamente</w:t>
      </w:r>
    </w:p>
    <w:p w14:paraId="484F160B" w14:textId="77777777" w:rsidR="00F56ECD" w:rsidRDefault="00F56ECD" w:rsidP="00F56ECD">
      <w:pPr>
        <w:rPr>
          <w:rFonts w:cs="Times New Roman"/>
          <w:szCs w:val="24"/>
        </w:rPr>
      </w:pPr>
      <w:r>
        <w:rPr>
          <w:rFonts w:cs="Times New Roman"/>
          <w:szCs w:val="24"/>
        </w:rPr>
        <w:t>Posiblemente</w:t>
      </w:r>
    </w:p>
    <w:p w14:paraId="1D0D7FB6" w14:textId="77777777" w:rsidR="00F56ECD" w:rsidRDefault="00F56ECD" w:rsidP="00F56ECD">
      <w:pPr>
        <w:rPr>
          <w:rFonts w:cs="Times New Roman"/>
          <w:szCs w:val="24"/>
        </w:rPr>
      </w:pPr>
      <w:r>
        <w:rPr>
          <w:rFonts w:cs="Times New Roman"/>
          <w:szCs w:val="24"/>
        </w:rPr>
        <w:t>En efecto</w:t>
      </w:r>
    </w:p>
    <w:p w14:paraId="29E9292F" w14:textId="77777777" w:rsidR="00F56ECD" w:rsidRDefault="00F56ECD" w:rsidP="00F56ECD">
      <w:pPr>
        <w:rPr>
          <w:rFonts w:cs="Times New Roman"/>
          <w:szCs w:val="24"/>
        </w:rPr>
      </w:pPr>
      <w:r>
        <w:rPr>
          <w:rFonts w:cs="Times New Roman"/>
          <w:szCs w:val="24"/>
        </w:rPr>
        <w:t>Ya que</w:t>
      </w:r>
    </w:p>
    <w:p w14:paraId="70DDAF29" w14:textId="77777777" w:rsidR="00F56ECD" w:rsidRDefault="00F56ECD" w:rsidP="00F56ECD">
      <w:pPr>
        <w:rPr>
          <w:rFonts w:cs="Times New Roman"/>
          <w:szCs w:val="24"/>
        </w:rPr>
      </w:pPr>
      <w:r>
        <w:rPr>
          <w:rFonts w:cs="Times New Roman"/>
          <w:szCs w:val="24"/>
        </w:rPr>
        <w:t>Ahora bien</w:t>
      </w:r>
    </w:p>
    <w:p w14:paraId="0395B5DA" w14:textId="77777777" w:rsidR="00F56ECD" w:rsidRDefault="00F56ECD" w:rsidP="00F56ECD">
      <w:pPr>
        <w:rPr>
          <w:rFonts w:cs="Times New Roman"/>
          <w:szCs w:val="24"/>
        </w:rPr>
      </w:pPr>
      <w:r>
        <w:rPr>
          <w:rFonts w:cs="Times New Roman"/>
          <w:szCs w:val="24"/>
        </w:rPr>
        <w:t>En cambio</w:t>
      </w:r>
    </w:p>
    <w:p w14:paraId="216E2CB6" w14:textId="77777777" w:rsidR="00F56ECD" w:rsidRDefault="00F56ECD" w:rsidP="00F56ECD">
      <w:pPr>
        <w:rPr>
          <w:rFonts w:cs="Times New Roman"/>
          <w:szCs w:val="24"/>
        </w:rPr>
      </w:pPr>
      <w:r>
        <w:rPr>
          <w:rFonts w:cs="Times New Roman"/>
          <w:szCs w:val="24"/>
        </w:rPr>
        <w:t>En cuanto a</w:t>
      </w:r>
    </w:p>
    <w:p w14:paraId="1AB604A8" w14:textId="77777777" w:rsidR="00F56ECD" w:rsidRDefault="00F56ECD" w:rsidP="00F56ECD">
      <w:pPr>
        <w:rPr>
          <w:rFonts w:cs="Times New Roman"/>
          <w:szCs w:val="24"/>
        </w:rPr>
      </w:pPr>
      <w:r>
        <w:rPr>
          <w:rFonts w:cs="Times New Roman"/>
          <w:szCs w:val="24"/>
        </w:rPr>
        <w:t>El siguiente punto es</w:t>
      </w:r>
    </w:p>
    <w:p w14:paraId="53DD5FE5" w14:textId="77777777" w:rsidR="00F56ECD" w:rsidRDefault="00F56ECD" w:rsidP="00F56ECD">
      <w:pPr>
        <w:rPr>
          <w:rFonts w:cs="Times New Roman"/>
          <w:szCs w:val="24"/>
        </w:rPr>
      </w:pPr>
      <w:r>
        <w:rPr>
          <w:rFonts w:cs="Times New Roman"/>
          <w:szCs w:val="24"/>
        </w:rPr>
        <w:t>Así pues</w:t>
      </w:r>
    </w:p>
    <w:p w14:paraId="6EB4BD3D" w14:textId="77777777" w:rsidR="00F56ECD" w:rsidRDefault="00F56ECD" w:rsidP="00F56ECD">
      <w:pPr>
        <w:rPr>
          <w:rFonts w:cs="Times New Roman"/>
          <w:szCs w:val="24"/>
        </w:rPr>
      </w:pPr>
      <w:r>
        <w:rPr>
          <w:rFonts w:cs="Times New Roman"/>
          <w:szCs w:val="24"/>
        </w:rPr>
        <w:t>Recapitulando</w:t>
      </w:r>
    </w:p>
    <w:p w14:paraId="26CCC054" w14:textId="77777777" w:rsidR="00F56ECD" w:rsidRDefault="00F56ECD" w:rsidP="00F56ECD">
      <w:pPr>
        <w:rPr>
          <w:rFonts w:cs="Times New Roman"/>
          <w:szCs w:val="24"/>
        </w:rPr>
      </w:pPr>
      <w:r>
        <w:rPr>
          <w:rFonts w:cs="Times New Roman"/>
          <w:szCs w:val="24"/>
        </w:rPr>
        <w:t>En conclusión</w:t>
      </w:r>
    </w:p>
    <w:p w14:paraId="17FB110A" w14:textId="77777777" w:rsidR="00F56ECD" w:rsidRDefault="00F56ECD" w:rsidP="00F56ECD">
      <w:pPr>
        <w:rPr>
          <w:rFonts w:cs="Times New Roman"/>
          <w:szCs w:val="24"/>
        </w:rPr>
      </w:pPr>
      <w:r>
        <w:rPr>
          <w:rFonts w:cs="Times New Roman"/>
          <w:szCs w:val="24"/>
        </w:rPr>
        <w:t>En pocas palabras</w:t>
      </w:r>
    </w:p>
    <w:p w14:paraId="15C95ACB" w14:textId="77777777" w:rsidR="00F56ECD" w:rsidRDefault="00F56ECD" w:rsidP="00F56ECD">
      <w:pPr>
        <w:rPr>
          <w:rFonts w:cs="Times New Roman"/>
          <w:szCs w:val="24"/>
        </w:rPr>
      </w:pPr>
      <w:r>
        <w:rPr>
          <w:rFonts w:cs="Times New Roman"/>
          <w:szCs w:val="24"/>
        </w:rPr>
        <w:t>A continuación</w:t>
      </w:r>
    </w:p>
    <w:p w14:paraId="68ACCD06" w14:textId="77777777" w:rsidR="00F56ECD" w:rsidRDefault="00F56ECD" w:rsidP="00F56ECD">
      <w:pPr>
        <w:rPr>
          <w:rFonts w:cs="Times New Roman"/>
          <w:szCs w:val="24"/>
        </w:rPr>
      </w:pPr>
      <w:r>
        <w:rPr>
          <w:rFonts w:cs="Times New Roman"/>
          <w:szCs w:val="24"/>
        </w:rPr>
        <w:t>Acto seguido</w:t>
      </w:r>
    </w:p>
    <w:p w14:paraId="4842509F" w14:textId="77777777" w:rsidR="00F56ECD" w:rsidRDefault="00F56ECD" w:rsidP="00F56ECD">
      <w:pPr>
        <w:rPr>
          <w:rFonts w:cs="Times New Roman"/>
          <w:szCs w:val="24"/>
        </w:rPr>
      </w:pPr>
      <w:r>
        <w:rPr>
          <w:rFonts w:cs="Times New Roman"/>
          <w:szCs w:val="24"/>
        </w:rPr>
        <w:t>Con motivo de</w:t>
      </w:r>
    </w:p>
    <w:p w14:paraId="331BBDC0" w14:textId="77777777" w:rsidR="00F56ECD" w:rsidRDefault="00F56ECD" w:rsidP="00F56ECD">
      <w:pPr>
        <w:rPr>
          <w:rFonts w:cs="Times New Roman"/>
          <w:szCs w:val="24"/>
        </w:rPr>
      </w:pPr>
      <w:r>
        <w:rPr>
          <w:rFonts w:cs="Times New Roman"/>
          <w:szCs w:val="24"/>
        </w:rPr>
        <w:t>A saber</w:t>
      </w:r>
    </w:p>
    <w:p w14:paraId="4A4B4E5C" w14:textId="77777777" w:rsidR="00F56ECD" w:rsidRDefault="00F56ECD" w:rsidP="00F56ECD">
      <w:pPr>
        <w:rPr>
          <w:rFonts w:cs="Times New Roman"/>
          <w:szCs w:val="24"/>
        </w:rPr>
      </w:pPr>
      <w:r>
        <w:rPr>
          <w:rFonts w:cs="Times New Roman"/>
          <w:szCs w:val="24"/>
        </w:rPr>
        <w:t>De la misma forma</w:t>
      </w:r>
    </w:p>
    <w:p w14:paraId="4609F092" w14:textId="77777777" w:rsidR="00F56ECD" w:rsidRDefault="00F56ECD" w:rsidP="00F56ECD">
      <w:pPr>
        <w:rPr>
          <w:rFonts w:cs="Times New Roman"/>
          <w:szCs w:val="24"/>
        </w:rPr>
      </w:pPr>
      <w:r>
        <w:rPr>
          <w:rFonts w:cs="Times New Roman"/>
          <w:szCs w:val="24"/>
        </w:rPr>
        <w:t>En síntesis</w:t>
      </w:r>
    </w:p>
    <w:p w14:paraId="065EE004" w14:textId="77777777" w:rsidR="00F56ECD" w:rsidRDefault="00F56ECD" w:rsidP="00F56ECD">
      <w:pPr>
        <w:rPr>
          <w:rFonts w:cs="Times New Roman"/>
          <w:szCs w:val="24"/>
        </w:rPr>
      </w:pPr>
      <w:r>
        <w:rPr>
          <w:rFonts w:cs="Times New Roman"/>
          <w:szCs w:val="24"/>
        </w:rPr>
        <w:t>Así</w:t>
      </w:r>
    </w:p>
    <w:p w14:paraId="00C4BE2B" w14:textId="77777777" w:rsidR="00F56ECD" w:rsidRDefault="00F56ECD" w:rsidP="00F56ECD">
      <w:pPr>
        <w:rPr>
          <w:rFonts w:cs="Times New Roman"/>
          <w:szCs w:val="24"/>
        </w:rPr>
      </w:pPr>
      <w:r>
        <w:rPr>
          <w:rFonts w:cs="Times New Roman"/>
          <w:szCs w:val="24"/>
        </w:rPr>
        <w:t>Para concluir</w:t>
      </w:r>
    </w:p>
    <w:p w14:paraId="16C01A64" w14:textId="77777777" w:rsidR="00F56ECD" w:rsidRDefault="00F56ECD" w:rsidP="00F56ECD">
      <w:pPr>
        <w:rPr>
          <w:rFonts w:cs="Times New Roman"/>
          <w:szCs w:val="24"/>
        </w:rPr>
      </w:pPr>
      <w:r>
        <w:rPr>
          <w:rFonts w:cs="Times New Roman"/>
          <w:szCs w:val="24"/>
        </w:rPr>
        <w:t>Luego</w:t>
      </w:r>
    </w:p>
    <w:p w14:paraId="62C12C98" w14:textId="77777777" w:rsidR="00F56ECD" w:rsidRDefault="00F56ECD" w:rsidP="00F56ECD">
      <w:pPr>
        <w:rPr>
          <w:rFonts w:cs="Times New Roman"/>
          <w:szCs w:val="24"/>
        </w:rPr>
      </w:pPr>
      <w:r>
        <w:rPr>
          <w:rFonts w:cs="Times New Roman"/>
          <w:szCs w:val="24"/>
        </w:rPr>
        <w:t>Resumiendo</w:t>
      </w:r>
    </w:p>
    <w:p w14:paraId="27D8A663" w14:textId="77777777" w:rsidR="00F56ECD" w:rsidRDefault="00F56ECD" w:rsidP="00F56ECD">
      <w:pPr>
        <w:rPr>
          <w:rFonts w:cs="Times New Roman"/>
          <w:szCs w:val="24"/>
        </w:rPr>
      </w:pPr>
      <w:r>
        <w:rPr>
          <w:rFonts w:cs="Times New Roman"/>
          <w:szCs w:val="24"/>
        </w:rPr>
        <w:t>De igual manera</w:t>
      </w:r>
    </w:p>
    <w:p w14:paraId="3D73F9FC" w14:textId="77777777" w:rsidR="00F56ECD" w:rsidRDefault="00F56ECD" w:rsidP="00F56ECD">
      <w:pPr>
        <w:rPr>
          <w:rFonts w:cs="Times New Roman"/>
          <w:szCs w:val="24"/>
        </w:rPr>
      </w:pPr>
      <w:r>
        <w:rPr>
          <w:rFonts w:cs="Times New Roman"/>
          <w:szCs w:val="24"/>
        </w:rPr>
        <w:t>Al mismo tiempo</w:t>
      </w:r>
    </w:p>
    <w:p w14:paraId="5800F544" w14:textId="77777777" w:rsidR="00F56ECD" w:rsidRDefault="00F56ECD" w:rsidP="00F56ECD">
      <w:pPr>
        <w:rPr>
          <w:rFonts w:cs="Times New Roman"/>
          <w:szCs w:val="24"/>
        </w:rPr>
      </w:pPr>
      <w:r>
        <w:rPr>
          <w:rFonts w:cs="Times New Roman"/>
          <w:szCs w:val="24"/>
        </w:rPr>
        <w:t>Probablemente</w:t>
      </w:r>
      <w:r w:rsidRPr="00F56ECD">
        <w:rPr>
          <w:rFonts w:cs="Times New Roman"/>
          <w:szCs w:val="24"/>
        </w:rPr>
        <w:t xml:space="preserve"> </w:t>
      </w:r>
    </w:p>
    <w:p w14:paraId="38434B02" w14:textId="09B0A044" w:rsidR="00F56ECD" w:rsidRDefault="00F56ECD" w:rsidP="00F56ECD">
      <w:pPr>
        <w:rPr>
          <w:rFonts w:cs="Times New Roman"/>
          <w:szCs w:val="24"/>
        </w:rPr>
      </w:pPr>
      <w:r>
        <w:rPr>
          <w:rFonts w:cs="Times New Roman"/>
          <w:szCs w:val="24"/>
        </w:rPr>
        <w:t>Indiscutiblemente</w:t>
      </w:r>
    </w:p>
    <w:p w14:paraId="254A001B" w14:textId="77777777" w:rsidR="00F56ECD" w:rsidRDefault="00F56ECD" w:rsidP="00F56ECD">
      <w:pPr>
        <w:rPr>
          <w:rFonts w:cs="Times New Roman"/>
          <w:szCs w:val="24"/>
        </w:rPr>
      </w:pPr>
    </w:p>
    <w:p w14:paraId="22F2D132" w14:textId="77777777" w:rsidR="00F56ECD" w:rsidRDefault="00F56ECD" w:rsidP="00F56ECD">
      <w:pPr>
        <w:rPr>
          <w:rFonts w:cs="Times New Roman"/>
          <w:szCs w:val="24"/>
        </w:rPr>
        <w:sectPr w:rsidR="00F56ECD" w:rsidSect="004F0830">
          <w:type w:val="continuous"/>
          <w:pgSz w:w="12240" w:h="15840"/>
          <w:pgMar w:top="1418" w:right="1418" w:bottom="1418" w:left="1418" w:header="709" w:footer="709" w:gutter="0"/>
          <w:cols w:num="2" w:space="708"/>
          <w:docGrid w:linePitch="360"/>
        </w:sectPr>
      </w:pPr>
    </w:p>
    <w:p w14:paraId="25EB1333" w14:textId="67A02F79" w:rsidR="00F15F89" w:rsidRPr="00A02B65" w:rsidRDefault="00F15F89" w:rsidP="008618E0">
      <w:pPr>
        <w:jc w:val="center"/>
      </w:pPr>
      <w:bookmarkStart w:id="35" w:name="_Toc440985126"/>
      <w:bookmarkStart w:id="36" w:name="_Toc459198358"/>
      <w:r w:rsidRPr="00A02B65">
        <w:lastRenderedPageBreak/>
        <w:t>II. PLANTEAMIENTO DEL PROBLEMA</w:t>
      </w:r>
      <w:bookmarkEnd w:id="35"/>
      <w:bookmarkEnd w:id="36"/>
      <w:commentRangeStart w:id="37"/>
      <w:r w:rsidR="005D28F7">
        <w:t xml:space="preserve"> </w:t>
      </w:r>
      <w:commentRangeEnd w:id="37"/>
      <w:r w:rsidR="005D28F7">
        <w:rPr>
          <w:rStyle w:val="Refdecomentario"/>
        </w:rPr>
        <w:commentReference w:id="37"/>
      </w:r>
    </w:p>
    <w:p w14:paraId="464C4286" w14:textId="77777777" w:rsidR="00F15F89" w:rsidRDefault="00F15F89" w:rsidP="00F15F89">
      <w:pPr>
        <w:rPr>
          <w:rFonts w:cs="Times New Roman"/>
          <w:b/>
          <w:szCs w:val="24"/>
        </w:rPr>
      </w:pPr>
    </w:p>
    <w:p w14:paraId="76A0F4F4" w14:textId="36DA5506" w:rsidR="00F15F89" w:rsidRDefault="00F15F89" w:rsidP="003B33FA">
      <w:pPr>
        <w:pStyle w:val="PrrIEEE"/>
      </w:pPr>
      <w:r w:rsidRPr="00C35B18">
        <w:t xml:space="preserve">Se refiere </w:t>
      </w:r>
      <w:r>
        <w:t xml:space="preserve">al interrogante que lleva al investigador a buscar respuestas concretas. Es la definición del problema que aborda con la investigación. </w:t>
      </w:r>
    </w:p>
    <w:p w14:paraId="70FC8DFC" w14:textId="77777777" w:rsidR="003E42C9" w:rsidRPr="00C35B18" w:rsidRDefault="003E42C9" w:rsidP="00F15F89">
      <w:pPr>
        <w:rPr>
          <w:rFonts w:cs="Times New Roman"/>
          <w:szCs w:val="24"/>
        </w:rPr>
      </w:pPr>
    </w:p>
    <w:p w14:paraId="5BB8F826" w14:textId="77777777" w:rsidR="00F15F89" w:rsidRPr="00DF4FEB" w:rsidRDefault="00F15F89" w:rsidP="000F5103">
      <w:pPr>
        <w:rPr>
          <w:i/>
        </w:rPr>
      </w:pPr>
      <w:bookmarkStart w:id="38" w:name="_Toc440985127"/>
      <w:bookmarkStart w:id="39" w:name="_Toc459198359"/>
      <w:r w:rsidRPr="00DF4FEB">
        <w:rPr>
          <w:i/>
        </w:rPr>
        <w:t>A. Antecedentes</w:t>
      </w:r>
      <w:bookmarkEnd w:id="38"/>
      <w:bookmarkEnd w:id="39"/>
    </w:p>
    <w:p w14:paraId="6214AFDB" w14:textId="06B3B471" w:rsidR="00F15F89" w:rsidRDefault="00F15F89" w:rsidP="00F15F89">
      <w:pPr>
        <w:rPr>
          <w:rFonts w:cs="Times New Roman"/>
          <w:b/>
          <w:szCs w:val="24"/>
        </w:rPr>
      </w:pPr>
    </w:p>
    <w:p w14:paraId="371E0E65" w14:textId="6A428882" w:rsidR="007564CC" w:rsidRDefault="007564CC" w:rsidP="00063BC1">
      <w:pPr>
        <w:pStyle w:val="PrrIEEE"/>
        <w:rPr>
          <w:b/>
        </w:rPr>
      </w:pPr>
      <w:r w:rsidRPr="00C12444">
        <w:t>L</w:t>
      </w:r>
      <w:r>
        <w:t>os antecedentes son las investigaciones que se han realizado previamente y que guardan una relación histórica con el tema de investigación actual.</w:t>
      </w:r>
    </w:p>
    <w:p w14:paraId="4EAB4D88" w14:textId="77777777" w:rsidR="00F15F89" w:rsidRDefault="00F15F89" w:rsidP="00F15F89">
      <w:pPr>
        <w:rPr>
          <w:rFonts w:cs="Times New Roman"/>
          <w:b/>
          <w:szCs w:val="24"/>
        </w:rPr>
      </w:pPr>
    </w:p>
    <w:p w14:paraId="1CCA469B" w14:textId="77777777" w:rsidR="00F15F89" w:rsidRDefault="00F15F89" w:rsidP="00F15F89">
      <w:pPr>
        <w:rPr>
          <w:rFonts w:cs="Times New Roman"/>
          <w:b/>
          <w:szCs w:val="24"/>
        </w:rPr>
      </w:pPr>
    </w:p>
    <w:p w14:paraId="170366E0" w14:textId="0C87F406" w:rsidR="00F15F89" w:rsidRDefault="00F15F89" w:rsidP="00F15F89">
      <w:pPr>
        <w:rPr>
          <w:rFonts w:cs="Times New Roman"/>
          <w:b/>
          <w:szCs w:val="24"/>
        </w:rPr>
      </w:pPr>
    </w:p>
    <w:p w14:paraId="56A944FF" w14:textId="77777777" w:rsidR="00063BC1" w:rsidRDefault="00063BC1" w:rsidP="00F15F89">
      <w:pPr>
        <w:rPr>
          <w:rFonts w:cs="Times New Roman"/>
          <w:b/>
          <w:szCs w:val="24"/>
        </w:rPr>
      </w:pPr>
    </w:p>
    <w:p w14:paraId="0F7314D5" w14:textId="35FA80E3" w:rsidR="00F15F89" w:rsidRDefault="00F15F89" w:rsidP="0097313D">
      <w:pPr>
        <w:spacing w:after="160" w:line="259" w:lineRule="auto"/>
        <w:jc w:val="left"/>
        <w:rPr>
          <w:rFonts w:cs="Times New Roman"/>
          <w:b/>
          <w:szCs w:val="24"/>
        </w:rPr>
      </w:pPr>
    </w:p>
    <w:p w14:paraId="42F3DFFD" w14:textId="77777777" w:rsidR="0097313D" w:rsidRDefault="0097313D">
      <w:pPr>
        <w:spacing w:after="160" w:line="259" w:lineRule="auto"/>
        <w:jc w:val="left"/>
      </w:pPr>
      <w:bookmarkStart w:id="40" w:name="_Toc440985128"/>
      <w:bookmarkStart w:id="41" w:name="_Toc459198360"/>
      <w:r>
        <w:br w:type="page"/>
      </w:r>
    </w:p>
    <w:p w14:paraId="02471E21" w14:textId="662F62F3" w:rsidR="00F15F89" w:rsidRPr="00A02B65" w:rsidRDefault="00F15F89" w:rsidP="008618E0">
      <w:pPr>
        <w:jc w:val="center"/>
      </w:pPr>
      <w:r w:rsidRPr="00A02B65">
        <w:lastRenderedPageBreak/>
        <w:t>III. JUSTIFICACIÓN</w:t>
      </w:r>
      <w:bookmarkEnd w:id="40"/>
      <w:bookmarkEnd w:id="41"/>
    </w:p>
    <w:p w14:paraId="7D5B8491" w14:textId="77777777" w:rsidR="00F15F89" w:rsidRDefault="00F15F89" w:rsidP="00F15F89">
      <w:pPr>
        <w:rPr>
          <w:rFonts w:cs="Times New Roman"/>
          <w:b/>
          <w:szCs w:val="24"/>
        </w:rPr>
      </w:pPr>
    </w:p>
    <w:p w14:paraId="3AF9B1CE" w14:textId="0D0CE8ED" w:rsidR="00F15F89" w:rsidRDefault="008045BA" w:rsidP="00063BC1">
      <w:pPr>
        <w:pStyle w:val="PrrIEEE"/>
      </w:pPr>
      <w:r w:rsidRPr="00712128">
        <w:t>Re</w:t>
      </w:r>
      <w:r>
        <w:t>sponde a los interrogantes del por qué se desea conocer el tema, por qué se seleccionó, por qué es significativo, qué reflexiones aportan a su formación, a quiénes beneficia, así como cuál es el aporte que tendrá el texto a la ciencia</w:t>
      </w:r>
      <w:r w:rsidR="00F15F89">
        <w:t>.</w:t>
      </w:r>
    </w:p>
    <w:p w14:paraId="34164CA6" w14:textId="442A880F" w:rsidR="00134008" w:rsidRDefault="00134008" w:rsidP="00063BC1">
      <w:pPr>
        <w:pStyle w:val="PrrIEEE"/>
      </w:pPr>
      <w:r>
        <w:t xml:space="preserve">No abuse del uso de </w:t>
      </w:r>
      <w:r w:rsidRPr="00517D23">
        <w:rPr>
          <w:i/>
        </w:rPr>
        <w:t>cursivas</w:t>
      </w:r>
      <w:r>
        <w:rPr>
          <w:i/>
        </w:rPr>
        <w:t xml:space="preserve"> </w:t>
      </w:r>
      <w:r>
        <w:t xml:space="preserve">o </w:t>
      </w:r>
      <w:r w:rsidRPr="00517D23">
        <w:rPr>
          <w:b/>
        </w:rPr>
        <w:t>negritas</w:t>
      </w:r>
      <w:r>
        <w:t xml:space="preserve"> dentro del texto, úselas m</w:t>
      </w:r>
      <w:r w:rsidR="005D06D9">
        <w:t>uy moderadamente, por lo general</w:t>
      </w:r>
      <w:r>
        <w:t xml:space="preserve"> saturan y dificultan la lectura del documento. Utilice </w:t>
      </w:r>
      <w:r w:rsidRPr="00816368">
        <w:rPr>
          <w:i/>
        </w:rPr>
        <w:t>cursivas</w:t>
      </w:r>
      <w:r>
        <w:t xml:space="preserve"> en casos muy particulares como géneros y especies (</w:t>
      </w:r>
      <w:proofErr w:type="spellStart"/>
      <w:r w:rsidRPr="00517D23">
        <w:rPr>
          <w:i/>
        </w:rPr>
        <w:t>Tyrannus</w:t>
      </w:r>
      <w:proofErr w:type="spellEnd"/>
      <w:r w:rsidRPr="00517D23">
        <w:rPr>
          <w:i/>
        </w:rPr>
        <w:t xml:space="preserve"> </w:t>
      </w:r>
      <w:proofErr w:type="spellStart"/>
      <w:r w:rsidRPr="00517D23">
        <w:rPr>
          <w:i/>
        </w:rPr>
        <w:t>melancholicus</w:t>
      </w:r>
      <w:proofErr w:type="spellEnd"/>
      <w:r>
        <w:t>), términos químicos (</w:t>
      </w:r>
      <w:r w:rsidRPr="00517D23">
        <w:rPr>
          <w:i/>
        </w:rPr>
        <w:t>Kr</w:t>
      </w:r>
      <w:r>
        <w:t>), letras griegas (</w:t>
      </w:r>
      <w:r w:rsidRPr="00517D23">
        <w:rPr>
          <w:i/>
        </w:rPr>
        <w:t>β</w:t>
      </w:r>
      <w:r>
        <w:t xml:space="preserve">) y algunos títulos y subtítulos. Utilice </w:t>
      </w:r>
      <w:r w:rsidRPr="00816368">
        <w:rPr>
          <w:b/>
        </w:rPr>
        <w:t>negritas</w:t>
      </w:r>
      <w:r>
        <w:t xml:space="preserve"> en algunos títulos de capítulos y subcapítulos, algunos datos de tablas o enfatizar aspectos muy particulares. El uso de </w:t>
      </w:r>
      <w:r w:rsidRPr="00517D23">
        <w:rPr>
          <w:u w:val="single"/>
        </w:rPr>
        <w:t>texto subrayado</w:t>
      </w:r>
      <w:r w:rsidRPr="00517D23">
        <w:t xml:space="preserve"> </w:t>
      </w:r>
      <w:r w:rsidR="00CE269A">
        <w:t>no se recomienda en normas IEEE</w:t>
      </w:r>
      <w:r>
        <w:t xml:space="preserve">.   </w:t>
      </w:r>
    </w:p>
    <w:p w14:paraId="1E71389A" w14:textId="660612F4" w:rsidR="00134008" w:rsidRDefault="00134008" w:rsidP="00063BC1">
      <w:pPr>
        <w:pStyle w:val="PrrIEEE"/>
      </w:pPr>
      <w:r>
        <w:t xml:space="preserve">Utilice moderadamente el uso de abreviaturas, se prefiere que el texto sea más largo y claro que corto y confuso para el lector. Por ejemplo, APA puede significar American </w:t>
      </w:r>
      <w:proofErr w:type="spellStart"/>
      <w:r>
        <w:t>Psychological</w:t>
      </w:r>
      <w:proofErr w:type="spellEnd"/>
      <w:r>
        <w:t xml:space="preserve"> </w:t>
      </w:r>
      <w:proofErr w:type="spellStart"/>
      <w:r>
        <w:t>Association</w:t>
      </w:r>
      <w:proofErr w:type="spellEnd"/>
      <w:r>
        <w:t xml:space="preserve"> o American </w:t>
      </w:r>
      <w:proofErr w:type="spellStart"/>
      <w:r>
        <w:t>Psychiatric</w:t>
      </w:r>
      <w:proofErr w:type="spellEnd"/>
      <w:r>
        <w:t xml:space="preserve"> </w:t>
      </w:r>
      <w:proofErr w:type="spellStart"/>
      <w:r>
        <w:t>Association</w:t>
      </w:r>
      <w:proofErr w:type="spellEnd"/>
      <w:r>
        <w:t>. Sin embargo, las abreviaturas pueden ser útiles en casos como la repetición continua en un mismo párrafo.</w:t>
      </w:r>
    </w:p>
    <w:p w14:paraId="0EA66418" w14:textId="565DA485" w:rsidR="00134008" w:rsidRPr="00712128" w:rsidRDefault="00134008" w:rsidP="00063BC1">
      <w:pPr>
        <w:pStyle w:val="PrrIEEE"/>
      </w:pPr>
      <w:r>
        <w:t xml:space="preserve">Prefiera las comillas “inglesas” y </w:t>
      </w:r>
      <w:r w:rsidRPr="0032640F">
        <w:t>‘</w:t>
      </w:r>
      <w:r>
        <w:t>sencillas</w:t>
      </w:r>
      <w:r w:rsidRPr="0032640F">
        <w:t xml:space="preserve">’ </w:t>
      </w:r>
      <w:r>
        <w:t xml:space="preserve">por sobre las </w:t>
      </w:r>
      <w:r w:rsidRPr="0032640F">
        <w:t>«</w:t>
      </w:r>
      <w:r>
        <w:t>latinas</w:t>
      </w:r>
      <w:r w:rsidRPr="0032640F">
        <w:t xml:space="preserve">» </w:t>
      </w:r>
      <w:r>
        <w:t xml:space="preserve">o </w:t>
      </w:r>
      <w:r w:rsidRPr="0032640F">
        <w:t>«</w:t>
      </w:r>
      <w:r>
        <w:t>españolas</w:t>
      </w:r>
      <w:r w:rsidRPr="0032640F">
        <w:t>»</w:t>
      </w:r>
      <w:r>
        <w:t>.</w:t>
      </w:r>
    </w:p>
    <w:p w14:paraId="1826F172" w14:textId="77777777" w:rsidR="00F15F89" w:rsidRDefault="00F15F89" w:rsidP="00F15F89">
      <w:pPr>
        <w:rPr>
          <w:rFonts w:cs="Times New Roman"/>
          <w:b/>
          <w:szCs w:val="24"/>
        </w:rPr>
      </w:pPr>
    </w:p>
    <w:p w14:paraId="24E963C1" w14:textId="77777777" w:rsidR="002F2386" w:rsidRDefault="002F2386" w:rsidP="002F2386">
      <w:pPr>
        <w:pStyle w:val="Prrafodelista"/>
        <w:numPr>
          <w:ilvl w:val="0"/>
          <w:numId w:val="2"/>
        </w:numPr>
        <w:ind w:left="360"/>
        <w:rPr>
          <w:rFonts w:cs="Times New Roman"/>
          <w:szCs w:val="24"/>
        </w:rPr>
      </w:pPr>
      <w:commentRangeStart w:id="42"/>
      <w:r w:rsidRPr="00FA709D">
        <w:rPr>
          <w:rFonts w:cs="Times New Roman"/>
          <w:b/>
          <w:szCs w:val="24"/>
        </w:rPr>
        <w:t>C</w:t>
      </w:r>
      <w:commentRangeEnd w:id="42"/>
      <w:r w:rsidRPr="00FA709D">
        <w:rPr>
          <w:rStyle w:val="Refdecomentario"/>
          <w:b/>
        </w:rPr>
        <w:commentReference w:id="42"/>
      </w:r>
      <w:r w:rsidRPr="00FA709D">
        <w:rPr>
          <w:rFonts w:cs="Times New Roman"/>
          <w:b/>
          <w:szCs w:val="24"/>
        </w:rPr>
        <w:t>aracterísticas:</w:t>
      </w:r>
      <w:r>
        <w:rPr>
          <w:rFonts w:cs="Times New Roman"/>
          <w:szCs w:val="24"/>
        </w:rPr>
        <w:t xml:space="preserve"> texto descriptivo.</w:t>
      </w:r>
    </w:p>
    <w:p w14:paraId="5014AF4A" w14:textId="77777777" w:rsidR="002F2386" w:rsidRDefault="002F2386" w:rsidP="002F2386">
      <w:pPr>
        <w:pStyle w:val="Prrafodelista"/>
        <w:numPr>
          <w:ilvl w:val="0"/>
          <w:numId w:val="2"/>
        </w:numPr>
        <w:ind w:left="360"/>
        <w:rPr>
          <w:rFonts w:cs="Times New Roman"/>
          <w:szCs w:val="24"/>
        </w:rPr>
      </w:pPr>
      <w:r w:rsidRPr="00FA709D">
        <w:rPr>
          <w:rFonts w:cs="Times New Roman"/>
          <w:b/>
          <w:szCs w:val="24"/>
        </w:rPr>
        <w:t>Propiedades:</w:t>
      </w:r>
      <w:r>
        <w:rPr>
          <w:rFonts w:cs="Times New Roman"/>
          <w:szCs w:val="24"/>
        </w:rPr>
        <w:t xml:space="preserve"> texto descriptivo.</w:t>
      </w:r>
    </w:p>
    <w:p w14:paraId="391BA8A9" w14:textId="77777777" w:rsidR="002F2386" w:rsidRPr="000152D0" w:rsidRDefault="002F2386" w:rsidP="002F2386">
      <w:pPr>
        <w:pStyle w:val="Prrafodelista"/>
        <w:numPr>
          <w:ilvl w:val="0"/>
          <w:numId w:val="2"/>
        </w:numPr>
        <w:ind w:left="360"/>
        <w:rPr>
          <w:rFonts w:cs="Times New Roman"/>
          <w:szCs w:val="24"/>
        </w:rPr>
      </w:pPr>
      <w:r w:rsidRPr="00FA709D">
        <w:rPr>
          <w:rFonts w:cs="Times New Roman"/>
          <w:b/>
          <w:szCs w:val="24"/>
        </w:rPr>
        <w:t>Estructura:</w:t>
      </w:r>
      <w:r w:rsidRPr="000152D0">
        <w:rPr>
          <w:rFonts w:cs="Times New Roman"/>
          <w:szCs w:val="24"/>
        </w:rPr>
        <w:t xml:space="preserve"> </w:t>
      </w:r>
      <w:r>
        <w:rPr>
          <w:rFonts w:cs="Times New Roman"/>
          <w:szCs w:val="24"/>
        </w:rPr>
        <w:t>texto descriptivo.</w:t>
      </w:r>
    </w:p>
    <w:p w14:paraId="1A79E93C" w14:textId="77777777" w:rsidR="00F15F89" w:rsidRDefault="00F15F89" w:rsidP="00F15F89">
      <w:pPr>
        <w:rPr>
          <w:rFonts w:cs="Times New Roman"/>
          <w:b/>
          <w:szCs w:val="24"/>
        </w:rPr>
      </w:pPr>
    </w:p>
    <w:p w14:paraId="51F5664E" w14:textId="77777777" w:rsidR="00F15F89" w:rsidRDefault="00F15F89" w:rsidP="00F15F89">
      <w:pPr>
        <w:rPr>
          <w:rFonts w:cs="Times New Roman"/>
          <w:b/>
          <w:szCs w:val="24"/>
        </w:rPr>
      </w:pPr>
    </w:p>
    <w:p w14:paraId="4E62B16D" w14:textId="77777777" w:rsidR="00F15F89" w:rsidRDefault="00F15F89" w:rsidP="00F15F89">
      <w:pPr>
        <w:rPr>
          <w:rFonts w:cs="Times New Roman"/>
          <w:b/>
          <w:szCs w:val="24"/>
        </w:rPr>
      </w:pPr>
    </w:p>
    <w:p w14:paraId="3B3D7C70" w14:textId="77777777" w:rsidR="00F15F89" w:rsidRDefault="00F15F89" w:rsidP="00F15F89">
      <w:pPr>
        <w:rPr>
          <w:rFonts w:cs="Times New Roman"/>
          <w:b/>
          <w:szCs w:val="24"/>
        </w:rPr>
      </w:pPr>
    </w:p>
    <w:p w14:paraId="40DBA65C" w14:textId="77777777" w:rsidR="00F15F89" w:rsidRDefault="00F15F89" w:rsidP="00F15F89">
      <w:pPr>
        <w:rPr>
          <w:rFonts w:cs="Times New Roman"/>
          <w:b/>
          <w:szCs w:val="24"/>
        </w:rPr>
      </w:pPr>
    </w:p>
    <w:p w14:paraId="4589F0D0" w14:textId="77777777" w:rsidR="00F15F89" w:rsidRDefault="00F15F89" w:rsidP="00F15F89">
      <w:pPr>
        <w:rPr>
          <w:rFonts w:cs="Times New Roman"/>
          <w:b/>
          <w:szCs w:val="24"/>
        </w:rPr>
      </w:pPr>
    </w:p>
    <w:p w14:paraId="3936BF86" w14:textId="27D946A7" w:rsidR="00857779" w:rsidRDefault="00857779" w:rsidP="00F15F89">
      <w:pPr>
        <w:jc w:val="center"/>
        <w:rPr>
          <w:b/>
        </w:rPr>
      </w:pPr>
      <w:bookmarkStart w:id="43" w:name="_Toc440985129"/>
      <w:bookmarkStart w:id="44" w:name="_Toc459198361"/>
    </w:p>
    <w:p w14:paraId="55784344" w14:textId="01B9764D" w:rsidR="00063BC1" w:rsidRDefault="00063BC1" w:rsidP="00F15F89">
      <w:pPr>
        <w:jc w:val="center"/>
        <w:rPr>
          <w:b/>
        </w:rPr>
      </w:pPr>
    </w:p>
    <w:p w14:paraId="42FC1F58" w14:textId="5D4B55BA" w:rsidR="00063BC1" w:rsidRDefault="00063BC1" w:rsidP="00F15F89">
      <w:pPr>
        <w:jc w:val="center"/>
        <w:rPr>
          <w:b/>
        </w:rPr>
      </w:pPr>
    </w:p>
    <w:p w14:paraId="2E249A7C" w14:textId="77777777" w:rsidR="00063BC1" w:rsidRDefault="00063BC1" w:rsidP="00F15F89">
      <w:pPr>
        <w:jc w:val="center"/>
        <w:rPr>
          <w:b/>
        </w:rPr>
      </w:pPr>
    </w:p>
    <w:p w14:paraId="5C02ECEA" w14:textId="77777777" w:rsidR="00857779" w:rsidRDefault="00857779" w:rsidP="00F15F89">
      <w:pPr>
        <w:jc w:val="center"/>
        <w:rPr>
          <w:b/>
        </w:rPr>
      </w:pPr>
    </w:p>
    <w:p w14:paraId="3EF1E178" w14:textId="77777777" w:rsidR="00857779" w:rsidRDefault="00857779" w:rsidP="00F15F89">
      <w:pPr>
        <w:jc w:val="center"/>
        <w:rPr>
          <w:b/>
        </w:rPr>
      </w:pPr>
    </w:p>
    <w:p w14:paraId="2099028C" w14:textId="04AB6943" w:rsidR="00F15F89" w:rsidRPr="00A02B65" w:rsidRDefault="00F15F89" w:rsidP="008618E0">
      <w:pPr>
        <w:jc w:val="center"/>
      </w:pPr>
      <w:r w:rsidRPr="00A02B65">
        <w:t>IV. OBJETIVOS</w:t>
      </w:r>
      <w:bookmarkEnd w:id="43"/>
      <w:bookmarkEnd w:id="44"/>
    </w:p>
    <w:p w14:paraId="290374A0" w14:textId="77777777" w:rsidR="00F15F89" w:rsidRDefault="00F15F89" w:rsidP="00F15F89">
      <w:pPr>
        <w:jc w:val="center"/>
        <w:rPr>
          <w:rFonts w:cs="Times New Roman"/>
          <w:b/>
          <w:szCs w:val="24"/>
        </w:rPr>
      </w:pPr>
    </w:p>
    <w:p w14:paraId="049DE7B5" w14:textId="7B2D182F" w:rsidR="00F15F89" w:rsidRPr="00DF4FEB" w:rsidRDefault="00F15F89" w:rsidP="008618E0">
      <w:pPr>
        <w:rPr>
          <w:i/>
        </w:rPr>
      </w:pPr>
      <w:bookmarkStart w:id="45" w:name="_Toc440985130"/>
      <w:bookmarkStart w:id="46" w:name="_Toc459198362"/>
      <w:r w:rsidRPr="00DF4FEB">
        <w:rPr>
          <w:i/>
        </w:rPr>
        <w:t xml:space="preserve">A. Objetivo </w:t>
      </w:r>
      <w:r w:rsidR="002F2386" w:rsidRPr="00DF4FEB">
        <w:rPr>
          <w:i/>
        </w:rPr>
        <w:t>g</w:t>
      </w:r>
      <w:r w:rsidRPr="00DF4FEB">
        <w:rPr>
          <w:i/>
        </w:rPr>
        <w:t>eneral</w:t>
      </w:r>
      <w:bookmarkEnd w:id="45"/>
      <w:bookmarkEnd w:id="46"/>
    </w:p>
    <w:p w14:paraId="38CECC77" w14:textId="1E50E122" w:rsidR="00F15F89" w:rsidRDefault="00F15F89" w:rsidP="00F15F89">
      <w:pPr>
        <w:rPr>
          <w:rFonts w:cs="Times New Roman"/>
          <w:szCs w:val="24"/>
        </w:rPr>
      </w:pPr>
    </w:p>
    <w:p w14:paraId="5300D24E" w14:textId="77777777" w:rsidR="007564CC" w:rsidRDefault="007564CC" w:rsidP="00063BC1">
      <w:pPr>
        <w:pStyle w:val="PrrIEEE"/>
      </w:pPr>
      <w:r>
        <w:t xml:space="preserve">Los </w:t>
      </w:r>
      <w:proofErr w:type="gramStart"/>
      <w:r>
        <w:t>objetivos general</w:t>
      </w:r>
      <w:proofErr w:type="gramEnd"/>
      <w:r>
        <w:t xml:space="preserve"> y específicos describen lo que se pretende con la investigación, cuál es el alcance y cuál es el problema que se desea resolver. Deben iniciarse con verbos que describan claramente lo que se lleva a cabo.</w:t>
      </w:r>
    </w:p>
    <w:p w14:paraId="1FD98B9A" w14:textId="3F2B50EB" w:rsidR="007564CC" w:rsidRDefault="007564CC" w:rsidP="00F15F89">
      <w:pPr>
        <w:rPr>
          <w:rFonts w:cs="Times New Roman"/>
          <w:szCs w:val="24"/>
        </w:rPr>
      </w:pPr>
    </w:p>
    <w:p w14:paraId="7086D688" w14:textId="7280CC21" w:rsidR="00F15F89" w:rsidRPr="00DF4FEB" w:rsidRDefault="00F15F89" w:rsidP="008618E0">
      <w:pPr>
        <w:rPr>
          <w:i/>
        </w:rPr>
      </w:pPr>
      <w:bookmarkStart w:id="47" w:name="_Toc440985131"/>
      <w:bookmarkStart w:id="48" w:name="_Toc459198363"/>
      <w:r w:rsidRPr="00DF4FEB">
        <w:rPr>
          <w:i/>
        </w:rPr>
        <w:t xml:space="preserve">B. Objetivos </w:t>
      </w:r>
      <w:r w:rsidR="002F2386" w:rsidRPr="00DF4FEB">
        <w:rPr>
          <w:i/>
        </w:rPr>
        <w:t>e</w:t>
      </w:r>
      <w:r w:rsidRPr="00DF4FEB">
        <w:rPr>
          <w:i/>
        </w:rPr>
        <w:t>specíficos</w:t>
      </w:r>
      <w:bookmarkEnd w:id="47"/>
      <w:bookmarkEnd w:id="48"/>
    </w:p>
    <w:p w14:paraId="7FE10F6C" w14:textId="614732E2" w:rsidR="00F15F89" w:rsidRDefault="00F15F89" w:rsidP="00F15F89">
      <w:pPr>
        <w:rPr>
          <w:rFonts w:cs="Times New Roman"/>
          <w:szCs w:val="24"/>
        </w:rPr>
      </w:pPr>
    </w:p>
    <w:p w14:paraId="4AC05864" w14:textId="59F096F4" w:rsidR="00782E3E" w:rsidRDefault="00782E3E" w:rsidP="00063BC1">
      <w:pPr>
        <w:pStyle w:val="PrrIEEE"/>
      </w:pPr>
      <w:r w:rsidRPr="00070375">
        <w:t xml:space="preserve">Se </w:t>
      </w:r>
      <w:r>
        <w:t>describen algunos ejemplos de verbos comunes que se utilizan en el planteamiento de objetivos, los cuales cambiarán dependiendo de su investigación.</w:t>
      </w:r>
    </w:p>
    <w:p w14:paraId="500BC9E5" w14:textId="77777777" w:rsidR="00782E3E" w:rsidRPr="00070375" w:rsidRDefault="00782E3E" w:rsidP="00782E3E">
      <w:pPr>
        <w:rPr>
          <w:rFonts w:cs="Times New Roman"/>
          <w:szCs w:val="24"/>
        </w:rPr>
      </w:pPr>
    </w:p>
    <w:p w14:paraId="6F4D40A9"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Describir.</w:t>
      </w:r>
    </w:p>
    <w:p w14:paraId="54ECFEE2"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Analizar.</w:t>
      </w:r>
    </w:p>
    <w:p w14:paraId="11269827"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Demostrar.</w:t>
      </w:r>
    </w:p>
    <w:p w14:paraId="0FFAD7C1"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Probar.</w:t>
      </w:r>
    </w:p>
    <w:p w14:paraId="4C5646DB"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Comparar.</w:t>
      </w:r>
    </w:p>
    <w:p w14:paraId="1D0D34E7"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Definir.</w:t>
      </w:r>
    </w:p>
    <w:p w14:paraId="5DB7E27B" w14:textId="77777777" w:rsidR="00782E3E" w:rsidRPr="00070375" w:rsidRDefault="00782E3E" w:rsidP="00782E3E">
      <w:pPr>
        <w:pStyle w:val="Prrafodelista"/>
        <w:numPr>
          <w:ilvl w:val="0"/>
          <w:numId w:val="5"/>
        </w:numPr>
        <w:ind w:left="360"/>
        <w:rPr>
          <w:rFonts w:cs="Times New Roman"/>
          <w:b/>
          <w:szCs w:val="24"/>
        </w:rPr>
      </w:pPr>
      <w:r>
        <w:rPr>
          <w:rFonts w:cs="Times New Roman"/>
          <w:szCs w:val="24"/>
        </w:rPr>
        <w:t>Establecer.</w:t>
      </w:r>
    </w:p>
    <w:p w14:paraId="1128EC2E" w14:textId="77777777" w:rsidR="00782E3E" w:rsidRPr="00070375" w:rsidRDefault="00782E3E" w:rsidP="00782E3E">
      <w:pPr>
        <w:pStyle w:val="Prrafodelista"/>
        <w:numPr>
          <w:ilvl w:val="0"/>
          <w:numId w:val="5"/>
        </w:numPr>
        <w:ind w:left="360"/>
        <w:rPr>
          <w:rFonts w:cs="Times New Roman"/>
          <w:szCs w:val="24"/>
        </w:rPr>
      </w:pPr>
      <w:r w:rsidRPr="00070375">
        <w:rPr>
          <w:rFonts w:cs="Times New Roman"/>
          <w:szCs w:val="24"/>
        </w:rPr>
        <w:t>Interpretar.</w:t>
      </w:r>
    </w:p>
    <w:p w14:paraId="7819915A" w14:textId="77777777" w:rsidR="00F15F89" w:rsidRDefault="00F15F89" w:rsidP="00F15F89">
      <w:pPr>
        <w:jc w:val="center"/>
        <w:rPr>
          <w:rFonts w:cs="Times New Roman"/>
          <w:b/>
          <w:szCs w:val="24"/>
        </w:rPr>
      </w:pPr>
    </w:p>
    <w:p w14:paraId="07EA11ED" w14:textId="77777777" w:rsidR="00F15F89" w:rsidRDefault="00F15F89" w:rsidP="00F15F89">
      <w:pPr>
        <w:jc w:val="center"/>
        <w:rPr>
          <w:rFonts w:cs="Times New Roman"/>
          <w:b/>
          <w:szCs w:val="24"/>
        </w:rPr>
      </w:pPr>
    </w:p>
    <w:p w14:paraId="514AA8F3" w14:textId="77777777" w:rsidR="00857779" w:rsidRDefault="00857779" w:rsidP="00F15F89">
      <w:pPr>
        <w:jc w:val="center"/>
        <w:rPr>
          <w:rFonts w:cs="Times New Roman"/>
          <w:b/>
          <w:szCs w:val="24"/>
        </w:rPr>
      </w:pPr>
    </w:p>
    <w:p w14:paraId="11E585A1" w14:textId="77777777" w:rsidR="00857779" w:rsidRDefault="00857779" w:rsidP="00F15F89">
      <w:pPr>
        <w:jc w:val="center"/>
        <w:rPr>
          <w:rFonts w:cs="Times New Roman"/>
          <w:b/>
          <w:szCs w:val="24"/>
        </w:rPr>
      </w:pPr>
    </w:p>
    <w:p w14:paraId="1C947A42" w14:textId="77777777" w:rsidR="00857779" w:rsidRDefault="00857779" w:rsidP="00F15F89">
      <w:pPr>
        <w:jc w:val="center"/>
        <w:rPr>
          <w:rFonts w:cs="Times New Roman"/>
          <w:b/>
          <w:szCs w:val="24"/>
        </w:rPr>
      </w:pPr>
    </w:p>
    <w:p w14:paraId="06FBCA5A" w14:textId="77777777" w:rsidR="00857779" w:rsidRDefault="00857779" w:rsidP="00F15F89">
      <w:pPr>
        <w:jc w:val="center"/>
        <w:rPr>
          <w:rFonts w:cs="Times New Roman"/>
          <w:b/>
          <w:szCs w:val="24"/>
        </w:rPr>
      </w:pPr>
    </w:p>
    <w:p w14:paraId="376EF5BE" w14:textId="77777777" w:rsidR="00857779" w:rsidRDefault="00857779" w:rsidP="00F15F89">
      <w:pPr>
        <w:jc w:val="center"/>
        <w:rPr>
          <w:rFonts w:cs="Times New Roman"/>
          <w:b/>
          <w:szCs w:val="24"/>
        </w:rPr>
      </w:pPr>
    </w:p>
    <w:p w14:paraId="05E69AD1" w14:textId="77777777" w:rsidR="00857779" w:rsidRDefault="00857779" w:rsidP="00F15F89">
      <w:pPr>
        <w:jc w:val="center"/>
        <w:rPr>
          <w:rFonts w:cs="Times New Roman"/>
          <w:b/>
          <w:szCs w:val="24"/>
        </w:rPr>
      </w:pPr>
    </w:p>
    <w:p w14:paraId="7594927E" w14:textId="77777777" w:rsidR="00857779" w:rsidRDefault="00857779" w:rsidP="00F15F89">
      <w:pPr>
        <w:jc w:val="center"/>
        <w:rPr>
          <w:rFonts w:cs="Times New Roman"/>
          <w:b/>
          <w:szCs w:val="24"/>
        </w:rPr>
      </w:pPr>
    </w:p>
    <w:p w14:paraId="48EE9296" w14:textId="77777777" w:rsidR="00C663DD" w:rsidRDefault="00C663DD" w:rsidP="008618E0">
      <w:pPr>
        <w:jc w:val="center"/>
        <w:rPr>
          <w:b/>
        </w:rPr>
      </w:pPr>
    </w:p>
    <w:p w14:paraId="29A0799A" w14:textId="40C10BCD" w:rsidR="002F2386" w:rsidRPr="00A02B65" w:rsidRDefault="007564CC" w:rsidP="008618E0">
      <w:pPr>
        <w:jc w:val="center"/>
      </w:pPr>
      <w:r w:rsidRPr="00A02B65">
        <w:t>V. PROBLEMA DE INVESTIGACIÓN</w:t>
      </w:r>
    </w:p>
    <w:p w14:paraId="44F279F2" w14:textId="34B73D46" w:rsidR="002F2386" w:rsidRDefault="002F2386" w:rsidP="00F15F89">
      <w:pPr>
        <w:jc w:val="center"/>
        <w:rPr>
          <w:rFonts w:cs="Times New Roman"/>
          <w:b/>
          <w:szCs w:val="24"/>
        </w:rPr>
      </w:pPr>
    </w:p>
    <w:p w14:paraId="43A25832" w14:textId="77777777" w:rsidR="00782E3E" w:rsidRPr="003975DF" w:rsidRDefault="00782E3E" w:rsidP="00063BC1">
      <w:pPr>
        <w:pStyle w:val="PrrIEEE"/>
      </w:pPr>
      <w:r w:rsidRPr="003975DF">
        <w:t xml:space="preserve">El problema de investigación es el enunciado de lo que puede ser demostrado o encontrado, y de lo cual se requieren pruebas y evidencias. </w:t>
      </w:r>
    </w:p>
    <w:p w14:paraId="74B687E9" w14:textId="77777777" w:rsidR="007564CC" w:rsidRDefault="007564CC" w:rsidP="00F15F89">
      <w:pPr>
        <w:jc w:val="center"/>
        <w:rPr>
          <w:rFonts w:cs="Times New Roman"/>
          <w:b/>
          <w:szCs w:val="24"/>
        </w:rPr>
      </w:pPr>
    </w:p>
    <w:p w14:paraId="6B2C9E28" w14:textId="77777777" w:rsidR="007564CC" w:rsidRDefault="007564CC">
      <w:pPr>
        <w:spacing w:after="160"/>
        <w:jc w:val="left"/>
        <w:rPr>
          <w:b/>
        </w:rPr>
      </w:pPr>
      <w:bookmarkStart w:id="49" w:name="_Toc440985132"/>
      <w:bookmarkStart w:id="50" w:name="_Toc459198364"/>
      <w:r>
        <w:rPr>
          <w:b/>
        </w:rPr>
        <w:br w:type="page"/>
      </w:r>
    </w:p>
    <w:p w14:paraId="6F40CBD3" w14:textId="35BB0C1F" w:rsidR="00F15F89" w:rsidRPr="00A02B65" w:rsidRDefault="00F15F89" w:rsidP="008618E0">
      <w:pPr>
        <w:jc w:val="center"/>
      </w:pPr>
      <w:commentRangeStart w:id="51"/>
      <w:r w:rsidRPr="00A02B65">
        <w:lastRenderedPageBreak/>
        <w:t>V</w:t>
      </w:r>
      <w:r w:rsidR="007564CC" w:rsidRPr="00A02B65">
        <w:t>I</w:t>
      </w:r>
      <w:commentRangeEnd w:id="51"/>
      <w:r w:rsidR="00CD41D1" w:rsidRPr="00A02B65">
        <w:rPr>
          <w:rStyle w:val="Refdecomentario"/>
          <w:bCs/>
        </w:rPr>
        <w:commentReference w:id="51"/>
      </w:r>
      <w:r w:rsidRPr="00A02B65">
        <w:t>. H</w:t>
      </w:r>
      <w:commentRangeStart w:id="52"/>
      <w:commentRangeEnd w:id="52"/>
      <w:r w:rsidRPr="00A02B65">
        <w:rPr>
          <w:rStyle w:val="Refdecomentario"/>
        </w:rPr>
        <w:commentReference w:id="52"/>
      </w:r>
      <w:r w:rsidRPr="00A02B65">
        <w:t>IPÓTESIS</w:t>
      </w:r>
      <w:bookmarkEnd w:id="49"/>
      <w:bookmarkEnd w:id="50"/>
    </w:p>
    <w:p w14:paraId="23D85278" w14:textId="74CC7AB4" w:rsidR="00F15F89" w:rsidRDefault="00F15F89" w:rsidP="00F15F89">
      <w:pPr>
        <w:rPr>
          <w:rFonts w:cs="Times New Roman"/>
          <w:b/>
          <w:szCs w:val="24"/>
        </w:rPr>
      </w:pPr>
    </w:p>
    <w:p w14:paraId="52D1808D" w14:textId="77777777" w:rsidR="002832A5" w:rsidRDefault="002832A5" w:rsidP="00063BC1">
      <w:pPr>
        <w:pStyle w:val="PrrIEEE"/>
      </w:pPr>
      <w:r w:rsidRPr="003975DF">
        <w:t>La</w:t>
      </w:r>
      <w:r>
        <w:t xml:space="preserve"> hipótesis es la creencia, la suposición o la conjetura de un fenómeno posible, es decir, independiente de si es verdadero o no. En la hipótesis se reúnen datos, se comparan y se escogen las explicaciones más probables. Dicho de otra forma, la hipótesis es la explicación probable de la relación entre dos o más variables.</w:t>
      </w:r>
    </w:p>
    <w:p w14:paraId="638C478C" w14:textId="77777777" w:rsidR="002832A5" w:rsidRDefault="002832A5" w:rsidP="00F15F89">
      <w:pPr>
        <w:rPr>
          <w:rFonts w:cs="Times New Roman"/>
          <w:b/>
          <w:szCs w:val="24"/>
        </w:rPr>
      </w:pPr>
    </w:p>
    <w:p w14:paraId="3CE07FF7" w14:textId="5DBCA24A" w:rsidR="00F15F89" w:rsidRPr="00DF4FEB" w:rsidRDefault="00F15F89" w:rsidP="00F15F89">
      <w:pPr>
        <w:rPr>
          <w:i/>
        </w:rPr>
      </w:pPr>
      <w:bookmarkStart w:id="53" w:name="_Toc440985133"/>
      <w:bookmarkStart w:id="54" w:name="_Toc459198365"/>
      <w:commentRangeStart w:id="55"/>
      <w:r w:rsidRPr="00DF4FEB">
        <w:rPr>
          <w:i/>
        </w:rPr>
        <w:t>A.</w:t>
      </w:r>
      <w:commentRangeEnd w:id="55"/>
      <w:r w:rsidR="00CD41D1" w:rsidRPr="00DF4FEB">
        <w:rPr>
          <w:rStyle w:val="Refdecomentario"/>
          <w:bCs/>
        </w:rPr>
        <w:commentReference w:id="55"/>
      </w:r>
      <w:r w:rsidRPr="00DF4FEB">
        <w:rPr>
          <w:i/>
        </w:rPr>
        <w:t xml:space="preserve"> Hipótesis de </w:t>
      </w:r>
      <w:r w:rsidR="00426C69" w:rsidRPr="00DF4FEB">
        <w:rPr>
          <w:i/>
        </w:rPr>
        <w:t>t</w:t>
      </w:r>
      <w:r w:rsidRPr="00DF4FEB">
        <w:rPr>
          <w:i/>
        </w:rPr>
        <w:t>rabajo</w:t>
      </w:r>
      <w:bookmarkEnd w:id="53"/>
      <w:bookmarkEnd w:id="54"/>
    </w:p>
    <w:p w14:paraId="0B99ED51" w14:textId="2330E522" w:rsidR="00F15F89" w:rsidRPr="00426C69" w:rsidRDefault="00F15F89" w:rsidP="00F15F89">
      <w:pPr>
        <w:rPr>
          <w:rFonts w:cs="Times New Roman"/>
          <w:szCs w:val="24"/>
        </w:rPr>
      </w:pPr>
    </w:p>
    <w:p w14:paraId="25D3042C" w14:textId="14F35192" w:rsidR="00426C69" w:rsidRPr="00426C69" w:rsidRDefault="00426C69" w:rsidP="003F563A">
      <w:pPr>
        <w:pStyle w:val="PrrIEEE"/>
      </w:pPr>
      <w:r w:rsidRPr="00426C69">
        <w:t>Texto descriptivo.</w:t>
      </w:r>
    </w:p>
    <w:p w14:paraId="558CF813" w14:textId="77777777" w:rsidR="00426C69" w:rsidRDefault="00426C69" w:rsidP="00F15F89">
      <w:pPr>
        <w:rPr>
          <w:rFonts w:cs="Times New Roman"/>
          <w:b/>
          <w:szCs w:val="24"/>
        </w:rPr>
      </w:pPr>
    </w:p>
    <w:p w14:paraId="2B31F3F3" w14:textId="0448D17B" w:rsidR="00F15F89" w:rsidRPr="00DF4FEB" w:rsidRDefault="00F15F89" w:rsidP="00F15F89">
      <w:pPr>
        <w:rPr>
          <w:i/>
        </w:rPr>
      </w:pPr>
      <w:bookmarkStart w:id="56" w:name="_Toc440985134"/>
      <w:bookmarkStart w:id="57" w:name="_Toc459198366"/>
      <w:r w:rsidRPr="00DF4FEB">
        <w:rPr>
          <w:i/>
        </w:rPr>
        <w:t xml:space="preserve">B. Hipótesis </w:t>
      </w:r>
      <w:r w:rsidR="00426C69" w:rsidRPr="00DF4FEB">
        <w:rPr>
          <w:i/>
        </w:rPr>
        <w:t>e</w:t>
      </w:r>
      <w:r w:rsidRPr="00DF4FEB">
        <w:rPr>
          <w:i/>
        </w:rPr>
        <w:t>stadística</w:t>
      </w:r>
      <w:bookmarkEnd w:id="56"/>
      <w:bookmarkEnd w:id="57"/>
    </w:p>
    <w:p w14:paraId="36687B9B" w14:textId="5C942948" w:rsidR="00F15F89" w:rsidRDefault="00F15F89" w:rsidP="00F15F89">
      <w:pPr>
        <w:rPr>
          <w:rFonts w:cs="Times New Roman"/>
          <w:b/>
          <w:szCs w:val="24"/>
        </w:rPr>
      </w:pPr>
    </w:p>
    <w:p w14:paraId="02665CB0" w14:textId="77777777" w:rsidR="00426C69" w:rsidRPr="00426C69" w:rsidRDefault="00426C69" w:rsidP="003F563A">
      <w:pPr>
        <w:pStyle w:val="PrrIEEE"/>
      </w:pPr>
      <w:r w:rsidRPr="00426C69">
        <w:t>Texto descriptivo.</w:t>
      </w:r>
    </w:p>
    <w:p w14:paraId="3B00992E" w14:textId="77777777" w:rsidR="00426C69" w:rsidRDefault="00426C69" w:rsidP="00F15F89">
      <w:pPr>
        <w:rPr>
          <w:rFonts w:cs="Times New Roman"/>
          <w:b/>
          <w:szCs w:val="24"/>
        </w:rPr>
      </w:pPr>
    </w:p>
    <w:p w14:paraId="6635D37A" w14:textId="4E005F45" w:rsidR="008463A7" w:rsidRPr="00026946" w:rsidRDefault="00F15F89" w:rsidP="00CD3124">
      <w:pPr>
        <w:ind w:firstLine="284"/>
      </w:pPr>
      <w:bookmarkStart w:id="58" w:name="_Toc440985135"/>
      <w:bookmarkStart w:id="59" w:name="_Toc459198367"/>
      <w:commentRangeStart w:id="60"/>
      <w:r w:rsidRPr="00783DDF">
        <w:rPr>
          <w:bCs/>
          <w:i/>
        </w:rPr>
        <w:t>1)</w:t>
      </w:r>
      <w:commentRangeEnd w:id="60"/>
      <w:r w:rsidRPr="00783DDF">
        <w:rPr>
          <w:rStyle w:val="Refdecomentario"/>
          <w:bCs/>
          <w:i/>
        </w:rPr>
        <w:commentReference w:id="60"/>
      </w:r>
      <w:r w:rsidRPr="00783DDF">
        <w:rPr>
          <w:bCs/>
          <w:i/>
        </w:rPr>
        <w:t xml:space="preserve"> Hipótesis </w:t>
      </w:r>
      <w:r w:rsidR="00426C69" w:rsidRPr="00783DDF">
        <w:rPr>
          <w:bCs/>
          <w:i/>
        </w:rPr>
        <w:t>n</w:t>
      </w:r>
      <w:r w:rsidRPr="00783DDF">
        <w:rPr>
          <w:bCs/>
          <w:i/>
        </w:rPr>
        <w:t>ula</w:t>
      </w:r>
      <w:bookmarkEnd w:id="58"/>
      <w:bookmarkEnd w:id="59"/>
      <w:r w:rsidR="002A73E2">
        <w:rPr>
          <w:bCs/>
          <w:i/>
        </w:rPr>
        <w:t>:</w:t>
      </w:r>
      <w:r w:rsidR="008463A7">
        <w:rPr>
          <w:bCs/>
          <w:i/>
        </w:rPr>
        <w:t xml:space="preserve"> </w:t>
      </w:r>
      <w:r w:rsidR="008463A7">
        <w:t>t</w:t>
      </w:r>
      <w:r w:rsidR="008463A7" w:rsidRPr="00026946">
        <w:t xml:space="preserve">exto descriptivo inicia en la misma línea y continúa como párrafo normal </w:t>
      </w:r>
      <w:r w:rsidR="008463A7">
        <w:t>IEEE</w:t>
      </w:r>
      <w:r w:rsidR="008463A7" w:rsidRPr="00026946">
        <w:t>.</w:t>
      </w:r>
    </w:p>
    <w:p w14:paraId="73114E0F" w14:textId="39E6307C" w:rsidR="00F15F89" w:rsidRDefault="00F15F89" w:rsidP="00F15F89">
      <w:pPr>
        <w:rPr>
          <w:rFonts w:cs="Times New Roman"/>
          <w:b/>
          <w:szCs w:val="24"/>
        </w:rPr>
      </w:pPr>
    </w:p>
    <w:p w14:paraId="79EC8936" w14:textId="05D50687" w:rsidR="00F15F89" w:rsidRPr="00F86FF1" w:rsidRDefault="00F15F89" w:rsidP="00CD3124">
      <w:pPr>
        <w:ind w:firstLine="567"/>
        <w:rPr>
          <w:rStyle w:val="PrrIEEECar"/>
        </w:rPr>
      </w:pPr>
      <w:bookmarkStart w:id="61" w:name="_Toc440985136"/>
      <w:bookmarkStart w:id="62" w:name="_Toc459198368"/>
      <w:commentRangeStart w:id="63"/>
      <w:r w:rsidRPr="00CD3124">
        <w:rPr>
          <w:i/>
        </w:rPr>
        <w:t>a)</w:t>
      </w:r>
      <w:commentRangeEnd w:id="63"/>
      <w:r w:rsidRPr="00CD3124">
        <w:rPr>
          <w:i/>
          <w:iCs/>
        </w:rPr>
        <w:commentReference w:id="63"/>
      </w:r>
      <w:r w:rsidRPr="00CD3124">
        <w:rPr>
          <w:i/>
          <w:iCs/>
        </w:rPr>
        <w:t xml:space="preserve"> Hipótesis </w:t>
      </w:r>
      <w:r w:rsidR="00426C69" w:rsidRPr="00CD3124">
        <w:rPr>
          <w:i/>
          <w:iCs/>
        </w:rPr>
        <w:t>a</w:t>
      </w:r>
      <w:r w:rsidRPr="00CD3124">
        <w:rPr>
          <w:i/>
          <w:iCs/>
        </w:rPr>
        <w:t>lterna</w:t>
      </w:r>
      <w:r w:rsidR="00F86FF1" w:rsidRPr="00CD3124">
        <w:rPr>
          <w:i/>
          <w:iCs/>
        </w:rPr>
        <w:t>:</w:t>
      </w:r>
      <w:r w:rsidR="0018146C">
        <w:t xml:space="preserve"> </w:t>
      </w:r>
      <w:r w:rsidR="000C6D74" w:rsidRPr="00F86FF1">
        <w:rPr>
          <w:rStyle w:val="PrrIEEECar"/>
        </w:rPr>
        <w:t>texto descriptivo inicia en la misma línea y continúa como párrafo normal IEEE.</w:t>
      </w:r>
      <w:bookmarkEnd w:id="61"/>
      <w:bookmarkEnd w:id="62"/>
    </w:p>
    <w:p w14:paraId="0258CEE3" w14:textId="0B80342C" w:rsidR="00F15F89" w:rsidRDefault="00F15F89" w:rsidP="00F15F89">
      <w:pPr>
        <w:rPr>
          <w:rFonts w:cs="Times New Roman"/>
          <w:b/>
          <w:szCs w:val="24"/>
        </w:rPr>
      </w:pPr>
    </w:p>
    <w:p w14:paraId="505E3814" w14:textId="77777777" w:rsidR="00426C69" w:rsidRDefault="00426C69" w:rsidP="00F15F89">
      <w:pPr>
        <w:rPr>
          <w:rFonts w:cs="Times New Roman"/>
          <w:b/>
          <w:szCs w:val="24"/>
        </w:rPr>
      </w:pPr>
    </w:p>
    <w:p w14:paraId="24058E18" w14:textId="77777777" w:rsidR="00F15F89" w:rsidRDefault="00F15F89" w:rsidP="00F15F89">
      <w:pPr>
        <w:jc w:val="center"/>
        <w:rPr>
          <w:rFonts w:cs="Times New Roman"/>
          <w:b/>
          <w:szCs w:val="24"/>
        </w:rPr>
      </w:pPr>
    </w:p>
    <w:p w14:paraId="0428E7F8" w14:textId="77777777" w:rsidR="00F15F89" w:rsidRDefault="00F15F89" w:rsidP="00F15F89">
      <w:pPr>
        <w:jc w:val="center"/>
        <w:rPr>
          <w:rFonts w:cs="Times New Roman"/>
          <w:b/>
          <w:szCs w:val="24"/>
        </w:rPr>
      </w:pPr>
    </w:p>
    <w:p w14:paraId="3057D6E2" w14:textId="77777777" w:rsidR="00F15F89" w:rsidRDefault="00F15F89" w:rsidP="00F15F89">
      <w:pPr>
        <w:jc w:val="center"/>
        <w:rPr>
          <w:rFonts w:cs="Times New Roman"/>
          <w:b/>
          <w:szCs w:val="24"/>
        </w:rPr>
      </w:pPr>
    </w:p>
    <w:p w14:paraId="34DB6203" w14:textId="77777777" w:rsidR="00F15F89" w:rsidRDefault="00F15F89" w:rsidP="00F15F89">
      <w:pPr>
        <w:jc w:val="center"/>
        <w:rPr>
          <w:rFonts w:cs="Times New Roman"/>
          <w:b/>
          <w:szCs w:val="24"/>
        </w:rPr>
      </w:pPr>
    </w:p>
    <w:p w14:paraId="5F4BD29F" w14:textId="77777777" w:rsidR="00F15F89" w:rsidRDefault="00F15F89" w:rsidP="00F15F89">
      <w:pPr>
        <w:jc w:val="center"/>
        <w:rPr>
          <w:rFonts w:cs="Times New Roman"/>
          <w:b/>
          <w:szCs w:val="24"/>
        </w:rPr>
      </w:pPr>
    </w:p>
    <w:p w14:paraId="7ADC0D2D" w14:textId="77777777" w:rsidR="00F15F89" w:rsidRDefault="00F15F89" w:rsidP="00F15F89">
      <w:pPr>
        <w:jc w:val="center"/>
        <w:rPr>
          <w:rFonts w:cs="Times New Roman"/>
          <w:b/>
          <w:szCs w:val="24"/>
        </w:rPr>
      </w:pPr>
    </w:p>
    <w:p w14:paraId="66F27B5F" w14:textId="53F1A549" w:rsidR="00F15F89" w:rsidRDefault="00F15F89" w:rsidP="00F15F89">
      <w:pPr>
        <w:jc w:val="center"/>
        <w:rPr>
          <w:rFonts w:cs="Times New Roman"/>
          <w:b/>
          <w:szCs w:val="24"/>
        </w:rPr>
      </w:pPr>
    </w:p>
    <w:p w14:paraId="785EC459" w14:textId="77777777" w:rsidR="006114D6" w:rsidRDefault="006114D6" w:rsidP="00F15F89">
      <w:pPr>
        <w:jc w:val="center"/>
        <w:rPr>
          <w:rFonts w:cs="Times New Roman"/>
          <w:b/>
          <w:szCs w:val="24"/>
        </w:rPr>
      </w:pPr>
    </w:p>
    <w:p w14:paraId="7F73C772" w14:textId="77777777" w:rsidR="00F15F89" w:rsidRDefault="00F15F89" w:rsidP="00F15F89">
      <w:pPr>
        <w:jc w:val="center"/>
        <w:rPr>
          <w:rFonts w:cs="Times New Roman"/>
          <w:b/>
          <w:szCs w:val="24"/>
        </w:rPr>
      </w:pPr>
    </w:p>
    <w:p w14:paraId="40534C12" w14:textId="03795A7E" w:rsidR="00F15F89" w:rsidRPr="00A02B65" w:rsidRDefault="00F15F89" w:rsidP="00F15F89">
      <w:pPr>
        <w:jc w:val="center"/>
      </w:pPr>
      <w:bookmarkStart w:id="64" w:name="_Toc440985137"/>
      <w:bookmarkStart w:id="65" w:name="_Toc459198369"/>
      <w:r w:rsidRPr="00A02B65">
        <w:lastRenderedPageBreak/>
        <w:t>V</w:t>
      </w:r>
      <w:r w:rsidR="007564CC" w:rsidRPr="00A02B65">
        <w:t>I</w:t>
      </w:r>
      <w:r w:rsidRPr="00A02B65">
        <w:t>I. MARCO TEÓRICO</w:t>
      </w:r>
      <w:bookmarkEnd w:id="64"/>
      <w:bookmarkEnd w:id="65"/>
    </w:p>
    <w:p w14:paraId="569A2E26" w14:textId="77777777" w:rsidR="00F15F89" w:rsidRDefault="00F15F89" w:rsidP="00F15F89">
      <w:pPr>
        <w:rPr>
          <w:rFonts w:cs="Times New Roman"/>
          <w:b/>
          <w:szCs w:val="24"/>
        </w:rPr>
      </w:pPr>
    </w:p>
    <w:p w14:paraId="69B1A40E" w14:textId="77777777" w:rsidR="00864C78" w:rsidRDefault="00864C78" w:rsidP="00864C78">
      <w:pPr>
        <w:ind w:firstLine="708"/>
        <w:rPr>
          <w:rFonts w:cs="Times New Roman"/>
          <w:szCs w:val="24"/>
        </w:rPr>
      </w:pPr>
      <w:bookmarkStart w:id="66" w:name="_Hlk55823975"/>
      <w:r>
        <w:rPr>
          <w:rFonts w:cs="Times New Roman"/>
          <w:szCs w:val="24"/>
        </w:rPr>
        <w:t xml:space="preserve">En esta sección </w:t>
      </w:r>
      <w:commentRangeStart w:id="67"/>
      <w:r>
        <w:rPr>
          <w:rFonts w:cs="Times New Roman"/>
          <w:szCs w:val="24"/>
        </w:rPr>
        <w:t xml:space="preserve">se citan los autores </w:t>
      </w:r>
      <w:commentRangeEnd w:id="67"/>
      <w:r>
        <w:rPr>
          <w:rStyle w:val="Refdecomentario"/>
        </w:rPr>
        <w:commentReference w:id="67"/>
      </w:r>
      <w:r>
        <w:rPr>
          <w:rFonts w:cs="Times New Roman"/>
          <w:szCs w:val="24"/>
        </w:rPr>
        <w:t xml:space="preserve">que han tenido influencia directa en </w:t>
      </w:r>
      <w:r w:rsidRPr="00C05CD8">
        <w:rPr>
          <w:rFonts w:cs="Times New Roman"/>
          <w:szCs w:val="24"/>
        </w:rPr>
        <w:t>tu</w:t>
      </w:r>
      <w:r>
        <w:rPr>
          <w:rFonts w:cs="Times New Roman"/>
          <w:szCs w:val="24"/>
        </w:rPr>
        <w:t xml:space="preserve"> investigación. </w:t>
      </w:r>
      <w:r w:rsidRPr="007C3503">
        <w:rPr>
          <w:rFonts w:cs="Times New Roman"/>
          <w:szCs w:val="24"/>
        </w:rPr>
        <w:t xml:space="preserve">Recuerda, debes escoger solo un método para realizar las citas y referencias, es decir, debes seleccionar entre </w:t>
      </w:r>
      <w:r>
        <w:rPr>
          <w:rFonts w:cs="Times New Roman"/>
          <w:szCs w:val="24"/>
        </w:rPr>
        <w:t xml:space="preserve">gestores especializados como </w:t>
      </w:r>
      <w:r w:rsidRPr="007C3503">
        <w:rPr>
          <w:rFonts w:cs="Times New Roman"/>
          <w:szCs w:val="24"/>
        </w:rPr>
        <w:t>Mendeley</w:t>
      </w:r>
      <w:r>
        <w:rPr>
          <w:rFonts w:cs="Times New Roman"/>
          <w:szCs w:val="24"/>
        </w:rPr>
        <w:t xml:space="preserve">, Zotero, </w:t>
      </w:r>
      <w:proofErr w:type="spellStart"/>
      <w:r>
        <w:rPr>
          <w:rFonts w:cs="Times New Roman"/>
          <w:szCs w:val="24"/>
        </w:rPr>
        <w:t>EndNote</w:t>
      </w:r>
      <w:proofErr w:type="spellEnd"/>
      <w:r>
        <w:rPr>
          <w:rFonts w:cs="Times New Roman"/>
          <w:szCs w:val="24"/>
        </w:rPr>
        <w:t>,</w:t>
      </w:r>
      <w:r w:rsidRPr="007C3503">
        <w:rPr>
          <w:rFonts w:cs="Times New Roman"/>
          <w:szCs w:val="24"/>
        </w:rPr>
        <w:t xml:space="preserve"> </w:t>
      </w:r>
      <w:r>
        <w:rPr>
          <w:rFonts w:cs="Times New Roman"/>
          <w:szCs w:val="24"/>
        </w:rPr>
        <w:t xml:space="preserve">etc., </w:t>
      </w:r>
      <w:r w:rsidRPr="007C3503">
        <w:rPr>
          <w:rFonts w:cs="Times New Roman"/>
          <w:szCs w:val="24"/>
        </w:rPr>
        <w:t>Microsoft Word, o “Manuales”</w:t>
      </w:r>
      <w:r>
        <w:rPr>
          <w:rFonts w:cs="Times New Roman"/>
          <w:szCs w:val="24"/>
        </w:rPr>
        <w:t>; no se deben mezclar entre sí. Nuestra recomendación principal es Mendeley. Evita referenciar sitios como blogs, Wikipedia, Rincón del Vago, Monografías.com y demás portales web que no se consideran fuentes primarias. No limites tu búsqueda a una sola herramienta (por ejemplo, solo www.google.com). Realiza búsquedas en diferentes plataformas académicas, tales como:</w:t>
      </w:r>
    </w:p>
    <w:bookmarkEnd w:id="66"/>
    <w:p w14:paraId="246501F1" w14:textId="77777777" w:rsidR="00D218A3" w:rsidRDefault="00D218A3" w:rsidP="00D218A3">
      <w:pPr>
        <w:ind w:firstLine="708"/>
        <w:rPr>
          <w:rFonts w:cs="Times New Roman"/>
          <w:szCs w:val="24"/>
        </w:rPr>
      </w:pPr>
    </w:p>
    <w:p w14:paraId="61D521B5" w14:textId="77777777" w:rsidR="00474424" w:rsidRDefault="00474424" w:rsidP="00474424">
      <w:pPr>
        <w:pStyle w:val="Prrafodelista"/>
        <w:numPr>
          <w:ilvl w:val="0"/>
          <w:numId w:val="3"/>
        </w:numPr>
        <w:ind w:left="360"/>
        <w:rPr>
          <w:rFonts w:cs="Times New Roman"/>
          <w:szCs w:val="24"/>
        </w:rPr>
      </w:pPr>
      <w:r w:rsidRPr="00776CBF">
        <w:rPr>
          <w:rFonts w:cs="Times New Roman"/>
          <w:b/>
          <w:szCs w:val="24"/>
        </w:rPr>
        <w:t xml:space="preserve">Catálogo </w:t>
      </w:r>
      <w:proofErr w:type="spellStart"/>
      <w:r w:rsidRPr="00776CBF">
        <w:rPr>
          <w:rFonts w:cs="Times New Roman"/>
          <w:b/>
          <w:szCs w:val="24"/>
        </w:rPr>
        <w:t>Opac</w:t>
      </w:r>
      <w:proofErr w:type="spellEnd"/>
      <w:r w:rsidRPr="00776CBF">
        <w:rPr>
          <w:rFonts w:cs="Times New Roman"/>
          <w:b/>
          <w:szCs w:val="24"/>
        </w:rPr>
        <w:t xml:space="preserve"> Biblioteca</w:t>
      </w:r>
      <w:r>
        <w:rPr>
          <w:rFonts w:cs="Times New Roman"/>
          <w:b/>
          <w:szCs w:val="24"/>
        </w:rPr>
        <w:t>s USB</w:t>
      </w:r>
      <w:r w:rsidRPr="00776CBF">
        <w:rPr>
          <w:rFonts w:cs="Times New Roman"/>
          <w:b/>
          <w:szCs w:val="24"/>
        </w:rPr>
        <w:t>:</w:t>
      </w:r>
      <w:r>
        <w:rPr>
          <w:rFonts w:cs="Times New Roman"/>
          <w:szCs w:val="24"/>
        </w:rPr>
        <w:t xml:space="preserve"> material impreso que reposa en nuestras Bibliotecas USB, tales como libros, revistas, tesis, diccionarios, informes, tesis, etc.</w:t>
      </w:r>
    </w:p>
    <w:p w14:paraId="487B1A69" w14:textId="65C08B32" w:rsidR="00474424" w:rsidRPr="005F07C5" w:rsidRDefault="00474424" w:rsidP="00474424">
      <w:pPr>
        <w:pStyle w:val="Prrafodelista"/>
        <w:numPr>
          <w:ilvl w:val="0"/>
          <w:numId w:val="3"/>
        </w:numPr>
        <w:ind w:left="360"/>
        <w:rPr>
          <w:rFonts w:cs="Times New Roman"/>
          <w:szCs w:val="24"/>
        </w:rPr>
      </w:pPr>
      <w:r w:rsidRPr="005F07C5">
        <w:rPr>
          <w:rFonts w:cs="Times New Roman"/>
          <w:b/>
          <w:szCs w:val="24"/>
        </w:rPr>
        <w:t>Bases de datos suscritas de la Biblioteca:</w:t>
      </w:r>
      <w:r w:rsidRPr="005F07C5">
        <w:rPr>
          <w:rFonts w:cs="Times New Roman"/>
          <w:szCs w:val="24"/>
        </w:rPr>
        <w:t xml:space="preserve"> plataformas digitales con millones de documentos en texto completo</w:t>
      </w:r>
      <w:r>
        <w:rPr>
          <w:rFonts w:cs="Times New Roman"/>
          <w:szCs w:val="24"/>
        </w:rPr>
        <w:t xml:space="preserve">: </w:t>
      </w:r>
      <w:hyperlink r:id="rId18" w:history="1">
        <w:r w:rsidR="004B41AB" w:rsidRPr="007E74DE">
          <w:rPr>
            <w:rStyle w:val="Hipervnculo"/>
          </w:rPr>
          <w:t>http://recursosdigitales.usb.edu.co/admin_bd/login/login.php</w:t>
        </w:r>
      </w:hyperlink>
      <w:r w:rsidR="004B41AB">
        <w:t xml:space="preserve"> </w:t>
      </w:r>
    </w:p>
    <w:p w14:paraId="35B0F913" w14:textId="77777777" w:rsidR="00474424" w:rsidRPr="005F07C5" w:rsidRDefault="00474424" w:rsidP="00474424">
      <w:pPr>
        <w:pStyle w:val="Prrafodelista"/>
        <w:numPr>
          <w:ilvl w:val="0"/>
          <w:numId w:val="3"/>
        </w:numPr>
        <w:ind w:left="360"/>
        <w:rPr>
          <w:rFonts w:cs="Times New Roman"/>
          <w:szCs w:val="24"/>
        </w:rPr>
      </w:pPr>
      <w:r w:rsidRPr="005F07C5">
        <w:rPr>
          <w:rFonts w:cs="Times New Roman"/>
          <w:b/>
          <w:szCs w:val="24"/>
        </w:rPr>
        <w:t>Bases de datos de libre acceso:</w:t>
      </w:r>
      <w:r w:rsidRPr="005F07C5">
        <w:rPr>
          <w:rFonts w:cs="Times New Roman"/>
          <w:szCs w:val="24"/>
        </w:rPr>
        <w:t xml:space="preserve"> Google </w:t>
      </w:r>
      <w:proofErr w:type="spellStart"/>
      <w:r w:rsidRPr="005F07C5">
        <w:rPr>
          <w:rFonts w:cs="Times New Roman"/>
          <w:szCs w:val="24"/>
        </w:rPr>
        <w:t>Scholar</w:t>
      </w:r>
      <w:proofErr w:type="spellEnd"/>
      <w:r w:rsidRPr="005F07C5">
        <w:rPr>
          <w:rFonts w:cs="Times New Roman"/>
          <w:szCs w:val="24"/>
        </w:rPr>
        <w:t xml:space="preserve">, Google </w:t>
      </w:r>
      <w:proofErr w:type="spellStart"/>
      <w:r w:rsidRPr="005F07C5">
        <w:rPr>
          <w:rFonts w:cs="Times New Roman"/>
          <w:szCs w:val="24"/>
        </w:rPr>
        <w:t>Books</w:t>
      </w:r>
      <w:proofErr w:type="spellEnd"/>
      <w:r w:rsidRPr="005F07C5">
        <w:rPr>
          <w:rFonts w:cs="Times New Roman"/>
          <w:szCs w:val="24"/>
        </w:rPr>
        <w:t xml:space="preserve">, Redalyc, Scielo, Dialnet, DOAJ, PubMed, Base </w:t>
      </w:r>
      <w:proofErr w:type="spellStart"/>
      <w:r w:rsidRPr="005F07C5">
        <w:rPr>
          <w:rFonts w:cs="Times New Roman"/>
          <w:szCs w:val="24"/>
        </w:rPr>
        <w:t>Search</w:t>
      </w:r>
      <w:proofErr w:type="spellEnd"/>
      <w:r w:rsidRPr="005F07C5">
        <w:rPr>
          <w:rFonts w:cs="Times New Roman"/>
          <w:szCs w:val="24"/>
        </w:rPr>
        <w:t>.</w:t>
      </w:r>
    </w:p>
    <w:p w14:paraId="615019F4" w14:textId="77777777" w:rsidR="00474424" w:rsidRPr="005812BE" w:rsidRDefault="00474424" w:rsidP="00474424">
      <w:pPr>
        <w:pStyle w:val="Prrafodelista"/>
        <w:numPr>
          <w:ilvl w:val="0"/>
          <w:numId w:val="3"/>
        </w:numPr>
        <w:ind w:left="360"/>
        <w:rPr>
          <w:rFonts w:cs="Times New Roman"/>
          <w:b/>
          <w:szCs w:val="24"/>
        </w:rPr>
      </w:pPr>
      <w:r w:rsidRPr="005812BE">
        <w:rPr>
          <w:rFonts w:cs="Times New Roman"/>
          <w:b/>
          <w:szCs w:val="24"/>
        </w:rPr>
        <w:t>Documentos con acceso restringido</w:t>
      </w:r>
      <w:r w:rsidRPr="005812BE">
        <w:rPr>
          <w:rFonts w:cs="Times New Roman"/>
          <w:szCs w:val="24"/>
        </w:rPr>
        <w:t>: si</w:t>
      </w:r>
      <w:r>
        <w:rPr>
          <w:rFonts w:cs="Times New Roman"/>
          <w:szCs w:val="24"/>
        </w:rPr>
        <w:t xml:space="preserve"> requieres el texto completo de artículos o libros con acceso restringido, que por lo general se encuentran en bases de datos no suscritas por la Universidad de San Buenaventura, solicítalos en tu Biblioteca enviando título exacto, el DOI o la </w:t>
      </w:r>
      <w:proofErr w:type="spellStart"/>
      <w:r>
        <w:rPr>
          <w:rFonts w:cs="Times New Roman"/>
          <w:szCs w:val="24"/>
        </w:rPr>
        <w:t>url</w:t>
      </w:r>
      <w:proofErr w:type="spellEnd"/>
      <w:r>
        <w:rPr>
          <w:rFonts w:cs="Times New Roman"/>
          <w:szCs w:val="24"/>
        </w:rPr>
        <w:t xml:space="preserve"> del documento. Tenemos convenios nacionales e internacionales que nos permiten acceder a esta información.</w:t>
      </w:r>
    </w:p>
    <w:p w14:paraId="73E938F3" w14:textId="77777777" w:rsidR="00F15F89" w:rsidRDefault="00F15F89" w:rsidP="00F15F89">
      <w:pPr>
        <w:rPr>
          <w:rFonts w:cs="Times New Roman"/>
          <w:szCs w:val="24"/>
        </w:rPr>
      </w:pPr>
    </w:p>
    <w:p w14:paraId="642DA1DE" w14:textId="2461C77B" w:rsidR="0025436A" w:rsidRPr="00241FB2" w:rsidRDefault="0025436A" w:rsidP="0025436A">
      <w:pPr>
        <w:pStyle w:val="PrrAPA"/>
      </w:pPr>
      <w:bookmarkStart w:id="68" w:name="_Hlk55826362"/>
      <w:bookmarkStart w:id="69" w:name="_Hlk55826498"/>
      <w:r w:rsidRPr="00F5126D">
        <w:rPr>
          <w:bCs/>
        </w:rPr>
        <w:t>E</w:t>
      </w:r>
      <w:r>
        <w:t xml:space="preserve">jemplo de </w:t>
      </w:r>
      <w:commentRangeStart w:id="70"/>
      <w:r>
        <w:t>c</w:t>
      </w:r>
      <w:r w:rsidRPr="00241FB2">
        <w:t>ita</w:t>
      </w:r>
      <w:commentRangeEnd w:id="70"/>
      <w:r>
        <w:rPr>
          <w:rStyle w:val="Refdecomentario"/>
        </w:rPr>
        <w:commentReference w:id="70"/>
      </w:r>
      <w:r w:rsidRPr="00241FB2">
        <w:t xml:space="preserve"> parafraseada, es decir, frase no textual adaptada con las palabras de quien escribe</w:t>
      </w:r>
      <w:r>
        <w:t>; esta forma de citación es la más adecuada en textos académicos, demuestran lectura, análisis y redacción propia</w:t>
      </w:r>
      <w:r w:rsidRPr="00241FB2">
        <w:t xml:space="preserve"> </w:t>
      </w:r>
      <w:r>
        <w:t>[1].</w:t>
      </w:r>
      <w:r w:rsidRPr="00241FB2">
        <w:t xml:space="preserve"> </w:t>
      </w:r>
      <w:r>
        <w:t xml:space="preserve">Ejemplo de </w:t>
      </w:r>
      <w:r w:rsidRPr="00241FB2">
        <w:t>“Cita textual menor a 40 palabras, al interior del párrafo</w:t>
      </w:r>
      <w:r>
        <w:t>; no utilice recurrentemente esta forma de citación, pues demuestra poco análisis y redacción propios</w:t>
      </w:r>
      <w:r w:rsidRPr="00241FB2">
        <w:t xml:space="preserve">” </w:t>
      </w:r>
      <w:r>
        <w:t xml:space="preserve">[2, p. </w:t>
      </w:r>
      <w:r w:rsidRPr="00241FB2">
        <w:t>9</w:t>
      </w:r>
      <w:r>
        <w:t>].</w:t>
      </w:r>
      <w:r w:rsidRPr="00241FB2">
        <w:t xml:space="preserve"> Otros ejemplos</w:t>
      </w:r>
      <w:r>
        <w:t xml:space="preserve"> aceptados en estilo IEEE 2020</w:t>
      </w:r>
      <w:r w:rsidRPr="00241FB2">
        <w:t>:</w:t>
      </w:r>
    </w:p>
    <w:bookmarkEnd w:id="68"/>
    <w:p w14:paraId="45A7B4AA" w14:textId="77777777" w:rsidR="0025436A" w:rsidRDefault="0025436A" w:rsidP="0025436A">
      <w:pPr>
        <w:rPr>
          <w:rFonts w:cs="Times New Roman"/>
          <w:szCs w:val="24"/>
        </w:rPr>
      </w:pPr>
    </w:p>
    <w:p w14:paraId="4DCAB0A1" w14:textId="7C2A2602" w:rsidR="0025436A" w:rsidRPr="005F635A" w:rsidRDefault="0025436A" w:rsidP="0025436A">
      <w:pPr>
        <w:pStyle w:val="PrrIEEE"/>
      </w:pPr>
      <w:r>
        <w:t>En citas paráfrasis, es posible mencionar o no el o los autores en la oración, ejemplos: resultados demostrados por Arango [</w:t>
      </w:r>
      <w:r w:rsidR="005D6ED0">
        <w:t>1</w:t>
      </w:r>
      <w:r>
        <w:t xml:space="preserve">], resultados demostrados mediante publicación científica </w:t>
      </w:r>
      <w:r>
        <w:lastRenderedPageBreak/>
        <w:t>[</w:t>
      </w:r>
      <w:r w:rsidR="005D6ED0">
        <w:t>1</w:t>
      </w:r>
      <w:r>
        <w:t xml:space="preserve">]. Cita en paráfrasis de dos autores, con o sin autor mencionado: datos suministrados por </w:t>
      </w:r>
      <w:r w:rsidRPr="00241FB2">
        <w:t xml:space="preserve">Ramírez </w:t>
      </w:r>
      <w:r>
        <w:t>y</w:t>
      </w:r>
      <w:r w:rsidRPr="00241FB2">
        <w:t xml:space="preserve"> Guzmán</w:t>
      </w:r>
      <w:r>
        <w:t xml:space="preserve"> [</w:t>
      </w:r>
      <w:r w:rsidR="005D6ED0">
        <w:t>2</w:t>
      </w:r>
      <w:r>
        <w:t>], datos suministrados en revista académica [</w:t>
      </w:r>
      <w:r w:rsidR="006179FC">
        <w:t>2</w:t>
      </w:r>
      <w:r>
        <w:t xml:space="preserve">]. Cita en paráfrasis con tres o más autores con </w:t>
      </w:r>
      <w:r w:rsidRPr="00B0423D">
        <w:rPr>
          <w:i/>
          <w:iCs/>
        </w:rPr>
        <w:t>et al.</w:t>
      </w:r>
      <w:r>
        <w:t>: resultados publicados por B</w:t>
      </w:r>
      <w:r w:rsidR="006179FC">
        <w:t>aker</w:t>
      </w:r>
      <w:r>
        <w:t xml:space="preserve"> </w:t>
      </w:r>
      <w:r w:rsidRPr="00482B77">
        <w:rPr>
          <w:i/>
          <w:iCs/>
        </w:rPr>
        <w:t>et al.</w:t>
      </w:r>
      <w:r>
        <w:t xml:space="preserve"> [</w:t>
      </w:r>
      <w:r w:rsidR="006179FC">
        <w:t>3</w:t>
      </w:r>
      <w:r>
        <w:t>], resultados publicados en revista científica [</w:t>
      </w:r>
      <w:r w:rsidR="006179FC">
        <w:t>3</w:t>
      </w:r>
      <w:r>
        <w:t>]. Cita con dos fuentes, cada una en corchetes y en orden numérico: ambos autores coinciden en estos datos [</w:t>
      </w:r>
      <w:r w:rsidR="005037AD">
        <w:t>4</w:t>
      </w:r>
      <w:r>
        <w:t>], [</w:t>
      </w:r>
      <w:r w:rsidR="005037AD">
        <w:t>5</w:t>
      </w:r>
      <w:r>
        <w:t xml:space="preserve">]. Cita con tres fuentes o más, con corchetes para el primero y el último, en orden numérico y separados por guion: diversos autores coinciden en estos datos </w:t>
      </w:r>
      <w:commentRangeStart w:id="71"/>
      <w:r>
        <w:t>[</w:t>
      </w:r>
      <w:commentRangeEnd w:id="71"/>
      <w:r w:rsidR="005037AD">
        <w:t>4</w:t>
      </w:r>
      <w:r>
        <w:t>]–[</w:t>
      </w:r>
      <w:r w:rsidR="004D068F">
        <w:t>6</w:t>
      </w:r>
      <w:r>
        <w:t>]</w:t>
      </w:r>
      <w:r>
        <w:rPr>
          <w:rStyle w:val="Refdecomentario"/>
        </w:rPr>
        <w:commentReference w:id="71"/>
      </w:r>
      <w:r>
        <w:t xml:space="preserve">. </w:t>
      </w:r>
    </w:p>
    <w:p w14:paraId="73E6E647" w14:textId="20AA819C" w:rsidR="0025436A" w:rsidRDefault="0025436A" w:rsidP="0025436A">
      <w:pPr>
        <w:pStyle w:val="PrrAPA"/>
        <w:rPr>
          <w:rFonts w:cs="Times New Roman"/>
          <w:szCs w:val="24"/>
        </w:rPr>
      </w:pPr>
      <w:r>
        <w:t>Cita “textual menor a 40 palabras” [</w:t>
      </w:r>
      <w:r w:rsidR="004D068F">
        <w:t>7</w:t>
      </w:r>
      <w:r>
        <w:t>, p. 466]</w:t>
      </w:r>
      <w:r>
        <w:rPr>
          <w:rFonts w:cs="Times New Roman"/>
          <w:szCs w:val="24"/>
        </w:rPr>
        <w:t>, cita “textual menor a 40 palabras con páginas continuas o discontinuas” [</w:t>
      </w:r>
      <w:r w:rsidR="004D068F">
        <w:rPr>
          <w:rFonts w:cs="Times New Roman"/>
          <w:szCs w:val="24"/>
        </w:rPr>
        <w:t>8</w:t>
      </w:r>
      <w:r>
        <w:rPr>
          <w:rFonts w:cs="Times New Roman"/>
          <w:szCs w:val="24"/>
        </w:rPr>
        <w:t>, pp. 15-16).</w:t>
      </w:r>
    </w:p>
    <w:p w14:paraId="7C1D312B" w14:textId="21E614D9" w:rsidR="0025436A" w:rsidRPr="00241FB2" w:rsidRDefault="0025436A" w:rsidP="0025436A">
      <w:pPr>
        <w:pStyle w:val="PrrIEEE"/>
      </w:pPr>
      <w:r>
        <w:t xml:space="preserve">Cita de cita en paráfrasis mencionando o no autores: </w:t>
      </w:r>
      <w:r w:rsidRPr="007515B0">
        <w:t xml:space="preserve">Quintero </w:t>
      </w:r>
      <w:r>
        <w:t>y</w:t>
      </w:r>
      <w:r w:rsidRPr="007515B0">
        <w:t xml:space="preserve"> González, citados por </w:t>
      </w:r>
      <w:r w:rsidR="004D068F">
        <w:t>Rioja</w:t>
      </w:r>
      <w:r>
        <w:t xml:space="preserve"> [</w:t>
      </w:r>
      <w:r w:rsidR="004D068F">
        <w:t>9</w:t>
      </w:r>
      <w:r>
        <w:t xml:space="preserve">], </w:t>
      </w:r>
      <w:r w:rsidRPr="007515B0">
        <w:t xml:space="preserve">Quintero </w:t>
      </w:r>
      <w:r>
        <w:t>y</w:t>
      </w:r>
      <w:r w:rsidRPr="007515B0">
        <w:t xml:space="preserve"> González, citados por</w:t>
      </w:r>
      <w:r>
        <w:t xml:space="preserve"> [</w:t>
      </w:r>
      <w:r w:rsidR="004D068F">
        <w:t>9</w:t>
      </w:r>
      <w:r>
        <w:t xml:space="preserve">]. </w:t>
      </w:r>
      <w:commentRangeStart w:id="72"/>
      <w:commentRangeEnd w:id="72"/>
      <w:r w:rsidRPr="00241FB2">
        <w:rPr>
          <w:rStyle w:val="Refdecomentario"/>
        </w:rPr>
        <w:commentReference w:id="72"/>
      </w:r>
      <w:r>
        <w:t>Cita textual mayor a 40 palabras sin comillas:</w:t>
      </w:r>
    </w:p>
    <w:p w14:paraId="06F436BC" w14:textId="77777777" w:rsidR="0025436A" w:rsidRPr="00241FB2" w:rsidRDefault="0025436A" w:rsidP="0025436A">
      <w:pPr>
        <w:rPr>
          <w:rFonts w:cs="Times New Roman"/>
          <w:szCs w:val="24"/>
        </w:rPr>
      </w:pPr>
    </w:p>
    <w:p w14:paraId="61E4845D" w14:textId="1BC62041" w:rsidR="0025436A" w:rsidRDefault="0025436A" w:rsidP="0025436A">
      <w:pPr>
        <w:pStyle w:val="Cita40"/>
      </w:pPr>
      <w:r w:rsidRPr="006802DD">
        <w:t>Es importante destacar que la revisión realizada permitió definir el constructo a evaluar,</w:t>
      </w:r>
      <w:r>
        <w:t xml:space="preserve"> </w:t>
      </w:r>
      <w:r w:rsidRPr="006802DD">
        <w:t>es decir, especificar el concepto de la e-inclusión que se asume en la investigación, así</w:t>
      </w:r>
      <w:r>
        <w:t xml:space="preserve"> </w:t>
      </w:r>
      <w:r w:rsidRPr="006802DD">
        <w:t>como los factores que deben ser considerados para su evaluación. Lo anterior constituye</w:t>
      </w:r>
      <w:r>
        <w:t xml:space="preserve"> </w:t>
      </w:r>
      <w:r w:rsidRPr="006802DD">
        <w:t>el fundamento conceptual de la tesis y es la base para desarrollarla</w:t>
      </w:r>
      <w:r w:rsidRPr="00241FB2">
        <w:t xml:space="preserve"> </w:t>
      </w:r>
      <w:r>
        <w:t>[1</w:t>
      </w:r>
      <w:r w:rsidR="004D068F">
        <w:t>0</w:t>
      </w:r>
      <w:r>
        <w:t xml:space="preserve">, </w:t>
      </w:r>
      <w:r w:rsidRPr="00241FB2">
        <w:t>p. 107</w:t>
      </w:r>
      <w:r>
        <w:t>]</w:t>
      </w:r>
      <w:r w:rsidRPr="00241FB2">
        <w:t>.</w:t>
      </w:r>
    </w:p>
    <w:bookmarkEnd w:id="69"/>
    <w:p w14:paraId="16B6DB39" w14:textId="77777777" w:rsidR="0025436A" w:rsidRDefault="0025436A" w:rsidP="0025436A">
      <w:pPr>
        <w:rPr>
          <w:rFonts w:cs="Times New Roman"/>
          <w:szCs w:val="24"/>
        </w:rPr>
      </w:pPr>
    </w:p>
    <w:p w14:paraId="0004E1B8" w14:textId="4013AA08" w:rsidR="0025436A" w:rsidRDefault="0025436A" w:rsidP="0025436A">
      <w:pPr>
        <w:pStyle w:val="PrrIEEE"/>
      </w:pPr>
      <w:r>
        <w:t>C</w:t>
      </w:r>
      <w:r w:rsidRPr="00EA1EBC">
        <w:t xml:space="preserve">ita textual o directa con más de 40 palabras (se omiten las comillas), bloque aparte, sangría </w:t>
      </w:r>
      <w:r>
        <w:t>1</w:t>
      </w:r>
      <w:r w:rsidRPr="00EA1EBC">
        <w:t>.</w:t>
      </w:r>
      <w:r>
        <w:t>2</w:t>
      </w:r>
      <w:r w:rsidRPr="00EA1EBC">
        <w:t xml:space="preserve">5 </w:t>
      </w:r>
      <w:proofErr w:type="spellStart"/>
      <w:r w:rsidRPr="00EA1EBC">
        <w:t>cms</w:t>
      </w:r>
      <w:proofErr w:type="spellEnd"/>
      <w:r w:rsidRPr="00EA1EBC">
        <w:t xml:space="preserve">. </w:t>
      </w:r>
      <w:r>
        <w:t xml:space="preserve">Ya que IEEE no señala nada en particular de este caso, se adaptan de las normas APA. </w:t>
      </w:r>
      <w:r w:rsidR="002E3CB7">
        <w:t>Datos estadísticos analizados con SPSS</w:t>
      </w:r>
      <w:r w:rsidR="00062F35">
        <w:t xml:space="preserve"> [11].</w:t>
      </w:r>
      <w:r>
        <w:t xml:space="preserve"> </w:t>
      </w:r>
      <w:r w:rsidRPr="00EA1EBC">
        <w:t>Procure no i</w:t>
      </w:r>
      <w:r>
        <w:t xml:space="preserve">ncurrir en la citación excesiva: </w:t>
      </w:r>
    </w:p>
    <w:p w14:paraId="5653F24F" w14:textId="77777777" w:rsidR="0025436A" w:rsidRDefault="0025436A" w:rsidP="0025436A">
      <w:pPr>
        <w:rPr>
          <w:rFonts w:cs="Times New Roman"/>
          <w:szCs w:val="24"/>
        </w:rPr>
      </w:pPr>
    </w:p>
    <w:commentRangeStart w:id="73"/>
    <w:p w14:paraId="6D83AFD1" w14:textId="77777777" w:rsidR="0025436A" w:rsidRDefault="0025436A" w:rsidP="0025436A">
      <w:pPr>
        <w:jc w:val="center"/>
        <w:rPr>
          <w:rFonts w:cs="Times New Roman"/>
          <w:szCs w:val="24"/>
        </w:rPr>
      </w:pPr>
      <w:r w:rsidRPr="00742C5E">
        <w:rPr>
          <w:rFonts w:ascii="Arial" w:hAnsi="Arial" w:cs="Arial"/>
          <w:position w:val="-30"/>
          <w:lang w:val="es-ES"/>
        </w:rPr>
        <w:object w:dxaOrig="5080" w:dyaOrig="740" w14:anchorId="50D05A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0.5pt;height:36.75pt" o:ole="" fillcolor="window">
            <v:imagedata r:id="rId19" o:title=""/>
          </v:shape>
          <o:OLEObject Type="Embed" ProgID="Equation.3" ShapeID="_x0000_i1026" DrawAspect="Content" ObjectID="_1727249719" r:id="rId20"/>
        </w:object>
      </w:r>
      <w:commentRangeEnd w:id="73"/>
      <w:r>
        <w:rPr>
          <w:rStyle w:val="Refdecomentario"/>
        </w:rPr>
        <w:commentReference w:id="73"/>
      </w:r>
    </w:p>
    <w:p w14:paraId="05AF23EF" w14:textId="77777777" w:rsidR="00F15F89" w:rsidRDefault="00F15F89" w:rsidP="00F15F89">
      <w:pPr>
        <w:rPr>
          <w:rFonts w:cs="Times New Roman"/>
          <w:b/>
          <w:szCs w:val="24"/>
        </w:rPr>
      </w:pPr>
    </w:p>
    <w:p w14:paraId="3270967F" w14:textId="77777777" w:rsidR="00470DDE" w:rsidRDefault="00114B85" w:rsidP="00470DDE">
      <w:pPr>
        <w:spacing w:after="160" w:line="259" w:lineRule="auto"/>
        <w:jc w:val="left"/>
        <w:rPr>
          <w:rFonts w:cs="Times New Roman"/>
          <w:szCs w:val="24"/>
        </w:rPr>
      </w:pPr>
      <w:r>
        <w:rPr>
          <w:rFonts w:cs="Times New Roman"/>
          <w:b/>
          <w:szCs w:val="24"/>
        </w:rPr>
        <w:br w:type="page"/>
      </w:r>
      <w:r w:rsidR="00470DDE">
        <w:rPr>
          <w:rFonts w:cs="Times New Roman"/>
          <w:b/>
          <w:szCs w:val="24"/>
        </w:rPr>
        <w:lastRenderedPageBreak/>
        <w:t>Métodos para elaborar citas y referencias</w:t>
      </w:r>
      <w:commentRangeStart w:id="74"/>
      <w:r w:rsidR="00470DDE">
        <w:rPr>
          <w:rFonts w:cs="Times New Roman"/>
          <w:b/>
          <w:szCs w:val="24"/>
        </w:rPr>
        <w:t xml:space="preserve"> </w:t>
      </w:r>
      <w:commentRangeEnd w:id="74"/>
      <w:r w:rsidR="00470DDE">
        <w:rPr>
          <w:rStyle w:val="Refdecomentario"/>
        </w:rPr>
        <w:commentReference w:id="74"/>
      </w:r>
    </w:p>
    <w:p w14:paraId="244A5C28" w14:textId="77777777" w:rsidR="00470DDE" w:rsidRDefault="00470DDE" w:rsidP="00470DDE">
      <w:pPr>
        <w:ind w:firstLine="708"/>
        <w:rPr>
          <w:rFonts w:cs="Times New Roman"/>
          <w:szCs w:val="24"/>
        </w:rPr>
      </w:pPr>
    </w:p>
    <w:p w14:paraId="53BE3216" w14:textId="77777777" w:rsidR="00470DDE" w:rsidRDefault="00470DDE" w:rsidP="00470DDE">
      <w:pPr>
        <w:ind w:firstLine="708"/>
      </w:pPr>
      <w:r w:rsidRPr="007C3503">
        <w:rPr>
          <w:rFonts w:cs="Times New Roman"/>
          <w:szCs w:val="24"/>
        </w:rPr>
        <w:t xml:space="preserve">Recuerda, debes escoger solo un método para realizar las citas y </w:t>
      </w:r>
      <w:r>
        <w:rPr>
          <w:rFonts w:cs="Times New Roman"/>
          <w:szCs w:val="24"/>
        </w:rPr>
        <w:t xml:space="preserve">las </w:t>
      </w:r>
      <w:r w:rsidRPr="007C3503">
        <w:rPr>
          <w:rFonts w:cs="Times New Roman"/>
          <w:szCs w:val="24"/>
        </w:rPr>
        <w:t xml:space="preserve">referencias, es decir, debes seleccionar entre </w:t>
      </w:r>
      <w:r>
        <w:rPr>
          <w:rFonts w:cs="Times New Roman"/>
          <w:szCs w:val="24"/>
        </w:rPr>
        <w:t xml:space="preserve">un gestor especializado como </w:t>
      </w:r>
      <w:r w:rsidRPr="007C3503">
        <w:rPr>
          <w:rFonts w:cs="Times New Roman"/>
          <w:szCs w:val="24"/>
        </w:rPr>
        <w:t>Mendeley</w:t>
      </w:r>
      <w:r>
        <w:rPr>
          <w:rFonts w:cs="Times New Roman"/>
          <w:szCs w:val="24"/>
        </w:rPr>
        <w:t xml:space="preserve">, Zotero, </w:t>
      </w:r>
      <w:proofErr w:type="spellStart"/>
      <w:r>
        <w:rPr>
          <w:rFonts w:cs="Times New Roman"/>
          <w:szCs w:val="24"/>
        </w:rPr>
        <w:t>EndNote</w:t>
      </w:r>
      <w:proofErr w:type="spellEnd"/>
      <w:r>
        <w:rPr>
          <w:rFonts w:cs="Times New Roman"/>
          <w:szCs w:val="24"/>
        </w:rPr>
        <w:t xml:space="preserve"> o </w:t>
      </w:r>
      <w:proofErr w:type="spellStart"/>
      <w:r>
        <w:rPr>
          <w:rFonts w:cs="Times New Roman"/>
          <w:szCs w:val="24"/>
        </w:rPr>
        <w:t>LaTex</w:t>
      </w:r>
      <w:proofErr w:type="spellEnd"/>
      <w:r>
        <w:rPr>
          <w:rFonts w:cs="Times New Roman"/>
          <w:szCs w:val="24"/>
        </w:rPr>
        <w:t xml:space="preserve"> (confiabilidad</w:t>
      </w:r>
      <w:r w:rsidRPr="001535F0">
        <w:rPr>
          <w:rFonts w:cs="Times New Roman"/>
          <w:szCs w:val="24"/>
        </w:rPr>
        <w:t xml:space="preserve"> </w:t>
      </w:r>
      <w:r>
        <w:rPr>
          <w:rFonts w:cs="Times New Roman"/>
          <w:szCs w:val="24"/>
        </w:rPr>
        <w:t>alta), el gestor nativo</w:t>
      </w:r>
      <w:r w:rsidRPr="007C3503">
        <w:rPr>
          <w:rFonts w:cs="Times New Roman"/>
          <w:szCs w:val="24"/>
        </w:rPr>
        <w:t xml:space="preserve"> Microsoft Word</w:t>
      </w:r>
      <w:r>
        <w:rPr>
          <w:rFonts w:cs="Times New Roman"/>
          <w:szCs w:val="24"/>
        </w:rPr>
        <w:t xml:space="preserve"> (confiabilidad media)</w:t>
      </w:r>
      <w:r w:rsidRPr="007C3503">
        <w:rPr>
          <w:rFonts w:cs="Times New Roman"/>
          <w:szCs w:val="24"/>
        </w:rPr>
        <w:t xml:space="preserve"> o “</w:t>
      </w:r>
      <w:r>
        <w:rPr>
          <w:rFonts w:cs="Times New Roman"/>
          <w:szCs w:val="24"/>
        </w:rPr>
        <w:t>m</w:t>
      </w:r>
      <w:r w:rsidRPr="007C3503">
        <w:rPr>
          <w:rFonts w:cs="Times New Roman"/>
          <w:szCs w:val="24"/>
        </w:rPr>
        <w:t>anuales”</w:t>
      </w:r>
      <w:r>
        <w:rPr>
          <w:rFonts w:cs="Times New Roman"/>
          <w:szCs w:val="24"/>
        </w:rPr>
        <w:t xml:space="preserve"> (confiabilidad baja); no se deben mezclar entre sí, nuestra recomendación principal es Mendeley, pues</w:t>
      </w:r>
      <w:r w:rsidRPr="00A75CFD">
        <w:t xml:space="preserve"> te permite </w:t>
      </w:r>
      <w:r>
        <w:t xml:space="preserve">almacenar, subrayar e insertar notas en </w:t>
      </w:r>
      <w:proofErr w:type="spellStart"/>
      <w:r>
        <w:t>PDF´s</w:t>
      </w:r>
      <w:proofErr w:type="spellEnd"/>
      <w:r>
        <w:t>, guardar fichas bibliográficas, elaborar citas y bibliografías en APA, Vancouver, IEEE y más de 1.000 estilos diferentes, exportar registros, compartir documentos, etc. Sigue estos pasos:</w:t>
      </w:r>
    </w:p>
    <w:p w14:paraId="429461BD" w14:textId="77777777" w:rsidR="00470DDE" w:rsidRDefault="00470DDE" w:rsidP="00470DDE">
      <w:pPr>
        <w:ind w:firstLine="708"/>
      </w:pPr>
    </w:p>
    <w:p w14:paraId="51767124" w14:textId="77777777" w:rsidR="00470DDE" w:rsidRDefault="00470DDE" w:rsidP="00470DDE">
      <w:pPr>
        <w:pStyle w:val="Prrafodelista"/>
        <w:numPr>
          <w:ilvl w:val="0"/>
          <w:numId w:val="6"/>
        </w:numPr>
        <w:ind w:left="360"/>
      </w:pPr>
      <w:r>
        <w:t xml:space="preserve">Crear cuenta en Mendeley: </w:t>
      </w:r>
      <w:hyperlink r:id="rId21" w:history="1">
        <w:r w:rsidRPr="00C27305">
          <w:rPr>
            <w:rStyle w:val="Hipervnculo"/>
          </w:rPr>
          <w:t>https://www.mendeley.com/join/</w:t>
        </w:r>
      </w:hyperlink>
      <w:r>
        <w:rPr>
          <w:rStyle w:val="Hipervnculo"/>
        </w:rPr>
        <w:t xml:space="preserve"> </w:t>
      </w:r>
    </w:p>
    <w:p w14:paraId="47DF57FB" w14:textId="77777777" w:rsidR="00470DDE" w:rsidRDefault="00470DDE" w:rsidP="00470DDE">
      <w:pPr>
        <w:pStyle w:val="Prrafodelista"/>
        <w:numPr>
          <w:ilvl w:val="0"/>
          <w:numId w:val="6"/>
        </w:numPr>
        <w:ind w:left="360"/>
      </w:pPr>
      <w:r>
        <w:t xml:space="preserve">Descargar e instalar Mendeley (Windows, Mac, Linux, iPhone, iPad, Android): </w:t>
      </w:r>
      <w:hyperlink r:id="rId22" w:history="1">
        <w:r w:rsidRPr="000C4FBF">
          <w:rPr>
            <w:rStyle w:val="Hipervnculo"/>
          </w:rPr>
          <w:t>https://bit.ly/35BPtVo</w:t>
        </w:r>
      </w:hyperlink>
      <w:r>
        <w:t xml:space="preserve"> </w:t>
      </w:r>
    </w:p>
    <w:p w14:paraId="5E3F1338" w14:textId="77777777" w:rsidR="00470DDE" w:rsidRDefault="00470DDE" w:rsidP="00470DDE">
      <w:pPr>
        <w:pStyle w:val="Prrafodelista"/>
        <w:numPr>
          <w:ilvl w:val="0"/>
          <w:numId w:val="6"/>
        </w:numPr>
        <w:ind w:left="360"/>
      </w:pPr>
      <w:r>
        <w:t>Ingresar email y clave.</w:t>
      </w:r>
    </w:p>
    <w:p w14:paraId="34D13FC9" w14:textId="77777777" w:rsidR="00470DDE" w:rsidRPr="00F33F39" w:rsidRDefault="00470DDE" w:rsidP="00470DDE">
      <w:pPr>
        <w:pStyle w:val="Prrafodelista"/>
        <w:numPr>
          <w:ilvl w:val="0"/>
          <w:numId w:val="6"/>
        </w:numPr>
        <w:ind w:left="360"/>
        <w:jc w:val="left"/>
        <w:rPr>
          <w:rFonts w:cs="Times New Roman"/>
          <w:b/>
          <w:szCs w:val="24"/>
        </w:rPr>
      </w:pPr>
      <w:r>
        <w:t>Instalar plugin para insertar citas y referencias desde Microsoft Word.</w:t>
      </w:r>
    </w:p>
    <w:p w14:paraId="5A88BFD6" w14:textId="77777777" w:rsidR="00470DDE" w:rsidRDefault="00470DDE" w:rsidP="00470DDE">
      <w:pPr>
        <w:jc w:val="left"/>
        <w:rPr>
          <w:rFonts w:cs="Times New Roman"/>
          <w:b/>
          <w:szCs w:val="24"/>
        </w:rPr>
      </w:pPr>
    </w:p>
    <w:p w14:paraId="54E809D4" w14:textId="77777777" w:rsidR="00470DDE" w:rsidRDefault="00470DDE">
      <w:pPr>
        <w:spacing w:after="160" w:line="259" w:lineRule="auto"/>
        <w:jc w:val="left"/>
      </w:pPr>
      <w:r>
        <w:br w:type="page"/>
      </w:r>
    </w:p>
    <w:p w14:paraId="33D93449" w14:textId="11B481E6" w:rsidR="007E07F6" w:rsidRPr="00A02B65" w:rsidRDefault="007E07F6" w:rsidP="007E07F6">
      <w:pPr>
        <w:jc w:val="center"/>
      </w:pPr>
      <w:bookmarkStart w:id="75" w:name="_Toc440985139"/>
      <w:bookmarkStart w:id="76" w:name="_Toc459198371"/>
      <w:r w:rsidRPr="00A02B65">
        <w:lastRenderedPageBreak/>
        <w:t>VII</w:t>
      </w:r>
      <w:r w:rsidR="007564CC" w:rsidRPr="00A02B65">
        <w:t>I</w:t>
      </w:r>
      <w:r w:rsidRPr="00A02B65">
        <w:t>. METODOLOGÍA</w:t>
      </w:r>
      <w:bookmarkEnd w:id="75"/>
      <w:bookmarkEnd w:id="76"/>
    </w:p>
    <w:p w14:paraId="55163060" w14:textId="0CA8D514" w:rsidR="002832A5" w:rsidRDefault="002832A5" w:rsidP="007E07F6">
      <w:pPr>
        <w:jc w:val="center"/>
        <w:rPr>
          <w:b/>
        </w:rPr>
      </w:pPr>
    </w:p>
    <w:p w14:paraId="379D5FCE" w14:textId="77777777" w:rsidR="002832A5" w:rsidRPr="007F6EFB" w:rsidRDefault="002832A5" w:rsidP="002832A5">
      <w:pPr>
        <w:ind w:firstLine="708"/>
        <w:rPr>
          <w:rFonts w:cs="Times New Roman"/>
          <w:szCs w:val="24"/>
        </w:rPr>
      </w:pPr>
      <w:r w:rsidRPr="007F6EFB">
        <w:rPr>
          <w:rFonts w:cs="Times New Roman"/>
          <w:szCs w:val="24"/>
        </w:rPr>
        <w:t>En la metodología se establecen los enfoques de investigación, esto es, cuantitativo, cualitativo o mixto.</w:t>
      </w:r>
    </w:p>
    <w:p w14:paraId="3FE03DFF" w14:textId="77777777" w:rsidR="001C2E23" w:rsidRDefault="001C2E23" w:rsidP="001C2E23">
      <w:pPr>
        <w:rPr>
          <w:rFonts w:cs="Times New Roman"/>
          <w:b/>
          <w:szCs w:val="24"/>
        </w:rPr>
      </w:pPr>
    </w:p>
    <w:p w14:paraId="53DFD328" w14:textId="77777777" w:rsidR="00F15F89" w:rsidRDefault="00F15F89" w:rsidP="00F15F89">
      <w:pPr>
        <w:rPr>
          <w:rFonts w:cs="Times New Roman"/>
          <w:b/>
          <w:szCs w:val="24"/>
        </w:rPr>
      </w:pPr>
    </w:p>
    <w:p w14:paraId="0D6B1FA9" w14:textId="77777777" w:rsidR="005C6092" w:rsidRDefault="005C6092">
      <w:pPr>
        <w:spacing w:after="160" w:line="259" w:lineRule="auto"/>
        <w:jc w:val="left"/>
        <w:rPr>
          <w:rFonts w:cs="Times New Roman"/>
          <w:bCs/>
          <w:szCs w:val="24"/>
        </w:rPr>
      </w:pPr>
      <w:r>
        <w:rPr>
          <w:rFonts w:cs="Times New Roman"/>
          <w:bCs/>
          <w:szCs w:val="24"/>
        </w:rPr>
        <w:br w:type="page"/>
      </w:r>
    </w:p>
    <w:p w14:paraId="42705DBA" w14:textId="6F0AD3C5" w:rsidR="00F15F89" w:rsidRPr="00285516" w:rsidRDefault="0075418C" w:rsidP="00285516">
      <w:pPr>
        <w:jc w:val="center"/>
        <w:rPr>
          <w:rFonts w:cs="Times New Roman"/>
          <w:szCs w:val="24"/>
        </w:rPr>
      </w:pPr>
      <w:r w:rsidRPr="00285516">
        <w:rPr>
          <w:rFonts w:cs="Times New Roman"/>
          <w:szCs w:val="24"/>
        </w:rPr>
        <w:lastRenderedPageBreak/>
        <w:t xml:space="preserve">IX </w:t>
      </w:r>
      <w:r w:rsidR="00562C23" w:rsidRPr="00285516">
        <w:rPr>
          <w:rFonts w:cs="Times New Roman"/>
          <w:szCs w:val="24"/>
        </w:rPr>
        <w:t>RESULTADOS</w:t>
      </w:r>
    </w:p>
    <w:p w14:paraId="4B590466" w14:textId="77777777" w:rsidR="00562C23" w:rsidRDefault="00562C23" w:rsidP="00F15F89">
      <w:pPr>
        <w:rPr>
          <w:rFonts w:cs="Times New Roman"/>
          <w:b/>
          <w:szCs w:val="24"/>
        </w:rPr>
      </w:pPr>
    </w:p>
    <w:p w14:paraId="429B910F" w14:textId="7791115B" w:rsidR="007C4D1C" w:rsidRDefault="007C4D1C" w:rsidP="007C4D1C">
      <w:pPr>
        <w:ind w:firstLine="708"/>
        <w:rPr>
          <w:rFonts w:cs="Times New Roman"/>
          <w:szCs w:val="24"/>
        </w:rPr>
      </w:pPr>
      <w:r>
        <w:rPr>
          <w:rFonts w:cs="Times New Roman"/>
          <w:szCs w:val="24"/>
        </w:rPr>
        <w:t xml:space="preserve">En los resultados se comunican los hallazgos y descubrimientos del estudio. Se incluyen tablas, figuras, diagramas y demás material demostrativo. Al narrar descriptivamente una figura, tabla, etc., en un párrafo, puedes insertar una referencia cruzada, es decir, un hipervínculo al elemento mencionado dentro o fuera de paréntesis, ejemplos: estos resultados se muestran en la </w:t>
      </w:r>
      <w:r w:rsidR="004A6677" w:rsidRPr="000C1A81">
        <w:rPr>
          <w:rFonts w:cs="Times New Roman"/>
          <w:b/>
          <w:bCs/>
          <w:szCs w:val="24"/>
        </w:rPr>
        <w:fldChar w:fldCharType="begin"/>
      </w:r>
      <w:r w:rsidR="004A6677" w:rsidRPr="000C1A81">
        <w:rPr>
          <w:rFonts w:cs="Times New Roman"/>
          <w:b/>
          <w:bCs/>
          <w:szCs w:val="24"/>
        </w:rPr>
        <w:instrText xml:space="preserve"> REF _Ref57294810 \h </w:instrText>
      </w:r>
      <w:r w:rsidR="000C1A81">
        <w:rPr>
          <w:rFonts w:cs="Times New Roman"/>
          <w:b/>
          <w:bCs/>
          <w:szCs w:val="24"/>
        </w:rPr>
        <w:instrText xml:space="preserve"> \* MERGEFORMAT </w:instrText>
      </w:r>
      <w:r w:rsidR="004A6677" w:rsidRPr="000C1A81">
        <w:rPr>
          <w:rFonts w:cs="Times New Roman"/>
          <w:b/>
          <w:bCs/>
          <w:szCs w:val="24"/>
        </w:rPr>
      </w:r>
      <w:r w:rsidR="004A6677" w:rsidRPr="000C1A81">
        <w:rPr>
          <w:rFonts w:cs="Times New Roman"/>
          <w:b/>
          <w:bCs/>
          <w:szCs w:val="24"/>
        </w:rPr>
        <w:fldChar w:fldCharType="separate"/>
      </w:r>
      <w:r w:rsidR="004A6677" w:rsidRPr="000C1A81">
        <w:rPr>
          <w:b/>
          <w:bCs/>
        </w:rPr>
        <w:t xml:space="preserve">TABLA </w:t>
      </w:r>
      <w:r w:rsidR="004A6677" w:rsidRPr="000C1A81">
        <w:rPr>
          <w:b/>
          <w:bCs/>
          <w:noProof/>
        </w:rPr>
        <w:t>I</w:t>
      </w:r>
      <w:r w:rsidR="004A6677" w:rsidRPr="000C1A81">
        <w:rPr>
          <w:rFonts w:cs="Times New Roman"/>
          <w:b/>
          <w:bCs/>
          <w:szCs w:val="24"/>
        </w:rPr>
        <w:fldChar w:fldCharType="end"/>
      </w:r>
      <w:r>
        <w:rPr>
          <w:rFonts w:cs="Times New Roman"/>
          <w:szCs w:val="24"/>
        </w:rPr>
        <w:t xml:space="preserve">.  Igualmente, los datos son validados con otros </w:t>
      </w:r>
      <w:r w:rsidRPr="00401A73">
        <w:rPr>
          <w:rFonts w:cs="Times New Roman"/>
          <w:szCs w:val="24"/>
        </w:rPr>
        <w:t>instrumentos (</w:t>
      </w:r>
      <w:r w:rsidR="004A6677" w:rsidRPr="00401A73">
        <w:rPr>
          <w:rFonts w:cs="Times New Roman"/>
          <w:b/>
          <w:bCs/>
          <w:szCs w:val="24"/>
        </w:rPr>
        <w:fldChar w:fldCharType="begin"/>
      </w:r>
      <w:r w:rsidR="004A6677" w:rsidRPr="00401A73">
        <w:rPr>
          <w:rFonts w:cs="Times New Roman"/>
          <w:b/>
          <w:bCs/>
          <w:szCs w:val="24"/>
        </w:rPr>
        <w:instrText xml:space="preserve"> REF _Ref57294815 \h </w:instrText>
      </w:r>
      <w:r w:rsidR="000C1A81" w:rsidRPr="00401A73">
        <w:rPr>
          <w:rFonts w:cs="Times New Roman"/>
          <w:b/>
          <w:bCs/>
          <w:szCs w:val="24"/>
        </w:rPr>
        <w:instrText xml:space="preserve"> \* MERGEFORMAT </w:instrText>
      </w:r>
      <w:r w:rsidR="004A6677" w:rsidRPr="00401A73">
        <w:rPr>
          <w:rFonts w:cs="Times New Roman"/>
          <w:b/>
          <w:bCs/>
          <w:szCs w:val="24"/>
        </w:rPr>
      </w:r>
      <w:r w:rsidR="004A6677" w:rsidRPr="00401A73">
        <w:rPr>
          <w:rFonts w:cs="Times New Roman"/>
          <w:b/>
          <w:bCs/>
          <w:szCs w:val="24"/>
        </w:rPr>
        <w:fldChar w:fldCharType="separate"/>
      </w:r>
      <w:r w:rsidR="004A6677" w:rsidRPr="00401A73">
        <w:rPr>
          <w:b/>
          <w:bCs/>
          <w:szCs w:val="24"/>
        </w:rPr>
        <w:t>TABLA II</w:t>
      </w:r>
      <w:r w:rsidR="004A6677" w:rsidRPr="00401A73">
        <w:rPr>
          <w:rFonts w:cs="Times New Roman"/>
          <w:b/>
          <w:bCs/>
          <w:szCs w:val="24"/>
        </w:rPr>
        <w:fldChar w:fldCharType="end"/>
      </w:r>
      <w:r w:rsidRPr="00401A73">
        <w:rPr>
          <w:rFonts w:cs="Times New Roman"/>
          <w:szCs w:val="24"/>
        </w:rPr>
        <w:t>).</w:t>
      </w:r>
      <w:r>
        <w:rPr>
          <w:rFonts w:cs="Times New Roman"/>
          <w:szCs w:val="24"/>
        </w:rPr>
        <w:t xml:space="preserve"> Lineamientos que se establecen en la nueva versión de las Normas </w:t>
      </w:r>
      <w:r w:rsidR="006A0E7A">
        <w:rPr>
          <w:rFonts w:cs="Times New Roman"/>
          <w:szCs w:val="24"/>
        </w:rPr>
        <w:t>IEEE</w:t>
      </w:r>
      <w:r>
        <w:rPr>
          <w:rFonts w:cs="Times New Roman"/>
          <w:szCs w:val="24"/>
        </w:rPr>
        <w:t xml:space="preserve"> (</w:t>
      </w:r>
      <w:r w:rsidR="002616AE" w:rsidRPr="000C1A81">
        <w:rPr>
          <w:rFonts w:cs="Times New Roman"/>
          <w:b/>
          <w:bCs/>
          <w:szCs w:val="24"/>
        </w:rPr>
        <w:fldChar w:fldCharType="begin"/>
      </w:r>
      <w:r w:rsidR="002616AE" w:rsidRPr="000C1A81">
        <w:rPr>
          <w:rFonts w:cs="Times New Roman"/>
          <w:b/>
          <w:bCs/>
          <w:szCs w:val="24"/>
        </w:rPr>
        <w:instrText xml:space="preserve"> REF _Ref57294913 \h </w:instrText>
      </w:r>
      <w:r w:rsidR="000C1A81">
        <w:rPr>
          <w:rFonts w:cs="Times New Roman"/>
          <w:b/>
          <w:bCs/>
          <w:szCs w:val="24"/>
        </w:rPr>
        <w:instrText xml:space="preserve"> \* MERGEFORMAT </w:instrText>
      </w:r>
      <w:r w:rsidR="002616AE" w:rsidRPr="000C1A81">
        <w:rPr>
          <w:rFonts w:cs="Times New Roman"/>
          <w:b/>
          <w:bCs/>
          <w:szCs w:val="24"/>
        </w:rPr>
      </w:r>
      <w:r w:rsidR="002616AE" w:rsidRPr="000C1A81">
        <w:rPr>
          <w:rFonts w:cs="Times New Roman"/>
          <w:b/>
          <w:bCs/>
          <w:szCs w:val="24"/>
        </w:rPr>
        <w:fldChar w:fldCharType="separate"/>
      </w:r>
      <w:r w:rsidR="002616AE" w:rsidRPr="000C1A81">
        <w:rPr>
          <w:b/>
          <w:bCs/>
        </w:rPr>
        <w:t xml:space="preserve">Fig. </w:t>
      </w:r>
      <w:r w:rsidR="002616AE" w:rsidRPr="000C1A81">
        <w:rPr>
          <w:b/>
          <w:bCs/>
          <w:noProof/>
        </w:rPr>
        <w:t>1</w:t>
      </w:r>
      <w:r w:rsidR="002616AE" w:rsidRPr="000C1A81">
        <w:rPr>
          <w:rFonts w:cs="Times New Roman"/>
          <w:b/>
          <w:bCs/>
          <w:szCs w:val="24"/>
        </w:rPr>
        <w:fldChar w:fldCharType="end"/>
      </w:r>
      <w:r>
        <w:rPr>
          <w:rFonts w:cs="Times New Roman"/>
          <w:szCs w:val="24"/>
        </w:rPr>
        <w:t>). La producción intelectual institucional se publica en el Repositorio (</w:t>
      </w:r>
      <w:r w:rsidR="002616AE" w:rsidRPr="000C1A81">
        <w:rPr>
          <w:rFonts w:cs="Times New Roman"/>
          <w:b/>
          <w:bCs/>
          <w:szCs w:val="24"/>
        </w:rPr>
        <w:fldChar w:fldCharType="begin"/>
      </w:r>
      <w:r w:rsidR="002616AE" w:rsidRPr="000C1A81">
        <w:rPr>
          <w:rFonts w:cs="Times New Roman"/>
          <w:b/>
          <w:bCs/>
          <w:szCs w:val="24"/>
        </w:rPr>
        <w:instrText xml:space="preserve"> REF _Ref57294918 \h </w:instrText>
      </w:r>
      <w:r w:rsidR="000C1A81">
        <w:rPr>
          <w:rFonts w:cs="Times New Roman"/>
          <w:b/>
          <w:bCs/>
          <w:szCs w:val="24"/>
        </w:rPr>
        <w:instrText xml:space="preserve"> \* MERGEFORMAT </w:instrText>
      </w:r>
      <w:r w:rsidR="002616AE" w:rsidRPr="000C1A81">
        <w:rPr>
          <w:rFonts w:cs="Times New Roman"/>
          <w:b/>
          <w:bCs/>
          <w:szCs w:val="24"/>
        </w:rPr>
      </w:r>
      <w:r w:rsidR="002616AE" w:rsidRPr="000C1A81">
        <w:rPr>
          <w:rFonts w:cs="Times New Roman"/>
          <w:b/>
          <w:bCs/>
          <w:szCs w:val="24"/>
        </w:rPr>
        <w:fldChar w:fldCharType="separate"/>
      </w:r>
      <w:r w:rsidR="002616AE" w:rsidRPr="000C1A81">
        <w:rPr>
          <w:b/>
          <w:bCs/>
        </w:rPr>
        <w:t xml:space="preserve">Fig. </w:t>
      </w:r>
      <w:r w:rsidR="002616AE" w:rsidRPr="000C1A81">
        <w:rPr>
          <w:b/>
          <w:bCs/>
          <w:noProof/>
        </w:rPr>
        <w:t>2</w:t>
      </w:r>
      <w:r w:rsidR="002616AE" w:rsidRPr="000C1A81">
        <w:rPr>
          <w:rFonts w:cs="Times New Roman"/>
          <w:b/>
          <w:bCs/>
          <w:szCs w:val="24"/>
        </w:rPr>
        <w:fldChar w:fldCharType="end"/>
      </w:r>
      <w:r>
        <w:rPr>
          <w:rFonts w:cs="Times New Roman"/>
          <w:szCs w:val="24"/>
        </w:rPr>
        <w:t>)</w:t>
      </w:r>
      <w:commentRangeStart w:id="77"/>
      <w:r>
        <w:rPr>
          <w:rFonts w:cs="Times New Roman"/>
          <w:szCs w:val="24"/>
        </w:rPr>
        <w:t>.</w:t>
      </w:r>
      <w:commentRangeEnd w:id="77"/>
      <w:r>
        <w:rPr>
          <w:rStyle w:val="Refdecomentario"/>
        </w:rPr>
        <w:commentReference w:id="77"/>
      </w:r>
    </w:p>
    <w:p w14:paraId="72BECF9E" w14:textId="4F88A933" w:rsidR="00917D1B" w:rsidRDefault="00917D1B" w:rsidP="0062000F">
      <w:pPr>
        <w:spacing w:line="259" w:lineRule="auto"/>
        <w:jc w:val="left"/>
        <w:rPr>
          <w:rFonts w:cs="Times New Roman"/>
          <w:b/>
          <w:szCs w:val="24"/>
        </w:rPr>
      </w:pPr>
    </w:p>
    <w:p w14:paraId="01BCC2A3" w14:textId="272B2770" w:rsidR="00891747" w:rsidRPr="00DA56F9" w:rsidRDefault="00F83AE1" w:rsidP="00F83AE1">
      <w:pPr>
        <w:pStyle w:val="Descripcin"/>
        <w:rPr>
          <w:sz w:val="20"/>
          <w:szCs w:val="20"/>
        </w:rPr>
      </w:pPr>
      <w:bookmarkStart w:id="78" w:name="_Ref57294810"/>
      <w:bookmarkStart w:id="79" w:name="_Toc57294686"/>
      <w:bookmarkStart w:id="80" w:name="_Toc67128999"/>
      <w:r w:rsidRPr="00DA56F9">
        <w:rPr>
          <w:sz w:val="20"/>
          <w:szCs w:val="20"/>
        </w:rPr>
        <w:t xml:space="preserve">TABLA </w:t>
      </w:r>
      <w:r w:rsidRPr="00DA56F9">
        <w:rPr>
          <w:sz w:val="20"/>
          <w:szCs w:val="20"/>
        </w:rPr>
        <w:fldChar w:fldCharType="begin"/>
      </w:r>
      <w:r w:rsidRPr="00DA56F9">
        <w:rPr>
          <w:sz w:val="20"/>
          <w:szCs w:val="20"/>
        </w:rPr>
        <w:instrText xml:space="preserve"> SEQ TABLA \* ROMAN </w:instrText>
      </w:r>
      <w:r w:rsidRPr="00DA56F9">
        <w:rPr>
          <w:sz w:val="20"/>
          <w:szCs w:val="20"/>
        </w:rPr>
        <w:fldChar w:fldCharType="separate"/>
      </w:r>
      <w:r w:rsidRPr="00DA56F9">
        <w:rPr>
          <w:noProof/>
          <w:sz w:val="20"/>
          <w:szCs w:val="20"/>
        </w:rPr>
        <w:t>I</w:t>
      </w:r>
      <w:r w:rsidRPr="00DA56F9">
        <w:rPr>
          <w:noProof/>
          <w:sz w:val="20"/>
          <w:szCs w:val="20"/>
        </w:rPr>
        <w:fldChar w:fldCharType="end"/>
      </w:r>
      <w:bookmarkEnd w:id="78"/>
      <w:r w:rsidRPr="00DA56F9">
        <w:rPr>
          <w:sz w:val="20"/>
          <w:szCs w:val="20"/>
        </w:rPr>
        <w:br/>
        <w:t xml:space="preserve">RESULTADOS </w:t>
      </w:r>
      <w:proofErr w:type="gramStart"/>
      <w:r w:rsidRPr="00DA56F9">
        <w:rPr>
          <w:sz w:val="20"/>
          <w:szCs w:val="20"/>
        </w:rPr>
        <w:t xml:space="preserve">DEL </w:t>
      </w:r>
      <w:commentRangeStart w:id="81"/>
      <w:r w:rsidRPr="00DA56F9">
        <w:rPr>
          <w:sz w:val="20"/>
          <w:szCs w:val="20"/>
        </w:rPr>
        <w:t>TEST</w:t>
      </w:r>
      <w:commentRangeEnd w:id="81"/>
      <w:proofErr w:type="gramEnd"/>
      <w:r w:rsidR="00714B99" w:rsidRPr="00DA56F9">
        <w:rPr>
          <w:rStyle w:val="Refdecomentario"/>
          <w:iCs w:val="0"/>
          <w:sz w:val="20"/>
          <w:szCs w:val="20"/>
        </w:rPr>
        <w:commentReference w:id="81"/>
      </w:r>
      <w:bookmarkEnd w:id="79"/>
      <w:bookmarkEnd w:id="80"/>
      <w:r w:rsidR="00714B99" w:rsidRPr="00DA56F9">
        <w:rPr>
          <w:sz w:val="20"/>
          <w:szCs w:val="20"/>
        </w:rPr>
        <w:t xml:space="preserve"> </w:t>
      </w:r>
    </w:p>
    <w:tbl>
      <w:tblPr>
        <w:tblStyle w:val="Tablaconcuadrcula"/>
        <w:tblW w:w="0" w:type="auto"/>
        <w:tblLook w:val="04A0" w:firstRow="1" w:lastRow="0" w:firstColumn="1" w:lastColumn="0" w:noHBand="0" w:noVBand="1"/>
      </w:tblPr>
      <w:tblGrid>
        <w:gridCol w:w="2942"/>
        <w:gridCol w:w="2943"/>
        <w:gridCol w:w="2943"/>
      </w:tblGrid>
      <w:tr w:rsidR="00891747" w:rsidRPr="00E21CC4" w14:paraId="40C65250" w14:textId="77777777" w:rsidTr="00822FFF">
        <w:tc>
          <w:tcPr>
            <w:tcW w:w="2942" w:type="dxa"/>
            <w:tcBorders>
              <w:left w:val="nil"/>
              <w:bottom w:val="single" w:sz="4" w:space="0" w:color="auto"/>
              <w:right w:val="nil"/>
            </w:tcBorders>
          </w:tcPr>
          <w:p w14:paraId="4183894F" w14:textId="77777777" w:rsidR="00891747" w:rsidRPr="00E21CC4" w:rsidRDefault="00891747" w:rsidP="00822FFF">
            <w:pPr>
              <w:jc w:val="center"/>
              <w:rPr>
                <w:rFonts w:cs="Times New Roman"/>
                <w:sz w:val="20"/>
                <w:szCs w:val="20"/>
              </w:rPr>
            </w:pPr>
            <w:r w:rsidRPr="00E21CC4">
              <w:rPr>
                <w:rFonts w:cs="Times New Roman"/>
                <w:sz w:val="20"/>
                <w:szCs w:val="20"/>
              </w:rPr>
              <w:t>Código</w:t>
            </w:r>
          </w:p>
        </w:tc>
        <w:tc>
          <w:tcPr>
            <w:tcW w:w="2943" w:type="dxa"/>
            <w:tcBorders>
              <w:left w:val="nil"/>
              <w:bottom w:val="single" w:sz="4" w:space="0" w:color="auto"/>
              <w:right w:val="nil"/>
            </w:tcBorders>
          </w:tcPr>
          <w:p w14:paraId="6E3767FA" w14:textId="77777777" w:rsidR="00891747" w:rsidRPr="00E21CC4" w:rsidRDefault="00891747" w:rsidP="00822FFF">
            <w:pPr>
              <w:jc w:val="center"/>
              <w:rPr>
                <w:rFonts w:cs="Times New Roman"/>
                <w:sz w:val="20"/>
                <w:szCs w:val="20"/>
              </w:rPr>
            </w:pPr>
            <w:r w:rsidRPr="00E21CC4">
              <w:rPr>
                <w:rFonts w:cs="Times New Roman"/>
                <w:sz w:val="20"/>
                <w:szCs w:val="20"/>
              </w:rPr>
              <w:t>Parámetro</w:t>
            </w:r>
          </w:p>
        </w:tc>
        <w:tc>
          <w:tcPr>
            <w:tcW w:w="2943" w:type="dxa"/>
            <w:tcBorders>
              <w:left w:val="nil"/>
              <w:bottom w:val="single" w:sz="4" w:space="0" w:color="auto"/>
              <w:right w:val="nil"/>
            </w:tcBorders>
          </w:tcPr>
          <w:p w14:paraId="5E9CCF37" w14:textId="77777777" w:rsidR="00891747" w:rsidRPr="00E21CC4" w:rsidRDefault="00891747" w:rsidP="00822FFF">
            <w:pPr>
              <w:jc w:val="center"/>
              <w:rPr>
                <w:rFonts w:cs="Times New Roman"/>
                <w:sz w:val="20"/>
                <w:szCs w:val="20"/>
              </w:rPr>
            </w:pPr>
            <w:r w:rsidRPr="00E21CC4">
              <w:rPr>
                <w:rFonts w:cs="Times New Roman"/>
                <w:sz w:val="20"/>
                <w:szCs w:val="20"/>
              </w:rPr>
              <w:t>Valor</w:t>
            </w:r>
          </w:p>
        </w:tc>
      </w:tr>
      <w:tr w:rsidR="00891747" w:rsidRPr="00E21CC4" w14:paraId="5466030B" w14:textId="77777777" w:rsidTr="00822FFF">
        <w:tc>
          <w:tcPr>
            <w:tcW w:w="2942" w:type="dxa"/>
            <w:tcBorders>
              <w:top w:val="single" w:sz="4" w:space="0" w:color="auto"/>
              <w:left w:val="nil"/>
              <w:bottom w:val="nil"/>
              <w:right w:val="nil"/>
            </w:tcBorders>
          </w:tcPr>
          <w:p w14:paraId="13509F08" w14:textId="77777777" w:rsidR="00891747" w:rsidRPr="00E21CC4" w:rsidRDefault="00891747" w:rsidP="00822FFF">
            <w:pPr>
              <w:jc w:val="center"/>
              <w:rPr>
                <w:rFonts w:cs="Times New Roman"/>
                <w:sz w:val="20"/>
                <w:szCs w:val="20"/>
              </w:rPr>
            </w:pPr>
            <w:r w:rsidRPr="00E21CC4">
              <w:rPr>
                <w:rFonts w:cs="Times New Roman"/>
                <w:sz w:val="20"/>
                <w:szCs w:val="20"/>
              </w:rPr>
              <w:t>V154</w:t>
            </w:r>
          </w:p>
        </w:tc>
        <w:tc>
          <w:tcPr>
            <w:tcW w:w="2943" w:type="dxa"/>
            <w:tcBorders>
              <w:top w:val="single" w:sz="4" w:space="0" w:color="auto"/>
              <w:left w:val="nil"/>
              <w:bottom w:val="nil"/>
              <w:right w:val="nil"/>
            </w:tcBorders>
          </w:tcPr>
          <w:p w14:paraId="16F1B2D3" w14:textId="77777777" w:rsidR="00891747" w:rsidRPr="00E21CC4" w:rsidRDefault="00891747" w:rsidP="00822FFF">
            <w:pPr>
              <w:jc w:val="center"/>
              <w:rPr>
                <w:rFonts w:cs="Times New Roman"/>
                <w:sz w:val="20"/>
                <w:szCs w:val="20"/>
              </w:rPr>
            </w:pPr>
            <w:r w:rsidRPr="00E21CC4">
              <w:rPr>
                <w:rFonts w:cs="Times New Roman"/>
                <w:sz w:val="20"/>
                <w:szCs w:val="20"/>
              </w:rPr>
              <w:t>+521</w:t>
            </w:r>
          </w:p>
        </w:tc>
        <w:tc>
          <w:tcPr>
            <w:tcW w:w="2943" w:type="dxa"/>
            <w:tcBorders>
              <w:left w:val="nil"/>
              <w:bottom w:val="nil"/>
              <w:right w:val="nil"/>
            </w:tcBorders>
          </w:tcPr>
          <w:p w14:paraId="516615FA" w14:textId="77777777" w:rsidR="00891747" w:rsidRPr="00E21CC4" w:rsidRDefault="00891747" w:rsidP="00822FFF">
            <w:pPr>
              <w:jc w:val="center"/>
              <w:rPr>
                <w:rFonts w:cs="Times New Roman"/>
                <w:sz w:val="20"/>
                <w:szCs w:val="20"/>
              </w:rPr>
            </w:pPr>
            <w:r w:rsidRPr="00E21CC4">
              <w:rPr>
                <w:rFonts w:cs="Times New Roman"/>
                <w:sz w:val="20"/>
                <w:szCs w:val="20"/>
              </w:rPr>
              <w:t>125</w:t>
            </w:r>
          </w:p>
        </w:tc>
      </w:tr>
      <w:tr w:rsidR="00891747" w:rsidRPr="00E21CC4" w14:paraId="6F2CC646" w14:textId="77777777" w:rsidTr="00822FFF">
        <w:tc>
          <w:tcPr>
            <w:tcW w:w="2942" w:type="dxa"/>
            <w:tcBorders>
              <w:top w:val="nil"/>
              <w:left w:val="nil"/>
              <w:bottom w:val="nil"/>
              <w:right w:val="nil"/>
            </w:tcBorders>
          </w:tcPr>
          <w:p w14:paraId="688F9410" w14:textId="77777777" w:rsidR="00891747" w:rsidRPr="00E21CC4" w:rsidRDefault="00891747" w:rsidP="00822FFF">
            <w:pPr>
              <w:jc w:val="center"/>
              <w:rPr>
                <w:rFonts w:cs="Times New Roman"/>
                <w:sz w:val="20"/>
                <w:szCs w:val="20"/>
              </w:rPr>
            </w:pPr>
            <w:r w:rsidRPr="00E21CC4">
              <w:rPr>
                <w:rFonts w:cs="Times New Roman"/>
                <w:sz w:val="20"/>
                <w:szCs w:val="20"/>
              </w:rPr>
              <w:t>V245</w:t>
            </w:r>
          </w:p>
        </w:tc>
        <w:tc>
          <w:tcPr>
            <w:tcW w:w="2943" w:type="dxa"/>
            <w:tcBorders>
              <w:top w:val="nil"/>
              <w:left w:val="nil"/>
              <w:bottom w:val="nil"/>
              <w:right w:val="nil"/>
            </w:tcBorders>
          </w:tcPr>
          <w:p w14:paraId="67300632" w14:textId="77777777" w:rsidR="00891747" w:rsidRPr="00E21CC4" w:rsidRDefault="00891747" w:rsidP="00822FFF">
            <w:pPr>
              <w:jc w:val="center"/>
              <w:rPr>
                <w:rFonts w:cs="Times New Roman"/>
                <w:sz w:val="20"/>
                <w:szCs w:val="20"/>
              </w:rPr>
            </w:pPr>
            <w:r w:rsidRPr="00E21CC4">
              <w:rPr>
                <w:rFonts w:cs="Times New Roman"/>
                <w:sz w:val="20"/>
                <w:szCs w:val="20"/>
              </w:rPr>
              <w:t>-654</w:t>
            </w:r>
          </w:p>
        </w:tc>
        <w:tc>
          <w:tcPr>
            <w:tcW w:w="2943" w:type="dxa"/>
            <w:tcBorders>
              <w:top w:val="nil"/>
              <w:left w:val="nil"/>
              <w:bottom w:val="nil"/>
              <w:right w:val="nil"/>
            </w:tcBorders>
          </w:tcPr>
          <w:p w14:paraId="386AAAF2" w14:textId="77777777" w:rsidR="00891747" w:rsidRPr="00E21CC4" w:rsidRDefault="00891747" w:rsidP="00822FFF">
            <w:pPr>
              <w:jc w:val="center"/>
              <w:rPr>
                <w:rFonts w:cs="Times New Roman"/>
                <w:sz w:val="20"/>
                <w:szCs w:val="20"/>
              </w:rPr>
            </w:pPr>
            <w:r w:rsidRPr="00E21CC4">
              <w:rPr>
                <w:rFonts w:cs="Times New Roman"/>
                <w:sz w:val="20"/>
                <w:szCs w:val="20"/>
              </w:rPr>
              <w:t>254</w:t>
            </w:r>
          </w:p>
        </w:tc>
      </w:tr>
      <w:tr w:rsidR="00891747" w:rsidRPr="00E21CC4" w14:paraId="718C6C96" w14:textId="77777777" w:rsidTr="00822FFF">
        <w:tc>
          <w:tcPr>
            <w:tcW w:w="2942" w:type="dxa"/>
            <w:tcBorders>
              <w:top w:val="nil"/>
              <w:left w:val="nil"/>
              <w:bottom w:val="nil"/>
              <w:right w:val="nil"/>
            </w:tcBorders>
          </w:tcPr>
          <w:p w14:paraId="23BF6CC2" w14:textId="77777777" w:rsidR="00891747" w:rsidRPr="00E21CC4" w:rsidRDefault="00891747" w:rsidP="00822FFF">
            <w:pPr>
              <w:jc w:val="center"/>
              <w:rPr>
                <w:rFonts w:cs="Times New Roman"/>
                <w:sz w:val="20"/>
                <w:szCs w:val="20"/>
              </w:rPr>
            </w:pPr>
            <w:r w:rsidRPr="00E21CC4">
              <w:rPr>
                <w:rFonts w:cs="Times New Roman"/>
                <w:sz w:val="20"/>
                <w:szCs w:val="20"/>
              </w:rPr>
              <w:t>V874</w:t>
            </w:r>
          </w:p>
        </w:tc>
        <w:tc>
          <w:tcPr>
            <w:tcW w:w="2943" w:type="dxa"/>
            <w:tcBorders>
              <w:top w:val="nil"/>
              <w:left w:val="nil"/>
              <w:bottom w:val="nil"/>
              <w:right w:val="nil"/>
            </w:tcBorders>
          </w:tcPr>
          <w:p w14:paraId="01BC15BD" w14:textId="77777777" w:rsidR="00891747" w:rsidRPr="00E21CC4" w:rsidRDefault="00891747" w:rsidP="00822FFF">
            <w:pPr>
              <w:jc w:val="center"/>
              <w:rPr>
                <w:rFonts w:cs="Times New Roman"/>
                <w:sz w:val="20"/>
                <w:szCs w:val="20"/>
              </w:rPr>
            </w:pPr>
            <w:r w:rsidRPr="00E21CC4">
              <w:rPr>
                <w:rFonts w:cs="Times New Roman"/>
                <w:sz w:val="20"/>
                <w:szCs w:val="20"/>
              </w:rPr>
              <w:t>-214</w:t>
            </w:r>
          </w:p>
        </w:tc>
        <w:tc>
          <w:tcPr>
            <w:tcW w:w="2943" w:type="dxa"/>
            <w:tcBorders>
              <w:top w:val="nil"/>
              <w:left w:val="nil"/>
              <w:bottom w:val="nil"/>
              <w:right w:val="nil"/>
            </w:tcBorders>
          </w:tcPr>
          <w:p w14:paraId="279A9D2C" w14:textId="77777777" w:rsidR="00891747" w:rsidRPr="00E21CC4" w:rsidRDefault="00891747" w:rsidP="00822FFF">
            <w:pPr>
              <w:jc w:val="center"/>
              <w:rPr>
                <w:rFonts w:cs="Times New Roman"/>
                <w:sz w:val="20"/>
                <w:szCs w:val="20"/>
              </w:rPr>
            </w:pPr>
            <w:r w:rsidRPr="00E21CC4">
              <w:rPr>
                <w:rFonts w:cs="Times New Roman"/>
                <w:sz w:val="20"/>
                <w:szCs w:val="20"/>
              </w:rPr>
              <w:t>478</w:t>
            </w:r>
          </w:p>
        </w:tc>
      </w:tr>
      <w:tr w:rsidR="00891747" w:rsidRPr="00E21CC4" w14:paraId="5CBA39FD" w14:textId="77777777" w:rsidTr="00822FFF">
        <w:tc>
          <w:tcPr>
            <w:tcW w:w="2942" w:type="dxa"/>
            <w:tcBorders>
              <w:top w:val="nil"/>
              <w:left w:val="nil"/>
              <w:right w:val="nil"/>
            </w:tcBorders>
          </w:tcPr>
          <w:p w14:paraId="332EB1E6" w14:textId="77777777" w:rsidR="00891747" w:rsidRPr="00E21CC4" w:rsidRDefault="00891747" w:rsidP="00822FFF">
            <w:pPr>
              <w:jc w:val="center"/>
              <w:rPr>
                <w:rFonts w:cs="Times New Roman"/>
                <w:sz w:val="20"/>
                <w:szCs w:val="20"/>
              </w:rPr>
            </w:pPr>
            <w:r w:rsidRPr="00E21CC4">
              <w:rPr>
                <w:rFonts w:cs="Times New Roman"/>
                <w:sz w:val="20"/>
                <w:szCs w:val="20"/>
              </w:rPr>
              <w:t>V957</w:t>
            </w:r>
          </w:p>
        </w:tc>
        <w:tc>
          <w:tcPr>
            <w:tcW w:w="2943" w:type="dxa"/>
            <w:tcBorders>
              <w:top w:val="nil"/>
              <w:left w:val="nil"/>
              <w:right w:val="nil"/>
            </w:tcBorders>
          </w:tcPr>
          <w:p w14:paraId="216BA4B1" w14:textId="77777777" w:rsidR="00891747" w:rsidRPr="00E21CC4" w:rsidRDefault="00891747" w:rsidP="00822FFF">
            <w:pPr>
              <w:jc w:val="center"/>
              <w:rPr>
                <w:rFonts w:cs="Times New Roman"/>
                <w:sz w:val="20"/>
                <w:szCs w:val="20"/>
              </w:rPr>
            </w:pPr>
            <w:r w:rsidRPr="00E21CC4">
              <w:rPr>
                <w:rFonts w:cs="Times New Roman"/>
                <w:sz w:val="20"/>
                <w:szCs w:val="20"/>
              </w:rPr>
              <w:t>+254</w:t>
            </w:r>
          </w:p>
        </w:tc>
        <w:tc>
          <w:tcPr>
            <w:tcW w:w="2943" w:type="dxa"/>
            <w:tcBorders>
              <w:top w:val="nil"/>
              <w:left w:val="nil"/>
              <w:right w:val="nil"/>
            </w:tcBorders>
          </w:tcPr>
          <w:p w14:paraId="3999CF80" w14:textId="77777777" w:rsidR="00891747" w:rsidRPr="00E21CC4" w:rsidRDefault="00891747" w:rsidP="00822FFF">
            <w:pPr>
              <w:jc w:val="center"/>
              <w:rPr>
                <w:rFonts w:cs="Times New Roman"/>
                <w:sz w:val="20"/>
                <w:szCs w:val="20"/>
              </w:rPr>
            </w:pPr>
            <w:r w:rsidRPr="00E21CC4">
              <w:rPr>
                <w:rFonts w:cs="Times New Roman"/>
                <w:sz w:val="20"/>
                <w:szCs w:val="20"/>
              </w:rPr>
              <w:t>852</w:t>
            </w:r>
          </w:p>
        </w:tc>
      </w:tr>
    </w:tbl>
    <w:p w14:paraId="6F4F8C9A" w14:textId="321B8E76" w:rsidR="00891747" w:rsidRDefault="00891747" w:rsidP="00891747">
      <w:pPr>
        <w:spacing w:before="120" w:after="120"/>
        <w:rPr>
          <w:rFonts w:cs="Times New Roman"/>
          <w:sz w:val="20"/>
          <w:szCs w:val="20"/>
        </w:rPr>
      </w:pPr>
      <w:commentRangeStart w:id="82"/>
      <w:r w:rsidRPr="00186C7A">
        <w:rPr>
          <w:rFonts w:cs="Times New Roman"/>
          <w:bCs/>
          <w:sz w:val="20"/>
          <w:szCs w:val="20"/>
        </w:rPr>
        <w:t>Nota:</w:t>
      </w:r>
      <w:commentRangeEnd w:id="82"/>
      <w:r w:rsidRPr="00186C7A">
        <w:rPr>
          <w:rStyle w:val="Refdecomentario"/>
          <w:bCs/>
        </w:rPr>
        <w:commentReference w:id="82"/>
      </w:r>
      <w:r w:rsidRPr="00EB751D">
        <w:rPr>
          <w:rFonts w:cs="Times New Roman"/>
          <w:b/>
          <w:sz w:val="20"/>
          <w:szCs w:val="20"/>
        </w:rPr>
        <w:t xml:space="preserve"> </w:t>
      </w:r>
      <w:r w:rsidRPr="00AF2045">
        <w:rPr>
          <w:rFonts w:cs="Times New Roman"/>
          <w:sz w:val="20"/>
          <w:szCs w:val="20"/>
        </w:rPr>
        <w:t>variación de resultados de pruebas aleatorias</w:t>
      </w:r>
      <w:r>
        <w:rPr>
          <w:rFonts w:cs="Times New Roman"/>
          <w:sz w:val="20"/>
          <w:szCs w:val="20"/>
        </w:rPr>
        <w:t>.</w:t>
      </w:r>
    </w:p>
    <w:p w14:paraId="66350B00" w14:textId="77777777" w:rsidR="005C6092" w:rsidRPr="00EB751D" w:rsidRDefault="005C6092" w:rsidP="00891747">
      <w:pPr>
        <w:spacing w:before="120" w:after="120"/>
        <w:rPr>
          <w:rFonts w:cs="Times New Roman"/>
          <w:b/>
          <w:sz w:val="20"/>
          <w:szCs w:val="20"/>
        </w:rPr>
      </w:pPr>
    </w:p>
    <w:p w14:paraId="4D963EB0" w14:textId="77777777" w:rsidR="0062000F" w:rsidRDefault="0062000F">
      <w:pPr>
        <w:spacing w:after="160" w:line="259" w:lineRule="auto"/>
        <w:jc w:val="left"/>
        <w:rPr>
          <w:sz w:val="20"/>
          <w:szCs w:val="20"/>
        </w:rPr>
      </w:pPr>
      <w:bookmarkStart w:id="83" w:name="_Ref57294815"/>
      <w:bookmarkStart w:id="84" w:name="_Toc57294687"/>
      <w:r>
        <w:rPr>
          <w:sz w:val="20"/>
          <w:szCs w:val="20"/>
        </w:rPr>
        <w:br w:type="page"/>
      </w:r>
    </w:p>
    <w:p w14:paraId="56A8037A" w14:textId="692BBA48" w:rsidR="00891747" w:rsidRPr="00044A97" w:rsidRDefault="00F83AE1" w:rsidP="00044A97">
      <w:pPr>
        <w:spacing w:after="160" w:line="259" w:lineRule="auto"/>
        <w:jc w:val="center"/>
        <w:rPr>
          <w:rFonts w:cs="Times New Roman"/>
          <w:b/>
          <w:sz w:val="20"/>
          <w:szCs w:val="20"/>
        </w:rPr>
      </w:pPr>
      <w:bookmarkStart w:id="85" w:name="_Toc67129000"/>
      <w:r w:rsidRPr="00044A97">
        <w:rPr>
          <w:sz w:val="20"/>
          <w:szCs w:val="20"/>
        </w:rPr>
        <w:lastRenderedPageBreak/>
        <w:t xml:space="preserve">TABLA </w:t>
      </w:r>
      <w:r w:rsidR="00F84124" w:rsidRPr="00044A97">
        <w:rPr>
          <w:sz w:val="20"/>
          <w:szCs w:val="20"/>
        </w:rPr>
        <w:fldChar w:fldCharType="begin"/>
      </w:r>
      <w:r w:rsidR="00F84124" w:rsidRPr="00044A97">
        <w:rPr>
          <w:sz w:val="20"/>
          <w:szCs w:val="20"/>
        </w:rPr>
        <w:instrText xml:space="preserve"> SEQ TABLA \* ROMAN </w:instrText>
      </w:r>
      <w:r w:rsidR="00F84124" w:rsidRPr="00044A97">
        <w:rPr>
          <w:sz w:val="20"/>
          <w:szCs w:val="20"/>
        </w:rPr>
        <w:fldChar w:fldCharType="separate"/>
      </w:r>
      <w:r w:rsidRPr="00044A97">
        <w:rPr>
          <w:sz w:val="20"/>
          <w:szCs w:val="20"/>
        </w:rPr>
        <w:t>II</w:t>
      </w:r>
      <w:r w:rsidR="00F84124" w:rsidRPr="00044A97">
        <w:rPr>
          <w:sz w:val="20"/>
          <w:szCs w:val="20"/>
        </w:rPr>
        <w:fldChar w:fldCharType="end"/>
      </w:r>
      <w:bookmarkEnd w:id="83"/>
      <w:r w:rsidRPr="00044A97">
        <w:rPr>
          <w:sz w:val="20"/>
          <w:szCs w:val="20"/>
        </w:rPr>
        <w:br/>
        <w:t>CATEGORÍAS DE INVESTIGACIÓN</w:t>
      </w:r>
      <w:commentRangeStart w:id="86"/>
      <w:r w:rsidR="002D087F" w:rsidRPr="00044A97">
        <w:rPr>
          <w:sz w:val="20"/>
          <w:szCs w:val="20"/>
        </w:rPr>
        <w:t xml:space="preserve"> </w:t>
      </w:r>
      <w:commentRangeEnd w:id="86"/>
      <w:r w:rsidR="0014520C" w:rsidRPr="00044A97">
        <w:rPr>
          <w:rStyle w:val="Refdecomentario"/>
          <w:sz w:val="20"/>
          <w:szCs w:val="20"/>
        </w:rPr>
        <w:commentReference w:id="86"/>
      </w:r>
      <w:bookmarkEnd w:id="84"/>
      <w:bookmarkEnd w:id="85"/>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2126"/>
        <w:gridCol w:w="5528"/>
      </w:tblGrid>
      <w:tr w:rsidR="0096617C" w:rsidRPr="00A51A1D" w14:paraId="467CE2DC" w14:textId="77777777" w:rsidTr="00822FFF">
        <w:trPr>
          <w:trHeight w:val="274"/>
        </w:trPr>
        <w:tc>
          <w:tcPr>
            <w:tcW w:w="1560" w:type="dxa"/>
            <w:vAlign w:val="center"/>
          </w:tcPr>
          <w:p w14:paraId="01B10A01" w14:textId="77777777" w:rsidR="0096617C" w:rsidRPr="00A51A1D" w:rsidRDefault="0096617C" w:rsidP="00822FFF">
            <w:pPr>
              <w:pStyle w:val="Normal1"/>
              <w:spacing w:before="60" w:after="60"/>
              <w:jc w:val="center"/>
              <w:rPr>
                <w:b/>
                <w:bCs/>
                <w:sz w:val="20"/>
                <w:szCs w:val="20"/>
              </w:rPr>
            </w:pPr>
            <w:bookmarkStart w:id="87" w:name="_Toc45492021"/>
            <w:bookmarkStart w:id="88" w:name="_Toc46658162"/>
            <w:r w:rsidRPr="00A51A1D">
              <w:rPr>
                <w:b/>
                <w:bCs/>
                <w:sz w:val="20"/>
                <w:szCs w:val="20"/>
              </w:rPr>
              <w:t>Categoría</w:t>
            </w:r>
            <w:bookmarkEnd w:id="87"/>
            <w:bookmarkEnd w:id="88"/>
          </w:p>
        </w:tc>
        <w:tc>
          <w:tcPr>
            <w:tcW w:w="2126" w:type="dxa"/>
            <w:vAlign w:val="center"/>
          </w:tcPr>
          <w:p w14:paraId="7FD98979" w14:textId="77777777" w:rsidR="0096617C" w:rsidRPr="00A51A1D" w:rsidRDefault="0096617C" w:rsidP="00822FFF">
            <w:pPr>
              <w:pStyle w:val="Normal1"/>
              <w:spacing w:before="60" w:after="60"/>
              <w:jc w:val="center"/>
              <w:rPr>
                <w:b/>
                <w:bCs/>
                <w:sz w:val="20"/>
                <w:szCs w:val="20"/>
              </w:rPr>
            </w:pPr>
            <w:bookmarkStart w:id="89" w:name="_Toc45492022"/>
            <w:bookmarkStart w:id="90" w:name="_Toc46658163"/>
            <w:r w:rsidRPr="00A51A1D">
              <w:rPr>
                <w:b/>
                <w:bCs/>
                <w:sz w:val="20"/>
                <w:szCs w:val="20"/>
              </w:rPr>
              <w:t>Subtemas</w:t>
            </w:r>
            <w:bookmarkEnd w:id="89"/>
            <w:bookmarkEnd w:id="90"/>
          </w:p>
        </w:tc>
        <w:tc>
          <w:tcPr>
            <w:tcW w:w="5528" w:type="dxa"/>
            <w:vAlign w:val="center"/>
          </w:tcPr>
          <w:p w14:paraId="577BE13E" w14:textId="77777777" w:rsidR="0096617C" w:rsidRPr="00A51A1D" w:rsidRDefault="0096617C" w:rsidP="00822FFF">
            <w:pPr>
              <w:pStyle w:val="Normal1"/>
              <w:spacing w:before="60" w:after="60"/>
              <w:jc w:val="center"/>
              <w:rPr>
                <w:b/>
                <w:bCs/>
                <w:sz w:val="20"/>
                <w:szCs w:val="20"/>
              </w:rPr>
            </w:pPr>
            <w:bookmarkStart w:id="91" w:name="_Toc44798570"/>
            <w:bookmarkStart w:id="92" w:name="_Toc44799823"/>
            <w:bookmarkStart w:id="93" w:name="_Toc45492023"/>
            <w:bookmarkStart w:id="94" w:name="_Toc46658164"/>
            <w:r w:rsidRPr="00A51A1D">
              <w:rPr>
                <w:b/>
                <w:bCs/>
                <w:sz w:val="20"/>
                <w:szCs w:val="20"/>
              </w:rPr>
              <w:t>Definiciones</w:t>
            </w:r>
            <w:bookmarkEnd w:id="91"/>
            <w:bookmarkEnd w:id="92"/>
            <w:bookmarkEnd w:id="93"/>
            <w:bookmarkEnd w:id="94"/>
          </w:p>
        </w:tc>
      </w:tr>
      <w:tr w:rsidR="0096617C" w:rsidRPr="00A51A1D" w14:paraId="46AC1E3B" w14:textId="77777777" w:rsidTr="00822FFF">
        <w:tc>
          <w:tcPr>
            <w:tcW w:w="1560" w:type="dxa"/>
            <w:vMerge w:val="restart"/>
            <w:vAlign w:val="center"/>
          </w:tcPr>
          <w:p w14:paraId="4017FBDF" w14:textId="77777777" w:rsidR="0096617C" w:rsidRPr="00A51A1D" w:rsidRDefault="0096617C" w:rsidP="00822FFF">
            <w:pPr>
              <w:pStyle w:val="Normal1"/>
              <w:spacing w:before="60" w:after="60"/>
              <w:rPr>
                <w:b/>
                <w:bCs/>
                <w:sz w:val="20"/>
                <w:szCs w:val="20"/>
              </w:rPr>
            </w:pPr>
            <w:bookmarkStart w:id="95" w:name="_Toc46658165"/>
            <w:r w:rsidRPr="00A51A1D">
              <w:rPr>
                <w:b/>
                <w:bCs/>
                <w:sz w:val="20"/>
                <w:szCs w:val="20"/>
              </w:rPr>
              <w:t>Memoria</w:t>
            </w:r>
            <w:bookmarkEnd w:id="95"/>
            <w:r w:rsidRPr="00A51A1D">
              <w:rPr>
                <w:b/>
                <w:bCs/>
                <w:sz w:val="20"/>
                <w:szCs w:val="20"/>
              </w:rPr>
              <w:t xml:space="preserve"> </w:t>
            </w:r>
            <w:bookmarkStart w:id="96" w:name="_Toc44798572"/>
            <w:bookmarkStart w:id="97" w:name="_Toc44799825"/>
            <w:bookmarkStart w:id="98" w:name="_Toc45492025"/>
          </w:p>
          <w:bookmarkEnd w:id="96"/>
          <w:bookmarkEnd w:id="97"/>
          <w:bookmarkEnd w:id="98"/>
          <w:p w14:paraId="73266DB4" w14:textId="77777777" w:rsidR="0096617C" w:rsidRPr="00A51A1D" w:rsidRDefault="0096617C" w:rsidP="00822FFF">
            <w:pPr>
              <w:pStyle w:val="Normal1"/>
              <w:spacing w:before="60" w:after="60"/>
              <w:rPr>
                <w:sz w:val="20"/>
                <w:szCs w:val="20"/>
              </w:rPr>
            </w:pPr>
          </w:p>
        </w:tc>
        <w:tc>
          <w:tcPr>
            <w:tcW w:w="2126" w:type="dxa"/>
            <w:vAlign w:val="center"/>
          </w:tcPr>
          <w:p w14:paraId="244B8E79" w14:textId="77777777" w:rsidR="0096617C" w:rsidRPr="00A51A1D" w:rsidRDefault="0096617C" w:rsidP="00822FFF">
            <w:pPr>
              <w:pStyle w:val="Normal1"/>
              <w:spacing w:before="60" w:after="60"/>
              <w:rPr>
                <w:sz w:val="20"/>
                <w:szCs w:val="20"/>
              </w:rPr>
            </w:pPr>
            <w:bookmarkStart w:id="99" w:name="_Toc45492026"/>
            <w:bookmarkStart w:id="100" w:name="_Toc46658166"/>
            <w:r w:rsidRPr="00A51A1D">
              <w:rPr>
                <w:sz w:val="20"/>
                <w:szCs w:val="20"/>
              </w:rPr>
              <w:t>Memoria</w:t>
            </w:r>
            <w:bookmarkEnd w:id="99"/>
            <w:r w:rsidRPr="00A51A1D">
              <w:rPr>
                <w:sz w:val="20"/>
                <w:szCs w:val="20"/>
              </w:rPr>
              <w:t xml:space="preserve"> de trabajo</w:t>
            </w:r>
            <w:bookmarkEnd w:id="100"/>
          </w:p>
        </w:tc>
        <w:tc>
          <w:tcPr>
            <w:tcW w:w="5528" w:type="dxa"/>
            <w:vAlign w:val="center"/>
          </w:tcPr>
          <w:p w14:paraId="01A58A02" w14:textId="77777777" w:rsidR="0096617C" w:rsidRPr="00A51A1D" w:rsidRDefault="0096617C" w:rsidP="00822FFF">
            <w:pPr>
              <w:pStyle w:val="Normal1"/>
              <w:spacing w:before="60" w:after="60" w:line="276" w:lineRule="auto"/>
              <w:rPr>
                <w:sz w:val="20"/>
                <w:szCs w:val="20"/>
              </w:rPr>
            </w:pPr>
            <w:bookmarkStart w:id="101" w:name="_Toc44798574"/>
            <w:bookmarkStart w:id="102" w:name="_Toc44799827"/>
            <w:bookmarkStart w:id="103" w:name="_Toc45492027"/>
            <w:bookmarkStart w:id="104" w:name="_Toc46658167"/>
            <w:r w:rsidRPr="00A51A1D">
              <w:rPr>
                <w:sz w:val="20"/>
                <w:szCs w:val="20"/>
              </w:rPr>
              <w:t>Es una función ejecutiva cerebral que se encarga del almacenamiento de la información que llega del exterior, con la cual se construyen los conocimientos.</w:t>
            </w:r>
            <w:bookmarkEnd w:id="101"/>
            <w:bookmarkEnd w:id="102"/>
            <w:bookmarkEnd w:id="103"/>
            <w:bookmarkEnd w:id="104"/>
            <w:r w:rsidRPr="00A51A1D">
              <w:rPr>
                <w:sz w:val="20"/>
                <w:szCs w:val="20"/>
              </w:rPr>
              <w:t xml:space="preserve"> </w:t>
            </w:r>
          </w:p>
        </w:tc>
      </w:tr>
      <w:tr w:rsidR="0096617C" w:rsidRPr="00A51A1D" w14:paraId="5DE7D9DD" w14:textId="77777777" w:rsidTr="00822FFF">
        <w:tc>
          <w:tcPr>
            <w:tcW w:w="1560" w:type="dxa"/>
            <w:vMerge/>
            <w:vAlign w:val="center"/>
          </w:tcPr>
          <w:p w14:paraId="54109D6B" w14:textId="77777777" w:rsidR="0096617C" w:rsidRPr="00A51A1D" w:rsidRDefault="0096617C" w:rsidP="00822FFF">
            <w:pPr>
              <w:pStyle w:val="Normal1"/>
              <w:spacing w:before="60" w:after="60"/>
              <w:rPr>
                <w:sz w:val="20"/>
                <w:szCs w:val="20"/>
              </w:rPr>
            </w:pPr>
          </w:p>
        </w:tc>
        <w:tc>
          <w:tcPr>
            <w:tcW w:w="2126" w:type="dxa"/>
            <w:vAlign w:val="center"/>
          </w:tcPr>
          <w:p w14:paraId="1C73EAF7" w14:textId="77777777" w:rsidR="0096617C" w:rsidRPr="00A51A1D" w:rsidRDefault="0096617C" w:rsidP="00822FFF">
            <w:pPr>
              <w:pStyle w:val="Normal1"/>
              <w:spacing w:before="60" w:after="60"/>
              <w:rPr>
                <w:sz w:val="20"/>
                <w:szCs w:val="20"/>
              </w:rPr>
            </w:pPr>
            <w:bookmarkStart w:id="105" w:name="_Toc45492028"/>
            <w:bookmarkStart w:id="106" w:name="_Toc46658168"/>
            <w:r w:rsidRPr="00A51A1D">
              <w:rPr>
                <w:sz w:val="20"/>
                <w:szCs w:val="20"/>
              </w:rPr>
              <w:t>Bases neurológicas</w:t>
            </w:r>
            <w:bookmarkEnd w:id="105"/>
            <w:bookmarkEnd w:id="106"/>
            <w:r w:rsidRPr="00A51A1D">
              <w:rPr>
                <w:sz w:val="20"/>
                <w:szCs w:val="20"/>
              </w:rPr>
              <w:t xml:space="preserve"> </w:t>
            </w:r>
          </w:p>
        </w:tc>
        <w:tc>
          <w:tcPr>
            <w:tcW w:w="5528" w:type="dxa"/>
            <w:vAlign w:val="center"/>
          </w:tcPr>
          <w:p w14:paraId="2609B816" w14:textId="77777777" w:rsidR="0096617C" w:rsidRPr="00A51A1D" w:rsidRDefault="0096617C" w:rsidP="00822FFF">
            <w:pPr>
              <w:pStyle w:val="Normal1"/>
              <w:spacing w:before="60" w:after="60" w:line="276" w:lineRule="auto"/>
              <w:rPr>
                <w:sz w:val="20"/>
                <w:szCs w:val="20"/>
              </w:rPr>
            </w:pPr>
            <w:bookmarkStart w:id="107" w:name="_Toc44798576"/>
            <w:bookmarkStart w:id="108" w:name="_Toc44799829"/>
            <w:bookmarkStart w:id="109" w:name="_Toc45492029"/>
            <w:bookmarkStart w:id="110" w:name="_Toc46658169"/>
            <w:r w:rsidRPr="00A51A1D">
              <w:rPr>
                <w:sz w:val="20"/>
                <w:szCs w:val="20"/>
              </w:rPr>
              <w:t>Las bases neurológicas de la memoria se relacionan con el lóbulo prefrontal.</w:t>
            </w:r>
            <w:bookmarkEnd w:id="107"/>
            <w:bookmarkEnd w:id="108"/>
            <w:bookmarkEnd w:id="109"/>
            <w:bookmarkEnd w:id="110"/>
          </w:p>
        </w:tc>
      </w:tr>
      <w:tr w:rsidR="0096617C" w:rsidRPr="00A51A1D" w14:paraId="0792EC2F" w14:textId="77777777" w:rsidTr="00822FFF">
        <w:tc>
          <w:tcPr>
            <w:tcW w:w="1560" w:type="dxa"/>
            <w:vMerge w:val="restart"/>
            <w:vAlign w:val="center"/>
          </w:tcPr>
          <w:p w14:paraId="229DE421" w14:textId="77777777" w:rsidR="0096617C" w:rsidRPr="00A51A1D" w:rsidRDefault="0096617C" w:rsidP="00822FFF">
            <w:pPr>
              <w:pStyle w:val="Normal1"/>
              <w:spacing w:before="60" w:after="60"/>
              <w:rPr>
                <w:b/>
                <w:bCs/>
                <w:sz w:val="20"/>
                <w:szCs w:val="20"/>
              </w:rPr>
            </w:pPr>
            <w:bookmarkStart w:id="111" w:name="_Toc45492030"/>
            <w:bookmarkStart w:id="112" w:name="_Toc46658170"/>
            <w:r w:rsidRPr="00A51A1D">
              <w:rPr>
                <w:b/>
                <w:bCs/>
                <w:sz w:val="20"/>
                <w:szCs w:val="20"/>
              </w:rPr>
              <w:t>Estrategias</w:t>
            </w:r>
            <w:bookmarkEnd w:id="111"/>
            <w:bookmarkEnd w:id="112"/>
            <w:r w:rsidRPr="00A51A1D">
              <w:rPr>
                <w:b/>
                <w:bCs/>
                <w:sz w:val="20"/>
                <w:szCs w:val="20"/>
              </w:rPr>
              <w:t xml:space="preserve"> </w:t>
            </w:r>
          </w:p>
          <w:p w14:paraId="1E458E99" w14:textId="77777777" w:rsidR="0096617C" w:rsidRPr="00A51A1D" w:rsidRDefault="0096617C" w:rsidP="00822FFF">
            <w:pPr>
              <w:pStyle w:val="Normal1"/>
              <w:spacing w:before="60" w:after="60"/>
              <w:rPr>
                <w:sz w:val="20"/>
                <w:szCs w:val="20"/>
              </w:rPr>
            </w:pPr>
            <w:r w:rsidRPr="00A51A1D">
              <w:rPr>
                <w:sz w:val="20"/>
                <w:szCs w:val="20"/>
              </w:rPr>
              <w:t xml:space="preserve"> </w:t>
            </w:r>
          </w:p>
        </w:tc>
        <w:tc>
          <w:tcPr>
            <w:tcW w:w="2126" w:type="dxa"/>
            <w:vAlign w:val="center"/>
          </w:tcPr>
          <w:p w14:paraId="6D7C376E" w14:textId="77777777" w:rsidR="0096617C" w:rsidRPr="00A51A1D" w:rsidRDefault="0096617C" w:rsidP="00822FFF">
            <w:pPr>
              <w:pStyle w:val="Normal1"/>
              <w:spacing w:before="60" w:after="60"/>
              <w:rPr>
                <w:sz w:val="20"/>
                <w:szCs w:val="20"/>
              </w:rPr>
            </w:pPr>
            <w:bookmarkStart w:id="113" w:name="_Toc45492032"/>
            <w:bookmarkStart w:id="114" w:name="_Toc46658171"/>
            <w:r w:rsidRPr="00A51A1D">
              <w:rPr>
                <w:sz w:val="20"/>
                <w:szCs w:val="20"/>
              </w:rPr>
              <w:t>Estrategias lúdicas</w:t>
            </w:r>
            <w:bookmarkEnd w:id="113"/>
            <w:bookmarkEnd w:id="114"/>
            <w:r w:rsidRPr="00A51A1D">
              <w:rPr>
                <w:sz w:val="20"/>
                <w:szCs w:val="20"/>
              </w:rPr>
              <w:t xml:space="preserve"> </w:t>
            </w:r>
          </w:p>
        </w:tc>
        <w:tc>
          <w:tcPr>
            <w:tcW w:w="5528" w:type="dxa"/>
            <w:vAlign w:val="center"/>
          </w:tcPr>
          <w:p w14:paraId="51676B79" w14:textId="77777777" w:rsidR="0096617C" w:rsidRPr="00A51A1D" w:rsidRDefault="0096617C" w:rsidP="00822FFF">
            <w:pPr>
              <w:pStyle w:val="Normal1"/>
              <w:spacing w:before="60" w:after="60" w:line="276" w:lineRule="auto"/>
              <w:rPr>
                <w:sz w:val="20"/>
                <w:szCs w:val="20"/>
              </w:rPr>
            </w:pPr>
            <w:bookmarkStart w:id="115" w:name="_Toc44798580"/>
            <w:bookmarkStart w:id="116" w:name="_Toc44799833"/>
            <w:bookmarkStart w:id="117" w:name="_Toc45492033"/>
            <w:bookmarkStart w:id="118" w:name="_Toc46658172"/>
            <w:r w:rsidRPr="00A51A1D">
              <w:rPr>
                <w:sz w:val="20"/>
                <w:szCs w:val="20"/>
              </w:rPr>
              <w:t>Las estrategias lúdicas son las acciones que planean los docentes, donde intervienen el disfrute, el goce y el placer en la construcción de los conocimientos.</w:t>
            </w:r>
            <w:bookmarkEnd w:id="115"/>
            <w:bookmarkEnd w:id="116"/>
            <w:bookmarkEnd w:id="117"/>
            <w:bookmarkEnd w:id="118"/>
            <w:r w:rsidRPr="00A51A1D">
              <w:rPr>
                <w:sz w:val="20"/>
                <w:szCs w:val="20"/>
              </w:rPr>
              <w:t xml:space="preserve"> </w:t>
            </w:r>
          </w:p>
        </w:tc>
      </w:tr>
      <w:tr w:rsidR="0096617C" w:rsidRPr="00A51A1D" w14:paraId="468430DA" w14:textId="77777777" w:rsidTr="00822FFF">
        <w:tc>
          <w:tcPr>
            <w:tcW w:w="1560" w:type="dxa"/>
            <w:vMerge/>
            <w:vAlign w:val="center"/>
          </w:tcPr>
          <w:p w14:paraId="2A7B77C7" w14:textId="77777777" w:rsidR="0096617C" w:rsidRPr="00A51A1D" w:rsidRDefault="0096617C" w:rsidP="00822FFF">
            <w:pPr>
              <w:pStyle w:val="Normal1"/>
              <w:spacing w:before="60" w:after="60"/>
              <w:rPr>
                <w:sz w:val="20"/>
                <w:szCs w:val="20"/>
              </w:rPr>
            </w:pPr>
          </w:p>
        </w:tc>
        <w:tc>
          <w:tcPr>
            <w:tcW w:w="2126" w:type="dxa"/>
            <w:vAlign w:val="center"/>
          </w:tcPr>
          <w:p w14:paraId="5DAEE9AE" w14:textId="77777777" w:rsidR="0096617C" w:rsidRPr="00A51A1D" w:rsidRDefault="0096617C" w:rsidP="00822FFF">
            <w:pPr>
              <w:pStyle w:val="Normal1"/>
              <w:spacing w:before="60" w:after="60"/>
              <w:rPr>
                <w:sz w:val="20"/>
                <w:szCs w:val="20"/>
              </w:rPr>
            </w:pPr>
            <w:bookmarkStart w:id="119" w:name="_Toc45492034"/>
            <w:bookmarkStart w:id="120" w:name="_Toc46658173"/>
            <w:r w:rsidRPr="00A51A1D">
              <w:rPr>
                <w:sz w:val="20"/>
                <w:szCs w:val="20"/>
              </w:rPr>
              <w:t>Estrategias didácticas</w:t>
            </w:r>
            <w:bookmarkEnd w:id="119"/>
            <w:bookmarkEnd w:id="120"/>
            <w:r w:rsidRPr="00A51A1D">
              <w:rPr>
                <w:sz w:val="20"/>
                <w:szCs w:val="20"/>
              </w:rPr>
              <w:t xml:space="preserve"> </w:t>
            </w:r>
          </w:p>
        </w:tc>
        <w:tc>
          <w:tcPr>
            <w:tcW w:w="5528" w:type="dxa"/>
            <w:vAlign w:val="center"/>
          </w:tcPr>
          <w:p w14:paraId="1A4790A1" w14:textId="77777777" w:rsidR="0096617C" w:rsidRPr="00A51A1D" w:rsidRDefault="0096617C" w:rsidP="00822FFF">
            <w:pPr>
              <w:pStyle w:val="Normal1"/>
              <w:spacing w:before="60" w:after="60" w:line="276" w:lineRule="auto"/>
              <w:rPr>
                <w:sz w:val="20"/>
                <w:szCs w:val="20"/>
              </w:rPr>
            </w:pPr>
            <w:bookmarkStart w:id="121" w:name="_Toc44798582"/>
            <w:bookmarkStart w:id="122" w:name="_Toc44799835"/>
            <w:bookmarkStart w:id="123" w:name="_Toc45492035"/>
            <w:bookmarkStart w:id="124" w:name="_Toc46658174"/>
            <w:r w:rsidRPr="00A51A1D">
              <w:rPr>
                <w:sz w:val="20"/>
                <w:szCs w:val="20"/>
              </w:rPr>
              <w:t>Las estrategias didácticas son las acciones de los maestros a partir de las cuales los estudiantes construyen los conocimientos; pueden ser estrategias de aprendizaje o de enseñanza.</w:t>
            </w:r>
            <w:bookmarkEnd w:id="121"/>
            <w:bookmarkEnd w:id="122"/>
            <w:bookmarkEnd w:id="123"/>
            <w:bookmarkEnd w:id="124"/>
            <w:r w:rsidRPr="00A51A1D">
              <w:rPr>
                <w:sz w:val="20"/>
                <w:szCs w:val="20"/>
              </w:rPr>
              <w:t xml:space="preserve"> </w:t>
            </w:r>
          </w:p>
        </w:tc>
      </w:tr>
      <w:tr w:rsidR="0096617C" w:rsidRPr="00A51A1D" w14:paraId="7DB1AF94" w14:textId="77777777" w:rsidTr="00822FFF">
        <w:tc>
          <w:tcPr>
            <w:tcW w:w="1560" w:type="dxa"/>
            <w:vMerge w:val="restart"/>
            <w:vAlign w:val="center"/>
          </w:tcPr>
          <w:p w14:paraId="5852F628" w14:textId="77777777" w:rsidR="0096617C" w:rsidRPr="00A51A1D" w:rsidRDefault="0096617C" w:rsidP="00822FFF">
            <w:pPr>
              <w:pStyle w:val="Normal1"/>
              <w:spacing w:before="60" w:after="60"/>
              <w:rPr>
                <w:b/>
                <w:bCs/>
                <w:sz w:val="20"/>
                <w:szCs w:val="20"/>
              </w:rPr>
            </w:pPr>
            <w:bookmarkStart w:id="125" w:name="_Toc45492036"/>
            <w:bookmarkStart w:id="126" w:name="_Toc46658175"/>
            <w:r w:rsidRPr="00A51A1D">
              <w:rPr>
                <w:b/>
                <w:bCs/>
                <w:sz w:val="20"/>
                <w:szCs w:val="20"/>
              </w:rPr>
              <w:t>Proceso de aprendizaje</w:t>
            </w:r>
            <w:bookmarkEnd w:id="125"/>
            <w:r w:rsidRPr="00A51A1D">
              <w:rPr>
                <w:b/>
                <w:bCs/>
                <w:sz w:val="20"/>
                <w:szCs w:val="20"/>
              </w:rPr>
              <w:t xml:space="preserve"> del idioma inglés</w:t>
            </w:r>
            <w:bookmarkEnd w:id="126"/>
          </w:p>
          <w:p w14:paraId="01BA4A01" w14:textId="77777777" w:rsidR="0096617C" w:rsidRPr="00A51A1D" w:rsidRDefault="0096617C" w:rsidP="00822FFF">
            <w:pPr>
              <w:pStyle w:val="Normal1"/>
              <w:spacing w:before="60" w:after="60"/>
              <w:rPr>
                <w:sz w:val="20"/>
                <w:szCs w:val="20"/>
              </w:rPr>
            </w:pPr>
          </w:p>
        </w:tc>
        <w:tc>
          <w:tcPr>
            <w:tcW w:w="2126" w:type="dxa"/>
            <w:vAlign w:val="center"/>
          </w:tcPr>
          <w:p w14:paraId="62B5CA4C" w14:textId="77777777" w:rsidR="0096617C" w:rsidRPr="00A51A1D" w:rsidRDefault="0096617C" w:rsidP="00822FFF">
            <w:pPr>
              <w:pStyle w:val="Normal1"/>
              <w:spacing w:before="60" w:after="60"/>
              <w:rPr>
                <w:sz w:val="20"/>
                <w:szCs w:val="20"/>
              </w:rPr>
            </w:pPr>
            <w:bookmarkStart w:id="127" w:name="_Toc46658176"/>
            <w:r w:rsidRPr="00A51A1D">
              <w:rPr>
                <w:sz w:val="20"/>
                <w:szCs w:val="20"/>
              </w:rPr>
              <w:t>Aprendizaje</w:t>
            </w:r>
            <w:bookmarkEnd w:id="127"/>
            <w:r w:rsidRPr="00A51A1D">
              <w:rPr>
                <w:sz w:val="20"/>
                <w:szCs w:val="20"/>
              </w:rPr>
              <w:t xml:space="preserve"> </w:t>
            </w:r>
          </w:p>
        </w:tc>
        <w:tc>
          <w:tcPr>
            <w:tcW w:w="5528" w:type="dxa"/>
            <w:vAlign w:val="center"/>
          </w:tcPr>
          <w:p w14:paraId="731EBFD1" w14:textId="77777777" w:rsidR="0096617C" w:rsidRPr="00A51A1D" w:rsidRDefault="0096617C" w:rsidP="00822FFF">
            <w:pPr>
              <w:pStyle w:val="Normal1"/>
              <w:spacing w:before="60" w:after="60" w:line="276" w:lineRule="auto"/>
              <w:rPr>
                <w:sz w:val="20"/>
                <w:szCs w:val="20"/>
              </w:rPr>
            </w:pPr>
            <w:bookmarkStart w:id="128" w:name="_Toc44798584"/>
            <w:bookmarkStart w:id="129" w:name="_Toc44799837"/>
            <w:bookmarkStart w:id="130" w:name="_Toc45492037"/>
            <w:bookmarkStart w:id="131" w:name="_Toc46658177"/>
            <w:r w:rsidRPr="00A51A1D">
              <w:rPr>
                <w:sz w:val="20"/>
                <w:szCs w:val="20"/>
              </w:rPr>
              <w:t>Es un proceso cognitivo de asimilación, donde los estudiantes unen las nuevas informaciones con saberes previos, a través de un proceso cognitivo.</w:t>
            </w:r>
            <w:bookmarkEnd w:id="128"/>
            <w:bookmarkEnd w:id="129"/>
            <w:bookmarkEnd w:id="130"/>
            <w:bookmarkEnd w:id="131"/>
          </w:p>
        </w:tc>
      </w:tr>
      <w:tr w:rsidR="0096617C" w:rsidRPr="00A51A1D" w14:paraId="11FDEE6E" w14:textId="77777777" w:rsidTr="00822FFF">
        <w:tc>
          <w:tcPr>
            <w:tcW w:w="1560" w:type="dxa"/>
            <w:vMerge/>
            <w:vAlign w:val="center"/>
          </w:tcPr>
          <w:p w14:paraId="24A9CE4F" w14:textId="77777777" w:rsidR="0096617C" w:rsidRPr="00A51A1D" w:rsidRDefault="0096617C" w:rsidP="00822FFF">
            <w:pPr>
              <w:pStyle w:val="Normal1"/>
              <w:spacing w:before="60" w:after="60"/>
              <w:rPr>
                <w:i/>
                <w:iCs/>
                <w:sz w:val="20"/>
                <w:szCs w:val="20"/>
              </w:rPr>
            </w:pPr>
          </w:p>
        </w:tc>
        <w:tc>
          <w:tcPr>
            <w:tcW w:w="2126" w:type="dxa"/>
            <w:vAlign w:val="center"/>
          </w:tcPr>
          <w:p w14:paraId="215C64D3" w14:textId="77777777" w:rsidR="0096617C" w:rsidRPr="00A51A1D" w:rsidRDefault="0096617C" w:rsidP="00822FFF">
            <w:pPr>
              <w:pStyle w:val="Normal1"/>
              <w:spacing w:before="60" w:after="60"/>
              <w:rPr>
                <w:sz w:val="20"/>
                <w:szCs w:val="20"/>
              </w:rPr>
            </w:pPr>
            <w:bookmarkStart w:id="132" w:name="_Toc45492038"/>
            <w:bookmarkStart w:id="133" w:name="_Toc46658178"/>
            <w:r w:rsidRPr="00A51A1D">
              <w:rPr>
                <w:sz w:val="20"/>
                <w:szCs w:val="20"/>
              </w:rPr>
              <w:t>Estilos de aprendizaje</w:t>
            </w:r>
            <w:bookmarkEnd w:id="132"/>
            <w:bookmarkEnd w:id="133"/>
            <w:r w:rsidRPr="00A51A1D">
              <w:rPr>
                <w:sz w:val="20"/>
                <w:szCs w:val="20"/>
              </w:rPr>
              <w:t xml:space="preserve"> </w:t>
            </w:r>
          </w:p>
        </w:tc>
        <w:tc>
          <w:tcPr>
            <w:tcW w:w="5528" w:type="dxa"/>
            <w:vAlign w:val="center"/>
          </w:tcPr>
          <w:p w14:paraId="7094A800" w14:textId="77777777" w:rsidR="0096617C" w:rsidRPr="00A51A1D" w:rsidRDefault="0096617C" w:rsidP="00822FFF">
            <w:pPr>
              <w:pStyle w:val="Normal1"/>
              <w:spacing w:before="60" w:after="60" w:line="276" w:lineRule="auto"/>
              <w:rPr>
                <w:sz w:val="20"/>
                <w:szCs w:val="20"/>
              </w:rPr>
            </w:pPr>
            <w:bookmarkStart w:id="134" w:name="_Toc44798586"/>
            <w:bookmarkStart w:id="135" w:name="_Toc44799839"/>
            <w:bookmarkStart w:id="136" w:name="_Toc45492039"/>
            <w:bookmarkStart w:id="137" w:name="_Toc46658179"/>
            <w:r w:rsidRPr="00A51A1D">
              <w:rPr>
                <w:sz w:val="20"/>
                <w:szCs w:val="20"/>
              </w:rPr>
              <w:t>El aprendizaje se puede dar a través de los sentidos. Es así como existen, básicamente, tres estilos o formas de adquirir los conocimientos: el visual, el auditivo y el kinestésico.</w:t>
            </w:r>
            <w:bookmarkEnd w:id="134"/>
            <w:bookmarkEnd w:id="135"/>
            <w:bookmarkEnd w:id="136"/>
            <w:bookmarkEnd w:id="137"/>
            <w:r w:rsidRPr="00A51A1D">
              <w:rPr>
                <w:sz w:val="20"/>
                <w:szCs w:val="20"/>
              </w:rPr>
              <w:t xml:space="preserve"> </w:t>
            </w:r>
          </w:p>
        </w:tc>
      </w:tr>
    </w:tbl>
    <w:p w14:paraId="4012B422" w14:textId="75AF017D" w:rsidR="002D6CBB" w:rsidRDefault="002D6CBB" w:rsidP="00917D1B">
      <w:pPr>
        <w:spacing w:after="160" w:line="259" w:lineRule="auto"/>
        <w:jc w:val="left"/>
        <w:rPr>
          <w:rFonts w:cs="Times New Roman"/>
          <w:b/>
          <w:szCs w:val="24"/>
        </w:rPr>
      </w:pPr>
    </w:p>
    <w:p w14:paraId="55D90821" w14:textId="77777777" w:rsidR="002D6CBB" w:rsidRDefault="002D6CBB">
      <w:pPr>
        <w:spacing w:after="160" w:line="259" w:lineRule="auto"/>
        <w:jc w:val="left"/>
        <w:rPr>
          <w:rFonts w:cs="Times New Roman"/>
          <w:b/>
          <w:szCs w:val="24"/>
        </w:rPr>
      </w:pPr>
      <w:r>
        <w:rPr>
          <w:rFonts w:cs="Times New Roman"/>
          <w:b/>
          <w:szCs w:val="24"/>
        </w:rPr>
        <w:br w:type="page"/>
      </w:r>
    </w:p>
    <w:p w14:paraId="1D2FC4BB" w14:textId="77777777" w:rsidR="00917D1B" w:rsidRDefault="00917D1B" w:rsidP="00917D1B">
      <w:pPr>
        <w:jc w:val="center"/>
        <w:rPr>
          <w:b/>
        </w:rPr>
      </w:pPr>
      <w:r>
        <w:rPr>
          <w:noProof/>
          <w:lang w:eastAsia="es-CO"/>
        </w:rPr>
        <w:lastRenderedPageBreak/>
        <w:drawing>
          <wp:inline distT="0" distB="0" distL="0" distR="0" wp14:anchorId="331D8E9B" wp14:editId="5D0F4149">
            <wp:extent cx="3010583" cy="1685925"/>
            <wp:effectExtent l="0" t="0" r="0" b="0"/>
            <wp:docPr id="3" name="Imagen 3" descr="http://www.ieee.org/about/toolkit/masterbrand/20040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3">
                      <a:extLst>
                        <a:ext uri="{28A0092B-C50C-407E-A947-70E740481C1C}">
                          <a14:useLocalDpi xmlns:a14="http://schemas.microsoft.com/office/drawing/2010/main" val="0"/>
                        </a:ext>
                      </a:extLst>
                    </a:blip>
                    <a:stretch>
                      <a:fillRect/>
                    </a:stretch>
                  </pic:blipFill>
                  <pic:spPr>
                    <a:xfrm>
                      <a:off x="0" y="0"/>
                      <a:ext cx="3010583" cy="1685925"/>
                    </a:xfrm>
                    <a:prstGeom prst="rect">
                      <a:avLst/>
                    </a:prstGeom>
                  </pic:spPr>
                </pic:pic>
              </a:graphicData>
            </a:graphic>
          </wp:inline>
        </w:drawing>
      </w:r>
      <w:commentRangeStart w:id="138"/>
      <w:r>
        <w:rPr>
          <w:b/>
        </w:rPr>
        <w:t xml:space="preserve"> </w:t>
      </w:r>
      <w:commentRangeEnd w:id="138"/>
      <w:r>
        <w:rPr>
          <w:rStyle w:val="Refdecomentario"/>
        </w:rPr>
        <w:commentReference w:id="138"/>
      </w:r>
    </w:p>
    <w:p w14:paraId="4C9AF5CD" w14:textId="3C10699C" w:rsidR="00917D1B" w:rsidRDefault="004A6677" w:rsidP="004A6677">
      <w:pPr>
        <w:pStyle w:val="Descripcin"/>
        <w:rPr>
          <w:rFonts w:cs="Times New Roman"/>
          <w:szCs w:val="20"/>
        </w:rPr>
      </w:pPr>
      <w:bookmarkStart w:id="139" w:name="_Ref57294913"/>
      <w:bookmarkStart w:id="140" w:name="_Toc114148333"/>
      <w:r>
        <w:t xml:space="preserve">Fig. </w:t>
      </w:r>
      <w:r>
        <w:fldChar w:fldCharType="begin"/>
      </w:r>
      <w:r>
        <w:instrText>SEQ Fig. \* ARABIC</w:instrText>
      </w:r>
      <w:r>
        <w:fldChar w:fldCharType="separate"/>
      </w:r>
      <w:r w:rsidR="002616AE">
        <w:rPr>
          <w:noProof/>
        </w:rPr>
        <w:t>1</w:t>
      </w:r>
      <w:r>
        <w:fldChar w:fldCharType="end"/>
      </w:r>
      <w:bookmarkEnd w:id="139"/>
      <w:r>
        <w:t xml:space="preserve">. </w:t>
      </w:r>
      <w:r w:rsidRPr="008D3592">
        <w:t xml:space="preserve">Imagen corporativa </w:t>
      </w:r>
      <w:proofErr w:type="spellStart"/>
      <w:r w:rsidRPr="008D3592">
        <w:t>Institute</w:t>
      </w:r>
      <w:proofErr w:type="spellEnd"/>
      <w:r w:rsidRPr="008D3592">
        <w:t xml:space="preserve"> </w:t>
      </w:r>
      <w:proofErr w:type="spellStart"/>
      <w:r w:rsidRPr="008D3592">
        <w:t>of</w:t>
      </w:r>
      <w:proofErr w:type="spellEnd"/>
      <w:r w:rsidRPr="008D3592">
        <w:t xml:space="preserve"> </w:t>
      </w:r>
      <w:proofErr w:type="spellStart"/>
      <w:r w:rsidRPr="008D3592">
        <w:t>Electrical</w:t>
      </w:r>
      <w:proofErr w:type="spellEnd"/>
      <w:r w:rsidRPr="008D3592">
        <w:t xml:space="preserve"> and </w:t>
      </w:r>
      <w:proofErr w:type="spellStart"/>
      <w:r w:rsidRPr="008D3592">
        <w:t>Electronics</w:t>
      </w:r>
      <w:proofErr w:type="spellEnd"/>
      <w:r w:rsidRPr="008D3592">
        <w:t xml:space="preserve"> </w:t>
      </w:r>
      <w:proofErr w:type="spellStart"/>
      <w:r w:rsidRPr="008D3592">
        <w:t>Engineers</w:t>
      </w:r>
      <w:proofErr w:type="spellEnd"/>
      <w:r w:rsidRPr="008D3592">
        <w:t xml:space="preserve"> (IEEE)</w:t>
      </w:r>
      <w:bookmarkEnd w:id="140"/>
    </w:p>
    <w:p w14:paraId="6FD49854" w14:textId="3A058C4E" w:rsidR="00917D1B" w:rsidRPr="00EB751D" w:rsidRDefault="00CC7E03" w:rsidP="00917D1B">
      <w:pPr>
        <w:spacing w:line="240" w:lineRule="auto"/>
        <w:rPr>
          <w:rFonts w:cs="Times New Roman"/>
          <w:b/>
          <w:sz w:val="20"/>
          <w:szCs w:val="20"/>
        </w:rPr>
      </w:pPr>
      <w:r>
        <w:rPr>
          <w:rFonts w:cs="Times New Roman"/>
          <w:sz w:val="20"/>
          <w:szCs w:val="20"/>
        </w:rPr>
        <w:t xml:space="preserve">Nota: </w:t>
      </w:r>
      <w:r w:rsidR="001926C6">
        <w:rPr>
          <w:rFonts w:cs="Times New Roman"/>
          <w:sz w:val="20"/>
          <w:szCs w:val="20"/>
        </w:rPr>
        <w:t>f</w:t>
      </w:r>
      <w:commentRangeStart w:id="141"/>
      <w:commentRangeEnd w:id="141"/>
      <w:r w:rsidR="00917D1B">
        <w:rPr>
          <w:rStyle w:val="Refdecomentario"/>
        </w:rPr>
        <w:commentReference w:id="141"/>
      </w:r>
      <w:r w:rsidR="00917D1B">
        <w:rPr>
          <w:rFonts w:cs="Times New Roman"/>
          <w:sz w:val="20"/>
          <w:szCs w:val="20"/>
        </w:rPr>
        <w:t>uente</w:t>
      </w:r>
      <w:r w:rsidR="00917D1B" w:rsidRPr="007E11CC">
        <w:rPr>
          <w:rFonts w:cs="Times New Roman"/>
          <w:sz w:val="20"/>
          <w:szCs w:val="20"/>
        </w:rPr>
        <w:t xml:space="preserve"> </w:t>
      </w:r>
      <w:r w:rsidR="00917D1B" w:rsidRPr="002B5930">
        <w:rPr>
          <w:rFonts w:cs="Times New Roman"/>
          <w:sz w:val="20"/>
          <w:szCs w:val="20"/>
        </w:rPr>
        <w:t>https://www.ieee.org/</w:t>
      </w:r>
      <w:r w:rsidR="00917D1B">
        <w:rPr>
          <w:rFonts w:cs="Times New Roman"/>
          <w:sz w:val="20"/>
          <w:szCs w:val="20"/>
        </w:rPr>
        <w:t xml:space="preserve"> </w:t>
      </w:r>
      <w:r w:rsidR="00917D1B" w:rsidRPr="00823C35">
        <w:rPr>
          <w:rStyle w:val="Refdecomentario"/>
          <w:sz w:val="20"/>
          <w:szCs w:val="20"/>
        </w:rPr>
        <w:annotationRef/>
      </w:r>
      <w:r w:rsidR="00917D1B">
        <w:rPr>
          <w:rFonts w:cs="Times New Roman"/>
          <w:sz w:val="20"/>
          <w:szCs w:val="20"/>
        </w:rPr>
        <w:t>Esta entidad edita y normaliza la presentación de documentos científicos en el área de ingenierías.</w:t>
      </w:r>
    </w:p>
    <w:p w14:paraId="49E4CD12" w14:textId="66785D09" w:rsidR="00917D1B" w:rsidRDefault="00917D1B" w:rsidP="00917D1B">
      <w:pPr>
        <w:jc w:val="center"/>
        <w:rPr>
          <w:b/>
        </w:rPr>
      </w:pPr>
    </w:p>
    <w:p w14:paraId="32960C85" w14:textId="77777777" w:rsidR="005C6092" w:rsidRDefault="005C6092" w:rsidP="00917D1B">
      <w:pPr>
        <w:jc w:val="center"/>
        <w:rPr>
          <w:b/>
        </w:rPr>
      </w:pPr>
    </w:p>
    <w:p w14:paraId="699BFD6F" w14:textId="3BF73D15" w:rsidR="00917D1B" w:rsidRDefault="00917D1B" w:rsidP="00917D1B">
      <w:pPr>
        <w:jc w:val="center"/>
        <w:rPr>
          <w:b/>
        </w:rPr>
      </w:pPr>
      <w:r>
        <w:rPr>
          <w:noProof/>
        </w:rPr>
        <w:drawing>
          <wp:inline distT="0" distB="0" distL="0" distR="0" wp14:anchorId="38CB7E7E" wp14:editId="11206872">
            <wp:extent cx="3343275" cy="1237851"/>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3275" cy="1237851"/>
                    </a:xfrm>
                    <a:prstGeom prst="rect">
                      <a:avLst/>
                    </a:prstGeom>
                  </pic:spPr>
                </pic:pic>
              </a:graphicData>
            </a:graphic>
          </wp:inline>
        </w:drawing>
      </w:r>
      <w:r>
        <w:rPr>
          <w:b/>
        </w:rPr>
        <w:t xml:space="preserve"> </w:t>
      </w:r>
    </w:p>
    <w:p w14:paraId="2056799F" w14:textId="1358D881" w:rsidR="00917D1B" w:rsidRDefault="002616AE" w:rsidP="002616AE">
      <w:pPr>
        <w:pStyle w:val="Descripcin"/>
        <w:rPr>
          <w:rFonts w:cs="Times New Roman"/>
          <w:szCs w:val="20"/>
        </w:rPr>
      </w:pPr>
      <w:bookmarkStart w:id="142" w:name="_Ref57294918"/>
      <w:bookmarkStart w:id="143" w:name="_Toc114148334"/>
      <w:r>
        <w:t xml:space="preserve">Fig. </w:t>
      </w:r>
      <w:r>
        <w:fldChar w:fldCharType="begin"/>
      </w:r>
      <w:r>
        <w:instrText>SEQ Fig. \* ARABIC</w:instrText>
      </w:r>
      <w:r>
        <w:fldChar w:fldCharType="separate"/>
      </w:r>
      <w:r>
        <w:rPr>
          <w:noProof/>
        </w:rPr>
        <w:t>2</w:t>
      </w:r>
      <w:r>
        <w:fldChar w:fldCharType="end"/>
      </w:r>
      <w:bookmarkEnd w:id="142"/>
      <w:r>
        <w:t xml:space="preserve">. </w:t>
      </w:r>
      <w:r w:rsidR="00AF6DBA" w:rsidRPr="00AF6DBA">
        <w:t>Logo Repositorio Institucional Universidad de San Buenaventura</w:t>
      </w:r>
      <w:bookmarkEnd w:id="143"/>
    </w:p>
    <w:p w14:paraId="30848AA0" w14:textId="21500AAF" w:rsidR="00917D1B" w:rsidRDefault="006028B3" w:rsidP="00917D1B">
      <w:pPr>
        <w:rPr>
          <w:rFonts w:cs="Times New Roman"/>
          <w:b/>
          <w:szCs w:val="24"/>
        </w:rPr>
      </w:pPr>
      <w:r>
        <w:rPr>
          <w:rFonts w:cs="Times New Roman"/>
          <w:sz w:val="20"/>
          <w:szCs w:val="20"/>
        </w:rPr>
        <w:t>Nota: fuente</w:t>
      </w:r>
      <w:r w:rsidR="00917D1B" w:rsidRPr="00611D76">
        <w:rPr>
          <w:rFonts w:cs="Times New Roman"/>
          <w:sz w:val="20"/>
          <w:szCs w:val="20"/>
        </w:rPr>
        <w:t xml:space="preserve"> http://bibliotecadigital.usb.edu.co/</w:t>
      </w:r>
      <w:r w:rsidR="00917D1B">
        <w:rPr>
          <w:rFonts w:cs="Times New Roman"/>
          <w:sz w:val="20"/>
          <w:szCs w:val="20"/>
        </w:rPr>
        <w:t xml:space="preserve"> </w:t>
      </w:r>
      <w:r w:rsidR="00917D1B" w:rsidRPr="00611D76">
        <w:rPr>
          <w:rFonts w:cs="Times New Roman"/>
          <w:sz w:val="20"/>
          <w:szCs w:val="20"/>
        </w:rPr>
        <w:t>Plataforma de acceso abierto en la que se preservan, recuperan y difunden los documentos en texto completo de la producción académica e</w:t>
      </w:r>
      <w:r w:rsidR="00917D1B">
        <w:rPr>
          <w:rFonts w:cs="Times New Roman"/>
          <w:sz w:val="20"/>
          <w:szCs w:val="20"/>
        </w:rPr>
        <w:t xml:space="preserve"> intelectual Bonaventuriana.</w:t>
      </w:r>
    </w:p>
    <w:p w14:paraId="752862EA" w14:textId="77777777" w:rsidR="00F15F89" w:rsidRDefault="00F15F89" w:rsidP="00F15F89">
      <w:pPr>
        <w:rPr>
          <w:rFonts w:cs="Times New Roman"/>
          <w:b/>
          <w:szCs w:val="24"/>
        </w:rPr>
      </w:pPr>
    </w:p>
    <w:p w14:paraId="55A17C60" w14:textId="77777777" w:rsidR="00963576" w:rsidRDefault="00963576">
      <w:pPr>
        <w:spacing w:after="160" w:line="259" w:lineRule="auto"/>
        <w:jc w:val="left"/>
      </w:pPr>
      <w:bookmarkStart w:id="144" w:name="_Toc440985141"/>
      <w:bookmarkStart w:id="145" w:name="_Toc459198373"/>
      <w:r>
        <w:br w:type="page"/>
      </w:r>
    </w:p>
    <w:p w14:paraId="1F6067A7" w14:textId="41A0EC99" w:rsidR="00F15F89" w:rsidRPr="00A02B65" w:rsidRDefault="00F15F89" w:rsidP="00F15F89">
      <w:pPr>
        <w:jc w:val="center"/>
      </w:pPr>
      <w:r w:rsidRPr="00A02B65">
        <w:lastRenderedPageBreak/>
        <w:t>X. DISCUSIÓN</w:t>
      </w:r>
      <w:bookmarkEnd w:id="144"/>
      <w:bookmarkEnd w:id="145"/>
    </w:p>
    <w:p w14:paraId="50753B8C" w14:textId="77777777" w:rsidR="00F15F89" w:rsidRDefault="00F15F89" w:rsidP="00F15F89">
      <w:pPr>
        <w:rPr>
          <w:rFonts w:cs="Times New Roman"/>
          <w:b/>
          <w:szCs w:val="24"/>
        </w:rPr>
      </w:pPr>
    </w:p>
    <w:p w14:paraId="3C7A4772" w14:textId="60E23507" w:rsidR="00F15F89" w:rsidRDefault="002832A5" w:rsidP="00C81B75">
      <w:pPr>
        <w:pStyle w:val="PrrIEEE"/>
        <w:rPr>
          <w:b/>
        </w:rPr>
      </w:pPr>
      <w:r w:rsidRPr="00E871E7">
        <w:t>L</w:t>
      </w:r>
      <w:r>
        <w:t>a discusión es la interpretación crítica y el análisis de los resultados, que surgen de las preguntas de investigación.</w:t>
      </w:r>
    </w:p>
    <w:p w14:paraId="1D806A2B" w14:textId="77777777" w:rsidR="00963576" w:rsidRDefault="00963576">
      <w:pPr>
        <w:spacing w:after="160" w:line="259" w:lineRule="auto"/>
        <w:jc w:val="left"/>
      </w:pPr>
      <w:bookmarkStart w:id="146" w:name="_Toc440985142"/>
      <w:bookmarkStart w:id="147" w:name="_Toc459198374"/>
      <w:r>
        <w:br w:type="page"/>
      </w:r>
    </w:p>
    <w:p w14:paraId="4EA9E248" w14:textId="36455952" w:rsidR="00F15F89" w:rsidRPr="00A02B65" w:rsidRDefault="00F15F89" w:rsidP="00E34F9D">
      <w:pPr>
        <w:jc w:val="center"/>
      </w:pPr>
      <w:r w:rsidRPr="00A02B65">
        <w:lastRenderedPageBreak/>
        <w:t>X</w:t>
      </w:r>
      <w:r w:rsidR="007564CC" w:rsidRPr="00A02B65">
        <w:t>I</w:t>
      </w:r>
      <w:r w:rsidRPr="00A02B65">
        <w:t>. CONCLUSIONES</w:t>
      </w:r>
      <w:bookmarkEnd w:id="146"/>
      <w:bookmarkEnd w:id="147"/>
    </w:p>
    <w:p w14:paraId="665AC2CA" w14:textId="6F92554C" w:rsidR="00F15F89" w:rsidRDefault="00F15F89" w:rsidP="00F15F89">
      <w:pPr>
        <w:rPr>
          <w:rFonts w:cs="Times New Roman"/>
          <w:b/>
          <w:szCs w:val="24"/>
        </w:rPr>
      </w:pPr>
    </w:p>
    <w:p w14:paraId="3DABC5E2" w14:textId="77777777" w:rsidR="00A95CEF" w:rsidRDefault="00A95CEF" w:rsidP="00A95CEF">
      <w:pPr>
        <w:ind w:firstLine="708"/>
      </w:pPr>
      <w:r>
        <w:t>Son las interpretaciones finales que recopilan los datos de la investigación, describe lo que se obtuvo, qué se logró y cuáles son los resultados. Guardan relación directa con lo que se mencionó en el planteamiento del problema. Pueden confirmar las hipótesis. La conclusión debe resumir el contenido y objetivos de la actividad académica o investigativa. Hay tantas conclusiones como objetivos. Las conclusiones se redactan de forma lógica y coherente como respuesta a los objetivos específicos. Se recomienda que sean presentadas como párrafos breves, los cuales pueden estar acompañados por números o viñetas. La redacción se realiza en tiempo presente, en tercera persona impersonal, en forma clara, objetiva y con sintaxis correcta. Se permite la incorporación de opiniones propias, siempre y cuando estén fundamentadas en la indagación.</w:t>
      </w:r>
    </w:p>
    <w:p w14:paraId="6B128A34" w14:textId="39E5BDB6" w:rsidR="002832A5" w:rsidRDefault="002832A5" w:rsidP="00C81B75">
      <w:pPr>
        <w:pStyle w:val="PrrIEEE"/>
      </w:pPr>
      <w:r>
        <w:t xml:space="preserve">. </w:t>
      </w:r>
    </w:p>
    <w:p w14:paraId="5BDF445C" w14:textId="6B508E3A" w:rsidR="007564CC" w:rsidRDefault="007564CC" w:rsidP="00F15F89">
      <w:pPr>
        <w:rPr>
          <w:rFonts w:cs="Times New Roman"/>
          <w:b/>
          <w:szCs w:val="24"/>
        </w:rPr>
      </w:pPr>
    </w:p>
    <w:p w14:paraId="4E81AA80" w14:textId="77777777" w:rsidR="007564CC" w:rsidRDefault="007564CC">
      <w:pPr>
        <w:spacing w:after="160"/>
        <w:jc w:val="left"/>
        <w:rPr>
          <w:rFonts w:cs="Times New Roman"/>
          <w:b/>
          <w:szCs w:val="24"/>
        </w:rPr>
      </w:pPr>
      <w:r>
        <w:rPr>
          <w:rFonts w:cs="Times New Roman"/>
          <w:b/>
          <w:szCs w:val="24"/>
        </w:rPr>
        <w:br w:type="page"/>
      </w:r>
    </w:p>
    <w:p w14:paraId="0C6D4960" w14:textId="63910BE1" w:rsidR="007564CC" w:rsidRPr="00A02B65" w:rsidRDefault="007564CC" w:rsidP="00E34F9D">
      <w:pPr>
        <w:jc w:val="center"/>
      </w:pPr>
      <w:r w:rsidRPr="00A02B65">
        <w:lastRenderedPageBreak/>
        <w:t>XII. RECOMENDACIONES</w:t>
      </w:r>
    </w:p>
    <w:p w14:paraId="42EFA908" w14:textId="77777777" w:rsidR="00F15F89" w:rsidRDefault="00F15F89" w:rsidP="00F15F89">
      <w:pPr>
        <w:rPr>
          <w:rFonts w:cs="Times New Roman"/>
          <w:b/>
          <w:szCs w:val="24"/>
        </w:rPr>
      </w:pPr>
    </w:p>
    <w:p w14:paraId="7F347616" w14:textId="46EAABB5" w:rsidR="00F15F89" w:rsidRDefault="002832A5" w:rsidP="00C81B75">
      <w:pPr>
        <w:pStyle w:val="PrrIEEE"/>
        <w:rPr>
          <w:b/>
        </w:rPr>
      </w:pPr>
      <w:r w:rsidRPr="0042048F">
        <w:t>Las rec</w:t>
      </w:r>
      <w:r>
        <w:t>omendaciones son las futuras y posibles líneas de investigación que llevarán a resolver problemas relacionados con la presente investigación.</w:t>
      </w:r>
    </w:p>
    <w:p w14:paraId="1AA3368F" w14:textId="77777777" w:rsidR="00F15F89" w:rsidRDefault="00F15F89" w:rsidP="00F15F89">
      <w:pPr>
        <w:rPr>
          <w:rFonts w:cs="Times New Roman"/>
          <w:b/>
          <w:szCs w:val="24"/>
        </w:rPr>
      </w:pPr>
    </w:p>
    <w:p w14:paraId="0270DC80" w14:textId="77777777" w:rsidR="00F15F89" w:rsidRDefault="00F15F89" w:rsidP="00F15F89">
      <w:pPr>
        <w:rPr>
          <w:rFonts w:cs="Times New Roman"/>
          <w:b/>
          <w:szCs w:val="24"/>
        </w:rPr>
      </w:pPr>
    </w:p>
    <w:p w14:paraId="3EC7D817" w14:textId="77777777" w:rsidR="00F15F89" w:rsidRDefault="00F15F89" w:rsidP="00F15F89">
      <w:pPr>
        <w:rPr>
          <w:rFonts w:cs="Times New Roman"/>
          <w:b/>
          <w:szCs w:val="24"/>
        </w:rPr>
      </w:pPr>
    </w:p>
    <w:p w14:paraId="13B9D00A" w14:textId="77777777" w:rsidR="00F15F89" w:rsidRDefault="00F15F89" w:rsidP="00F15F89">
      <w:pPr>
        <w:rPr>
          <w:rFonts w:cs="Times New Roman"/>
          <w:b/>
          <w:szCs w:val="24"/>
        </w:rPr>
      </w:pPr>
    </w:p>
    <w:p w14:paraId="5A6EC667" w14:textId="77777777" w:rsidR="00F15F89" w:rsidRDefault="00F15F89" w:rsidP="00F15F89">
      <w:pPr>
        <w:rPr>
          <w:rFonts w:cs="Times New Roman"/>
          <w:b/>
          <w:szCs w:val="24"/>
        </w:rPr>
      </w:pPr>
    </w:p>
    <w:p w14:paraId="66BE5527" w14:textId="77777777" w:rsidR="00F15F89" w:rsidRDefault="00F15F89" w:rsidP="00F15F89">
      <w:pPr>
        <w:rPr>
          <w:rFonts w:cs="Times New Roman"/>
          <w:b/>
          <w:szCs w:val="24"/>
        </w:rPr>
      </w:pPr>
    </w:p>
    <w:p w14:paraId="2ED59D0C" w14:textId="77777777" w:rsidR="00F15F89" w:rsidRDefault="00F15F89" w:rsidP="00F15F89">
      <w:pPr>
        <w:rPr>
          <w:rFonts w:cs="Times New Roman"/>
          <w:b/>
          <w:szCs w:val="24"/>
        </w:rPr>
      </w:pPr>
    </w:p>
    <w:p w14:paraId="53F6B411" w14:textId="77777777" w:rsidR="00F15F89" w:rsidRDefault="00F15F89" w:rsidP="00F15F89">
      <w:pPr>
        <w:rPr>
          <w:rFonts w:cs="Times New Roman"/>
          <w:b/>
          <w:szCs w:val="24"/>
        </w:rPr>
      </w:pPr>
    </w:p>
    <w:p w14:paraId="3A66E0CB" w14:textId="77777777" w:rsidR="00F15F89" w:rsidRDefault="00F15F89" w:rsidP="00F15F89">
      <w:pPr>
        <w:rPr>
          <w:rFonts w:cs="Times New Roman"/>
          <w:b/>
          <w:szCs w:val="24"/>
        </w:rPr>
      </w:pPr>
    </w:p>
    <w:p w14:paraId="17CAA5D0" w14:textId="77777777" w:rsidR="00F15F89" w:rsidRDefault="00F15F89" w:rsidP="00F15F89">
      <w:pPr>
        <w:rPr>
          <w:rFonts w:cs="Times New Roman"/>
          <w:b/>
          <w:szCs w:val="24"/>
        </w:rPr>
      </w:pPr>
    </w:p>
    <w:p w14:paraId="5447DCC6" w14:textId="77777777" w:rsidR="00F15F89" w:rsidRDefault="00F15F89" w:rsidP="00F15F89">
      <w:pPr>
        <w:rPr>
          <w:rFonts w:cs="Times New Roman"/>
          <w:b/>
          <w:szCs w:val="24"/>
        </w:rPr>
      </w:pPr>
    </w:p>
    <w:p w14:paraId="63ED8B51" w14:textId="77777777" w:rsidR="00F15F89" w:rsidRDefault="00F15F89" w:rsidP="00F15F89">
      <w:pPr>
        <w:rPr>
          <w:rFonts w:cs="Times New Roman"/>
          <w:b/>
          <w:szCs w:val="24"/>
        </w:rPr>
      </w:pPr>
    </w:p>
    <w:p w14:paraId="2B069824" w14:textId="77777777" w:rsidR="00F15F89" w:rsidRDefault="00F15F89" w:rsidP="00F15F89">
      <w:pPr>
        <w:rPr>
          <w:rFonts w:cs="Times New Roman"/>
          <w:b/>
          <w:szCs w:val="24"/>
        </w:rPr>
      </w:pPr>
    </w:p>
    <w:p w14:paraId="37075E44" w14:textId="77777777" w:rsidR="00F15F89" w:rsidRDefault="00F15F89" w:rsidP="00F15F89">
      <w:pPr>
        <w:rPr>
          <w:rFonts w:cs="Times New Roman"/>
          <w:b/>
          <w:szCs w:val="24"/>
        </w:rPr>
      </w:pPr>
    </w:p>
    <w:p w14:paraId="30B83198" w14:textId="77777777" w:rsidR="00F15F89" w:rsidRDefault="00F15F89" w:rsidP="00F15F89">
      <w:pPr>
        <w:rPr>
          <w:rFonts w:cs="Times New Roman"/>
          <w:b/>
          <w:szCs w:val="24"/>
        </w:rPr>
      </w:pPr>
    </w:p>
    <w:p w14:paraId="2553545C" w14:textId="77777777" w:rsidR="00F15F89" w:rsidRDefault="00F15F89" w:rsidP="00F15F89">
      <w:pPr>
        <w:rPr>
          <w:rFonts w:cs="Times New Roman"/>
          <w:b/>
          <w:szCs w:val="24"/>
        </w:rPr>
      </w:pPr>
    </w:p>
    <w:p w14:paraId="08D8137C" w14:textId="77777777" w:rsidR="00F15F89" w:rsidRDefault="00F15F89" w:rsidP="00F15F89">
      <w:pPr>
        <w:rPr>
          <w:rFonts w:cs="Times New Roman"/>
          <w:b/>
          <w:szCs w:val="24"/>
        </w:rPr>
      </w:pPr>
    </w:p>
    <w:p w14:paraId="64702927" w14:textId="77777777" w:rsidR="00F15F89" w:rsidRDefault="00F15F89" w:rsidP="00F15F89">
      <w:pPr>
        <w:rPr>
          <w:rFonts w:cs="Times New Roman"/>
          <w:b/>
          <w:szCs w:val="24"/>
        </w:rPr>
      </w:pPr>
    </w:p>
    <w:p w14:paraId="3DE7A458" w14:textId="77777777" w:rsidR="00F15F89" w:rsidRDefault="00F15F89" w:rsidP="00F15F89">
      <w:pPr>
        <w:rPr>
          <w:rFonts w:cs="Times New Roman"/>
          <w:b/>
          <w:szCs w:val="24"/>
        </w:rPr>
      </w:pPr>
    </w:p>
    <w:p w14:paraId="7A98A260" w14:textId="77777777" w:rsidR="00F15F89" w:rsidRDefault="00F15F89" w:rsidP="00F15F89">
      <w:pPr>
        <w:rPr>
          <w:rFonts w:cs="Times New Roman"/>
          <w:b/>
          <w:szCs w:val="24"/>
        </w:rPr>
      </w:pPr>
    </w:p>
    <w:p w14:paraId="4C9A37FB" w14:textId="77777777" w:rsidR="00F15F89" w:rsidRDefault="00F15F89" w:rsidP="00F15F89">
      <w:pPr>
        <w:rPr>
          <w:rFonts w:cs="Times New Roman"/>
          <w:b/>
          <w:szCs w:val="24"/>
        </w:rPr>
      </w:pPr>
    </w:p>
    <w:p w14:paraId="536282CE" w14:textId="77777777" w:rsidR="00F15F89" w:rsidRDefault="00F15F89" w:rsidP="00F15F89">
      <w:pPr>
        <w:rPr>
          <w:rFonts w:cs="Times New Roman"/>
          <w:b/>
          <w:szCs w:val="24"/>
        </w:rPr>
      </w:pPr>
    </w:p>
    <w:p w14:paraId="054104E3" w14:textId="77777777" w:rsidR="00F15F89" w:rsidRDefault="00F15F89" w:rsidP="00F15F89">
      <w:pPr>
        <w:rPr>
          <w:rFonts w:cs="Times New Roman"/>
          <w:b/>
          <w:szCs w:val="24"/>
        </w:rPr>
      </w:pPr>
    </w:p>
    <w:p w14:paraId="2A652918" w14:textId="7A0C094F" w:rsidR="00F15F89" w:rsidRDefault="00F15F89" w:rsidP="00F15F89">
      <w:pPr>
        <w:rPr>
          <w:rFonts w:cs="Times New Roman"/>
          <w:b/>
          <w:szCs w:val="24"/>
        </w:rPr>
      </w:pPr>
    </w:p>
    <w:p w14:paraId="3ACE1DA0" w14:textId="43FC37E6" w:rsidR="00ED6E2E" w:rsidRDefault="00ED6E2E" w:rsidP="00F15F89">
      <w:pPr>
        <w:rPr>
          <w:rFonts w:cs="Times New Roman"/>
          <w:b/>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148" w:name="_Toc459198375"/>
      <w:bookmarkStart w:id="149" w:name="_Toc67128983"/>
      <w:r w:rsidRPr="006C3D0B">
        <w:lastRenderedPageBreak/>
        <w:t>R</w:t>
      </w:r>
      <w:commentRangeStart w:id="150"/>
      <w:commentRangeEnd w:id="150"/>
      <w:r w:rsidRPr="006C3D0B">
        <w:rPr>
          <w:rStyle w:val="Refdecomentario"/>
        </w:rPr>
        <w:commentReference w:id="150"/>
      </w:r>
      <w:r w:rsidRPr="006C3D0B">
        <w:t>EFERENCIAS</w:t>
      </w:r>
      <w:bookmarkEnd w:id="148"/>
      <w:bookmarkEnd w:id="149"/>
    </w:p>
    <w:p w14:paraId="70104240" w14:textId="77777777" w:rsidR="00F15F89" w:rsidRDefault="00F15F89" w:rsidP="004E44F5">
      <w:pPr>
        <w:pStyle w:val="PrrIEEE"/>
      </w:pPr>
    </w:p>
    <w:p w14:paraId="357D7FF9" w14:textId="402A1A0C"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51"/>
      <w:r w:rsidRPr="00994B76">
        <w:rPr>
          <w:rFonts w:cs="Times New Roman"/>
          <w:noProof/>
          <w:szCs w:val="24"/>
        </w:rPr>
        <w:t>[</w:t>
      </w:r>
      <w:commentRangeEnd w:id="151"/>
      <w:r w:rsidR="00CB6B9C">
        <w:rPr>
          <w:rStyle w:val="Refdecomentario"/>
        </w:rPr>
        <w:commentReference w:id="151"/>
      </w:r>
      <w:r w:rsidRPr="00994B76">
        <w:rPr>
          <w:rFonts w:cs="Times New Roman"/>
          <w:noProof/>
          <w:szCs w:val="24"/>
        </w:rPr>
        <w:t>1]</w:t>
      </w:r>
      <w:r w:rsidRPr="00994B76">
        <w:rPr>
          <w:rFonts w:cs="Times New Roman"/>
          <w:noProof/>
          <w:szCs w:val="24"/>
        </w:rPr>
        <w:tab/>
      </w:r>
      <w:bookmarkStart w:id="152" w:name="_Hlk116628743"/>
      <w:r w:rsidR="00560348" w:rsidRPr="00992387">
        <w:rPr>
          <w:rFonts w:cs="Times New Roman"/>
          <w:szCs w:val="24"/>
        </w:rPr>
        <w:t xml:space="preserve">J. L. Arango, “Enfermedades respiratorias del recién nacido,” en </w:t>
      </w:r>
      <w:r w:rsidR="00560348" w:rsidRPr="00992387">
        <w:rPr>
          <w:rFonts w:cs="Times New Roman"/>
          <w:i/>
          <w:iCs/>
          <w:szCs w:val="24"/>
        </w:rPr>
        <w:t>Fundamentos de pediatría: generalidades y neonatología</w:t>
      </w:r>
      <w:r w:rsidR="00560348" w:rsidRPr="00992387">
        <w:rPr>
          <w:rFonts w:cs="Times New Roman"/>
          <w:szCs w:val="24"/>
        </w:rPr>
        <w:t>, J. A. Correa, J. F. Gómez, y R. Posada, Eds. Medellín: Fondo Editorial CIB, 2000, pp. 463–467.</w:t>
      </w:r>
      <w:bookmarkEnd w:id="152"/>
    </w:p>
    <w:p w14:paraId="2AA348CD" w14:textId="745479CF"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53"/>
      <w:r w:rsidRPr="00994B76">
        <w:rPr>
          <w:rFonts w:cs="Times New Roman"/>
          <w:noProof/>
          <w:szCs w:val="24"/>
        </w:rPr>
        <w:t>[</w:t>
      </w:r>
      <w:commentRangeEnd w:id="153"/>
      <w:r w:rsidR="00E67C4B">
        <w:rPr>
          <w:rStyle w:val="Refdecomentario"/>
        </w:rPr>
        <w:commentReference w:id="153"/>
      </w:r>
      <w:r w:rsidRPr="00994B76">
        <w:rPr>
          <w:rFonts w:cs="Times New Roman"/>
          <w:noProof/>
          <w:szCs w:val="24"/>
        </w:rPr>
        <w:t>2]</w:t>
      </w:r>
      <w:r w:rsidRPr="00994B76">
        <w:rPr>
          <w:rFonts w:cs="Times New Roman"/>
          <w:noProof/>
          <w:szCs w:val="24"/>
        </w:rPr>
        <w:tab/>
      </w:r>
      <w:bookmarkStart w:id="154" w:name="_Hlk116628819"/>
      <w:r w:rsidR="0041214D" w:rsidRPr="00992387">
        <w:rPr>
          <w:rFonts w:cs="Times New Roman"/>
          <w:szCs w:val="24"/>
        </w:rPr>
        <w:t xml:space="preserve">A. Ramírez H. y P. Guzmán. “Sistemas participativos de garantía SPG en Bogotá: la apuesta del proceso organizativo Familia de la Tierra,” </w:t>
      </w:r>
      <w:proofErr w:type="spellStart"/>
      <w:r w:rsidR="0041214D" w:rsidRPr="00992387">
        <w:rPr>
          <w:rFonts w:cs="Times New Roman"/>
          <w:szCs w:val="24"/>
        </w:rPr>
        <w:t>Organic</w:t>
      </w:r>
      <w:proofErr w:type="spellEnd"/>
      <w:r w:rsidR="0041214D" w:rsidRPr="00992387">
        <w:rPr>
          <w:rFonts w:cs="Times New Roman"/>
          <w:szCs w:val="24"/>
        </w:rPr>
        <w:t xml:space="preserve"> </w:t>
      </w:r>
      <w:proofErr w:type="spellStart"/>
      <w:r w:rsidR="0041214D" w:rsidRPr="00992387">
        <w:rPr>
          <w:rFonts w:cs="Times New Roman"/>
          <w:szCs w:val="24"/>
        </w:rPr>
        <w:t>Eprints</w:t>
      </w:r>
      <w:proofErr w:type="spellEnd"/>
      <w:r w:rsidR="0041214D" w:rsidRPr="00992387">
        <w:rPr>
          <w:rFonts w:cs="Times New Roman"/>
          <w:szCs w:val="24"/>
        </w:rPr>
        <w:t>. https://bit.ly/3mfvktD (accedido Sep. 26, 2022).</w:t>
      </w:r>
      <w:bookmarkEnd w:id="154"/>
    </w:p>
    <w:p w14:paraId="552CB60A" w14:textId="2B0E340E"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55"/>
      <w:r w:rsidRPr="00994B76">
        <w:rPr>
          <w:rFonts w:cs="Times New Roman"/>
          <w:noProof/>
          <w:szCs w:val="24"/>
        </w:rPr>
        <w:t>[</w:t>
      </w:r>
      <w:commentRangeEnd w:id="155"/>
      <w:r w:rsidR="008707A3">
        <w:rPr>
          <w:rStyle w:val="Refdecomentario"/>
        </w:rPr>
        <w:commentReference w:id="155"/>
      </w:r>
      <w:r w:rsidRPr="00994B76">
        <w:rPr>
          <w:rFonts w:cs="Times New Roman"/>
          <w:noProof/>
          <w:szCs w:val="24"/>
        </w:rPr>
        <w:t>3]</w:t>
      </w:r>
      <w:r w:rsidRPr="00994B76">
        <w:rPr>
          <w:rFonts w:cs="Times New Roman"/>
          <w:noProof/>
          <w:szCs w:val="24"/>
        </w:rPr>
        <w:tab/>
      </w:r>
      <w:bookmarkStart w:id="156" w:name="_Hlk116628846"/>
      <w:r w:rsidR="00517C62" w:rsidRPr="00992387">
        <w:rPr>
          <w:rFonts w:cs="Times New Roman"/>
          <w:szCs w:val="24"/>
        </w:rPr>
        <w:t xml:space="preserve">D. W. Baker </w:t>
      </w:r>
      <w:r w:rsidR="00517C62" w:rsidRPr="00992387">
        <w:rPr>
          <w:rFonts w:cs="Times New Roman"/>
          <w:i/>
          <w:iCs/>
          <w:szCs w:val="24"/>
        </w:rPr>
        <w:t>et al.</w:t>
      </w:r>
      <w:r w:rsidR="00517C62" w:rsidRPr="00992387">
        <w:rPr>
          <w:rFonts w:cs="Times New Roman"/>
          <w:szCs w:val="24"/>
        </w:rPr>
        <w:t>, “</w:t>
      </w:r>
      <w:proofErr w:type="spellStart"/>
      <w:r w:rsidR="00517C62" w:rsidRPr="00992387">
        <w:rPr>
          <w:rFonts w:cs="Times New Roman"/>
          <w:szCs w:val="24"/>
        </w:rPr>
        <w:t>Functional</w:t>
      </w:r>
      <w:proofErr w:type="spellEnd"/>
      <w:r w:rsidR="00517C62" w:rsidRPr="00992387">
        <w:rPr>
          <w:rFonts w:cs="Times New Roman"/>
          <w:szCs w:val="24"/>
        </w:rPr>
        <w:t xml:space="preserve"> </w:t>
      </w:r>
      <w:proofErr w:type="spellStart"/>
      <w:r w:rsidR="00517C62" w:rsidRPr="00992387">
        <w:rPr>
          <w:rFonts w:cs="Times New Roman"/>
          <w:szCs w:val="24"/>
        </w:rPr>
        <w:t>Health</w:t>
      </w:r>
      <w:proofErr w:type="spellEnd"/>
      <w:r w:rsidR="00517C62" w:rsidRPr="00992387">
        <w:rPr>
          <w:rFonts w:cs="Times New Roman"/>
          <w:szCs w:val="24"/>
        </w:rPr>
        <w:t xml:space="preserve"> </w:t>
      </w:r>
      <w:proofErr w:type="spellStart"/>
      <w:r w:rsidR="00517C62" w:rsidRPr="00992387">
        <w:rPr>
          <w:rFonts w:cs="Times New Roman"/>
          <w:szCs w:val="24"/>
        </w:rPr>
        <w:t>Literacy</w:t>
      </w:r>
      <w:proofErr w:type="spellEnd"/>
      <w:r w:rsidR="00517C62" w:rsidRPr="00992387">
        <w:rPr>
          <w:rFonts w:cs="Times New Roman"/>
          <w:szCs w:val="24"/>
        </w:rPr>
        <w:t xml:space="preserve"> and </w:t>
      </w:r>
      <w:proofErr w:type="spellStart"/>
      <w:r w:rsidR="00517C62" w:rsidRPr="00992387">
        <w:rPr>
          <w:rFonts w:cs="Times New Roman"/>
          <w:szCs w:val="24"/>
        </w:rPr>
        <w:t>the</w:t>
      </w:r>
      <w:proofErr w:type="spellEnd"/>
      <w:r w:rsidR="00517C62" w:rsidRPr="00992387">
        <w:rPr>
          <w:rFonts w:cs="Times New Roman"/>
          <w:szCs w:val="24"/>
        </w:rPr>
        <w:t xml:space="preserve"> </w:t>
      </w:r>
      <w:proofErr w:type="spellStart"/>
      <w:r w:rsidR="00517C62" w:rsidRPr="00992387">
        <w:rPr>
          <w:rFonts w:cs="Times New Roman"/>
          <w:szCs w:val="24"/>
        </w:rPr>
        <w:t>Risk</w:t>
      </w:r>
      <w:proofErr w:type="spellEnd"/>
      <w:r w:rsidR="00517C62" w:rsidRPr="00992387">
        <w:rPr>
          <w:rFonts w:cs="Times New Roman"/>
          <w:szCs w:val="24"/>
        </w:rPr>
        <w:t xml:space="preserve"> </w:t>
      </w:r>
      <w:proofErr w:type="spellStart"/>
      <w:r w:rsidR="00517C62" w:rsidRPr="00992387">
        <w:rPr>
          <w:rFonts w:cs="Times New Roman"/>
          <w:szCs w:val="24"/>
        </w:rPr>
        <w:t>of</w:t>
      </w:r>
      <w:proofErr w:type="spellEnd"/>
      <w:r w:rsidR="00517C62" w:rsidRPr="00992387">
        <w:rPr>
          <w:rFonts w:cs="Times New Roman"/>
          <w:szCs w:val="24"/>
        </w:rPr>
        <w:t xml:space="preserve"> Hospital </w:t>
      </w:r>
      <w:proofErr w:type="spellStart"/>
      <w:r w:rsidR="00517C62" w:rsidRPr="00992387">
        <w:rPr>
          <w:rFonts w:cs="Times New Roman"/>
          <w:szCs w:val="24"/>
        </w:rPr>
        <w:t>Admission</w:t>
      </w:r>
      <w:proofErr w:type="spellEnd"/>
      <w:r w:rsidR="00517C62" w:rsidRPr="00992387">
        <w:rPr>
          <w:rFonts w:cs="Times New Roman"/>
          <w:szCs w:val="24"/>
        </w:rPr>
        <w:t xml:space="preserve"> </w:t>
      </w:r>
      <w:proofErr w:type="spellStart"/>
      <w:r w:rsidR="00517C62" w:rsidRPr="00992387">
        <w:rPr>
          <w:rFonts w:cs="Times New Roman"/>
          <w:szCs w:val="24"/>
        </w:rPr>
        <w:t>Among</w:t>
      </w:r>
      <w:proofErr w:type="spellEnd"/>
      <w:r w:rsidR="00517C62" w:rsidRPr="00992387">
        <w:rPr>
          <w:rFonts w:cs="Times New Roman"/>
          <w:szCs w:val="24"/>
        </w:rPr>
        <w:t xml:space="preserve"> Medicare </w:t>
      </w:r>
      <w:proofErr w:type="spellStart"/>
      <w:r w:rsidR="00517C62" w:rsidRPr="00992387">
        <w:rPr>
          <w:rFonts w:cs="Times New Roman"/>
          <w:szCs w:val="24"/>
        </w:rPr>
        <w:t>Managed</w:t>
      </w:r>
      <w:proofErr w:type="spellEnd"/>
      <w:r w:rsidR="00517C62" w:rsidRPr="00992387">
        <w:rPr>
          <w:rFonts w:cs="Times New Roman"/>
          <w:szCs w:val="24"/>
        </w:rPr>
        <w:t xml:space="preserve"> Care </w:t>
      </w:r>
      <w:proofErr w:type="spellStart"/>
      <w:r w:rsidR="00517C62" w:rsidRPr="00992387">
        <w:rPr>
          <w:rFonts w:cs="Times New Roman"/>
          <w:szCs w:val="24"/>
        </w:rPr>
        <w:t>Enrollees</w:t>
      </w:r>
      <w:proofErr w:type="spellEnd"/>
      <w:r w:rsidR="00517C62" w:rsidRPr="00992387">
        <w:rPr>
          <w:rFonts w:cs="Times New Roman"/>
          <w:szCs w:val="24"/>
        </w:rPr>
        <w:t xml:space="preserve">,” </w:t>
      </w:r>
      <w:r w:rsidR="00517C62" w:rsidRPr="00992387">
        <w:rPr>
          <w:rFonts w:cs="Times New Roman"/>
          <w:i/>
          <w:iCs/>
          <w:szCs w:val="24"/>
        </w:rPr>
        <w:t xml:space="preserve">Am J </w:t>
      </w:r>
      <w:proofErr w:type="spellStart"/>
      <w:r w:rsidR="00517C62" w:rsidRPr="00992387">
        <w:rPr>
          <w:rFonts w:cs="Times New Roman"/>
          <w:i/>
          <w:iCs/>
          <w:szCs w:val="24"/>
        </w:rPr>
        <w:t>Public</w:t>
      </w:r>
      <w:proofErr w:type="spellEnd"/>
      <w:r w:rsidR="00517C62" w:rsidRPr="00992387">
        <w:rPr>
          <w:rFonts w:cs="Times New Roman"/>
          <w:i/>
          <w:iCs/>
          <w:szCs w:val="24"/>
        </w:rPr>
        <w:t xml:space="preserve"> </w:t>
      </w:r>
      <w:proofErr w:type="spellStart"/>
      <w:r w:rsidR="00517C62" w:rsidRPr="00992387">
        <w:rPr>
          <w:rFonts w:cs="Times New Roman"/>
          <w:i/>
          <w:iCs/>
          <w:szCs w:val="24"/>
        </w:rPr>
        <w:t>Health</w:t>
      </w:r>
      <w:proofErr w:type="spellEnd"/>
      <w:r w:rsidR="00517C62" w:rsidRPr="00992387">
        <w:rPr>
          <w:rFonts w:cs="Times New Roman"/>
          <w:szCs w:val="24"/>
        </w:rPr>
        <w:t xml:space="preserve">, vol. 92, no. 8, pp. 1278–1283, 2002, </w:t>
      </w:r>
      <w:proofErr w:type="spellStart"/>
      <w:r w:rsidR="00517C62" w:rsidRPr="00992387">
        <w:rPr>
          <w:rFonts w:cs="Times New Roman"/>
          <w:szCs w:val="24"/>
        </w:rPr>
        <w:t>doi</w:t>
      </w:r>
      <w:proofErr w:type="spellEnd"/>
      <w:r w:rsidR="00517C62" w:rsidRPr="00992387">
        <w:rPr>
          <w:rFonts w:cs="Times New Roman"/>
          <w:szCs w:val="24"/>
        </w:rPr>
        <w:t>: 10.2105/ajph.92.8.1278.</w:t>
      </w:r>
      <w:bookmarkEnd w:id="156"/>
    </w:p>
    <w:p w14:paraId="2F50881B" w14:textId="76E81BFC"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57"/>
      <w:r w:rsidRPr="00994B76">
        <w:rPr>
          <w:rFonts w:cs="Times New Roman"/>
          <w:noProof/>
          <w:szCs w:val="24"/>
        </w:rPr>
        <w:t>[</w:t>
      </w:r>
      <w:commentRangeEnd w:id="157"/>
      <w:r w:rsidR="00B51799">
        <w:rPr>
          <w:rStyle w:val="Refdecomentario"/>
        </w:rPr>
        <w:commentReference w:id="157"/>
      </w:r>
      <w:r w:rsidRPr="00994B76">
        <w:rPr>
          <w:rFonts w:cs="Times New Roman"/>
          <w:noProof/>
          <w:szCs w:val="24"/>
        </w:rPr>
        <w:t>4]</w:t>
      </w:r>
      <w:r w:rsidRPr="00994B76">
        <w:rPr>
          <w:rFonts w:cs="Times New Roman"/>
          <w:noProof/>
          <w:szCs w:val="24"/>
        </w:rPr>
        <w:tab/>
      </w:r>
      <w:bookmarkStart w:id="158" w:name="_Hlk116628859"/>
      <w:r w:rsidR="00637D9A" w:rsidRPr="00992387">
        <w:rPr>
          <w:rFonts w:cs="Times New Roman"/>
          <w:szCs w:val="24"/>
        </w:rPr>
        <w:t>Fundación del Español Urgente. “</w:t>
      </w:r>
      <w:proofErr w:type="spellStart"/>
      <w:r w:rsidR="00637D9A" w:rsidRPr="00992387">
        <w:rPr>
          <w:rFonts w:cs="Times New Roman"/>
          <w:szCs w:val="24"/>
        </w:rPr>
        <w:t>Fundéu</w:t>
      </w:r>
      <w:proofErr w:type="spellEnd"/>
      <w:r w:rsidR="00637D9A" w:rsidRPr="00992387">
        <w:rPr>
          <w:rFonts w:cs="Times New Roman"/>
          <w:szCs w:val="24"/>
        </w:rPr>
        <w:t xml:space="preserve"> BBVA: cómo diferenciar «si no» y «sino».” https://bit.ly/3oBTGP9 (accedido Sep. 26, 2022).</w:t>
      </w:r>
      <w:bookmarkEnd w:id="158"/>
    </w:p>
    <w:p w14:paraId="3F8251EB" w14:textId="0A64D357"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59"/>
      <w:r w:rsidRPr="00994B76">
        <w:rPr>
          <w:rFonts w:cs="Times New Roman"/>
          <w:noProof/>
          <w:szCs w:val="24"/>
        </w:rPr>
        <w:t>[</w:t>
      </w:r>
      <w:commentRangeEnd w:id="159"/>
      <w:r w:rsidR="00BC19EE">
        <w:rPr>
          <w:rStyle w:val="Refdecomentario"/>
        </w:rPr>
        <w:commentReference w:id="159"/>
      </w:r>
      <w:r w:rsidRPr="00994B76">
        <w:rPr>
          <w:rFonts w:cs="Times New Roman"/>
          <w:noProof/>
          <w:szCs w:val="24"/>
        </w:rPr>
        <w:t>5]</w:t>
      </w:r>
      <w:r w:rsidRPr="00994B76">
        <w:rPr>
          <w:rFonts w:cs="Times New Roman"/>
          <w:noProof/>
          <w:szCs w:val="24"/>
        </w:rPr>
        <w:tab/>
      </w:r>
      <w:bookmarkStart w:id="160" w:name="_Hlk116628871"/>
      <w:r w:rsidR="00044902" w:rsidRPr="00992387">
        <w:rPr>
          <w:rFonts w:cs="Times New Roman"/>
          <w:szCs w:val="24"/>
        </w:rPr>
        <w:t xml:space="preserve">T. Hooper, </w:t>
      </w:r>
      <w:r w:rsidR="00044902" w:rsidRPr="00992387">
        <w:rPr>
          <w:rFonts w:cs="Times New Roman"/>
          <w:i/>
          <w:iCs/>
          <w:szCs w:val="24"/>
        </w:rPr>
        <w:t>El Discurso del Rey [</w:t>
      </w:r>
      <w:proofErr w:type="spellStart"/>
      <w:r w:rsidR="00044902" w:rsidRPr="00992387">
        <w:rPr>
          <w:rFonts w:cs="Times New Roman"/>
          <w:i/>
          <w:iCs/>
          <w:szCs w:val="24"/>
        </w:rPr>
        <w:t>The</w:t>
      </w:r>
      <w:proofErr w:type="spellEnd"/>
      <w:r w:rsidR="00044902" w:rsidRPr="00992387">
        <w:rPr>
          <w:rFonts w:cs="Times New Roman"/>
          <w:i/>
          <w:iCs/>
          <w:szCs w:val="24"/>
        </w:rPr>
        <w:t xml:space="preserve"> </w:t>
      </w:r>
      <w:proofErr w:type="spellStart"/>
      <w:r w:rsidR="00044902" w:rsidRPr="00992387">
        <w:rPr>
          <w:rFonts w:cs="Times New Roman"/>
          <w:i/>
          <w:iCs/>
          <w:szCs w:val="24"/>
        </w:rPr>
        <w:t>King´s</w:t>
      </w:r>
      <w:proofErr w:type="spellEnd"/>
      <w:r w:rsidR="00044902" w:rsidRPr="00992387">
        <w:rPr>
          <w:rFonts w:cs="Times New Roman"/>
          <w:i/>
          <w:iCs/>
          <w:szCs w:val="24"/>
        </w:rPr>
        <w:t xml:space="preserve"> </w:t>
      </w:r>
      <w:proofErr w:type="spellStart"/>
      <w:r w:rsidR="00044902" w:rsidRPr="00992387">
        <w:rPr>
          <w:rFonts w:cs="Times New Roman"/>
          <w:i/>
          <w:iCs/>
          <w:szCs w:val="24"/>
        </w:rPr>
        <w:t>Speech</w:t>
      </w:r>
      <w:proofErr w:type="spellEnd"/>
      <w:r w:rsidR="00044902" w:rsidRPr="00992387">
        <w:rPr>
          <w:rFonts w:cs="Times New Roman"/>
          <w:i/>
          <w:iCs/>
          <w:szCs w:val="24"/>
        </w:rPr>
        <w:t>]</w:t>
      </w:r>
      <w:r w:rsidR="00044902" w:rsidRPr="00992387">
        <w:rPr>
          <w:rFonts w:cs="Times New Roman"/>
          <w:szCs w:val="24"/>
        </w:rPr>
        <w:t xml:space="preserve">. Reino Unido: </w:t>
      </w:r>
      <w:proofErr w:type="spellStart"/>
      <w:r w:rsidR="00044902" w:rsidRPr="00992387">
        <w:rPr>
          <w:rFonts w:cs="Times New Roman"/>
          <w:szCs w:val="24"/>
        </w:rPr>
        <w:t>See</w:t>
      </w:r>
      <w:proofErr w:type="spellEnd"/>
      <w:r w:rsidR="00044902" w:rsidRPr="00992387">
        <w:rPr>
          <w:rFonts w:cs="Times New Roman"/>
          <w:szCs w:val="24"/>
        </w:rPr>
        <w:t xml:space="preserve"> </w:t>
      </w:r>
      <w:proofErr w:type="spellStart"/>
      <w:r w:rsidR="00044902" w:rsidRPr="00992387">
        <w:rPr>
          <w:rFonts w:cs="Times New Roman"/>
          <w:szCs w:val="24"/>
        </w:rPr>
        <w:t>Saw</w:t>
      </w:r>
      <w:proofErr w:type="spellEnd"/>
      <w:r w:rsidR="00044902" w:rsidRPr="00992387">
        <w:rPr>
          <w:rFonts w:cs="Times New Roman"/>
          <w:szCs w:val="24"/>
        </w:rPr>
        <w:t xml:space="preserve"> Films, 2010.</w:t>
      </w:r>
      <w:bookmarkEnd w:id="160"/>
    </w:p>
    <w:p w14:paraId="058D839C" w14:textId="35ACCE3B"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61"/>
      <w:r w:rsidRPr="00994B76">
        <w:rPr>
          <w:rFonts w:cs="Times New Roman"/>
          <w:noProof/>
          <w:szCs w:val="24"/>
        </w:rPr>
        <w:t>[</w:t>
      </w:r>
      <w:commentRangeEnd w:id="161"/>
      <w:r w:rsidR="00A26E72">
        <w:rPr>
          <w:rStyle w:val="Refdecomentario"/>
        </w:rPr>
        <w:commentReference w:id="161"/>
      </w:r>
      <w:r w:rsidRPr="00994B76">
        <w:rPr>
          <w:rFonts w:cs="Times New Roman"/>
          <w:noProof/>
          <w:szCs w:val="24"/>
        </w:rPr>
        <w:t>6]</w:t>
      </w:r>
      <w:r w:rsidRPr="00994B76">
        <w:rPr>
          <w:rFonts w:cs="Times New Roman"/>
          <w:noProof/>
          <w:szCs w:val="24"/>
        </w:rPr>
        <w:tab/>
      </w:r>
      <w:bookmarkStart w:id="162" w:name="_Hlk116628885"/>
      <w:proofErr w:type="spellStart"/>
      <w:r w:rsidR="009449F5" w:rsidRPr="00992387">
        <w:rPr>
          <w:rFonts w:cs="Times New Roman"/>
          <w:szCs w:val="24"/>
        </w:rPr>
        <w:t>Institute</w:t>
      </w:r>
      <w:proofErr w:type="spellEnd"/>
      <w:r w:rsidR="009449F5" w:rsidRPr="00992387">
        <w:rPr>
          <w:rFonts w:cs="Times New Roman"/>
          <w:szCs w:val="24"/>
        </w:rPr>
        <w:t xml:space="preserve"> </w:t>
      </w:r>
      <w:proofErr w:type="spellStart"/>
      <w:r w:rsidR="009449F5" w:rsidRPr="00992387">
        <w:rPr>
          <w:rFonts w:cs="Times New Roman"/>
          <w:szCs w:val="24"/>
        </w:rPr>
        <w:t>of</w:t>
      </w:r>
      <w:proofErr w:type="spellEnd"/>
      <w:r w:rsidR="009449F5" w:rsidRPr="00992387">
        <w:rPr>
          <w:rFonts w:cs="Times New Roman"/>
          <w:szCs w:val="24"/>
        </w:rPr>
        <w:t xml:space="preserve"> </w:t>
      </w:r>
      <w:proofErr w:type="spellStart"/>
      <w:r w:rsidR="009449F5" w:rsidRPr="00992387">
        <w:rPr>
          <w:rFonts w:cs="Times New Roman"/>
          <w:szCs w:val="24"/>
        </w:rPr>
        <w:t>Electrical</w:t>
      </w:r>
      <w:proofErr w:type="spellEnd"/>
      <w:r w:rsidR="009449F5" w:rsidRPr="00992387">
        <w:rPr>
          <w:rFonts w:cs="Times New Roman"/>
          <w:szCs w:val="24"/>
        </w:rPr>
        <w:t xml:space="preserve"> </w:t>
      </w:r>
      <w:proofErr w:type="spellStart"/>
      <w:r w:rsidR="009449F5" w:rsidRPr="00992387">
        <w:rPr>
          <w:rFonts w:cs="Times New Roman"/>
          <w:szCs w:val="24"/>
        </w:rPr>
        <w:t>Electronics</w:t>
      </w:r>
      <w:proofErr w:type="spellEnd"/>
      <w:r w:rsidR="009449F5" w:rsidRPr="00992387">
        <w:rPr>
          <w:rFonts w:cs="Times New Roman"/>
          <w:szCs w:val="24"/>
        </w:rPr>
        <w:t xml:space="preserve"> </w:t>
      </w:r>
      <w:proofErr w:type="spellStart"/>
      <w:r w:rsidR="009449F5" w:rsidRPr="00992387">
        <w:rPr>
          <w:rFonts w:cs="Times New Roman"/>
          <w:szCs w:val="24"/>
        </w:rPr>
        <w:t>Engineers</w:t>
      </w:r>
      <w:proofErr w:type="spellEnd"/>
      <w:r w:rsidR="009449F5" w:rsidRPr="00992387">
        <w:rPr>
          <w:rFonts w:cs="Times New Roman"/>
          <w:szCs w:val="24"/>
        </w:rPr>
        <w:t xml:space="preserve">, </w:t>
      </w:r>
      <w:r w:rsidR="009449F5" w:rsidRPr="00992387">
        <w:rPr>
          <w:rFonts w:cs="Times New Roman"/>
          <w:i/>
          <w:iCs/>
          <w:szCs w:val="24"/>
        </w:rPr>
        <w:t xml:space="preserve">IEEE </w:t>
      </w:r>
      <w:proofErr w:type="spellStart"/>
      <w:r w:rsidR="009449F5" w:rsidRPr="00992387">
        <w:rPr>
          <w:rFonts w:cs="Times New Roman"/>
          <w:i/>
          <w:iCs/>
          <w:szCs w:val="24"/>
        </w:rPr>
        <w:t>Std</w:t>
      </w:r>
      <w:proofErr w:type="spellEnd"/>
      <w:r w:rsidR="009449F5" w:rsidRPr="00992387">
        <w:rPr>
          <w:rFonts w:cs="Times New Roman"/>
          <w:i/>
          <w:iCs/>
          <w:szCs w:val="24"/>
        </w:rPr>
        <w:t xml:space="preserve"> P802.15.4/D6: </w:t>
      </w:r>
      <w:proofErr w:type="spellStart"/>
      <w:r w:rsidR="009449F5" w:rsidRPr="00992387">
        <w:rPr>
          <w:rFonts w:cs="Times New Roman"/>
          <w:i/>
          <w:iCs/>
          <w:szCs w:val="24"/>
        </w:rPr>
        <w:t>Approved</w:t>
      </w:r>
      <w:proofErr w:type="spellEnd"/>
      <w:r w:rsidR="009449F5" w:rsidRPr="00992387">
        <w:rPr>
          <w:rFonts w:cs="Times New Roman"/>
          <w:i/>
          <w:iCs/>
          <w:szCs w:val="24"/>
        </w:rPr>
        <w:t xml:space="preserve"> Draft </w:t>
      </w:r>
      <w:proofErr w:type="spellStart"/>
      <w:r w:rsidR="009449F5" w:rsidRPr="00992387">
        <w:rPr>
          <w:rFonts w:cs="Times New Roman"/>
          <w:i/>
          <w:iCs/>
          <w:szCs w:val="24"/>
        </w:rPr>
        <w:t>Revision</w:t>
      </w:r>
      <w:proofErr w:type="spellEnd"/>
      <w:r w:rsidR="009449F5" w:rsidRPr="00992387">
        <w:rPr>
          <w:rFonts w:cs="Times New Roman"/>
          <w:i/>
          <w:iCs/>
          <w:szCs w:val="24"/>
        </w:rPr>
        <w:t xml:space="preserve"> </w:t>
      </w:r>
      <w:proofErr w:type="spellStart"/>
      <w:r w:rsidR="009449F5" w:rsidRPr="00992387">
        <w:rPr>
          <w:rFonts w:cs="Times New Roman"/>
          <w:i/>
          <w:iCs/>
          <w:szCs w:val="24"/>
        </w:rPr>
        <w:t>for</w:t>
      </w:r>
      <w:proofErr w:type="spellEnd"/>
      <w:r w:rsidR="009449F5" w:rsidRPr="00992387">
        <w:rPr>
          <w:rFonts w:cs="Times New Roman"/>
          <w:i/>
          <w:iCs/>
          <w:szCs w:val="24"/>
        </w:rPr>
        <w:t xml:space="preserve"> IEEE Standard </w:t>
      </w:r>
      <w:proofErr w:type="spellStart"/>
      <w:r w:rsidR="009449F5" w:rsidRPr="00992387">
        <w:rPr>
          <w:rFonts w:cs="Times New Roman"/>
          <w:i/>
          <w:iCs/>
          <w:szCs w:val="24"/>
        </w:rPr>
        <w:t>for</w:t>
      </w:r>
      <w:proofErr w:type="spellEnd"/>
      <w:r w:rsidR="009449F5" w:rsidRPr="00992387">
        <w:rPr>
          <w:rFonts w:cs="Times New Roman"/>
          <w:i/>
          <w:iCs/>
          <w:szCs w:val="24"/>
        </w:rPr>
        <w:t xml:space="preserve"> </w:t>
      </w:r>
      <w:proofErr w:type="spellStart"/>
      <w:r w:rsidR="009449F5" w:rsidRPr="00992387">
        <w:rPr>
          <w:rFonts w:cs="Times New Roman"/>
          <w:i/>
          <w:iCs/>
          <w:szCs w:val="24"/>
        </w:rPr>
        <w:t>Information</w:t>
      </w:r>
      <w:proofErr w:type="spellEnd"/>
      <w:r w:rsidR="009449F5" w:rsidRPr="00992387">
        <w:rPr>
          <w:rFonts w:cs="Times New Roman"/>
          <w:i/>
          <w:iCs/>
          <w:szCs w:val="24"/>
        </w:rPr>
        <w:t xml:space="preserve"> </w:t>
      </w:r>
      <w:proofErr w:type="spellStart"/>
      <w:r w:rsidR="009449F5" w:rsidRPr="00992387">
        <w:rPr>
          <w:rFonts w:cs="Times New Roman"/>
          <w:i/>
          <w:iCs/>
          <w:szCs w:val="24"/>
        </w:rPr>
        <w:t>technology-Telecommunications</w:t>
      </w:r>
      <w:proofErr w:type="spellEnd"/>
      <w:r w:rsidR="009449F5" w:rsidRPr="00992387">
        <w:rPr>
          <w:rFonts w:cs="Times New Roman"/>
          <w:i/>
          <w:iCs/>
          <w:szCs w:val="24"/>
        </w:rPr>
        <w:t xml:space="preserve"> and </w:t>
      </w:r>
      <w:proofErr w:type="spellStart"/>
      <w:r w:rsidR="009449F5" w:rsidRPr="00992387">
        <w:rPr>
          <w:rFonts w:cs="Times New Roman"/>
          <w:i/>
          <w:iCs/>
          <w:szCs w:val="24"/>
        </w:rPr>
        <w:t>information</w:t>
      </w:r>
      <w:proofErr w:type="spellEnd"/>
      <w:r w:rsidR="009449F5" w:rsidRPr="00992387">
        <w:rPr>
          <w:rFonts w:cs="Times New Roman"/>
          <w:i/>
          <w:iCs/>
          <w:szCs w:val="24"/>
        </w:rPr>
        <w:t xml:space="preserve"> </w:t>
      </w:r>
      <w:proofErr w:type="spellStart"/>
      <w:r w:rsidR="009449F5" w:rsidRPr="00992387">
        <w:rPr>
          <w:rFonts w:cs="Times New Roman"/>
          <w:i/>
          <w:iCs/>
          <w:szCs w:val="24"/>
        </w:rPr>
        <w:t>exchange</w:t>
      </w:r>
      <w:proofErr w:type="spellEnd"/>
      <w:r w:rsidR="009449F5" w:rsidRPr="00992387">
        <w:rPr>
          <w:rFonts w:cs="Times New Roman"/>
          <w:i/>
          <w:iCs/>
          <w:szCs w:val="24"/>
        </w:rPr>
        <w:t xml:space="preserve"> </w:t>
      </w:r>
      <w:proofErr w:type="spellStart"/>
      <w:r w:rsidR="009449F5" w:rsidRPr="00992387">
        <w:rPr>
          <w:rFonts w:cs="Times New Roman"/>
          <w:i/>
          <w:iCs/>
          <w:szCs w:val="24"/>
        </w:rPr>
        <w:t>between</w:t>
      </w:r>
      <w:proofErr w:type="spellEnd"/>
      <w:r w:rsidR="009449F5" w:rsidRPr="00992387">
        <w:rPr>
          <w:rFonts w:cs="Times New Roman"/>
          <w:i/>
          <w:iCs/>
          <w:szCs w:val="24"/>
        </w:rPr>
        <w:t xml:space="preserve"> </w:t>
      </w:r>
      <w:proofErr w:type="spellStart"/>
      <w:r w:rsidR="009449F5" w:rsidRPr="00992387">
        <w:rPr>
          <w:rFonts w:cs="Times New Roman"/>
          <w:i/>
          <w:iCs/>
          <w:szCs w:val="24"/>
        </w:rPr>
        <w:t>systems</w:t>
      </w:r>
      <w:proofErr w:type="spellEnd"/>
      <w:r w:rsidR="009449F5" w:rsidRPr="00992387">
        <w:rPr>
          <w:rFonts w:cs="Times New Roman"/>
          <w:i/>
          <w:iCs/>
          <w:szCs w:val="24"/>
        </w:rPr>
        <w:t xml:space="preserve">-Local and </w:t>
      </w:r>
      <w:proofErr w:type="spellStart"/>
      <w:r w:rsidR="009449F5" w:rsidRPr="00992387">
        <w:rPr>
          <w:rFonts w:cs="Times New Roman"/>
          <w:i/>
          <w:iCs/>
          <w:szCs w:val="24"/>
        </w:rPr>
        <w:t>metropolitan</w:t>
      </w:r>
      <w:proofErr w:type="spellEnd"/>
      <w:r w:rsidR="009449F5" w:rsidRPr="00992387">
        <w:rPr>
          <w:rFonts w:cs="Times New Roman"/>
          <w:i/>
          <w:iCs/>
          <w:szCs w:val="24"/>
        </w:rPr>
        <w:t xml:space="preserve"> </w:t>
      </w:r>
      <w:proofErr w:type="spellStart"/>
      <w:r w:rsidR="009449F5" w:rsidRPr="00992387">
        <w:rPr>
          <w:rFonts w:cs="Times New Roman"/>
          <w:i/>
          <w:iCs/>
          <w:szCs w:val="24"/>
        </w:rPr>
        <w:t>area</w:t>
      </w:r>
      <w:proofErr w:type="spellEnd"/>
      <w:r w:rsidR="009449F5" w:rsidRPr="00992387">
        <w:rPr>
          <w:rFonts w:cs="Times New Roman"/>
          <w:i/>
          <w:iCs/>
          <w:szCs w:val="24"/>
        </w:rPr>
        <w:t xml:space="preserve"> </w:t>
      </w:r>
      <w:proofErr w:type="spellStart"/>
      <w:r w:rsidR="009449F5" w:rsidRPr="00992387">
        <w:rPr>
          <w:rFonts w:cs="Times New Roman"/>
          <w:i/>
          <w:iCs/>
          <w:szCs w:val="24"/>
        </w:rPr>
        <w:t>networks-Specific</w:t>
      </w:r>
      <w:proofErr w:type="spellEnd"/>
      <w:r w:rsidR="009449F5" w:rsidRPr="00992387">
        <w:rPr>
          <w:rFonts w:cs="Times New Roman"/>
          <w:i/>
          <w:iCs/>
          <w:szCs w:val="24"/>
        </w:rPr>
        <w:t xml:space="preserve"> </w:t>
      </w:r>
      <w:proofErr w:type="spellStart"/>
      <w:r w:rsidR="009449F5" w:rsidRPr="00992387">
        <w:rPr>
          <w:rFonts w:cs="Times New Roman"/>
          <w:i/>
          <w:iCs/>
          <w:szCs w:val="24"/>
        </w:rPr>
        <w:t>requirements-Part</w:t>
      </w:r>
      <w:proofErr w:type="spellEnd"/>
      <w:r w:rsidR="009449F5" w:rsidRPr="00992387">
        <w:rPr>
          <w:rFonts w:cs="Times New Roman"/>
          <w:i/>
          <w:iCs/>
          <w:szCs w:val="24"/>
        </w:rPr>
        <w:t xml:space="preserve"> 15.4b: Wireless Medium Access Control</w:t>
      </w:r>
      <w:r w:rsidR="009449F5" w:rsidRPr="00992387">
        <w:rPr>
          <w:rFonts w:cs="Times New Roman"/>
          <w:szCs w:val="24"/>
        </w:rPr>
        <w:t>. New York: IEEE, 2006.</w:t>
      </w:r>
      <w:bookmarkEnd w:id="162"/>
    </w:p>
    <w:p w14:paraId="20FEA5FB" w14:textId="0FCA222B"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63"/>
      <w:r w:rsidRPr="00994B76">
        <w:rPr>
          <w:rFonts w:cs="Times New Roman"/>
          <w:noProof/>
          <w:szCs w:val="24"/>
        </w:rPr>
        <w:t>[</w:t>
      </w:r>
      <w:commentRangeEnd w:id="163"/>
      <w:r w:rsidR="00DA6F81">
        <w:rPr>
          <w:rStyle w:val="Refdecomentario"/>
        </w:rPr>
        <w:commentReference w:id="163"/>
      </w:r>
      <w:r w:rsidRPr="00994B76">
        <w:rPr>
          <w:rFonts w:cs="Times New Roman"/>
          <w:noProof/>
          <w:szCs w:val="24"/>
        </w:rPr>
        <w:t>7]</w:t>
      </w:r>
      <w:r w:rsidRPr="00994B76">
        <w:rPr>
          <w:rFonts w:cs="Times New Roman"/>
          <w:noProof/>
          <w:szCs w:val="24"/>
        </w:rPr>
        <w:tab/>
      </w:r>
      <w:bookmarkStart w:id="164" w:name="_Hlk116628899"/>
      <w:r w:rsidR="008E3D6D" w:rsidRPr="00992387">
        <w:rPr>
          <w:rFonts w:cs="Times New Roman"/>
          <w:szCs w:val="24"/>
        </w:rPr>
        <w:t>El Espectador. “Tutelas por un acetaminofén: Tratamientos, medicamentos y cirugías, las mayores causas de reclamo. El 67,81% de los casos correspondían a servicios incluidos en el plan de beneficios,” El Espectador. https://bit.ly/3mr4I8Q (accedido Sep. 26, 2022).</w:t>
      </w:r>
      <w:bookmarkEnd w:id="164"/>
    </w:p>
    <w:p w14:paraId="64324B66" w14:textId="7DFCDD61"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65"/>
      <w:r w:rsidRPr="00994B76">
        <w:rPr>
          <w:rFonts w:cs="Times New Roman"/>
          <w:noProof/>
          <w:szCs w:val="24"/>
        </w:rPr>
        <w:t>[</w:t>
      </w:r>
      <w:commentRangeEnd w:id="165"/>
      <w:r w:rsidR="0061249F">
        <w:rPr>
          <w:rStyle w:val="Refdecomentario"/>
        </w:rPr>
        <w:commentReference w:id="165"/>
      </w:r>
      <w:r w:rsidRPr="00994B76">
        <w:rPr>
          <w:rFonts w:cs="Times New Roman"/>
          <w:noProof/>
          <w:szCs w:val="24"/>
        </w:rPr>
        <w:t>8]</w:t>
      </w:r>
      <w:r w:rsidRPr="00994B76">
        <w:rPr>
          <w:rFonts w:cs="Times New Roman"/>
          <w:noProof/>
          <w:szCs w:val="24"/>
        </w:rPr>
        <w:tab/>
      </w:r>
      <w:bookmarkStart w:id="166" w:name="_Hlk116628917"/>
      <w:r w:rsidR="00DB7D86" w:rsidRPr="00992387">
        <w:rPr>
          <w:rFonts w:cs="Times New Roman"/>
          <w:szCs w:val="24"/>
        </w:rPr>
        <w:t>G. A. Ruiz Rojas, “Hacia la comprensión de la retórica como contenido formativo para la configuración de un sujeto deliberativo,” Tesis de maestría, Universidad de San Buenaventura, Medellín, 2014.</w:t>
      </w:r>
      <w:bookmarkEnd w:id="166"/>
    </w:p>
    <w:p w14:paraId="78837140" w14:textId="4C1A467D"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67"/>
      <w:r w:rsidRPr="00994B76">
        <w:rPr>
          <w:rFonts w:cs="Times New Roman"/>
          <w:noProof/>
          <w:szCs w:val="24"/>
        </w:rPr>
        <w:t>[</w:t>
      </w:r>
      <w:commentRangeEnd w:id="167"/>
      <w:r w:rsidR="002F27F1">
        <w:rPr>
          <w:rStyle w:val="Refdecomentario"/>
        </w:rPr>
        <w:commentReference w:id="167"/>
      </w:r>
      <w:r w:rsidRPr="00994B76">
        <w:rPr>
          <w:rFonts w:cs="Times New Roman"/>
          <w:noProof/>
          <w:szCs w:val="24"/>
        </w:rPr>
        <w:t>9]</w:t>
      </w:r>
      <w:r w:rsidRPr="00994B76">
        <w:rPr>
          <w:rFonts w:cs="Times New Roman"/>
          <w:noProof/>
          <w:szCs w:val="24"/>
        </w:rPr>
        <w:tab/>
      </w:r>
      <w:bookmarkStart w:id="168" w:name="_Hlk116628943"/>
      <w:r w:rsidR="00DE4DB6" w:rsidRPr="00992387">
        <w:rPr>
          <w:rFonts w:cs="Times New Roman"/>
          <w:szCs w:val="24"/>
        </w:rPr>
        <w:t xml:space="preserve">G. Rioja, “¿Judicialización de la salud? el caso de las personas sordas,” en </w:t>
      </w:r>
      <w:r w:rsidR="00DE4DB6" w:rsidRPr="00992387">
        <w:rPr>
          <w:rFonts w:cs="Times New Roman"/>
          <w:i/>
          <w:iCs/>
          <w:szCs w:val="24"/>
        </w:rPr>
        <w:t>XIII Congreso de la Caja de Abogados de la Provincia de Buenos Aires</w:t>
      </w:r>
      <w:r w:rsidR="00DE4DB6" w:rsidRPr="00992387">
        <w:rPr>
          <w:rFonts w:cs="Times New Roman"/>
          <w:szCs w:val="24"/>
        </w:rPr>
        <w:t>, Buenos Aires, Argentina, 2008, pp. 1–12.</w:t>
      </w:r>
      <w:bookmarkEnd w:id="168"/>
    </w:p>
    <w:p w14:paraId="659CA559" w14:textId="5BB989E6"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69"/>
      <w:r w:rsidRPr="00994B76">
        <w:rPr>
          <w:rFonts w:cs="Times New Roman"/>
          <w:noProof/>
          <w:szCs w:val="24"/>
        </w:rPr>
        <w:t>[</w:t>
      </w:r>
      <w:commentRangeEnd w:id="169"/>
      <w:r w:rsidR="00D36544">
        <w:rPr>
          <w:rStyle w:val="Refdecomentario"/>
        </w:rPr>
        <w:commentReference w:id="169"/>
      </w:r>
      <w:r w:rsidRPr="00994B76">
        <w:rPr>
          <w:rFonts w:cs="Times New Roman"/>
          <w:noProof/>
          <w:szCs w:val="24"/>
        </w:rPr>
        <w:t>10]</w:t>
      </w:r>
      <w:r w:rsidRPr="00994B76">
        <w:rPr>
          <w:rFonts w:cs="Times New Roman"/>
          <w:noProof/>
          <w:szCs w:val="24"/>
        </w:rPr>
        <w:tab/>
      </w:r>
      <w:bookmarkStart w:id="170" w:name="_Hlk116628958"/>
      <w:r w:rsidR="005C3BA6" w:rsidRPr="00992387">
        <w:rPr>
          <w:rFonts w:cs="Times New Roman"/>
          <w:szCs w:val="24"/>
        </w:rPr>
        <w:t xml:space="preserve">Y. González Pérez, Y. Rosell León, Y. Piedra Salomón, O. Leal Labrada, y F. Marín Milanés, “Los valores del profesional de la información ante el reto de la introducción de las nuevas tecnologías de la información y la comunicación,” </w:t>
      </w:r>
      <w:r w:rsidR="005C3BA6" w:rsidRPr="00992387">
        <w:rPr>
          <w:rFonts w:cs="Times New Roman"/>
          <w:i/>
          <w:iCs/>
          <w:szCs w:val="24"/>
        </w:rPr>
        <w:t>ACIMED</w:t>
      </w:r>
      <w:r w:rsidR="005C3BA6" w:rsidRPr="00992387">
        <w:rPr>
          <w:rFonts w:cs="Times New Roman"/>
          <w:szCs w:val="24"/>
        </w:rPr>
        <w:t>, vol. 14, no. 5, 2006. [En línea]. Disponible en: https://bit.ly/2VgAbP7</w:t>
      </w:r>
      <w:bookmarkEnd w:id="170"/>
    </w:p>
    <w:p w14:paraId="45804656" w14:textId="1AC5400E" w:rsidR="00994B76" w:rsidRPr="00994B76" w:rsidRDefault="00994B76" w:rsidP="004E44F5">
      <w:pPr>
        <w:widowControl w:val="0"/>
        <w:autoSpaceDE w:val="0"/>
        <w:autoSpaceDN w:val="0"/>
        <w:adjustRightInd w:val="0"/>
        <w:spacing w:before="160" w:after="160" w:line="240" w:lineRule="auto"/>
        <w:ind w:left="640" w:hanging="640"/>
        <w:rPr>
          <w:rFonts w:cs="Times New Roman"/>
          <w:noProof/>
          <w:szCs w:val="24"/>
        </w:rPr>
      </w:pPr>
      <w:commentRangeStart w:id="171"/>
      <w:r w:rsidRPr="00994B76">
        <w:rPr>
          <w:rFonts w:cs="Times New Roman"/>
          <w:noProof/>
          <w:szCs w:val="24"/>
        </w:rPr>
        <w:t>[</w:t>
      </w:r>
      <w:commentRangeEnd w:id="171"/>
      <w:r w:rsidR="009830BD">
        <w:rPr>
          <w:rStyle w:val="Refdecomentario"/>
        </w:rPr>
        <w:commentReference w:id="171"/>
      </w:r>
      <w:r w:rsidRPr="00994B76">
        <w:rPr>
          <w:rFonts w:cs="Times New Roman"/>
          <w:noProof/>
          <w:szCs w:val="24"/>
        </w:rPr>
        <w:t>11]</w:t>
      </w:r>
      <w:r w:rsidRPr="00994B76">
        <w:rPr>
          <w:rFonts w:cs="Times New Roman"/>
          <w:noProof/>
          <w:szCs w:val="24"/>
        </w:rPr>
        <w:tab/>
      </w:r>
      <w:bookmarkStart w:id="172" w:name="_Hlk116628968"/>
      <w:r w:rsidR="00430E5E" w:rsidRPr="00992387">
        <w:rPr>
          <w:rFonts w:cs="Times New Roman"/>
          <w:szCs w:val="24"/>
        </w:rPr>
        <w:t xml:space="preserve">International Business Machine, </w:t>
      </w:r>
      <w:r w:rsidR="00430E5E" w:rsidRPr="00992387">
        <w:rPr>
          <w:rFonts w:cs="Times New Roman"/>
          <w:i/>
          <w:iCs/>
          <w:szCs w:val="24"/>
        </w:rPr>
        <w:t>SPSS</w:t>
      </w:r>
      <w:r w:rsidR="00430E5E" w:rsidRPr="00992387">
        <w:rPr>
          <w:rFonts w:cs="Times New Roman"/>
          <w:szCs w:val="24"/>
        </w:rPr>
        <w:t xml:space="preserve"> Versión 27.0. (2020). IBM.</w:t>
      </w:r>
      <w:bookmarkEnd w:id="172"/>
    </w:p>
    <w:p w14:paraId="32458162" w14:textId="24CFFA21" w:rsidR="00F15F89" w:rsidRDefault="00F15F89" w:rsidP="00F15F89">
      <w:pPr>
        <w:widowControl w:val="0"/>
        <w:autoSpaceDE w:val="0"/>
        <w:autoSpaceDN w:val="0"/>
        <w:adjustRightInd w:val="0"/>
        <w:ind w:left="640" w:hanging="640"/>
        <w:rPr>
          <w:rFonts w:cs="Times New Roman"/>
          <w:szCs w:val="24"/>
        </w:rPr>
      </w:pPr>
    </w:p>
    <w:p w14:paraId="560FF69D" w14:textId="77777777" w:rsidR="00430E5E" w:rsidRDefault="00430E5E" w:rsidP="00F15F89">
      <w:pPr>
        <w:widowControl w:val="0"/>
        <w:autoSpaceDE w:val="0"/>
        <w:autoSpaceDN w:val="0"/>
        <w:adjustRightInd w:val="0"/>
        <w:ind w:left="640" w:hanging="640"/>
        <w:rPr>
          <w:rFonts w:cs="Times New Roman"/>
          <w:szCs w:val="24"/>
        </w:rPr>
      </w:pPr>
    </w:p>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B70A932" w14:textId="1210C32E" w:rsidR="00F15F89" w:rsidRPr="00A02B65" w:rsidRDefault="00F15F89" w:rsidP="000152D0">
      <w:pPr>
        <w:jc w:val="center"/>
      </w:pPr>
      <w:bookmarkStart w:id="173" w:name="_Toc440985144"/>
      <w:bookmarkStart w:id="174" w:name="_Toc459198376"/>
      <w:commentRangeStart w:id="175"/>
      <w:r w:rsidRPr="00A02B65">
        <w:lastRenderedPageBreak/>
        <w:t>A</w:t>
      </w:r>
      <w:commentRangeEnd w:id="175"/>
      <w:r w:rsidR="00CE269A">
        <w:rPr>
          <w:rStyle w:val="Refdecomentario"/>
        </w:rPr>
        <w:commentReference w:id="175"/>
      </w:r>
      <w:r w:rsidRPr="00A02B65">
        <w:t>NEXOS</w:t>
      </w:r>
      <w:bookmarkEnd w:id="173"/>
      <w:bookmarkEnd w:id="174"/>
    </w:p>
    <w:p w14:paraId="281C87EA" w14:textId="410B8B5E" w:rsidR="00B11D97" w:rsidRDefault="00B11D97" w:rsidP="000152D0">
      <w:pPr>
        <w:jc w:val="center"/>
        <w:rPr>
          <w:b/>
        </w:rPr>
      </w:pPr>
    </w:p>
    <w:p w14:paraId="7234A2DC" w14:textId="77777777" w:rsidR="00046384" w:rsidRDefault="00046384" w:rsidP="00046384">
      <w:pPr>
        <w:ind w:firstLine="708"/>
      </w:pPr>
      <w:r>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w:t>
      </w:r>
      <w:r w:rsidRPr="00DC6876">
        <w:t>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y en los lineamientos del Comité de Bioética del Centro Interdisciplinario de Estudios Humanísticos (CIDEH).</w:t>
      </w:r>
      <w:r>
        <w:t xml:space="preserve"> </w:t>
      </w:r>
    </w:p>
    <w:p w14:paraId="6858D951" w14:textId="77777777" w:rsidR="00046384" w:rsidRDefault="00046384" w:rsidP="00046384">
      <w:pPr>
        <w:ind w:firstLine="708"/>
      </w:pPr>
      <w:r>
        <w:t>Los siguientes anexos son trucos y recomendaciones que surgen constantemente en la elaboración de un documento en Word.</w:t>
      </w:r>
    </w:p>
    <w:p w14:paraId="75045C99" w14:textId="772D5443" w:rsidR="006C614F" w:rsidRDefault="006C614F" w:rsidP="00EA201B"/>
    <w:p w14:paraId="5BB3E396" w14:textId="2F146E5E" w:rsidR="00496034" w:rsidRPr="002172C3" w:rsidRDefault="00496034" w:rsidP="002172C3">
      <w:pPr>
        <w:rPr>
          <w:b/>
          <w:bCs/>
        </w:rPr>
      </w:pPr>
      <w:r w:rsidRPr="006358F2">
        <w:rPr>
          <w:i/>
          <w:iCs/>
        </w:rPr>
        <w:t xml:space="preserve">Anexo </w:t>
      </w:r>
      <w:r w:rsidR="00033EFA" w:rsidRPr="006358F2">
        <w:rPr>
          <w:i/>
          <w:iCs/>
        </w:rPr>
        <w:t>A</w:t>
      </w:r>
      <w:r w:rsidRPr="006358F2">
        <w:rPr>
          <w:i/>
          <w:iCs/>
        </w:rPr>
        <w:t>. Gestor de citas y referencias de Microsoft Word</w:t>
      </w:r>
      <w:r w:rsidRPr="002172C3">
        <w:rPr>
          <w:b/>
          <w:bCs/>
        </w:rPr>
        <w:t xml:space="preserve"> </w:t>
      </w:r>
      <w:r>
        <w:rPr>
          <w:noProof/>
        </w:rPr>
        <w:drawing>
          <wp:inline distT="0" distB="0" distL="0" distR="0" wp14:anchorId="4CA8C01A" wp14:editId="00DE8E0D">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1F2ED3F3" w14:textId="77777777" w:rsidR="00496034" w:rsidRPr="00496034" w:rsidRDefault="00496034" w:rsidP="006358F2">
      <w:pPr>
        <w:pStyle w:val="Prrafodelista"/>
        <w:ind w:left="1080"/>
        <w:jc w:val="left"/>
        <w:rPr>
          <w:rFonts w:cs="Times New Roman"/>
          <w:b/>
          <w:szCs w:val="24"/>
        </w:rPr>
      </w:pPr>
    </w:p>
    <w:p w14:paraId="6285DEAD" w14:textId="77777777" w:rsidR="00496034" w:rsidRPr="00496034" w:rsidRDefault="00496034" w:rsidP="00214C52">
      <w:pPr>
        <w:pStyle w:val="Prrafodelista"/>
        <w:ind w:left="1080"/>
        <w:jc w:val="center"/>
        <w:rPr>
          <w:rFonts w:cs="Times New Roman"/>
          <w:b/>
          <w:szCs w:val="24"/>
        </w:rPr>
      </w:pPr>
      <w:r w:rsidRPr="00496034">
        <w:rPr>
          <w:rFonts w:cs="Times New Roman"/>
          <w:szCs w:val="24"/>
        </w:rPr>
        <w:t>Ingresar las fuentes: Referencias &gt; Administrar fuentes &gt; Nuevo:</w:t>
      </w:r>
      <w:r>
        <w:rPr>
          <w:noProof/>
          <w:lang w:eastAsia="es-CO"/>
        </w:rPr>
        <w:drawing>
          <wp:inline distT="0" distB="0" distL="0" distR="0" wp14:anchorId="74FC2BB6" wp14:editId="0925DEA8">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4BC850A" w14:textId="77777777" w:rsidR="00496034" w:rsidRPr="00496034" w:rsidRDefault="00496034" w:rsidP="00214C52">
      <w:pPr>
        <w:pStyle w:val="Prrafodelista"/>
        <w:spacing w:after="120"/>
        <w:ind w:left="1080"/>
        <w:jc w:val="center"/>
        <w:rPr>
          <w:rFonts w:cs="Times New Roman"/>
          <w:b/>
          <w:szCs w:val="24"/>
        </w:rPr>
      </w:pPr>
      <w:r w:rsidRPr="00496034">
        <w:rPr>
          <w:rFonts w:cs="Times New Roman"/>
          <w:szCs w:val="24"/>
        </w:rPr>
        <w:lastRenderedPageBreak/>
        <w:t>Insertar cita en el texto: Referencias &gt; Insertar cita &gt; Clic en fuente seleccionada:</w:t>
      </w:r>
      <w:r>
        <w:rPr>
          <w:noProof/>
          <w:lang w:eastAsia="es-CO"/>
        </w:rPr>
        <w:drawing>
          <wp:inline distT="0" distB="0" distL="0" distR="0" wp14:anchorId="0CDB8383" wp14:editId="5C510012">
            <wp:extent cx="2595626" cy="2180407"/>
            <wp:effectExtent l="171450" t="171450" r="357505" b="3536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F48A395" w14:textId="77777777" w:rsidR="00496034" w:rsidRPr="00496034" w:rsidRDefault="00496034" w:rsidP="00214C52">
      <w:pPr>
        <w:pStyle w:val="Prrafodelista"/>
        <w:ind w:left="1080"/>
        <w:jc w:val="center"/>
        <w:rPr>
          <w:rFonts w:cs="Times New Roman"/>
          <w:szCs w:val="24"/>
        </w:rPr>
      </w:pPr>
      <w:r w:rsidRPr="00496034">
        <w:rPr>
          <w:rFonts w:cs="Times New Roman"/>
          <w:szCs w:val="24"/>
        </w:rPr>
        <w:t>Cita insertada dentro del texto:</w:t>
      </w:r>
    </w:p>
    <w:p w14:paraId="70B84186" w14:textId="77777777" w:rsidR="00496034" w:rsidRPr="00496034" w:rsidRDefault="00496034" w:rsidP="00214C52">
      <w:pPr>
        <w:pStyle w:val="Prrafodelista"/>
        <w:ind w:left="1080"/>
        <w:rPr>
          <w:rFonts w:cs="Times New Roman"/>
          <w:szCs w:val="24"/>
        </w:rPr>
      </w:pPr>
    </w:p>
    <w:p w14:paraId="67B6ACEF" w14:textId="77777777" w:rsidR="00496034" w:rsidRPr="00BA4117" w:rsidRDefault="00496034" w:rsidP="00214C52">
      <w:pPr>
        <w:pStyle w:val="PrrAPA"/>
      </w:pPr>
      <w:r>
        <w:t>Algunas experiencias significativas se han descrito mediante la pedagogía en hospitales con niños en edad preescolar (Alonso et al., 2006).</w:t>
      </w:r>
    </w:p>
    <w:p w14:paraId="66154562" w14:textId="77777777" w:rsidR="00496034" w:rsidRPr="00496034" w:rsidRDefault="00496034" w:rsidP="00214C52">
      <w:pPr>
        <w:pStyle w:val="Prrafodelista"/>
        <w:ind w:left="1080"/>
        <w:rPr>
          <w:rFonts w:cs="Times New Roman"/>
          <w:b/>
          <w:szCs w:val="24"/>
        </w:rPr>
      </w:pPr>
    </w:p>
    <w:p w14:paraId="5913A468" w14:textId="77777777" w:rsidR="00496034" w:rsidRPr="00496034" w:rsidRDefault="00496034" w:rsidP="00214C52">
      <w:pPr>
        <w:pStyle w:val="Prrafodelista"/>
        <w:spacing w:after="120"/>
        <w:ind w:left="1080"/>
        <w:jc w:val="center"/>
        <w:rPr>
          <w:rFonts w:cs="Times New Roman"/>
          <w:b/>
          <w:szCs w:val="24"/>
        </w:rPr>
      </w:pPr>
      <w:r w:rsidRPr="00496034">
        <w:rPr>
          <w:rFonts w:cs="Times New Roman"/>
          <w:szCs w:val="24"/>
        </w:rPr>
        <w:t>Insertar referencias (bibliografía): Referencias &gt; Bibliografía &gt; Referencias</w:t>
      </w:r>
      <w:r>
        <w:rPr>
          <w:noProof/>
          <w:lang w:eastAsia="es-CO"/>
        </w:rPr>
        <w:drawing>
          <wp:inline distT="0" distB="0" distL="0" distR="0" wp14:anchorId="2A7C9752" wp14:editId="08C5E408">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5BF1036" w14:textId="77777777" w:rsidR="00214C52" w:rsidRDefault="00214C52" w:rsidP="00214C52">
      <w:pPr>
        <w:pStyle w:val="Prrafodelista"/>
        <w:ind w:left="1080"/>
        <w:rPr>
          <w:rFonts w:cs="Times New Roman"/>
          <w:szCs w:val="24"/>
        </w:rPr>
      </w:pPr>
    </w:p>
    <w:p w14:paraId="61970185" w14:textId="213BFF54" w:rsidR="00496034" w:rsidRPr="00496034" w:rsidRDefault="00496034" w:rsidP="00214C52">
      <w:pPr>
        <w:pStyle w:val="Prrafodelista"/>
        <w:ind w:left="1080"/>
        <w:jc w:val="center"/>
        <w:rPr>
          <w:rFonts w:cs="Times New Roman"/>
          <w:szCs w:val="24"/>
        </w:rPr>
      </w:pPr>
      <w:r w:rsidRPr="00496034">
        <w:rPr>
          <w:rFonts w:cs="Times New Roman"/>
          <w:szCs w:val="24"/>
        </w:rPr>
        <w:lastRenderedPageBreak/>
        <w:t>Sección Referencias insertada:</w:t>
      </w:r>
    </w:p>
    <w:p w14:paraId="7922400D" w14:textId="77777777" w:rsidR="00496034" w:rsidRPr="00496034" w:rsidRDefault="00496034" w:rsidP="00214C52">
      <w:pPr>
        <w:pStyle w:val="Prrafodelista"/>
        <w:ind w:left="1080"/>
        <w:rPr>
          <w:rFonts w:cs="Times New Roman"/>
          <w:b/>
          <w:szCs w:val="24"/>
        </w:rPr>
      </w:pPr>
      <w:r>
        <w:rPr>
          <w:noProof/>
          <w:lang w:eastAsia="es-CO"/>
        </w:rPr>
        <w:drawing>
          <wp:inline distT="0" distB="0" distL="0" distR="0" wp14:anchorId="2AC9C613" wp14:editId="19C07F1A">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7FCE9" w14:textId="4C99637E" w:rsidR="002172C3" w:rsidRPr="00214C52" w:rsidRDefault="002172C3" w:rsidP="002172C3">
      <w:pPr>
        <w:rPr>
          <w:bCs/>
          <w:i/>
          <w:iCs/>
        </w:rPr>
      </w:pPr>
      <w:r w:rsidRPr="00214C52">
        <w:rPr>
          <w:bCs/>
          <w:i/>
          <w:iCs/>
        </w:rPr>
        <w:t xml:space="preserve">Anexo </w:t>
      </w:r>
      <w:r w:rsidR="00214C52" w:rsidRPr="00214C52">
        <w:rPr>
          <w:bCs/>
          <w:i/>
          <w:iCs/>
        </w:rPr>
        <w:t>B</w:t>
      </w:r>
      <w:r w:rsidRPr="00214C52">
        <w:rPr>
          <w:bCs/>
          <w:i/>
          <w:iCs/>
        </w:rPr>
        <w:t>. Ortografía y gramática</w:t>
      </w:r>
    </w:p>
    <w:p w14:paraId="49BE35E2" w14:textId="77777777" w:rsidR="002172C3" w:rsidRDefault="002172C3" w:rsidP="002172C3"/>
    <w:p w14:paraId="212604A2" w14:textId="77777777" w:rsidR="002172C3" w:rsidRDefault="002172C3" w:rsidP="002172C3">
      <w:pPr>
        <w:ind w:firstLine="360"/>
        <w:rPr>
          <w:rFonts w:cs="Times New Roman"/>
          <w:szCs w:val="24"/>
        </w:rPr>
      </w:pPr>
      <w:r>
        <w:t>L</w:t>
      </w:r>
      <w:r>
        <w:rPr>
          <w:rFonts w:cs="Times New Roman"/>
          <w:szCs w:val="24"/>
        </w:rPr>
        <w:t>a ortografía y la gramática hacen parte fundamental del trabajo de grado; a</w:t>
      </w:r>
      <w:r w:rsidRPr="00973658">
        <w:rPr>
          <w:rFonts w:cs="Times New Roman"/>
          <w:szCs w:val="24"/>
        </w:rPr>
        <w:t xml:space="preserve">l finalizar la redacción de </w:t>
      </w:r>
      <w:r>
        <w:rPr>
          <w:rFonts w:cs="Times New Roman"/>
          <w:szCs w:val="24"/>
        </w:rPr>
        <w:t>tu</w:t>
      </w:r>
      <w:r w:rsidRPr="00973658">
        <w:rPr>
          <w:rFonts w:cs="Times New Roman"/>
          <w:szCs w:val="24"/>
        </w:rPr>
        <w:t xml:space="preserve"> escrito, reali</w:t>
      </w:r>
      <w:r>
        <w:rPr>
          <w:rFonts w:cs="Times New Roman"/>
          <w:szCs w:val="24"/>
        </w:rPr>
        <w:t>za</w:t>
      </w:r>
      <w:r w:rsidRPr="00973658">
        <w:rPr>
          <w:rFonts w:cs="Times New Roman"/>
          <w:szCs w:val="24"/>
        </w:rPr>
        <w:t xml:space="preserve"> una revisión ortográfica de todo el documento. </w:t>
      </w:r>
      <w:r>
        <w:rPr>
          <w:rFonts w:cs="Times New Roman"/>
          <w:szCs w:val="24"/>
        </w:rPr>
        <w:t xml:space="preserve">En todo caso, siempre será recomendada y preferible la labor de un corrector de estilo que corrija redacción, ortografía, sintaxis, coherencia, citas, referencias y demás aspectos de estilo. </w:t>
      </w:r>
      <w:r w:rsidRPr="00973658">
        <w:rPr>
          <w:rFonts w:cs="Times New Roman"/>
          <w:szCs w:val="24"/>
        </w:rPr>
        <w:t>En Microsoft Word, oprim</w:t>
      </w:r>
      <w:r>
        <w:rPr>
          <w:rFonts w:cs="Times New Roman"/>
          <w:szCs w:val="24"/>
        </w:rPr>
        <w:t>e</w:t>
      </w:r>
      <w:r w:rsidRPr="00973658">
        <w:rPr>
          <w:rFonts w:cs="Times New Roman"/>
          <w:szCs w:val="24"/>
        </w:rPr>
        <w:t xml:space="preserve"> la tecla </w:t>
      </w:r>
      <w:r w:rsidRPr="00B01685">
        <w:rPr>
          <w:rFonts w:cs="Times New Roman"/>
          <w:sz w:val="32"/>
          <w:szCs w:val="32"/>
        </w:rPr>
        <w:t>F7</w:t>
      </w:r>
      <w:r>
        <w:rPr>
          <w:rFonts w:cs="Times New Roman"/>
          <w:szCs w:val="24"/>
        </w:rPr>
        <w:t>. Tendrá dos tipos de sugerencias: Gramática y Ortografía, donde tendrás la opción de:</w:t>
      </w:r>
    </w:p>
    <w:p w14:paraId="4A8C730C" w14:textId="77777777" w:rsidR="002172C3" w:rsidRDefault="002172C3" w:rsidP="002172C3">
      <w:pPr>
        <w:jc w:val="center"/>
        <w:rPr>
          <w:rFonts w:cs="Times New Roman"/>
          <w:b/>
          <w:szCs w:val="24"/>
        </w:rPr>
      </w:pPr>
    </w:p>
    <w:p w14:paraId="0926760B" w14:textId="77777777" w:rsidR="002172C3" w:rsidRPr="008949AF" w:rsidRDefault="002172C3" w:rsidP="002172C3">
      <w:pPr>
        <w:pStyle w:val="Prrafodelista"/>
        <w:numPr>
          <w:ilvl w:val="0"/>
          <w:numId w:val="4"/>
        </w:numPr>
        <w:ind w:left="360"/>
        <w:rPr>
          <w:rFonts w:cs="Times New Roman"/>
          <w:szCs w:val="24"/>
        </w:rPr>
      </w:pPr>
      <w:r w:rsidRPr="008949AF">
        <w:rPr>
          <w:rFonts w:cs="Times New Roman"/>
          <w:szCs w:val="24"/>
        </w:rPr>
        <w:t>“</w:t>
      </w:r>
      <w:r>
        <w:rPr>
          <w:rFonts w:cs="Times New Roman"/>
          <w:szCs w:val="24"/>
        </w:rPr>
        <w:t>Cambiar</w:t>
      </w:r>
      <w:r w:rsidRPr="008949AF">
        <w:rPr>
          <w:rFonts w:cs="Times New Roman"/>
          <w:szCs w:val="24"/>
        </w:rPr>
        <w:t>”</w:t>
      </w:r>
      <w:r>
        <w:rPr>
          <w:rFonts w:cs="Times New Roman"/>
          <w:szCs w:val="24"/>
        </w:rPr>
        <w:t>,</w:t>
      </w:r>
      <w:r w:rsidRPr="008949AF">
        <w:rPr>
          <w:rFonts w:cs="Times New Roman"/>
          <w:szCs w:val="24"/>
        </w:rPr>
        <w:t xml:space="preserve"> si considera</w:t>
      </w:r>
      <w:r>
        <w:rPr>
          <w:rFonts w:cs="Times New Roman"/>
          <w:szCs w:val="24"/>
        </w:rPr>
        <w:t>s</w:t>
      </w:r>
      <w:r w:rsidRPr="008949AF">
        <w:rPr>
          <w:rFonts w:cs="Times New Roman"/>
          <w:szCs w:val="24"/>
        </w:rPr>
        <w:t xml:space="preserve"> que efectivamente había un error</w:t>
      </w:r>
      <w:r>
        <w:rPr>
          <w:rFonts w:cs="Times New Roman"/>
          <w:szCs w:val="24"/>
        </w:rPr>
        <w:t>, ejemplo (mas, sin tilde):</w:t>
      </w:r>
    </w:p>
    <w:p w14:paraId="238B3FF1" w14:textId="77777777" w:rsidR="002172C3" w:rsidRDefault="002172C3" w:rsidP="002172C3">
      <w:pPr>
        <w:jc w:val="center"/>
        <w:rPr>
          <w:rFonts w:cs="Times New Roman"/>
          <w:b/>
          <w:szCs w:val="24"/>
        </w:rPr>
      </w:pPr>
      <w:r>
        <w:rPr>
          <w:noProof/>
          <w:lang w:eastAsia="es-CO"/>
        </w:rPr>
        <w:lastRenderedPageBreak/>
        <w:drawing>
          <wp:inline distT="0" distB="0" distL="0" distR="0" wp14:anchorId="1A2AC053" wp14:editId="7520E7D2">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020C004" w14:textId="77777777" w:rsidR="002172C3" w:rsidRPr="008949AF" w:rsidRDefault="002172C3" w:rsidP="002172C3">
      <w:pPr>
        <w:pStyle w:val="Prrafodelista"/>
        <w:numPr>
          <w:ilvl w:val="0"/>
          <w:numId w:val="4"/>
        </w:numPr>
        <w:ind w:left="360"/>
        <w:rPr>
          <w:rFonts w:cs="Times New Roman"/>
          <w:b/>
          <w:szCs w:val="24"/>
        </w:rPr>
      </w:pPr>
      <w:r w:rsidRPr="008949AF">
        <w:rPr>
          <w:rFonts w:cs="Times New Roman"/>
          <w:szCs w:val="24"/>
        </w:rPr>
        <w:t>“Omitir”</w:t>
      </w:r>
      <w:r>
        <w:rPr>
          <w:rFonts w:cs="Times New Roman"/>
          <w:szCs w:val="24"/>
        </w:rPr>
        <w:t>,</w:t>
      </w:r>
      <w:r w:rsidRPr="008949AF">
        <w:rPr>
          <w:rFonts w:cs="Times New Roman"/>
          <w:szCs w:val="24"/>
        </w:rPr>
        <w:t xml:space="preserve"> si a pesar de la sugerencia considera</w:t>
      </w:r>
      <w:r>
        <w:rPr>
          <w:rFonts w:cs="Times New Roman"/>
          <w:szCs w:val="24"/>
        </w:rPr>
        <w:t>s</w:t>
      </w:r>
      <w:r w:rsidRPr="008949AF">
        <w:rPr>
          <w:rFonts w:cs="Times New Roman"/>
          <w:szCs w:val="24"/>
        </w:rPr>
        <w:t xml:space="preserve"> que está correctamente</w:t>
      </w:r>
      <w:r>
        <w:rPr>
          <w:rFonts w:cs="Times New Roman"/>
          <w:szCs w:val="24"/>
        </w:rPr>
        <w:t>, ejemplo (desadaptativos):</w:t>
      </w:r>
    </w:p>
    <w:p w14:paraId="73732D85" w14:textId="77777777" w:rsidR="002172C3" w:rsidRDefault="002172C3" w:rsidP="002172C3">
      <w:pPr>
        <w:jc w:val="center"/>
        <w:rPr>
          <w:rFonts w:cs="Times New Roman"/>
          <w:b/>
          <w:szCs w:val="24"/>
        </w:rPr>
      </w:pPr>
      <w:r>
        <w:rPr>
          <w:noProof/>
          <w:lang w:eastAsia="es-CO"/>
        </w:rPr>
        <w:drawing>
          <wp:inline distT="0" distB="0" distL="0" distR="0" wp14:anchorId="0A6A61EC" wp14:editId="2E3B4D50">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A63FE1" w14:textId="77777777" w:rsidR="002172C3" w:rsidRDefault="002172C3" w:rsidP="002172C3">
      <w:pPr>
        <w:pStyle w:val="Prrafodelista"/>
        <w:numPr>
          <w:ilvl w:val="0"/>
          <w:numId w:val="4"/>
        </w:numPr>
        <w:rPr>
          <w:rFonts w:cs="Times New Roman"/>
          <w:szCs w:val="24"/>
        </w:rPr>
      </w:pPr>
      <w:r w:rsidRPr="00B01685">
        <w:rPr>
          <w:rFonts w:cs="Times New Roman"/>
          <w:szCs w:val="24"/>
        </w:rPr>
        <w:t xml:space="preserve">“Omitir todo” si </w:t>
      </w:r>
      <w:r>
        <w:rPr>
          <w:rFonts w:cs="Times New Roman"/>
          <w:szCs w:val="24"/>
        </w:rPr>
        <w:t>deseas ignorar la sugerencia de esa palabra u oración en todo el texto.</w:t>
      </w:r>
    </w:p>
    <w:p w14:paraId="18ED5842" w14:textId="77777777" w:rsidR="002172C3" w:rsidRPr="00B01685" w:rsidRDefault="002172C3" w:rsidP="002172C3">
      <w:pPr>
        <w:pStyle w:val="Prrafodelista"/>
        <w:numPr>
          <w:ilvl w:val="0"/>
          <w:numId w:val="4"/>
        </w:numPr>
        <w:rPr>
          <w:rFonts w:cs="Times New Roman"/>
          <w:szCs w:val="24"/>
        </w:rPr>
      </w:pPr>
      <w:r>
        <w:rPr>
          <w:rFonts w:cs="Times New Roman"/>
          <w:szCs w:val="24"/>
        </w:rPr>
        <w:t>“Agregar” si deseas incluir esa palabra en el diccionario en futuras revisiones.</w:t>
      </w:r>
    </w:p>
    <w:p w14:paraId="645F9452" w14:textId="77777777" w:rsidR="002172C3" w:rsidRDefault="002172C3" w:rsidP="002172C3">
      <w:pPr>
        <w:jc w:val="center"/>
        <w:rPr>
          <w:rFonts w:cs="Times New Roman"/>
          <w:b/>
          <w:szCs w:val="24"/>
        </w:rPr>
      </w:pPr>
      <w:r>
        <w:rPr>
          <w:noProof/>
          <w:lang w:eastAsia="es-CO"/>
        </w:rPr>
        <w:lastRenderedPageBreak/>
        <w:drawing>
          <wp:inline distT="0" distB="0" distL="0" distR="0" wp14:anchorId="3411C0D8" wp14:editId="196BFEE3">
            <wp:extent cx="1391130" cy="1747962"/>
            <wp:effectExtent l="152400" t="152400" r="361950" b="3670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786" cy="17600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9FE68" w14:textId="77777777" w:rsidR="002172C3" w:rsidRDefault="002172C3" w:rsidP="002172C3">
      <w:pPr>
        <w:rPr>
          <w:rFonts w:cs="Times New Roman"/>
          <w:szCs w:val="24"/>
        </w:rPr>
      </w:pPr>
      <w:r w:rsidRPr="00B01685">
        <w:rPr>
          <w:rFonts w:cs="Times New Roman"/>
          <w:szCs w:val="24"/>
        </w:rPr>
        <w:tab/>
        <w:t xml:space="preserve">Ten precaución en aceptar cambios sugeridos, pues Microsoft Word no tiene </w:t>
      </w:r>
      <w:r>
        <w:rPr>
          <w:rFonts w:cs="Times New Roman"/>
          <w:szCs w:val="24"/>
        </w:rPr>
        <w:t>la capacidad completa de interpretar con precisión algunos aspectos de la redacción o gramática en lengua española.</w:t>
      </w:r>
    </w:p>
    <w:p w14:paraId="7D31B5D7" w14:textId="77777777" w:rsidR="002172C3" w:rsidRDefault="002172C3" w:rsidP="002172C3">
      <w:pPr>
        <w:rPr>
          <w:rFonts w:cs="Times New Roman"/>
          <w:b/>
          <w:szCs w:val="24"/>
        </w:rPr>
      </w:pPr>
    </w:p>
    <w:p w14:paraId="61996004" w14:textId="7C7ABE5A" w:rsidR="002172C3" w:rsidRPr="00E71F03" w:rsidRDefault="002172C3" w:rsidP="002172C3">
      <w:pPr>
        <w:rPr>
          <w:rFonts w:cs="Times New Roman"/>
          <w:bCs/>
          <w:i/>
          <w:iCs/>
          <w:szCs w:val="24"/>
        </w:rPr>
      </w:pPr>
      <w:r w:rsidRPr="00E71F03">
        <w:rPr>
          <w:rFonts w:cs="Times New Roman"/>
          <w:bCs/>
          <w:i/>
          <w:iCs/>
          <w:szCs w:val="24"/>
        </w:rPr>
        <w:t xml:space="preserve">Anexo </w:t>
      </w:r>
      <w:r w:rsidR="00E71F03" w:rsidRPr="00E71F03">
        <w:rPr>
          <w:rFonts w:cs="Times New Roman"/>
          <w:bCs/>
          <w:i/>
          <w:iCs/>
          <w:szCs w:val="24"/>
        </w:rPr>
        <w:t>C</w:t>
      </w:r>
      <w:r w:rsidRPr="00E71F03">
        <w:rPr>
          <w:rFonts w:cs="Times New Roman"/>
          <w:bCs/>
          <w:i/>
          <w:iCs/>
          <w:szCs w:val="24"/>
        </w:rPr>
        <w:t>. Buscar, reemplazar y eliminar espacios (o palabras)</w:t>
      </w:r>
    </w:p>
    <w:p w14:paraId="54055CCF" w14:textId="77777777" w:rsidR="002172C3" w:rsidRDefault="002172C3" w:rsidP="002172C3">
      <w:pPr>
        <w:rPr>
          <w:rFonts w:cs="Times New Roman"/>
          <w:szCs w:val="24"/>
        </w:rPr>
      </w:pPr>
    </w:p>
    <w:p w14:paraId="6CC6457E" w14:textId="77777777" w:rsidR="002172C3" w:rsidRDefault="002172C3" w:rsidP="002172C3">
      <w:pPr>
        <w:ind w:firstLine="708"/>
        <w:rPr>
          <w:rFonts w:cs="Times New Roman"/>
          <w:szCs w:val="24"/>
        </w:rPr>
      </w:pPr>
      <w:r>
        <w:rPr>
          <w:rFonts w:cs="Times New Roman"/>
          <w:szCs w:val="24"/>
        </w:rP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rPr>
          <w:rFonts w:cs="Times New Roman"/>
          <w:szCs w:val="24"/>
        </w:rPr>
        <w:t>Ctrl</w:t>
      </w:r>
      <w:proofErr w:type="spellEnd"/>
      <w:r>
        <w:rPr>
          <w:rFonts w:cs="Times New Roman"/>
          <w:szCs w:val="24"/>
        </w:rPr>
        <w:t xml:space="preserve"> + L (Reemplazar) &gt; Digita 2 espacios en “Buscar” &gt; Digita 1 espacio en “Reemplazar” &gt; Clic en “Reemplazar todos”.</w:t>
      </w:r>
    </w:p>
    <w:p w14:paraId="0D64D9E1" w14:textId="77777777" w:rsidR="002172C3" w:rsidRDefault="002172C3" w:rsidP="00E71F03">
      <w:pPr>
        <w:ind w:firstLine="708"/>
        <w:jc w:val="center"/>
        <w:rPr>
          <w:rFonts w:cs="Times New Roman"/>
          <w:szCs w:val="24"/>
        </w:rPr>
      </w:pPr>
      <w:r>
        <w:rPr>
          <w:noProof/>
          <w:lang w:eastAsia="es-CO"/>
        </w:rPr>
        <w:drawing>
          <wp:inline distT="0" distB="0" distL="0" distR="0" wp14:anchorId="695E3038" wp14:editId="15F2A48D">
            <wp:extent cx="3475051" cy="1414035"/>
            <wp:effectExtent l="190500" t="190500" r="182880" b="1866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673" t="54111" r="40053" b="19646"/>
                    <a:stretch/>
                  </pic:blipFill>
                  <pic:spPr bwMode="auto">
                    <a:xfrm>
                      <a:off x="0" y="0"/>
                      <a:ext cx="3526951" cy="14351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1073DD0" w14:textId="77777777" w:rsidR="002172C3" w:rsidRDefault="002172C3" w:rsidP="002172C3">
      <w:pPr>
        <w:ind w:firstLine="708"/>
        <w:rPr>
          <w:rFonts w:cs="Times New Roman"/>
          <w:szCs w:val="24"/>
        </w:rPr>
      </w:pPr>
      <w:r>
        <w:rPr>
          <w:rFonts w:cs="Times New Roman"/>
          <w:szCs w:val="24"/>
        </w:rPr>
        <w:t>Word notificará cuántos espacios dobles se eliminaron y se han reemplazado por un espacio.</w:t>
      </w:r>
    </w:p>
    <w:p w14:paraId="3DDB53CB" w14:textId="77777777" w:rsidR="002172C3" w:rsidRDefault="002172C3" w:rsidP="002172C3">
      <w:pPr>
        <w:ind w:firstLine="708"/>
        <w:jc w:val="center"/>
        <w:rPr>
          <w:rFonts w:cs="Times New Roman"/>
          <w:szCs w:val="24"/>
        </w:rPr>
      </w:pPr>
      <w:r>
        <w:rPr>
          <w:noProof/>
          <w:lang w:eastAsia="es-CO"/>
        </w:rPr>
        <w:drawing>
          <wp:inline distT="0" distB="0" distL="0" distR="0" wp14:anchorId="319BE21F" wp14:editId="1EC366B9">
            <wp:extent cx="2083573" cy="723229"/>
            <wp:effectExtent l="190500" t="190500" r="183515" b="19177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1519" t="38261" r="46343" b="48076"/>
                    <a:stretch/>
                  </pic:blipFill>
                  <pic:spPr bwMode="auto">
                    <a:xfrm>
                      <a:off x="0" y="0"/>
                      <a:ext cx="2127201" cy="7383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22A56B5" w14:textId="77777777" w:rsidR="002172C3" w:rsidRDefault="002172C3" w:rsidP="002172C3">
      <w:pPr>
        <w:ind w:firstLine="708"/>
        <w:rPr>
          <w:rFonts w:cs="Times New Roman"/>
          <w:szCs w:val="24"/>
        </w:rPr>
      </w:pPr>
      <w:r w:rsidRPr="000E365C">
        <w:rPr>
          <w:rFonts w:cs="Times New Roman"/>
          <w:szCs w:val="24"/>
        </w:rPr>
        <w:lastRenderedPageBreak/>
        <w:t>Haz clic en “Reemplazar todos” para eliminar dobles espacios que quedan, por ejemplo, de triples o cuádruples espacios</w:t>
      </w:r>
      <w:r>
        <w:rPr>
          <w:rFonts w:cs="Times New Roman"/>
          <w:szCs w:val="24"/>
        </w:rPr>
        <w:t xml:space="preserve"> anteriores, hasta que aparezca este mensaje:</w:t>
      </w:r>
    </w:p>
    <w:p w14:paraId="4D4D2DED" w14:textId="77777777" w:rsidR="002172C3" w:rsidRDefault="002172C3" w:rsidP="002172C3">
      <w:pPr>
        <w:ind w:firstLine="708"/>
        <w:jc w:val="center"/>
        <w:rPr>
          <w:rFonts w:cs="Times New Roman"/>
          <w:szCs w:val="24"/>
        </w:rPr>
      </w:pPr>
      <w:r>
        <w:rPr>
          <w:noProof/>
          <w:lang w:eastAsia="es-CO"/>
        </w:rPr>
        <w:drawing>
          <wp:inline distT="0" distB="0" distL="0" distR="0" wp14:anchorId="2E3426C2" wp14:editId="063B1F81">
            <wp:extent cx="2417528" cy="843561"/>
            <wp:effectExtent l="133350" t="114300" r="154305" b="1663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0021" t="38577" r="28876" b="48331"/>
                    <a:stretch/>
                  </pic:blipFill>
                  <pic:spPr bwMode="auto">
                    <a:xfrm>
                      <a:off x="0" y="0"/>
                      <a:ext cx="2430575" cy="8481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E7C493" w14:textId="77777777" w:rsidR="002172C3" w:rsidRDefault="002172C3" w:rsidP="002172C3">
      <w:pPr>
        <w:jc w:val="left"/>
        <w:rPr>
          <w:rFonts w:cs="Times New Roman"/>
          <w:b/>
          <w:szCs w:val="24"/>
        </w:rPr>
      </w:pPr>
    </w:p>
    <w:p w14:paraId="6A6D0F52" w14:textId="7D6E73A6" w:rsidR="002172C3" w:rsidRPr="00E71F03" w:rsidRDefault="002172C3" w:rsidP="002172C3">
      <w:pPr>
        <w:jc w:val="left"/>
        <w:rPr>
          <w:rFonts w:cs="Times New Roman"/>
          <w:bCs/>
          <w:i/>
          <w:iCs/>
          <w:szCs w:val="24"/>
        </w:rPr>
      </w:pPr>
      <w:r w:rsidRPr="00E71F03">
        <w:rPr>
          <w:rFonts w:cs="Times New Roman"/>
          <w:bCs/>
          <w:i/>
          <w:iCs/>
          <w:szCs w:val="24"/>
        </w:rPr>
        <w:t xml:space="preserve">Anexo </w:t>
      </w:r>
      <w:r w:rsidR="00E71F03" w:rsidRPr="00E71F03">
        <w:rPr>
          <w:rFonts w:cs="Times New Roman"/>
          <w:bCs/>
          <w:i/>
          <w:iCs/>
          <w:szCs w:val="24"/>
        </w:rPr>
        <w:t>D</w:t>
      </w:r>
      <w:r w:rsidRPr="00E71F03">
        <w:rPr>
          <w:rFonts w:cs="Times New Roman"/>
          <w:bCs/>
          <w:i/>
          <w:iCs/>
          <w:szCs w:val="24"/>
        </w:rPr>
        <w:t>. Atajos de teclado útiles en Microsoft Word</w:t>
      </w:r>
    </w:p>
    <w:p w14:paraId="74F1A769" w14:textId="77777777" w:rsidR="002172C3" w:rsidRDefault="002172C3" w:rsidP="002172C3">
      <w:pPr>
        <w:jc w:val="left"/>
        <w:rPr>
          <w:rFonts w:cs="Times New Roman"/>
          <w:b/>
          <w:szCs w:val="24"/>
        </w:rPr>
      </w:pPr>
    </w:p>
    <w:p w14:paraId="3939C941" w14:textId="77777777" w:rsidR="00C90166" w:rsidRDefault="00C90166" w:rsidP="00C90166">
      <w:pPr>
        <w:jc w:val="left"/>
        <w:rPr>
          <w:rFonts w:cs="Times New Roman"/>
          <w:b/>
          <w:szCs w:val="24"/>
        </w:rPr>
      </w:pPr>
    </w:p>
    <w:p w14:paraId="6183AD12" w14:textId="77777777" w:rsidR="004A25D6" w:rsidRDefault="00C90166" w:rsidP="004A25D6">
      <w:pPr>
        <w:ind w:firstLine="708"/>
        <w:jc w:val="center"/>
        <w:rPr>
          <w:rFonts w:cs="Times New Roman"/>
          <w:b/>
          <w:szCs w:val="24"/>
        </w:rPr>
      </w:pPr>
      <w:proofErr w:type="spellStart"/>
      <w:r>
        <w:rPr>
          <w:rFonts w:cs="Times New Roman"/>
          <w:b/>
          <w:szCs w:val="24"/>
        </w:rPr>
        <w:t>Ctrl</w:t>
      </w:r>
      <w:proofErr w:type="spellEnd"/>
      <w:r>
        <w:rPr>
          <w:rFonts w:cs="Times New Roman"/>
          <w:b/>
          <w:szCs w:val="24"/>
        </w:rPr>
        <w:t xml:space="preserve"> +</w:t>
      </w:r>
      <w:r w:rsidR="00511C3B">
        <w:rPr>
          <w:rFonts w:cs="Times New Roman"/>
          <w:b/>
          <w:szCs w:val="24"/>
        </w:rPr>
        <w:t xml:space="preserve"> </w:t>
      </w:r>
    </w:p>
    <w:p w14:paraId="1D645939" w14:textId="636CD712" w:rsidR="004A25D6" w:rsidRDefault="004A25D6" w:rsidP="004A25D6">
      <w:pPr>
        <w:ind w:firstLine="708"/>
        <w:jc w:val="center"/>
        <w:rPr>
          <w:rFonts w:cs="Times New Roman"/>
          <w:szCs w:val="24"/>
        </w:rPr>
      </w:pPr>
      <w:r>
        <w:rPr>
          <w:rFonts w:cs="Times New Roman"/>
          <w:szCs w:val="24"/>
        </w:rPr>
        <w:t xml:space="preserve">Lista completa de atajos </w:t>
      </w:r>
      <w:r w:rsidRPr="000C3608">
        <w:rPr>
          <w:rFonts w:cs="Times New Roman"/>
          <w:szCs w:val="24"/>
        </w:rPr>
        <w:t>https://bit.ly/3oHliCj</w:t>
      </w:r>
    </w:p>
    <w:p w14:paraId="5A58CD22" w14:textId="77777777" w:rsidR="00C90166" w:rsidRDefault="00C90166" w:rsidP="00C90166">
      <w:pPr>
        <w:ind w:firstLine="708"/>
        <w:jc w:val="center"/>
        <w:rPr>
          <w:rFonts w:cs="Times New Roman"/>
          <w:szCs w:val="24"/>
        </w:rPr>
      </w:pPr>
    </w:p>
    <w:p w14:paraId="1BC26D4B" w14:textId="77777777" w:rsidR="00C90166" w:rsidRDefault="00C90166" w:rsidP="00C90166">
      <w:pPr>
        <w:ind w:firstLine="708"/>
        <w:jc w:val="center"/>
        <w:rPr>
          <w:rFonts w:cs="Times New Roman"/>
          <w:szCs w:val="24"/>
        </w:rPr>
        <w:sectPr w:rsidR="00C90166" w:rsidSect="00CF375A">
          <w:pgSz w:w="12240" w:h="15840"/>
          <w:pgMar w:top="1418" w:right="1418" w:bottom="1418" w:left="1418" w:header="709" w:footer="709" w:gutter="0"/>
          <w:cols w:space="708"/>
          <w:docGrid w:linePitch="360"/>
        </w:sectPr>
      </w:pPr>
    </w:p>
    <w:p w14:paraId="0CE784DB" w14:textId="77777777" w:rsidR="00C90166" w:rsidRPr="00D724E6" w:rsidRDefault="00C90166" w:rsidP="00C90166">
      <w:pPr>
        <w:ind w:firstLine="708"/>
        <w:jc w:val="center"/>
        <w:rPr>
          <w:rFonts w:cs="Times New Roman"/>
          <w:szCs w:val="24"/>
        </w:rPr>
      </w:pPr>
      <w:r w:rsidRPr="00D724E6">
        <w:rPr>
          <w:rFonts w:cs="Times New Roman"/>
          <w:szCs w:val="24"/>
        </w:rPr>
        <w:t>A= Abrir</w:t>
      </w:r>
    </w:p>
    <w:p w14:paraId="28E07849" w14:textId="77777777" w:rsidR="00C90166" w:rsidRPr="00D724E6" w:rsidRDefault="00C90166" w:rsidP="00C90166">
      <w:pPr>
        <w:ind w:firstLine="708"/>
        <w:jc w:val="center"/>
        <w:rPr>
          <w:rFonts w:cs="Times New Roman"/>
          <w:szCs w:val="24"/>
        </w:rPr>
      </w:pPr>
      <w:r w:rsidRPr="00D724E6">
        <w:rPr>
          <w:rFonts w:cs="Times New Roman"/>
          <w:szCs w:val="24"/>
        </w:rPr>
        <w:t>B= Buscar</w:t>
      </w:r>
    </w:p>
    <w:p w14:paraId="4673613C" w14:textId="77777777" w:rsidR="00C90166" w:rsidRPr="00D724E6" w:rsidRDefault="00C90166" w:rsidP="00C90166">
      <w:pPr>
        <w:ind w:firstLine="708"/>
        <w:jc w:val="center"/>
        <w:rPr>
          <w:rFonts w:cs="Times New Roman"/>
          <w:szCs w:val="24"/>
        </w:rPr>
      </w:pPr>
      <w:r w:rsidRPr="00D724E6">
        <w:rPr>
          <w:rFonts w:cs="Times New Roman"/>
          <w:szCs w:val="24"/>
        </w:rPr>
        <w:t>C= Copiar</w:t>
      </w:r>
    </w:p>
    <w:p w14:paraId="53661708" w14:textId="77777777" w:rsidR="00C90166" w:rsidRPr="00D724E6" w:rsidRDefault="00C90166" w:rsidP="00C90166">
      <w:pPr>
        <w:ind w:firstLine="708"/>
        <w:jc w:val="center"/>
        <w:rPr>
          <w:rFonts w:cs="Times New Roman"/>
          <w:szCs w:val="24"/>
        </w:rPr>
      </w:pPr>
      <w:r w:rsidRPr="00D724E6">
        <w:rPr>
          <w:rFonts w:cs="Times New Roman"/>
          <w:szCs w:val="24"/>
        </w:rPr>
        <w:t>D= Alinear derecha</w:t>
      </w:r>
    </w:p>
    <w:p w14:paraId="0E8E7EC0" w14:textId="77777777" w:rsidR="00C90166" w:rsidRPr="00D724E6" w:rsidRDefault="00C90166" w:rsidP="00C90166">
      <w:pPr>
        <w:ind w:firstLine="708"/>
        <w:jc w:val="center"/>
        <w:rPr>
          <w:rFonts w:cs="Times New Roman"/>
          <w:szCs w:val="24"/>
        </w:rPr>
      </w:pPr>
      <w:r w:rsidRPr="00D724E6">
        <w:rPr>
          <w:rFonts w:cs="Times New Roman"/>
          <w:szCs w:val="24"/>
        </w:rPr>
        <w:t>E= Seleccionar todo</w:t>
      </w:r>
    </w:p>
    <w:p w14:paraId="0BA1545C" w14:textId="77777777" w:rsidR="00C90166" w:rsidRPr="00D724E6" w:rsidRDefault="00C90166" w:rsidP="00C90166">
      <w:pPr>
        <w:ind w:firstLine="708"/>
        <w:jc w:val="center"/>
        <w:rPr>
          <w:rFonts w:cs="Times New Roman"/>
          <w:szCs w:val="24"/>
        </w:rPr>
      </w:pPr>
      <w:r w:rsidRPr="00D724E6">
        <w:rPr>
          <w:rFonts w:cs="Times New Roman"/>
          <w:szCs w:val="24"/>
        </w:rPr>
        <w:t>G= Guardar</w:t>
      </w:r>
    </w:p>
    <w:p w14:paraId="472E0146" w14:textId="77777777" w:rsidR="00C90166" w:rsidRPr="00D724E6" w:rsidRDefault="00C90166" w:rsidP="00C90166">
      <w:pPr>
        <w:ind w:firstLine="708"/>
        <w:jc w:val="center"/>
        <w:rPr>
          <w:rFonts w:cs="Times New Roman"/>
          <w:szCs w:val="24"/>
        </w:rPr>
      </w:pPr>
      <w:r w:rsidRPr="00D724E6">
        <w:rPr>
          <w:rFonts w:cs="Times New Roman"/>
          <w:szCs w:val="24"/>
        </w:rPr>
        <w:t>H= Sangría</w:t>
      </w:r>
    </w:p>
    <w:p w14:paraId="4AF3A894" w14:textId="77777777" w:rsidR="00C90166" w:rsidRPr="00D724E6" w:rsidRDefault="00C90166" w:rsidP="00C90166">
      <w:pPr>
        <w:ind w:firstLine="708"/>
        <w:jc w:val="center"/>
        <w:rPr>
          <w:rFonts w:cs="Times New Roman"/>
          <w:szCs w:val="24"/>
        </w:rPr>
      </w:pPr>
      <w:r w:rsidRPr="00D724E6">
        <w:rPr>
          <w:rFonts w:cs="Times New Roman"/>
          <w:szCs w:val="24"/>
        </w:rPr>
        <w:t>I= Ir a página</w:t>
      </w:r>
    </w:p>
    <w:p w14:paraId="009720EB" w14:textId="77777777" w:rsidR="00C90166" w:rsidRPr="00D724E6" w:rsidRDefault="00C90166" w:rsidP="00C90166">
      <w:pPr>
        <w:ind w:firstLine="708"/>
        <w:jc w:val="center"/>
        <w:rPr>
          <w:rFonts w:cs="Times New Roman"/>
          <w:szCs w:val="24"/>
        </w:rPr>
      </w:pPr>
      <w:r w:rsidRPr="00D724E6">
        <w:rPr>
          <w:rFonts w:cs="Times New Roman"/>
          <w:szCs w:val="24"/>
        </w:rPr>
        <w:t>J= Justificar</w:t>
      </w:r>
    </w:p>
    <w:p w14:paraId="40D6811B" w14:textId="77777777" w:rsidR="00C90166" w:rsidRPr="00D724E6" w:rsidRDefault="00C90166" w:rsidP="00C90166">
      <w:pPr>
        <w:ind w:firstLine="708"/>
        <w:jc w:val="center"/>
        <w:rPr>
          <w:rFonts w:cs="Times New Roman"/>
          <w:szCs w:val="24"/>
        </w:rPr>
      </w:pPr>
      <w:r w:rsidRPr="00D724E6">
        <w:rPr>
          <w:rFonts w:cs="Times New Roman"/>
          <w:szCs w:val="24"/>
        </w:rPr>
        <w:t>K= Cursiva</w:t>
      </w:r>
    </w:p>
    <w:p w14:paraId="0023C952" w14:textId="77777777" w:rsidR="00C90166" w:rsidRPr="00D724E6" w:rsidRDefault="00C90166" w:rsidP="00C90166">
      <w:pPr>
        <w:ind w:firstLine="708"/>
        <w:jc w:val="center"/>
        <w:rPr>
          <w:rFonts w:cs="Times New Roman"/>
          <w:szCs w:val="24"/>
        </w:rPr>
      </w:pPr>
      <w:r w:rsidRPr="00D724E6">
        <w:rPr>
          <w:rFonts w:cs="Times New Roman"/>
          <w:szCs w:val="24"/>
        </w:rPr>
        <w:t>L= Reemplazar</w:t>
      </w:r>
    </w:p>
    <w:p w14:paraId="1C06C291" w14:textId="77777777" w:rsidR="004F6EFC" w:rsidRPr="00D724E6" w:rsidRDefault="004F6EFC" w:rsidP="004F6EFC">
      <w:pPr>
        <w:ind w:firstLine="708"/>
        <w:jc w:val="center"/>
        <w:rPr>
          <w:rFonts w:cs="Times New Roman"/>
          <w:szCs w:val="24"/>
        </w:rPr>
      </w:pPr>
      <w:r w:rsidRPr="00D724E6">
        <w:rPr>
          <w:rFonts w:cs="Times New Roman"/>
          <w:szCs w:val="24"/>
        </w:rPr>
        <w:t>M= Formato</w:t>
      </w:r>
    </w:p>
    <w:p w14:paraId="7200A7FA" w14:textId="77777777" w:rsidR="00033992" w:rsidRDefault="00033992" w:rsidP="00C90166">
      <w:pPr>
        <w:ind w:firstLine="708"/>
        <w:jc w:val="center"/>
        <w:rPr>
          <w:rFonts w:cs="Times New Roman"/>
          <w:szCs w:val="24"/>
        </w:rPr>
      </w:pPr>
    </w:p>
    <w:p w14:paraId="11F1E54F" w14:textId="77777777" w:rsidR="00033992" w:rsidRDefault="00033992" w:rsidP="00C90166">
      <w:pPr>
        <w:ind w:firstLine="708"/>
        <w:jc w:val="center"/>
        <w:rPr>
          <w:rFonts w:cs="Times New Roman"/>
          <w:szCs w:val="24"/>
        </w:rPr>
      </w:pPr>
    </w:p>
    <w:p w14:paraId="60105770" w14:textId="77777777" w:rsidR="00033992" w:rsidRDefault="00033992" w:rsidP="00C90166">
      <w:pPr>
        <w:ind w:firstLine="708"/>
        <w:jc w:val="center"/>
        <w:rPr>
          <w:rFonts w:cs="Times New Roman"/>
          <w:szCs w:val="24"/>
        </w:rPr>
      </w:pPr>
    </w:p>
    <w:p w14:paraId="4341FBB8" w14:textId="77777777" w:rsidR="00033992" w:rsidRDefault="00033992" w:rsidP="00C90166">
      <w:pPr>
        <w:ind w:firstLine="708"/>
        <w:jc w:val="center"/>
        <w:rPr>
          <w:rFonts w:cs="Times New Roman"/>
          <w:szCs w:val="24"/>
        </w:rPr>
      </w:pPr>
    </w:p>
    <w:p w14:paraId="4545BFDD" w14:textId="77777777" w:rsidR="00033992" w:rsidRDefault="00033992" w:rsidP="00C90166">
      <w:pPr>
        <w:ind w:firstLine="708"/>
        <w:jc w:val="center"/>
        <w:rPr>
          <w:rFonts w:cs="Times New Roman"/>
          <w:szCs w:val="24"/>
        </w:rPr>
      </w:pPr>
    </w:p>
    <w:p w14:paraId="30C7E762" w14:textId="77777777" w:rsidR="00033992" w:rsidRDefault="00033992" w:rsidP="00C90166">
      <w:pPr>
        <w:ind w:firstLine="708"/>
        <w:jc w:val="center"/>
        <w:rPr>
          <w:rFonts w:cs="Times New Roman"/>
          <w:szCs w:val="24"/>
        </w:rPr>
      </w:pPr>
    </w:p>
    <w:p w14:paraId="28A98BB2" w14:textId="77777777" w:rsidR="00C90166" w:rsidRPr="00D724E6" w:rsidRDefault="00C90166" w:rsidP="00C90166">
      <w:pPr>
        <w:ind w:firstLine="708"/>
        <w:jc w:val="center"/>
        <w:rPr>
          <w:rFonts w:cs="Times New Roman"/>
          <w:szCs w:val="24"/>
        </w:rPr>
      </w:pPr>
      <w:r w:rsidRPr="00D724E6">
        <w:rPr>
          <w:rFonts w:cs="Times New Roman"/>
          <w:szCs w:val="24"/>
        </w:rPr>
        <w:t>N= Negrilla</w:t>
      </w:r>
    </w:p>
    <w:p w14:paraId="0B60F2A0" w14:textId="77777777" w:rsidR="00C90166" w:rsidRPr="00D724E6" w:rsidRDefault="00C90166" w:rsidP="00C90166">
      <w:pPr>
        <w:ind w:firstLine="708"/>
        <w:jc w:val="center"/>
        <w:rPr>
          <w:rFonts w:cs="Times New Roman"/>
          <w:szCs w:val="24"/>
        </w:rPr>
      </w:pPr>
      <w:r w:rsidRPr="00D724E6">
        <w:rPr>
          <w:rFonts w:cs="Times New Roman"/>
          <w:szCs w:val="24"/>
        </w:rPr>
        <w:t>O= Disminuir tamaño</w:t>
      </w:r>
    </w:p>
    <w:p w14:paraId="21489821" w14:textId="77777777" w:rsidR="00C90166" w:rsidRPr="00D724E6" w:rsidRDefault="00C90166" w:rsidP="00C90166">
      <w:pPr>
        <w:ind w:firstLine="708"/>
        <w:jc w:val="center"/>
        <w:rPr>
          <w:rFonts w:cs="Times New Roman"/>
          <w:szCs w:val="24"/>
        </w:rPr>
      </w:pPr>
      <w:r w:rsidRPr="00D724E6">
        <w:rPr>
          <w:rFonts w:cs="Times New Roman"/>
          <w:szCs w:val="24"/>
        </w:rPr>
        <w:t>P= Imprimir</w:t>
      </w:r>
    </w:p>
    <w:p w14:paraId="7900DFB5" w14:textId="31DB0C44" w:rsidR="00C90166" w:rsidRPr="00D724E6" w:rsidRDefault="00C90166" w:rsidP="00C90166">
      <w:pPr>
        <w:ind w:firstLine="708"/>
        <w:jc w:val="center"/>
        <w:rPr>
          <w:rFonts w:cs="Times New Roman"/>
          <w:szCs w:val="24"/>
        </w:rPr>
      </w:pPr>
      <w:r w:rsidRPr="00D724E6">
        <w:rPr>
          <w:rFonts w:cs="Times New Roman"/>
          <w:szCs w:val="24"/>
        </w:rPr>
        <w:t>Q= Alinear izquierda</w:t>
      </w:r>
    </w:p>
    <w:p w14:paraId="31932C06" w14:textId="77777777" w:rsidR="00C90166" w:rsidRPr="00D724E6" w:rsidRDefault="00C90166" w:rsidP="00C90166">
      <w:pPr>
        <w:ind w:firstLine="708"/>
        <w:jc w:val="center"/>
        <w:rPr>
          <w:rFonts w:cs="Times New Roman"/>
          <w:szCs w:val="24"/>
        </w:rPr>
      </w:pPr>
      <w:r w:rsidRPr="00D724E6">
        <w:rPr>
          <w:rFonts w:cs="Times New Roman"/>
          <w:szCs w:val="24"/>
        </w:rPr>
        <w:t>R= Cerrar documento</w:t>
      </w:r>
    </w:p>
    <w:p w14:paraId="760CB306" w14:textId="77777777" w:rsidR="00C90166" w:rsidRPr="00D724E6" w:rsidRDefault="00C90166" w:rsidP="00C90166">
      <w:pPr>
        <w:ind w:firstLine="708"/>
        <w:jc w:val="center"/>
        <w:rPr>
          <w:rFonts w:cs="Times New Roman"/>
          <w:szCs w:val="24"/>
        </w:rPr>
      </w:pPr>
      <w:r w:rsidRPr="00D724E6">
        <w:rPr>
          <w:rFonts w:cs="Times New Roman"/>
          <w:szCs w:val="24"/>
        </w:rPr>
        <w:t>S= Subrayado</w:t>
      </w:r>
    </w:p>
    <w:p w14:paraId="603CED01" w14:textId="77777777" w:rsidR="00C90166" w:rsidRPr="00D724E6" w:rsidRDefault="00C90166" w:rsidP="00C90166">
      <w:pPr>
        <w:ind w:firstLine="708"/>
        <w:jc w:val="center"/>
        <w:rPr>
          <w:rFonts w:cs="Times New Roman"/>
          <w:szCs w:val="24"/>
        </w:rPr>
      </w:pPr>
      <w:r w:rsidRPr="00D724E6">
        <w:rPr>
          <w:rFonts w:cs="Times New Roman"/>
          <w:szCs w:val="24"/>
        </w:rPr>
        <w:t>T= Centrar</w:t>
      </w:r>
    </w:p>
    <w:p w14:paraId="1C5D3B13" w14:textId="77777777" w:rsidR="00C90166" w:rsidRPr="00D724E6" w:rsidRDefault="00C90166" w:rsidP="00C90166">
      <w:pPr>
        <w:ind w:firstLine="708"/>
        <w:jc w:val="center"/>
        <w:rPr>
          <w:rFonts w:cs="Times New Roman"/>
          <w:szCs w:val="24"/>
        </w:rPr>
      </w:pPr>
      <w:r w:rsidRPr="00D724E6">
        <w:rPr>
          <w:rFonts w:cs="Times New Roman"/>
          <w:szCs w:val="24"/>
        </w:rPr>
        <w:t>U= Nuevo documento</w:t>
      </w:r>
    </w:p>
    <w:p w14:paraId="3FAFF71C" w14:textId="77777777" w:rsidR="00C90166" w:rsidRPr="00D724E6" w:rsidRDefault="00C90166" w:rsidP="00C90166">
      <w:pPr>
        <w:ind w:firstLine="708"/>
        <w:jc w:val="center"/>
        <w:rPr>
          <w:rFonts w:cs="Times New Roman"/>
          <w:szCs w:val="24"/>
        </w:rPr>
      </w:pPr>
      <w:r w:rsidRPr="00D724E6">
        <w:rPr>
          <w:rFonts w:cs="Times New Roman"/>
          <w:szCs w:val="24"/>
        </w:rPr>
        <w:t>V= Pegar</w:t>
      </w:r>
    </w:p>
    <w:p w14:paraId="5CA7B148" w14:textId="77777777" w:rsidR="00C90166" w:rsidRPr="00D724E6" w:rsidRDefault="00C90166" w:rsidP="00C90166">
      <w:pPr>
        <w:ind w:firstLine="708"/>
        <w:jc w:val="center"/>
        <w:rPr>
          <w:rFonts w:cs="Times New Roman"/>
          <w:szCs w:val="24"/>
        </w:rPr>
      </w:pPr>
      <w:r w:rsidRPr="00D724E6">
        <w:rPr>
          <w:rFonts w:cs="Times New Roman"/>
          <w:szCs w:val="24"/>
        </w:rPr>
        <w:t>X=Cortar</w:t>
      </w:r>
    </w:p>
    <w:p w14:paraId="2848F545" w14:textId="77777777" w:rsidR="00C90166" w:rsidRPr="00D724E6" w:rsidRDefault="00C90166" w:rsidP="00C90166">
      <w:pPr>
        <w:ind w:firstLine="708"/>
        <w:jc w:val="center"/>
        <w:rPr>
          <w:rFonts w:cs="Times New Roman"/>
          <w:szCs w:val="24"/>
        </w:rPr>
      </w:pPr>
      <w:r w:rsidRPr="00D724E6">
        <w:rPr>
          <w:rFonts w:cs="Times New Roman"/>
          <w:szCs w:val="24"/>
        </w:rPr>
        <w:t>Y= Rehacer</w:t>
      </w:r>
    </w:p>
    <w:p w14:paraId="11F610F1" w14:textId="77777777" w:rsidR="00C90166" w:rsidRPr="00D724E6" w:rsidRDefault="00C90166" w:rsidP="00C90166">
      <w:pPr>
        <w:ind w:firstLine="708"/>
        <w:jc w:val="center"/>
        <w:rPr>
          <w:rFonts w:cs="Times New Roman"/>
          <w:szCs w:val="24"/>
        </w:rPr>
      </w:pPr>
      <w:r w:rsidRPr="00D724E6">
        <w:rPr>
          <w:rFonts w:cs="Times New Roman"/>
          <w:szCs w:val="24"/>
        </w:rPr>
        <w:t>Z= Deshacer</w:t>
      </w:r>
    </w:p>
    <w:p w14:paraId="3C8E073C" w14:textId="77777777" w:rsidR="00C90166" w:rsidRDefault="00C90166" w:rsidP="00C90166">
      <w:pPr>
        <w:ind w:firstLine="708"/>
        <w:jc w:val="center"/>
        <w:rPr>
          <w:rFonts w:cs="Times New Roman"/>
          <w:szCs w:val="24"/>
        </w:rPr>
      </w:pPr>
    </w:p>
    <w:p w14:paraId="27F49BDC" w14:textId="7B7B197F" w:rsidR="00242328" w:rsidRDefault="00242328" w:rsidP="00C90166">
      <w:pPr>
        <w:ind w:firstLine="708"/>
        <w:jc w:val="center"/>
        <w:rPr>
          <w:rFonts w:cs="Times New Roman"/>
          <w:szCs w:val="24"/>
        </w:rPr>
        <w:sectPr w:rsidR="00242328" w:rsidSect="00D724E6">
          <w:type w:val="continuous"/>
          <w:pgSz w:w="12240" w:h="15840"/>
          <w:pgMar w:top="1418" w:right="1418" w:bottom="1418" w:left="1418" w:header="709" w:footer="709" w:gutter="0"/>
          <w:cols w:num="2" w:space="708"/>
          <w:docGrid w:linePitch="360"/>
        </w:sectPr>
      </w:pPr>
    </w:p>
    <w:p w14:paraId="5E079BEA" w14:textId="77777777" w:rsidR="00C90166" w:rsidRDefault="00C90166" w:rsidP="00C90166">
      <w:pPr>
        <w:ind w:firstLine="708"/>
        <w:jc w:val="center"/>
        <w:rPr>
          <w:rFonts w:cs="Times New Roman"/>
          <w:szCs w:val="24"/>
        </w:rPr>
      </w:pPr>
    </w:p>
    <w:p w14:paraId="6FE6949B" w14:textId="6187EBEE" w:rsidR="002172C3" w:rsidRPr="004A25D6" w:rsidRDefault="002172C3" w:rsidP="002172C3">
      <w:pPr>
        <w:jc w:val="left"/>
        <w:rPr>
          <w:rFonts w:cs="Times New Roman"/>
          <w:bCs/>
          <w:i/>
          <w:iCs/>
          <w:szCs w:val="24"/>
        </w:rPr>
      </w:pPr>
      <w:r w:rsidRPr="004A25D6">
        <w:rPr>
          <w:rFonts w:cs="Times New Roman"/>
          <w:bCs/>
          <w:i/>
          <w:iCs/>
          <w:szCs w:val="24"/>
        </w:rPr>
        <w:t xml:space="preserve">Anexo </w:t>
      </w:r>
      <w:r w:rsidR="004A25D6" w:rsidRPr="004A25D6">
        <w:rPr>
          <w:rFonts w:cs="Times New Roman"/>
          <w:bCs/>
          <w:i/>
          <w:iCs/>
          <w:szCs w:val="24"/>
        </w:rPr>
        <w:t>E</w:t>
      </w:r>
      <w:r w:rsidRPr="004A25D6">
        <w:rPr>
          <w:rFonts w:cs="Times New Roman"/>
          <w:bCs/>
          <w:i/>
          <w:iCs/>
          <w:szCs w:val="24"/>
        </w:rPr>
        <w:t xml:space="preserve">. Sinónimos y antónimos </w:t>
      </w:r>
    </w:p>
    <w:p w14:paraId="7BDFEDCC" w14:textId="77777777" w:rsidR="002172C3" w:rsidRDefault="002172C3" w:rsidP="002172C3">
      <w:pPr>
        <w:ind w:firstLine="708"/>
        <w:jc w:val="center"/>
        <w:rPr>
          <w:rFonts w:cs="Times New Roman"/>
          <w:szCs w:val="24"/>
        </w:rPr>
      </w:pPr>
    </w:p>
    <w:p w14:paraId="58B2B61A" w14:textId="77777777" w:rsidR="002172C3" w:rsidRDefault="002172C3" w:rsidP="002172C3">
      <w:pPr>
        <w:ind w:firstLine="708"/>
        <w:rPr>
          <w:rFonts w:cs="Times New Roman"/>
          <w:szCs w:val="24"/>
        </w:rPr>
      </w:pPr>
      <w:r>
        <w:rPr>
          <w:rFonts w:cs="Times New Roman"/>
          <w:szCs w:val="24"/>
        </w:rPr>
        <w:t>Constantemente surgen inconvenientes al redactar una oración, al no tener la palabra adecuada, un sinónimo o un antónimo. Microsoft Word apoya estas inquietudes, así:</w:t>
      </w:r>
    </w:p>
    <w:p w14:paraId="5B00DB2F" w14:textId="77777777" w:rsidR="002172C3" w:rsidRDefault="002172C3" w:rsidP="002172C3">
      <w:pPr>
        <w:jc w:val="right"/>
        <w:rPr>
          <w:rFonts w:cs="Times New Roman"/>
          <w:szCs w:val="24"/>
        </w:rPr>
      </w:pPr>
      <w:r w:rsidRPr="00B41170">
        <w:rPr>
          <w:rFonts w:cs="Times New Roman"/>
          <w:noProof/>
          <w:szCs w:val="24"/>
          <w:lang w:eastAsia="es-CO"/>
        </w:rPr>
        <mc:AlternateContent>
          <mc:Choice Requires="wps">
            <w:drawing>
              <wp:anchor distT="45720" distB="45720" distL="114300" distR="114300" simplePos="0" relativeHeight="251661317" behindDoc="0" locked="0" layoutInCell="1" allowOverlap="1" wp14:anchorId="5407FF56" wp14:editId="51DB74E9">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1C0F84C5" w14:textId="77777777" w:rsidR="002172C3" w:rsidRDefault="002172C3" w:rsidP="002172C3">
                            <w:r>
                              <w:rPr>
                                <w:noProof/>
                                <w:lang w:eastAsia="es-CO"/>
                              </w:rPr>
                              <w:drawing>
                                <wp:inline distT="0" distB="0" distL="0" distR="0" wp14:anchorId="36C88D4E" wp14:editId="46E1CAAB">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FF56" id="_x0000_s1027" type="#_x0000_t202" style="position:absolute;left:0;text-align:left;margin-left:289.75pt;margin-top:274.95pt;width:186.1pt;height:246.55pt;z-index:2516613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" stroked="f">
                <v:textbox>
                  <w:txbxContent>
                    <w:p w14:paraId="1C0F84C5" w14:textId="77777777" w:rsidR="002172C3" w:rsidRDefault="002172C3" w:rsidP="002172C3">
                      <w:r>
                        <w:rPr>
                          <w:noProof/>
                          <w:lang w:eastAsia="es-CO"/>
                        </w:rPr>
                        <w:drawing>
                          <wp:inline distT="0" distB="0" distL="0" distR="0" wp14:anchorId="36C88D4E" wp14:editId="46E1CAAB">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0293" behindDoc="0" locked="0" layoutInCell="1" allowOverlap="1" wp14:anchorId="6B20F359" wp14:editId="6A247BF7">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5F28DA16" w14:textId="77777777" w:rsidR="002172C3" w:rsidRDefault="002172C3" w:rsidP="002172C3">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3D436146" w14:textId="77777777" w:rsidR="002172C3" w:rsidRPr="00B41170" w:rsidRDefault="002172C3" w:rsidP="002172C3">
                            <w:pPr>
                              <w:ind w:left="-113"/>
                              <w:rPr>
                                <w:rFonts w:cs="Times New Roman"/>
                                <w:szCs w:val="24"/>
                              </w:rPr>
                            </w:pPr>
                          </w:p>
                          <w:p w14:paraId="5CF787C1" w14:textId="77777777" w:rsidR="002172C3" w:rsidRDefault="002172C3" w:rsidP="002172C3">
                            <w:pPr>
                              <w:ind w:left="-113"/>
                              <w:rPr>
                                <w:rFonts w:cs="Times New Roman"/>
                                <w:szCs w:val="24"/>
                              </w:rPr>
                            </w:pPr>
                          </w:p>
                          <w:p w14:paraId="1F1FE257" w14:textId="77777777" w:rsidR="002172C3" w:rsidRPr="00B41170" w:rsidRDefault="002172C3" w:rsidP="002172C3">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253AD450" w14:textId="77777777" w:rsidR="002172C3" w:rsidRDefault="002172C3" w:rsidP="002172C3">
                            <w:pPr>
                              <w:ind w:left="-113"/>
                              <w:rPr>
                                <w:rFonts w:cs="Times New Roman"/>
                                <w:szCs w:val="24"/>
                              </w:rPr>
                            </w:pPr>
                          </w:p>
                          <w:p w14:paraId="5CEFB716" w14:textId="77777777" w:rsidR="002172C3" w:rsidRDefault="002172C3" w:rsidP="002172C3">
                            <w:pPr>
                              <w:ind w:left="-113"/>
                              <w:rPr>
                                <w:rFonts w:cs="Times New Roman"/>
                                <w:szCs w:val="24"/>
                              </w:rPr>
                            </w:pPr>
                          </w:p>
                          <w:p w14:paraId="734F9F68" w14:textId="77777777" w:rsidR="002172C3" w:rsidRDefault="002172C3" w:rsidP="002172C3">
                            <w:pPr>
                              <w:ind w:left="-113"/>
                              <w:rPr>
                                <w:rFonts w:cs="Times New Roman"/>
                                <w:szCs w:val="24"/>
                              </w:rPr>
                            </w:pPr>
                          </w:p>
                          <w:p w14:paraId="50A33F82" w14:textId="77777777" w:rsidR="002172C3" w:rsidRDefault="002172C3" w:rsidP="002172C3">
                            <w:pPr>
                              <w:ind w:left="-113"/>
                              <w:rPr>
                                <w:rFonts w:cs="Times New Roman"/>
                                <w:szCs w:val="24"/>
                              </w:rPr>
                            </w:pPr>
                          </w:p>
                          <w:p w14:paraId="21C83944" w14:textId="77777777" w:rsidR="002172C3" w:rsidRDefault="002172C3" w:rsidP="002172C3">
                            <w:pPr>
                              <w:ind w:left="-113"/>
                              <w:rPr>
                                <w:rFonts w:cs="Times New Roman"/>
                                <w:szCs w:val="24"/>
                              </w:rPr>
                            </w:pPr>
                          </w:p>
                          <w:p w14:paraId="1949B3C8" w14:textId="77777777" w:rsidR="002172C3" w:rsidRPr="00B41170" w:rsidRDefault="002172C3" w:rsidP="002172C3">
                            <w:pPr>
                              <w:ind w:left="-113"/>
                              <w:rPr>
                                <w:rFonts w:cs="Times New Roman"/>
                                <w:szCs w:val="24"/>
                              </w:rPr>
                            </w:pPr>
                          </w:p>
                          <w:p w14:paraId="3B82BD79" w14:textId="77777777" w:rsidR="002172C3" w:rsidRDefault="002172C3" w:rsidP="002172C3">
                            <w:pPr>
                              <w:ind w:left="-113"/>
                              <w:rPr>
                                <w:rFonts w:cs="Times New Roman"/>
                                <w:szCs w:val="24"/>
                              </w:rPr>
                            </w:pPr>
                          </w:p>
                          <w:p w14:paraId="21AB9F2E" w14:textId="77777777" w:rsidR="002172C3" w:rsidRPr="00B41170" w:rsidRDefault="002172C3" w:rsidP="002172C3">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5006617B" w14:textId="77777777" w:rsidR="002172C3" w:rsidRDefault="002172C3" w:rsidP="002172C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20F359" id="_x0000_s1028" type="#_x0000_t202" style="position:absolute;left:0;text-align:left;margin-left:0;margin-top:36.85pt;width:273pt;height:441.5pt;z-index:2516602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" stroked="f">
                <v:textbox>
                  <w:txbxContent>
                    <w:p w14:paraId="5F28DA16" w14:textId="77777777" w:rsidR="002172C3" w:rsidRDefault="002172C3" w:rsidP="002172C3">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3D436146" w14:textId="77777777" w:rsidR="002172C3" w:rsidRPr="00B41170" w:rsidRDefault="002172C3" w:rsidP="002172C3">
                      <w:pPr>
                        <w:ind w:left="-113"/>
                        <w:rPr>
                          <w:rFonts w:cs="Times New Roman"/>
                          <w:szCs w:val="24"/>
                        </w:rPr>
                      </w:pPr>
                    </w:p>
                    <w:p w14:paraId="5CF787C1" w14:textId="77777777" w:rsidR="002172C3" w:rsidRDefault="002172C3" w:rsidP="002172C3">
                      <w:pPr>
                        <w:ind w:left="-113"/>
                        <w:rPr>
                          <w:rFonts w:cs="Times New Roman"/>
                          <w:szCs w:val="24"/>
                        </w:rPr>
                      </w:pPr>
                    </w:p>
                    <w:p w14:paraId="1F1FE257" w14:textId="77777777" w:rsidR="002172C3" w:rsidRPr="00B41170" w:rsidRDefault="002172C3" w:rsidP="002172C3">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253AD450" w14:textId="77777777" w:rsidR="002172C3" w:rsidRDefault="002172C3" w:rsidP="002172C3">
                      <w:pPr>
                        <w:ind w:left="-113"/>
                        <w:rPr>
                          <w:rFonts w:cs="Times New Roman"/>
                          <w:szCs w:val="24"/>
                        </w:rPr>
                      </w:pPr>
                    </w:p>
                    <w:p w14:paraId="5CEFB716" w14:textId="77777777" w:rsidR="002172C3" w:rsidRDefault="002172C3" w:rsidP="002172C3">
                      <w:pPr>
                        <w:ind w:left="-113"/>
                        <w:rPr>
                          <w:rFonts w:cs="Times New Roman"/>
                          <w:szCs w:val="24"/>
                        </w:rPr>
                      </w:pPr>
                    </w:p>
                    <w:p w14:paraId="734F9F68" w14:textId="77777777" w:rsidR="002172C3" w:rsidRDefault="002172C3" w:rsidP="002172C3">
                      <w:pPr>
                        <w:ind w:left="-113"/>
                        <w:rPr>
                          <w:rFonts w:cs="Times New Roman"/>
                          <w:szCs w:val="24"/>
                        </w:rPr>
                      </w:pPr>
                    </w:p>
                    <w:p w14:paraId="50A33F82" w14:textId="77777777" w:rsidR="002172C3" w:rsidRDefault="002172C3" w:rsidP="002172C3">
                      <w:pPr>
                        <w:ind w:left="-113"/>
                        <w:rPr>
                          <w:rFonts w:cs="Times New Roman"/>
                          <w:szCs w:val="24"/>
                        </w:rPr>
                      </w:pPr>
                    </w:p>
                    <w:p w14:paraId="21C83944" w14:textId="77777777" w:rsidR="002172C3" w:rsidRDefault="002172C3" w:rsidP="002172C3">
                      <w:pPr>
                        <w:ind w:left="-113"/>
                        <w:rPr>
                          <w:rFonts w:cs="Times New Roman"/>
                          <w:szCs w:val="24"/>
                        </w:rPr>
                      </w:pPr>
                    </w:p>
                    <w:p w14:paraId="1949B3C8" w14:textId="77777777" w:rsidR="002172C3" w:rsidRPr="00B41170" w:rsidRDefault="002172C3" w:rsidP="002172C3">
                      <w:pPr>
                        <w:ind w:left="-113"/>
                        <w:rPr>
                          <w:rFonts w:cs="Times New Roman"/>
                          <w:szCs w:val="24"/>
                        </w:rPr>
                      </w:pPr>
                    </w:p>
                    <w:p w14:paraId="3B82BD79" w14:textId="77777777" w:rsidR="002172C3" w:rsidRDefault="002172C3" w:rsidP="002172C3">
                      <w:pPr>
                        <w:ind w:left="-113"/>
                        <w:rPr>
                          <w:rFonts w:cs="Times New Roman"/>
                          <w:szCs w:val="24"/>
                        </w:rPr>
                      </w:pPr>
                    </w:p>
                    <w:p w14:paraId="21AB9F2E" w14:textId="77777777" w:rsidR="002172C3" w:rsidRPr="00B41170" w:rsidRDefault="002172C3" w:rsidP="002172C3">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5006617B" w14:textId="77777777" w:rsidR="002172C3" w:rsidRDefault="002172C3" w:rsidP="002172C3"/>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2341" behindDoc="0" locked="0" layoutInCell="1" allowOverlap="1" wp14:anchorId="14B49C75" wp14:editId="6FE2F34B">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040F5462" w14:textId="77777777" w:rsidR="002172C3" w:rsidRDefault="002172C3" w:rsidP="002172C3">
                            <w:r>
                              <w:rPr>
                                <w:noProof/>
                                <w:lang w:eastAsia="es-CO"/>
                              </w:rPr>
                              <w:drawing>
                                <wp:inline distT="0" distB="0" distL="0" distR="0" wp14:anchorId="2EFBBBE2" wp14:editId="0A639496">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49C75" id="_x0000_s1029" type="#_x0000_t202" style="position:absolute;left:0;text-align:left;margin-left:289.1pt;margin-top:14.85pt;width:188.8pt;height:243.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" stroked="f">
                <v:textbox>
                  <w:txbxContent>
                    <w:p w14:paraId="040F5462" w14:textId="77777777" w:rsidR="002172C3" w:rsidRDefault="002172C3" w:rsidP="002172C3">
                      <w:r>
                        <w:rPr>
                          <w:noProof/>
                          <w:lang w:eastAsia="es-CO"/>
                        </w:rPr>
                        <w:drawing>
                          <wp:inline distT="0" distB="0" distL="0" distR="0" wp14:anchorId="2EFBBBE2" wp14:editId="0A639496">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4AE58ED0" w14:textId="77777777" w:rsidR="002172C3" w:rsidRDefault="002172C3" w:rsidP="002172C3">
      <w:pPr>
        <w:ind w:firstLine="708"/>
        <w:jc w:val="right"/>
        <w:rPr>
          <w:rFonts w:cs="Times New Roman"/>
          <w:szCs w:val="24"/>
        </w:rPr>
      </w:pPr>
    </w:p>
    <w:p w14:paraId="63A49B40" w14:textId="77777777" w:rsidR="002172C3" w:rsidRDefault="002172C3" w:rsidP="002172C3">
      <w:pPr>
        <w:ind w:firstLine="708"/>
        <w:rPr>
          <w:rFonts w:cs="Times New Roman"/>
          <w:szCs w:val="24"/>
        </w:rPr>
      </w:pPr>
    </w:p>
    <w:p w14:paraId="3CE4D059" w14:textId="77777777" w:rsidR="002172C3" w:rsidRDefault="002172C3" w:rsidP="002172C3">
      <w:pPr>
        <w:ind w:firstLine="708"/>
        <w:jc w:val="center"/>
        <w:rPr>
          <w:rFonts w:cs="Times New Roman"/>
          <w:szCs w:val="24"/>
        </w:rPr>
      </w:pPr>
    </w:p>
    <w:p w14:paraId="45191C35" w14:textId="24F967CC"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F</w:t>
      </w:r>
      <w:r w:rsidRPr="00B40B51">
        <w:rPr>
          <w:rFonts w:cs="Times New Roman"/>
          <w:bCs/>
          <w:i/>
          <w:iCs/>
          <w:szCs w:val="24"/>
        </w:rPr>
        <w:t>. Copiar y pegar sin formato</w:t>
      </w:r>
    </w:p>
    <w:p w14:paraId="6F5BF00C" w14:textId="77777777" w:rsidR="002172C3" w:rsidRDefault="002172C3" w:rsidP="002172C3">
      <w:pPr>
        <w:ind w:firstLine="708"/>
        <w:jc w:val="center"/>
        <w:rPr>
          <w:rFonts w:cs="Times New Roman"/>
          <w:szCs w:val="24"/>
        </w:rPr>
      </w:pPr>
    </w:p>
    <w:p w14:paraId="3514F18C" w14:textId="77777777" w:rsidR="002172C3" w:rsidRDefault="002172C3" w:rsidP="002172C3">
      <w:pPr>
        <w:ind w:firstLine="708"/>
        <w:rPr>
          <w:rFonts w:cs="Times New Roman"/>
          <w:szCs w:val="24"/>
        </w:rPr>
      </w:pPr>
      <w:r>
        <w:rPr>
          <w:rFonts w:cs="Times New Roman"/>
          <w:szCs w:val="24"/>
        </w:rPr>
        <w:t xml:space="preserve">En ocasiones copiamos y pegamos objetos o texto desde páginas web u otras fuentes hacia Word con el conocido </w:t>
      </w:r>
      <w:proofErr w:type="spellStart"/>
      <w:r>
        <w:rPr>
          <w:rFonts w:cs="Times New Roman"/>
          <w:szCs w:val="24"/>
        </w:rPr>
        <w:t>Ctrl</w:t>
      </w:r>
      <w:proofErr w:type="spellEnd"/>
      <w:r>
        <w:rPr>
          <w:rFonts w:cs="Times New Roman"/>
          <w:szCs w:val="24"/>
        </w:rPr>
        <w:t xml:space="preserve"> + C y </w:t>
      </w:r>
      <w:proofErr w:type="spellStart"/>
      <w:r>
        <w:rPr>
          <w:rFonts w:cs="Times New Roman"/>
          <w:szCs w:val="24"/>
        </w:rPr>
        <w:t>Ctrl</w:t>
      </w:r>
      <w:proofErr w:type="spellEnd"/>
      <w:r>
        <w:rPr>
          <w:rFonts w:cs="Times New Roman"/>
          <w:szCs w:val="24"/>
        </w:rPr>
        <w:t xml:space="preserve"> + V; sin embargo, se conservan colores, tipos de letras, tablas, y otros formatos indeseados. Para pegar solo el texto y sin formato alguno, clic derecho &gt; “Mantener solo texto (T)”</w:t>
      </w:r>
    </w:p>
    <w:p w14:paraId="7F8364FE" w14:textId="77777777" w:rsidR="002172C3" w:rsidRDefault="002172C3" w:rsidP="002172C3">
      <w:pPr>
        <w:ind w:firstLine="708"/>
        <w:rPr>
          <w:rFonts w:cs="Times New Roman"/>
          <w:szCs w:val="24"/>
        </w:rPr>
      </w:pPr>
    </w:p>
    <w:p w14:paraId="6EC65C02" w14:textId="77777777" w:rsidR="002172C3" w:rsidRDefault="002172C3" w:rsidP="002172C3">
      <w:pPr>
        <w:ind w:firstLine="708"/>
        <w:jc w:val="center"/>
        <w:rPr>
          <w:rFonts w:cs="Times New Roman"/>
          <w:szCs w:val="24"/>
        </w:rPr>
      </w:pPr>
      <w:r>
        <w:rPr>
          <w:noProof/>
          <w:lang w:eastAsia="es-CO"/>
        </w:rPr>
        <w:drawing>
          <wp:inline distT="0" distB="0" distL="0" distR="0" wp14:anchorId="709C6653" wp14:editId="3B0E7584">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AC49CC1" w14:textId="77777777" w:rsidR="002172C3" w:rsidRDefault="002172C3" w:rsidP="002172C3">
      <w:pPr>
        <w:spacing w:after="160" w:line="259" w:lineRule="auto"/>
        <w:jc w:val="left"/>
        <w:rPr>
          <w:rFonts w:cs="Times New Roman"/>
          <w:szCs w:val="24"/>
        </w:rPr>
      </w:pPr>
      <w:r>
        <w:rPr>
          <w:rFonts w:cs="Times New Roman"/>
          <w:szCs w:val="24"/>
        </w:rPr>
        <w:br w:type="page"/>
      </w:r>
    </w:p>
    <w:p w14:paraId="73BE84D5" w14:textId="6AD8FAED"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G</w:t>
      </w:r>
      <w:r w:rsidRPr="00B40B51">
        <w:rPr>
          <w:rFonts w:cs="Times New Roman"/>
          <w:bCs/>
          <w:i/>
          <w:iCs/>
          <w:szCs w:val="24"/>
        </w:rPr>
        <w:t>. Comparar dos documentos</w:t>
      </w:r>
    </w:p>
    <w:p w14:paraId="6EFACEB8" w14:textId="77777777" w:rsidR="002172C3" w:rsidRDefault="002172C3" w:rsidP="002172C3">
      <w:pPr>
        <w:ind w:firstLine="708"/>
        <w:jc w:val="left"/>
        <w:rPr>
          <w:rFonts w:cs="Times New Roman"/>
          <w:szCs w:val="24"/>
        </w:rPr>
      </w:pPr>
    </w:p>
    <w:p w14:paraId="26D9660D" w14:textId="77777777" w:rsidR="002172C3" w:rsidRDefault="002172C3" w:rsidP="002172C3">
      <w:pPr>
        <w:ind w:firstLine="708"/>
        <w:rPr>
          <w:rFonts w:cs="Times New Roman"/>
          <w:szCs w:val="24"/>
        </w:rPr>
      </w:pPr>
      <w:r>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7D2CC847" w14:textId="77777777" w:rsidR="002172C3" w:rsidRDefault="002172C3" w:rsidP="002172C3">
      <w:pPr>
        <w:ind w:firstLine="708"/>
        <w:jc w:val="center"/>
        <w:rPr>
          <w:rFonts w:cs="Times New Roman"/>
          <w:szCs w:val="24"/>
        </w:rPr>
      </w:pPr>
      <w:r>
        <w:rPr>
          <w:noProof/>
          <w:lang w:eastAsia="es-CO"/>
        </w:rPr>
        <w:drawing>
          <wp:inline distT="0" distB="0" distL="0" distR="0" wp14:anchorId="34BF0A11" wp14:editId="1FF20219">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A0C378A" w14:textId="77777777" w:rsidR="002172C3" w:rsidRDefault="002172C3" w:rsidP="002172C3">
      <w:pPr>
        <w:ind w:firstLine="708"/>
        <w:rPr>
          <w:rFonts w:cs="Times New Roman"/>
          <w:szCs w:val="24"/>
        </w:rPr>
      </w:pPr>
      <w:r>
        <w:rPr>
          <w:rFonts w:cs="Times New Roman"/>
          <w:szCs w:val="24"/>
        </w:rPr>
        <w:t>Busca la ruta en tu dispositivo donde se encuentra el documento original (izquierda) y luego el mismo procedimiento con el documento revisado (derecha). &gt; clic en Aceptar.</w:t>
      </w:r>
    </w:p>
    <w:p w14:paraId="01BB8AC5" w14:textId="77777777" w:rsidR="002172C3" w:rsidRDefault="002172C3" w:rsidP="002172C3">
      <w:pPr>
        <w:ind w:firstLine="708"/>
        <w:jc w:val="center"/>
        <w:rPr>
          <w:rFonts w:cs="Times New Roman"/>
          <w:szCs w:val="24"/>
        </w:rPr>
      </w:pPr>
      <w:r>
        <w:rPr>
          <w:noProof/>
          <w:lang w:eastAsia="es-CO"/>
        </w:rPr>
        <w:drawing>
          <wp:inline distT="0" distB="0" distL="0" distR="0" wp14:anchorId="22473D58" wp14:editId="22091EA7">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2C74EAF" w14:textId="77777777" w:rsidR="002172C3" w:rsidRDefault="002172C3" w:rsidP="002172C3">
      <w:pPr>
        <w:ind w:firstLine="708"/>
        <w:rPr>
          <w:rFonts w:cs="Times New Roman"/>
          <w:szCs w:val="24"/>
        </w:rPr>
      </w:pPr>
      <w:r>
        <w:rPr>
          <w:rFonts w:cs="Times New Roman"/>
          <w:szCs w:val="24"/>
        </w:rPr>
        <w:t>Posteriormente aparece el informe con la cantidad de revisiones hechas en el documento:</w:t>
      </w:r>
    </w:p>
    <w:p w14:paraId="03223C03" w14:textId="77777777" w:rsidR="002172C3" w:rsidRDefault="002172C3" w:rsidP="002172C3">
      <w:pPr>
        <w:ind w:firstLine="708"/>
        <w:jc w:val="center"/>
        <w:rPr>
          <w:rFonts w:cs="Times New Roman"/>
          <w:szCs w:val="24"/>
        </w:rPr>
      </w:pPr>
      <w:r w:rsidRPr="00381870">
        <w:rPr>
          <w:rFonts w:cs="Times New Roman"/>
          <w:noProof/>
          <w:szCs w:val="24"/>
          <w:lang w:eastAsia="es-CO"/>
        </w:rPr>
        <w:drawing>
          <wp:inline distT="0" distB="0" distL="0" distR="0" wp14:anchorId="52E9C3A9" wp14:editId="6D03FFCF">
            <wp:extent cx="3530379" cy="1903761"/>
            <wp:effectExtent l="190500" t="190500" r="184785" b="191770"/>
            <wp:docPr id="43" name="Imagen 43" descr="C:\Users\coord.referencia\Dropbox\AACorreccionEstilo\Terminados\PabloPerilla\567_Correcciones_Pe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ord.referencia\Dropbox\AACorreccionEstilo\Terminados\PabloPerilla\567_Correcciones_Perill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2059" cy="1926237"/>
                    </a:xfrm>
                    <a:prstGeom prst="rect">
                      <a:avLst/>
                    </a:prstGeom>
                    <a:ln>
                      <a:noFill/>
                    </a:ln>
                    <a:effectLst>
                      <a:outerShdw blurRad="190500" algn="tl" rotWithShape="0">
                        <a:srgbClr val="000000">
                          <a:alpha val="70000"/>
                        </a:srgbClr>
                      </a:outerShdw>
                    </a:effectLst>
                  </pic:spPr>
                </pic:pic>
              </a:graphicData>
            </a:graphic>
          </wp:inline>
        </w:drawing>
      </w:r>
    </w:p>
    <w:p w14:paraId="5364FE8E" w14:textId="77777777" w:rsidR="002172C3" w:rsidRDefault="002172C3" w:rsidP="002172C3">
      <w:pPr>
        <w:jc w:val="left"/>
        <w:rPr>
          <w:rFonts w:cs="Times New Roman"/>
          <w:b/>
          <w:szCs w:val="24"/>
        </w:rPr>
      </w:pPr>
    </w:p>
    <w:p w14:paraId="46AF62CA" w14:textId="77777777" w:rsidR="00B40B51" w:rsidRDefault="00B40B51" w:rsidP="002172C3">
      <w:pPr>
        <w:jc w:val="left"/>
        <w:rPr>
          <w:rFonts w:cs="Times New Roman"/>
          <w:b/>
          <w:szCs w:val="24"/>
        </w:rPr>
      </w:pPr>
    </w:p>
    <w:p w14:paraId="648661A8" w14:textId="7BBA969B"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H</w:t>
      </w:r>
      <w:r w:rsidRPr="00B40B51">
        <w:rPr>
          <w:rFonts w:cs="Times New Roman"/>
          <w:bCs/>
          <w:i/>
          <w:iCs/>
          <w:szCs w:val="24"/>
        </w:rPr>
        <w:t>. Control de cambios</w:t>
      </w:r>
    </w:p>
    <w:p w14:paraId="125D533C" w14:textId="77777777" w:rsidR="002172C3" w:rsidRDefault="002172C3" w:rsidP="002172C3">
      <w:pPr>
        <w:ind w:firstLine="708"/>
        <w:jc w:val="center"/>
        <w:rPr>
          <w:rFonts w:cs="Times New Roman"/>
          <w:szCs w:val="24"/>
        </w:rPr>
      </w:pPr>
    </w:p>
    <w:p w14:paraId="214ED92D" w14:textId="77777777" w:rsidR="002172C3" w:rsidRDefault="002172C3" w:rsidP="002172C3">
      <w:pPr>
        <w:ind w:firstLine="708"/>
        <w:rPr>
          <w:rFonts w:cs="Times New Roman"/>
          <w:szCs w:val="24"/>
        </w:rPr>
      </w:pPr>
      <w:r>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68EE458C" w14:textId="77777777" w:rsidR="002172C3" w:rsidRDefault="002172C3" w:rsidP="002172C3">
      <w:pPr>
        <w:ind w:firstLine="708"/>
        <w:rPr>
          <w:rFonts w:cs="Times New Roman"/>
          <w:szCs w:val="24"/>
        </w:rPr>
      </w:pPr>
    </w:p>
    <w:p w14:paraId="17EF0087" w14:textId="77777777" w:rsidR="002172C3" w:rsidRDefault="002172C3" w:rsidP="002172C3">
      <w:pPr>
        <w:rPr>
          <w:rFonts w:cs="Times New Roman"/>
          <w:szCs w:val="24"/>
        </w:rPr>
      </w:pPr>
      <w:r w:rsidRPr="007B582D">
        <w:rPr>
          <w:rFonts w:cs="Times New Roman"/>
          <w:b/>
          <w:szCs w:val="24"/>
        </w:rPr>
        <w:t>Modo asesor:</w:t>
      </w:r>
      <w:r>
        <w:rPr>
          <w:rFonts w:cs="Times New Roman"/>
          <w:szCs w:val="24"/>
        </w:rPr>
        <w:t xml:space="preserve"> el asesor corrige los errores; es visible lo que se pretende eliminar con</w:t>
      </w:r>
      <w:r w:rsidRPr="007B582D">
        <w:rPr>
          <w:rFonts w:cs="Times New Roman"/>
          <w:szCs w:val="24"/>
        </w:rPr>
        <w:t xml:space="preserve"> </w:t>
      </w:r>
      <w:r>
        <w:rPr>
          <w:rFonts w:cs="Times New Roman"/>
          <w:szCs w:val="24"/>
        </w:rPr>
        <w:t>tachado guion medio (color rojo) y la sugerencia con guion bajo (color verde):</w:t>
      </w:r>
    </w:p>
    <w:p w14:paraId="46F3E767" w14:textId="77777777" w:rsidR="002172C3" w:rsidRDefault="002172C3" w:rsidP="002172C3">
      <w:pPr>
        <w:ind w:firstLine="708"/>
        <w:jc w:val="center"/>
        <w:rPr>
          <w:rFonts w:cs="Times New Roman"/>
          <w:szCs w:val="24"/>
        </w:rPr>
      </w:pPr>
      <w:r>
        <w:rPr>
          <w:noProof/>
          <w:lang w:eastAsia="es-CO"/>
        </w:rPr>
        <w:drawing>
          <wp:inline distT="0" distB="0" distL="0" distR="0" wp14:anchorId="4D79AB19" wp14:editId="4FA5C482">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012247" w14:textId="77777777" w:rsidR="002172C3" w:rsidRDefault="002172C3" w:rsidP="002172C3">
      <w:pPr>
        <w:rPr>
          <w:rFonts w:cs="Times New Roman"/>
          <w:szCs w:val="24"/>
        </w:rPr>
      </w:pPr>
      <w:r w:rsidRPr="007B582D">
        <w:rPr>
          <w:rFonts w:cs="Times New Roman"/>
          <w:b/>
          <w:szCs w:val="24"/>
        </w:rPr>
        <w:t>Modo estudiante:</w:t>
      </w:r>
      <w:r>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448CB8B0" w14:textId="77777777" w:rsidR="002172C3" w:rsidRDefault="002172C3" w:rsidP="002172C3">
      <w:pPr>
        <w:ind w:firstLine="708"/>
        <w:jc w:val="center"/>
        <w:rPr>
          <w:rFonts w:cs="Times New Roman"/>
          <w:szCs w:val="24"/>
        </w:rPr>
      </w:pPr>
      <w:r>
        <w:rPr>
          <w:noProof/>
          <w:lang w:eastAsia="es-CO"/>
        </w:rPr>
        <w:drawing>
          <wp:inline distT="0" distB="0" distL="0" distR="0" wp14:anchorId="257094AE" wp14:editId="6B04AECD">
            <wp:extent cx="4633027" cy="1768415"/>
            <wp:effectExtent l="190500" t="190500" r="186690" b="1943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1227" t="7925" r="24066" b="61736"/>
                    <a:stretch/>
                  </pic:blipFill>
                  <pic:spPr bwMode="auto">
                    <a:xfrm>
                      <a:off x="0" y="0"/>
                      <a:ext cx="4662073" cy="1779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59608EF" w14:textId="381C9A9E" w:rsidR="002172C3" w:rsidRPr="00B40B51" w:rsidRDefault="002172C3" w:rsidP="002172C3">
      <w:pPr>
        <w:jc w:val="left"/>
        <w:rPr>
          <w:rFonts w:cs="Times New Roman"/>
          <w:bCs/>
          <w:i/>
          <w:iCs/>
          <w:szCs w:val="24"/>
        </w:rPr>
      </w:pPr>
      <w:r w:rsidRPr="00B40B51">
        <w:rPr>
          <w:rFonts w:cs="Times New Roman"/>
          <w:bCs/>
          <w:i/>
          <w:iCs/>
          <w:szCs w:val="24"/>
        </w:rPr>
        <w:lastRenderedPageBreak/>
        <w:t xml:space="preserve">Anexo </w:t>
      </w:r>
      <w:r w:rsidR="00B40B51" w:rsidRPr="00B40B51">
        <w:rPr>
          <w:rFonts w:cs="Times New Roman"/>
          <w:bCs/>
          <w:i/>
          <w:iCs/>
          <w:szCs w:val="24"/>
        </w:rPr>
        <w:t>I</w:t>
      </w:r>
      <w:r w:rsidRPr="00B40B51">
        <w:rPr>
          <w:rFonts w:cs="Times New Roman"/>
          <w:bCs/>
          <w:i/>
          <w:iCs/>
          <w:szCs w:val="24"/>
        </w:rPr>
        <w:t>. Insertar salto de página</w:t>
      </w:r>
    </w:p>
    <w:p w14:paraId="47E1A03A" w14:textId="77777777" w:rsidR="002172C3" w:rsidRDefault="002172C3" w:rsidP="002172C3">
      <w:pPr>
        <w:ind w:firstLine="708"/>
        <w:jc w:val="center"/>
        <w:rPr>
          <w:rFonts w:cs="Times New Roman"/>
          <w:szCs w:val="24"/>
        </w:rPr>
      </w:pPr>
    </w:p>
    <w:p w14:paraId="35CC9E06" w14:textId="77777777" w:rsidR="002172C3" w:rsidRDefault="002172C3" w:rsidP="002172C3">
      <w:pPr>
        <w:ind w:firstLine="708"/>
        <w:rPr>
          <w:rFonts w:cs="Times New Roman"/>
          <w:szCs w:val="24"/>
        </w:rPr>
      </w:pPr>
      <w:r>
        <w:rPr>
          <w:rFonts w:cs="Times New Roman"/>
          <w:szCs w:val="24"/>
        </w:rPr>
        <w:t>Existe una sencilla función llamada “Salto de página” que ahorra tiempo en la estructura del texto, cuando se requiere iniciar en una nueva página en blanco, sin necesidad de insertar “</w:t>
      </w:r>
      <w:proofErr w:type="spellStart"/>
      <w:r>
        <w:rPr>
          <w:rFonts w:cs="Times New Roman"/>
          <w:szCs w:val="24"/>
        </w:rPr>
        <w:t>Enter</w:t>
      </w:r>
      <w:proofErr w:type="spellEnd"/>
      <w:r>
        <w:rPr>
          <w:rFonts w:cs="Times New Roman"/>
          <w:szCs w:val="24"/>
        </w:rPr>
        <w:t>” una y otra vez en cada línea: Insertar &gt; Salto de página.</w:t>
      </w:r>
      <w:r w:rsidRPr="009E7FA9">
        <w:rPr>
          <w:rFonts w:cs="Times New Roman"/>
          <w:szCs w:val="24"/>
        </w:rPr>
        <w:t xml:space="preserve"> </w:t>
      </w:r>
      <w:r>
        <w:rPr>
          <w:rFonts w:cs="Times New Roman"/>
          <w:szCs w:val="24"/>
        </w:rPr>
        <w:t xml:space="preserve">Su método abreviado con el teclado es: </w:t>
      </w:r>
      <w:proofErr w:type="spellStart"/>
      <w:r>
        <w:rPr>
          <w:rFonts w:cs="Times New Roman"/>
          <w:szCs w:val="24"/>
        </w:rPr>
        <w:t>Ctrl</w:t>
      </w:r>
      <w:proofErr w:type="spellEnd"/>
      <w:r>
        <w:rPr>
          <w:rFonts w:cs="Times New Roman"/>
          <w:szCs w:val="24"/>
        </w:rPr>
        <w:t xml:space="preserve"> + </w:t>
      </w:r>
      <w:proofErr w:type="spellStart"/>
      <w:r>
        <w:rPr>
          <w:rFonts w:cs="Times New Roman"/>
          <w:szCs w:val="24"/>
        </w:rPr>
        <w:t>Enter</w:t>
      </w:r>
      <w:proofErr w:type="spellEnd"/>
      <w:r>
        <w:rPr>
          <w:rFonts w:cs="Times New Roman"/>
          <w:szCs w:val="24"/>
        </w:rPr>
        <w:t>.</w:t>
      </w:r>
    </w:p>
    <w:p w14:paraId="05D71490" w14:textId="77777777" w:rsidR="002172C3" w:rsidRDefault="002172C3" w:rsidP="002172C3">
      <w:pPr>
        <w:ind w:firstLine="708"/>
        <w:jc w:val="center"/>
        <w:rPr>
          <w:rFonts w:cs="Times New Roman"/>
          <w:szCs w:val="24"/>
        </w:rPr>
      </w:pPr>
      <w:r>
        <w:rPr>
          <w:noProof/>
          <w:lang w:eastAsia="es-CO"/>
        </w:rPr>
        <w:drawing>
          <wp:inline distT="0" distB="0" distL="0" distR="0" wp14:anchorId="2DB2D547" wp14:editId="40ACC05C">
            <wp:extent cx="2252777" cy="1173461"/>
            <wp:effectExtent l="190500" t="190500" r="186055" b="1987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7485" r="87109" b="80576"/>
                    <a:stretch/>
                  </pic:blipFill>
                  <pic:spPr bwMode="auto">
                    <a:xfrm>
                      <a:off x="0" y="0"/>
                      <a:ext cx="2333795" cy="12156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73C9D9F" w14:textId="77777777" w:rsidR="002172C3" w:rsidRDefault="002172C3" w:rsidP="002172C3">
      <w:pPr>
        <w:ind w:firstLine="708"/>
        <w:jc w:val="left"/>
        <w:rPr>
          <w:rFonts w:cs="Times New Roman"/>
          <w:szCs w:val="24"/>
        </w:rPr>
      </w:pPr>
    </w:p>
    <w:p w14:paraId="5B77B746" w14:textId="5345C92A" w:rsidR="002172C3" w:rsidRPr="00B40B51" w:rsidRDefault="002172C3" w:rsidP="002172C3">
      <w:pPr>
        <w:jc w:val="left"/>
        <w:rPr>
          <w:rFonts w:cs="Times New Roman"/>
          <w:bCs/>
          <w:i/>
          <w:iCs/>
          <w:szCs w:val="24"/>
        </w:rPr>
      </w:pPr>
      <w:r w:rsidRPr="00B40B51">
        <w:rPr>
          <w:rFonts w:cs="Times New Roman"/>
          <w:bCs/>
          <w:i/>
          <w:iCs/>
          <w:szCs w:val="24"/>
        </w:rPr>
        <w:t xml:space="preserve">Anexo </w:t>
      </w:r>
      <w:r w:rsidR="00B40B51" w:rsidRPr="00B40B51">
        <w:rPr>
          <w:rFonts w:cs="Times New Roman"/>
          <w:bCs/>
          <w:i/>
          <w:iCs/>
          <w:szCs w:val="24"/>
        </w:rPr>
        <w:t>J</w:t>
      </w:r>
      <w:r w:rsidRPr="00B40B51">
        <w:rPr>
          <w:rFonts w:cs="Times New Roman"/>
          <w:bCs/>
          <w:i/>
          <w:iCs/>
          <w:szCs w:val="24"/>
        </w:rPr>
        <w:t>. Recortar y abreviar direcciones web largas</w:t>
      </w:r>
    </w:p>
    <w:p w14:paraId="1ABEE275" w14:textId="77777777" w:rsidR="002172C3" w:rsidRDefault="002172C3" w:rsidP="002172C3">
      <w:pPr>
        <w:ind w:firstLine="708"/>
        <w:jc w:val="left"/>
        <w:rPr>
          <w:rFonts w:cs="Times New Roman"/>
          <w:szCs w:val="24"/>
        </w:rPr>
      </w:pPr>
    </w:p>
    <w:p w14:paraId="1D506016" w14:textId="77777777" w:rsidR="00EC07A5" w:rsidRDefault="00EC07A5" w:rsidP="00EC07A5">
      <w:pPr>
        <w:ind w:firstLine="708"/>
        <w:rPr>
          <w:rFonts w:cs="Times New Roman"/>
          <w:szCs w:val="24"/>
        </w:rPr>
      </w:pPr>
      <w:r>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2F82E71D" w14:textId="77777777" w:rsidR="00EC07A5" w:rsidRPr="00E26E5B" w:rsidRDefault="00EC07A5" w:rsidP="00EC07A5">
      <w:pPr>
        <w:jc w:val="left"/>
        <w:rPr>
          <w:rFonts w:cs="Times New Roman"/>
          <w:szCs w:val="24"/>
        </w:rPr>
      </w:pPr>
      <w:r w:rsidRPr="005230FE">
        <w:rPr>
          <w:rFonts w:cs="Times New Roman"/>
          <w:b/>
          <w:bCs/>
          <w:szCs w:val="24"/>
        </w:rPr>
        <w:t>Largo</w:t>
      </w:r>
      <w:r>
        <w:rPr>
          <w:rFonts w:cs="Times New Roman"/>
          <w:szCs w:val="24"/>
        </w:rPr>
        <w:t xml:space="preserve">: </w:t>
      </w:r>
      <w:r w:rsidRPr="00E26E5B">
        <w:rPr>
          <w:rFonts w:cs="Times New Roman"/>
          <w:szCs w:val="24"/>
        </w:rPr>
        <w:t>https://www.youtube.com/watch?reload=9&amp;v=tRH59E1aybE&amp;feature=youtu.be</w:t>
      </w:r>
    </w:p>
    <w:p w14:paraId="4BE90313" w14:textId="77777777" w:rsidR="00EC07A5" w:rsidRDefault="00EC07A5" w:rsidP="00EC07A5">
      <w:pPr>
        <w:rPr>
          <w:rFonts w:cs="Times New Roman"/>
          <w:szCs w:val="24"/>
        </w:rPr>
      </w:pPr>
      <w:r w:rsidRPr="005230FE">
        <w:rPr>
          <w:rFonts w:cs="Times New Roman"/>
          <w:b/>
          <w:bCs/>
          <w:szCs w:val="24"/>
        </w:rPr>
        <w:t>Corto</w:t>
      </w:r>
      <w:r>
        <w:rPr>
          <w:rFonts w:cs="Times New Roman"/>
          <w:szCs w:val="24"/>
        </w:rPr>
        <w:t xml:space="preserve">: </w:t>
      </w:r>
      <w:r w:rsidRPr="005230FE">
        <w:rPr>
          <w:rFonts w:cs="Times New Roman"/>
          <w:szCs w:val="24"/>
        </w:rPr>
        <w:t>https://bit.ly/3abhsgE</w:t>
      </w:r>
    </w:p>
    <w:p w14:paraId="4527CAF1" w14:textId="77777777" w:rsidR="00EC07A5" w:rsidRDefault="00EC07A5" w:rsidP="00EC07A5">
      <w:pPr>
        <w:ind w:firstLine="708"/>
        <w:rPr>
          <w:rFonts w:cs="Times New Roman"/>
          <w:szCs w:val="24"/>
        </w:rPr>
      </w:pPr>
      <w:r w:rsidRPr="00F92972">
        <w:rPr>
          <w:rFonts w:cs="Times New Roman"/>
          <w:szCs w:val="24"/>
        </w:rPr>
        <w:t>Utili</w:t>
      </w:r>
      <w:r>
        <w:rPr>
          <w:rFonts w:cs="Times New Roman"/>
          <w:szCs w:val="24"/>
        </w:rPr>
        <w:t>za</w:t>
      </w:r>
      <w:r w:rsidRPr="00F92972">
        <w:rPr>
          <w:rFonts w:cs="Times New Roman"/>
          <w:szCs w:val="24"/>
        </w:rPr>
        <w:t xml:space="preserve"> </w:t>
      </w:r>
      <w:r>
        <w:rPr>
          <w:rFonts w:cs="Times New Roman"/>
          <w:szCs w:val="24"/>
        </w:rPr>
        <w:t>una herramienta en línea para hacer de este enlace mucho más corto. Existe gran variedad de ellos, recomendamos algunos.</w:t>
      </w:r>
    </w:p>
    <w:p w14:paraId="22A14DA1" w14:textId="77777777" w:rsidR="00EC07A5" w:rsidRDefault="00EC07A5" w:rsidP="00EC07A5">
      <w:pPr>
        <w:ind w:firstLine="708"/>
        <w:rPr>
          <w:rFonts w:cs="Times New Roman"/>
          <w:szCs w:val="24"/>
        </w:rPr>
      </w:pPr>
    </w:p>
    <w:p w14:paraId="212BD74E" w14:textId="77777777" w:rsidR="00EC07A5" w:rsidRDefault="00EC07A5" w:rsidP="00EC07A5">
      <w:pPr>
        <w:jc w:val="left"/>
        <w:rPr>
          <w:rFonts w:cs="Times New Roman"/>
          <w:szCs w:val="24"/>
        </w:rPr>
      </w:pPr>
      <w:r w:rsidRPr="00642BC5">
        <w:rPr>
          <w:rFonts w:cs="Times New Roman"/>
          <w:szCs w:val="24"/>
        </w:rPr>
        <w:t>https://cutt.ly/</w:t>
      </w:r>
      <w:r>
        <w:rPr>
          <w:rFonts w:cs="Times New Roman"/>
          <w:szCs w:val="24"/>
        </w:rPr>
        <w:tab/>
      </w:r>
      <w:r>
        <w:rPr>
          <w:rFonts w:cs="Times New Roman"/>
          <w:szCs w:val="24"/>
        </w:rPr>
        <w:tab/>
      </w:r>
      <w:r w:rsidRPr="00781195">
        <w:rPr>
          <w:rFonts w:cs="Times New Roman"/>
          <w:szCs w:val="24"/>
        </w:rPr>
        <w:t>https://bitly.com/</w:t>
      </w:r>
      <w:r>
        <w:rPr>
          <w:rFonts w:cs="Times New Roman"/>
          <w:szCs w:val="24"/>
        </w:rPr>
        <w:tab/>
        <w:t xml:space="preserve"> </w:t>
      </w:r>
      <w:r>
        <w:rPr>
          <w:rFonts w:cs="Times New Roman"/>
          <w:szCs w:val="24"/>
        </w:rPr>
        <w:tab/>
      </w:r>
      <w:r w:rsidRPr="00781195">
        <w:rPr>
          <w:rFonts w:cs="Times New Roman"/>
          <w:szCs w:val="24"/>
        </w:rPr>
        <w:t>https://tiny.cc/</w:t>
      </w:r>
      <w:r>
        <w:rPr>
          <w:rFonts w:cs="Times New Roman"/>
          <w:szCs w:val="24"/>
        </w:rPr>
        <w:tab/>
      </w:r>
      <w:r>
        <w:rPr>
          <w:rFonts w:cs="Times New Roman"/>
          <w:szCs w:val="24"/>
        </w:rPr>
        <w:tab/>
      </w:r>
      <w:r w:rsidRPr="00781195">
        <w:rPr>
          <w:rFonts w:cs="Times New Roman"/>
          <w:szCs w:val="24"/>
        </w:rPr>
        <w:t>https://tinyurl.com/</w:t>
      </w:r>
    </w:p>
    <w:p w14:paraId="29EF9F8F" w14:textId="77777777" w:rsidR="00EC07A5" w:rsidRDefault="00EC07A5" w:rsidP="00EC07A5">
      <w:pPr>
        <w:jc w:val="center"/>
        <w:rPr>
          <w:rFonts w:cs="Times New Roman"/>
          <w:szCs w:val="24"/>
        </w:rPr>
      </w:pPr>
    </w:p>
    <w:p w14:paraId="68C8EAB7" w14:textId="77777777" w:rsidR="00EC07A5" w:rsidRDefault="00EC07A5" w:rsidP="00EC07A5">
      <w:pPr>
        <w:jc w:val="center"/>
        <w:rPr>
          <w:rFonts w:cs="Times New Roman"/>
          <w:szCs w:val="24"/>
        </w:rPr>
      </w:pPr>
      <w:r>
        <w:rPr>
          <w:rFonts w:cs="Times New Roman"/>
          <w:szCs w:val="24"/>
        </w:rPr>
        <w:t xml:space="preserve">Ejemplo realizado con </w:t>
      </w:r>
      <w:proofErr w:type="spellStart"/>
      <w:r>
        <w:rPr>
          <w:rFonts w:cs="Times New Roman"/>
          <w:szCs w:val="24"/>
        </w:rPr>
        <w:t>Bitly</w:t>
      </w:r>
      <w:proofErr w:type="spellEnd"/>
      <w:r>
        <w:rPr>
          <w:rFonts w:cs="Times New Roman"/>
          <w:szCs w:val="24"/>
        </w:rPr>
        <w:t xml:space="preserve"> </w:t>
      </w:r>
      <w:r w:rsidRPr="00781195">
        <w:rPr>
          <w:rFonts w:cs="Times New Roman"/>
          <w:szCs w:val="24"/>
        </w:rPr>
        <w:t>https://bitly.com/</w:t>
      </w:r>
    </w:p>
    <w:p w14:paraId="7EE17067" w14:textId="77777777" w:rsidR="00EC07A5" w:rsidRDefault="00EC07A5" w:rsidP="00EC07A5">
      <w:pPr>
        <w:jc w:val="center"/>
        <w:rPr>
          <w:rFonts w:cs="Times New Roman"/>
          <w:szCs w:val="24"/>
        </w:rPr>
      </w:pPr>
    </w:p>
    <w:p w14:paraId="14B90CBF" w14:textId="442E2242" w:rsidR="002172C3" w:rsidRPr="00EC07A5" w:rsidRDefault="00EC07A5" w:rsidP="00EC07A5">
      <w:pPr>
        <w:pStyle w:val="PrrAPA"/>
      </w:pPr>
      <w:r>
        <w:t xml:space="preserve">Copiar y pega la URL larga en la casilla </w:t>
      </w:r>
      <w:proofErr w:type="spellStart"/>
      <w:r>
        <w:t>Shorten</w:t>
      </w:r>
      <w:proofErr w:type="spellEnd"/>
      <w:r>
        <w:t xml:space="preserve"> </w:t>
      </w:r>
      <w:proofErr w:type="spellStart"/>
      <w:r>
        <w:t>your</w:t>
      </w:r>
      <w:proofErr w:type="spellEnd"/>
      <w:r>
        <w:t xml:space="preserve"> </w:t>
      </w:r>
      <w:proofErr w:type="gramStart"/>
      <w:r>
        <w:t>link</w:t>
      </w:r>
      <w:proofErr w:type="gramEnd"/>
      <w:r>
        <w:t xml:space="preserve"> &gt; Clic en </w:t>
      </w:r>
      <w:proofErr w:type="spellStart"/>
      <w:r>
        <w:t>Shorten</w:t>
      </w:r>
      <w:proofErr w:type="spellEnd"/>
      <w:r>
        <w:t xml:space="preserve"> &gt; Posteriormente aparece la nueva URL corta &gt; Clic en </w:t>
      </w:r>
      <w:proofErr w:type="spellStart"/>
      <w:r>
        <w:t>Copy</w:t>
      </w:r>
      <w:proofErr w:type="spellEnd"/>
      <w:r>
        <w:t xml:space="preserve"> &gt; Pégala en el lugar del texto que la necesites.</w:t>
      </w:r>
    </w:p>
    <w:sectPr w:rsidR="002172C3" w:rsidRPr="00EC07A5" w:rsidSect="002172C3">
      <w:headerReference w:type="default" r:id="rId48"/>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2A8C88A0" w14:textId="77777777" w:rsidR="00864C78" w:rsidRDefault="00864C78" w:rsidP="007F7910">
      <w:pPr>
        <w:pStyle w:val="Textocomentario"/>
      </w:pPr>
      <w:r>
        <w:rPr>
          <w:rStyle w:val="Refdecomentario"/>
        </w:rPr>
        <w:annotationRef/>
      </w:r>
    </w:p>
    <w:p w14:paraId="38BE249A" w14:textId="273C02AA" w:rsidR="00864C78" w:rsidRPr="00BD2A07" w:rsidRDefault="00864C78" w:rsidP="007F7910">
      <w:pPr>
        <w:pStyle w:val="Textocomentario"/>
        <w:rPr>
          <w:sz w:val="16"/>
          <w:szCs w:val="16"/>
        </w:rPr>
      </w:pPr>
      <w:r>
        <w:t xml:space="preserve">- </w:t>
      </w:r>
      <w:r w:rsidRPr="00580BC3">
        <w:rPr>
          <w:b/>
        </w:rPr>
        <w:t>Estilo</w:t>
      </w:r>
      <w:r>
        <w:t xml:space="preserve">: </w:t>
      </w:r>
      <w:r w:rsidRPr="00A2431A">
        <w:t>Institute of Electrical and Electronics Engineers</w:t>
      </w:r>
      <w:r>
        <w:t xml:space="preserve"> [IEEE] (2020). </w:t>
      </w:r>
    </w:p>
    <w:p w14:paraId="0D5E9E88" w14:textId="77777777" w:rsidR="00864C78" w:rsidRDefault="00864C78" w:rsidP="007F7910">
      <w:pPr>
        <w:pStyle w:val="Textocomentario"/>
      </w:pPr>
      <w:r>
        <w:rPr>
          <w:rStyle w:val="Refdecomentario"/>
        </w:rPr>
        <w:annotationRef/>
      </w:r>
      <w:r>
        <w:t xml:space="preserve">- </w:t>
      </w:r>
      <w:r w:rsidRPr="00580BC3">
        <w:rPr>
          <w:b/>
        </w:rPr>
        <w:t>Márgenes</w:t>
      </w:r>
      <w:r>
        <w:t xml:space="preserve">: 2.5 cms. </w:t>
      </w:r>
    </w:p>
    <w:p w14:paraId="485004AC" w14:textId="77777777" w:rsidR="00864C78" w:rsidRDefault="00864C78" w:rsidP="007F7910">
      <w:pPr>
        <w:pStyle w:val="Textocomentario"/>
      </w:pPr>
      <w:r>
        <w:t xml:space="preserve">- </w:t>
      </w:r>
      <w:r w:rsidRPr="00580BC3">
        <w:rPr>
          <w:b/>
        </w:rPr>
        <w:t>Fuente</w:t>
      </w:r>
      <w:r>
        <w:t>: Times New Roman</w:t>
      </w:r>
    </w:p>
    <w:p w14:paraId="718EECBA" w14:textId="32992150" w:rsidR="00864C78" w:rsidRDefault="00864C78" w:rsidP="007F7910">
      <w:pPr>
        <w:pStyle w:val="Textocomentario"/>
      </w:pPr>
      <w:r>
        <w:t xml:space="preserve">- </w:t>
      </w:r>
      <w:r w:rsidRPr="009E36A7">
        <w:rPr>
          <w:b/>
          <w:bCs/>
        </w:rPr>
        <w:t>Tamaño</w:t>
      </w:r>
      <w:r>
        <w:t>: 12 en párrafos.</w:t>
      </w:r>
    </w:p>
    <w:p w14:paraId="0DDCE4C5" w14:textId="77777777" w:rsidR="00864C78" w:rsidRDefault="00864C78" w:rsidP="007F7910">
      <w:pPr>
        <w:pStyle w:val="Textocomentario"/>
      </w:pPr>
      <w:r w:rsidRPr="005578B3">
        <w:t xml:space="preserve">- </w:t>
      </w:r>
      <w:r w:rsidRPr="00584913">
        <w:rPr>
          <w:b/>
          <w:bCs/>
        </w:rPr>
        <w:t>Otros t</w:t>
      </w:r>
      <w:r w:rsidRPr="005578B3">
        <w:rPr>
          <w:b/>
        </w:rPr>
        <w:t>amaño</w:t>
      </w:r>
      <w:r>
        <w:rPr>
          <w:b/>
        </w:rPr>
        <w:t>s de fuentes</w:t>
      </w:r>
      <w:r w:rsidRPr="005578B3">
        <w:t>: 9-12 en tablas</w:t>
      </w:r>
      <w:r>
        <w:t xml:space="preserve"> y figuras</w:t>
      </w:r>
      <w:r w:rsidRPr="005578B3">
        <w:t>; 10 en notas</w:t>
      </w:r>
      <w:r>
        <w:t>, pies de página</w:t>
      </w:r>
      <w:r w:rsidRPr="005578B3">
        <w:t xml:space="preserve"> y leyendas.</w:t>
      </w:r>
      <w:r>
        <w:t xml:space="preserve"> </w:t>
      </w:r>
      <w:r>
        <w:br/>
      </w:r>
      <w:r w:rsidRPr="005578B3">
        <w:t xml:space="preserve">- </w:t>
      </w:r>
      <w:r w:rsidRPr="005578B3">
        <w:rPr>
          <w:b/>
        </w:rPr>
        <w:t>Interlineado</w:t>
      </w:r>
      <w:r w:rsidRPr="005578B3">
        <w:t>: 1.5 en párrafos; 1.0, 1.5</w:t>
      </w:r>
      <w:r>
        <w:t xml:space="preserve"> o</w:t>
      </w:r>
      <w:r w:rsidRPr="005578B3">
        <w:t xml:space="preserve"> 2.0 en datos de tablas</w:t>
      </w:r>
      <w:r>
        <w:t xml:space="preserve"> y figuras </w:t>
      </w:r>
    </w:p>
    <w:p w14:paraId="0B2318B3" w14:textId="08046EF3" w:rsidR="00864C78" w:rsidRDefault="00864C78" w:rsidP="007F7910">
      <w:pPr>
        <w:pStyle w:val="Textocomentario"/>
      </w:pPr>
      <w:r>
        <w:t xml:space="preserve">- </w:t>
      </w:r>
      <w:r w:rsidRPr="00580BC3">
        <w:rPr>
          <w:b/>
        </w:rPr>
        <w:t>Texto</w:t>
      </w:r>
      <w:r>
        <w:t>: justificado en párrafos.</w:t>
      </w:r>
    </w:p>
    <w:p w14:paraId="1EE83D52" w14:textId="2D21163A" w:rsidR="00864C78" w:rsidRDefault="00864C78" w:rsidP="00AF087E">
      <w:pPr>
        <w:pStyle w:val="Textocomentario"/>
      </w:pPr>
    </w:p>
  </w:comment>
  <w:comment w:id="1" w:author="Autor" w:initials="A">
    <w:p w14:paraId="64B02E62" w14:textId="399393D0" w:rsidR="00864C78" w:rsidRDefault="00864C78">
      <w:pPr>
        <w:pStyle w:val="Textocomentario"/>
      </w:pPr>
      <w:r>
        <w:rPr>
          <w:rStyle w:val="Refdecomentario"/>
        </w:rPr>
        <w:annotationRef/>
      </w:r>
      <w:r>
        <w:t>Ejemplo de t</w:t>
      </w:r>
      <w:r>
        <w:rPr>
          <w:rStyle w:val="Refdecomentario"/>
        </w:rPr>
        <w:annotationRef/>
      </w:r>
      <w:r>
        <w:t>ítulo y subtítulo (en minúscula, y mayúscula cuando lo amerite: nombres propios, siglas, etc.). Título y subtítulo en negrita.</w:t>
      </w:r>
    </w:p>
  </w:comment>
  <w:comment w:id="2" w:author="Autor" w:initials="A">
    <w:p w14:paraId="418EFEB7" w14:textId="6FAC4925" w:rsidR="00864C78" w:rsidRDefault="00864C78">
      <w:pPr>
        <w:pStyle w:val="Textocomentario"/>
      </w:pPr>
      <w:r>
        <w:rPr>
          <w:rStyle w:val="Refdecomentario"/>
        </w:rPr>
        <w:annotationRef/>
      </w:r>
      <w:r>
        <w:t>Ejemplo de autores (en minúsculas; no omitir ningún nombre o apellido; no abreviar ni dejar solo iniciales; marcar las tildes correspondientes).</w:t>
      </w:r>
    </w:p>
  </w:comment>
  <w:comment w:id="3" w:author="Autor" w:initials="A">
    <w:p w14:paraId="6EAA9671" w14:textId="77F8870D" w:rsidR="00864C78" w:rsidRDefault="00864C78" w:rsidP="006A2BC5">
      <w:pPr>
        <w:pStyle w:val="Textocomentario"/>
      </w:pPr>
      <w:r>
        <w:rPr>
          <w:rStyle w:val="Refdecomentario"/>
        </w:rPr>
        <w:annotationRef/>
      </w:r>
      <w:r>
        <w:t>Ejemplo de asesor(es) (en minúscula; no omitir ningún nombre o apellido; no abreviar ni dejar solo iniciales; marcar las tildes correspondientes). En caso de 2 o más asesores ingresarlos en líneas independientes con la misma estructura.</w:t>
      </w:r>
    </w:p>
  </w:comment>
  <w:comment w:id="4" w:author="Autor" w:initials="A">
    <w:p w14:paraId="6500B852" w14:textId="77777777" w:rsidR="00864C78" w:rsidRDefault="00864C78" w:rsidP="001E1C70">
      <w:pPr>
        <w:pStyle w:val="Textocomentario"/>
      </w:pPr>
      <w:r>
        <w:rPr>
          <w:rStyle w:val="Refdecomentario"/>
        </w:rPr>
        <w:annotationRef/>
      </w:r>
      <w:r>
        <w:t xml:space="preserve">Corresponde al año en que se recibe el título académico. Unificar el mismo año en portada, página legal, </w:t>
      </w:r>
      <w:r w:rsidRPr="00C45251">
        <w:t>disco</w:t>
      </w:r>
      <w:r>
        <w:t>, carátula, cita, referencia, etc.</w:t>
      </w:r>
    </w:p>
  </w:comment>
  <w:comment w:id="5" w:author="Autor" w:initials="A">
    <w:p w14:paraId="699D7C6F" w14:textId="77777777" w:rsidR="00864C78" w:rsidRDefault="00864C78" w:rsidP="00F462CF">
      <w:pPr>
        <w:pStyle w:val="Textocomentario"/>
      </w:pPr>
      <w:r>
        <w:rPr>
          <w:rStyle w:val="Refdecomentario"/>
        </w:rPr>
        <w:annotationRef/>
      </w:r>
      <w:r w:rsidRPr="00882109">
        <w:rPr>
          <w:rFonts w:cs="Times New Roman"/>
        </w:rPr>
        <w:t>Página legal obligatoria.</w:t>
      </w:r>
      <w:r>
        <w:rPr>
          <w:rFonts w:cs="Times New Roman"/>
        </w:rPr>
        <w:t xml:space="preserve"> T</w:t>
      </w:r>
      <w:r w:rsidRPr="00882109">
        <w:rPr>
          <w:rFonts w:cs="Times New Roman"/>
        </w:rPr>
        <w:t xml:space="preserve">amaño de </w:t>
      </w:r>
      <w:r>
        <w:rPr>
          <w:rFonts w:cs="Times New Roman"/>
        </w:rPr>
        <w:t>letra</w:t>
      </w:r>
      <w:r w:rsidRPr="00882109">
        <w:rPr>
          <w:rFonts w:cs="Times New Roman"/>
        </w:rPr>
        <w:t xml:space="preserve"> </w:t>
      </w:r>
      <w:r>
        <w:rPr>
          <w:rFonts w:cs="Times New Roman"/>
        </w:rPr>
        <w:t xml:space="preserve">en </w:t>
      </w:r>
      <w:r w:rsidRPr="00882109">
        <w:rPr>
          <w:rFonts w:cs="Times New Roman"/>
        </w:rPr>
        <w:t xml:space="preserve">página legal </w:t>
      </w:r>
      <w:r>
        <w:rPr>
          <w:rFonts w:cs="Times New Roman"/>
        </w:rPr>
        <w:t xml:space="preserve">es de </w:t>
      </w:r>
      <w:r w:rsidRPr="00882109">
        <w:rPr>
          <w:rFonts w:cs="Times New Roman"/>
        </w:rPr>
        <w:t>10</w:t>
      </w:r>
      <w:r>
        <w:rPr>
          <w:rFonts w:cs="Times New Roman"/>
        </w:rPr>
        <w:t xml:space="preserve"> puntos</w:t>
      </w:r>
      <w:r w:rsidRPr="00882109">
        <w:rPr>
          <w:rFonts w:cs="Times New Roman"/>
        </w:rPr>
        <w:t>.</w:t>
      </w:r>
      <w:r w:rsidRPr="00AD69AF">
        <w:rPr>
          <w:rStyle w:val="Refdecomentario"/>
        </w:rPr>
        <w:annotationRef/>
      </w:r>
      <w:r>
        <w:rPr>
          <w:rFonts w:cs="Times New Roman"/>
        </w:rPr>
        <w:t xml:space="preserve"> </w:t>
      </w:r>
      <w:r>
        <w:t>Cómo se cita este documento Norma IEEE (2020). El número consecutivo en corchete depende del orden de aparición de la cita.</w:t>
      </w:r>
    </w:p>
  </w:comment>
  <w:comment w:id="6" w:author="Autor" w:initials="A">
    <w:p w14:paraId="59BBAAEE" w14:textId="77777777" w:rsidR="00864C78" w:rsidRDefault="00864C78" w:rsidP="00F462CF">
      <w:pPr>
        <w:pStyle w:val="Textocomentario"/>
      </w:pPr>
      <w:r>
        <w:rPr>
          <w:rStyle w:val="Refdecomentario"/>
        </w:rPr>
        <w:annotationRef/>
      </w:r>
      <w:r w:rsidRPr="00AD69AF">
        <w:t xml:space="preserve">Cómo se referencia este </w:t>
      </w:r>
      <w:r>
        <w:t>documento</w:t>
      </w:r>
      <w:r w:rsidRPr="00AD69AF">
        <w:t xml:space="preserve"> en </w:t>
      </w:r>
      <w:r>
        <w:t>N</w:t>
      </w:r>
      <w:r w:rsidRPr="00AD69AF">
        <w:t xml:space="preserve">orma </w:t>
      </w:r>
      <w:r>
        <w:t>IEEE (2020). Diligencia tu</w:t>
      </w:r>
      <w:r w:rsidRPr="00AD69AF">
        <w:t xml:space="preserve"> información particular</w:t>
      </w:r>
      <w:r>
        <w:t xml:space="preserve">. Selecciona de la lista desplegable. </w:t>
      </w:r>
      <w:r>
        <w:rPr>
          <w:rFonts w:cs="Times New Roman"/>
        </w:rPr>
        <w:t>No le modifiques el formato (comillas, fuente, sangría, etc.)</w:t>
      </w:r>
      <w:r>
        <w:t>.</w:t>
      </w:r>
    </w:p>
  </w:comment>
  <w:comment w:id="7" w:author="Autor" w:initials="A">
    <w:p w14:paraId="6965CDBA" w14:textId="77777777" w:rsidR="000E007D" w:rsidRDefault="00864C78" w:rsidP="004E4FFF">
      <w:pPr>
        <w:pStyle w:val="Textocomentario"/>
        <w:jc w:val="left"/>
      </w:pPr>
      <w:r>
        <w:rPr>
          <w:rStyle w:val="Refdecomentario"/>
        </w:rPr>
        <w:annotationRef/>
      </w:r>
      <w:r w:rsidR="000E007D">
        <w:t>Estas dos imágenes se dejan solo si autor(es) y asesor aceptan la publicación en  el Repositorio Institucional; de lo contrario, elimínalas.</w:t>
      </w:r>
    </w:p>
  </w:comment>
  <w:comment w:id="8" w:author="Autor" w:initials="A">
    <w:p w14:paraId="7EFF1B4C" w14:textId="17D538F6" w:rsidR="00E11481" w:rsidRDefault="00E11481" w:rsidP="00E11481">
      <w:pPr>
        <w:pStyle w:val="Textocomentario"/>
      </w:pPr>
      <w:r>
        <w:t xml:space="preserve">Posgrados. </w:t>
      </w:r>
      <w:r>
        <w:rPr>
          <w:rStyle w:val="Refdecomentario"/>
        </w:rPr>
        <w:annotationRef/>
      </w:r>
      <w:r>
        <w:t>Si alguna institución en convenio no se encuentra en el listado, ingrésala de forma manual.</w:t>
      </w:r>
    </w:p>
    <w:p w14:paraId="1BC71DFC" w14:textId="77777777" w:rsidR="00E11481" w:rsidRDefault="00E11481" w:rsidP="00E11481">
      <w:pPr>
        <w:pStyle w:val="Textocomentario"/>
      </w:pPr>
      <w:r>
        <w:t>Si no es en convenio o es pregrado, elimina esta línea.</w:t>
      </w:r>
    </w:p>
  </w:comment>
  <w:comment w:id="9" w:author="Autor" w:initials="A">
    <w:p w14:paraId="41DC9444" w14:textId="77777777" w:rsidR="00D918C2" w:rsidRDefault="00D918C2" w:rsidP="00D918C2">
      <w:pPr>
        <w:pStyle w:val="Textocomentario"/>
      </w:pPr>
      <w:r>
        <w:rPr>
          <w:rStyle w:val="Refdecomentario"/>
        </w:rPr>
        <w:annotationRef/>
      </w:r>
      <w:r>
        <w:t xml:space="preserve">Posgrados. </w:t>
      </w:r>
      <w:r>
        <w:rPr>
          <w:rStyle w:val="Refdecomentario"/>
        </w:rPr>
        <w:annotationRef/>
      </w:r>
      <w:r>
        <w:t>Selecciona cohorte en número romano. Si es pregrado elimina esta línea.</w:t>
      </w:r>
    </w:p>
  </w:comment>
  <w:comment w:id="10" w:author="Autor" w:initials="A">
    <w:p w14:paraId="231A1713" w14:textId="77777777" w:rsidR="008D0034" w:rsidRDefault="008D0034" w:rsidP="008D0034">
      <w:pPr>
        <w:pStyle w:val="Textocomentario"/>
      </w:pPr>
      <w:r>
        <w:rPr>
          <w:rStyle w:val="Refdecomentario"/>
        </w:rPr>
        <w:annotationRef/>
      </w:r>
      <w:r>
        <w:t>Los grupos y las líneas de investigación USB Colombia tienen denominaciones predefinidas por la Dirección de Investigaciones. Si algún grupo o línea no se encuentran en el listado, consulta primero con tu asesor o coordinador de investigaciones y luego ingrésalos de forma manual.</w:t>
      </w:r>
    </w:p>
  </w:comment>
  <w:comment w:id="11" w:author="Autor" w:initials="A">
    <w:p w14:paraId="7B9B0B2E" w14:textId="77777777" w:rsidR="00E11481" w:rsidRDefault="00E11481" w:rsidP="00E11481">
      <w:pPr>
        <w:pStyle w:val="Textocomentario"/>
      </w:pPr>
      <w:r>
        <w:rPr>
          <w:rStyle w:val="Refdecomentario"/>
        </w:rPr>
        <w:annotationRef/>
      </w:r>
      <w:r>
        <w:t>Línea reservada para otorgar créditos a personas o instituciones internas o externas, tales como corrector de estilo y/o normas APA, coordinador de prácticas, jurado, coautor, asesor, tutor, auxiliar de investigación, financiador de proyectos, Ejemplo:</w:t>
      </w:r>
    </w:p>
    <w:p w14:paraId="0608EA36" w14:textId="77777777" w:rsidR="00E11481" w:rsidRDefault="00E11481" w:rsidP="00E11481">
      <w:pPr>
        <w:pStyle w:val="Textocomentario"/>
      </w:pPr>
      <w:r>
        <w:t>Coordinador de prácticas Grupo S.A.: Juan Luis Cano</w:t>
      </w:r>
    </w:p>
    <w:p w14:paraId="1F0DCEE5" w14:textId="77777777" w:rsidR="00E11481" w:rsidRDefault="00E11481" w:rsidP="00E11481">
      <w:pPr>
        <w:pStyle w:val="Textocomentario"/>
      </w:pPr>
    </w:p>
  </w:comment>
  <w:comment w:id="12" w:author="Autor" w:initials="A">
    <w:p w14:paraId="0D632611" w14:textId="25206843" w:rsidR="00864C78" w:rsidRDefault="00864C78">
      <w:pPr>
        <w:pStyle w:val="Textocomentario"/>
      </w:pPr>
      <w:r>
        <w:rPr>
          <w:rStyle w:val="Refdecomentario"/>
        </w:rPr>
        <w:annotationRef/>
      </w:r>
      <w:r>
        <w:t>Opcional</w:t>
      </w:r>
    </w:p>
    <w:p w14:paraId="674C9878" w14:textId="41D66332" w:rsidR="00864C78" w:rsidRDefault="00864C78">
      <w:pPr>
        <w:pStyle w:val="Textocomentario"/>
      </w:pPr>
    </w:p>
    <w:p w14:paraId="58A859A4" w14:textId="370A0545" w:rsidR="00864C78" w:rsidRDefault="00864C78">
      <w:pPr>
        <w:pStyle w:val="Textocomentario"/>
      </w:pPr>
      <w:r>
        <w:t>Procura que texto de dedicatoria y agradecimientos no exceda una página. Puedes reducir a tamaño 10 puntos el tamaño de letra.</w:t>
      </w:r>
    </w:p>
  </w:comment>
  <w:comment w:id="13" w:author="Autor" w:initials="A">
    <w:p w14:paraId="2A5938CE" w14:textId="59FA99D8" w:rsidR="00864C78" w:rsidRDefault="00864C78">
      <w:pPr>
        <w:pStyle w:val="Textocomentario"/>
      </w:pPr>
      <w:r>
        <w:rPr>
          <w:rStyle w:val="Refdecomentario"/>
        </w:rPr>
        <w:annotationRef/>
      </w:r>
      <w:r>
        <w:t>Opcional</w:t>
      </w:r>
    </w:p>
  </w:comment>
  <w:comment w:id="14" w:author="Autor" w:initials="A">
    <w:p w14:paraId="3C72BD9F" w14:textId="77777777" w:rsidR="00864C78" w:rsidRDefault="00864C78" w:rsidP="00E30E23">
      <w:pPr>
        <w:pStyle w:val="Cita40"/>
        <w:ind w:left="0"/>
      </w:pPr>
    </w:p>
    <w:p w14:paraId="4C736D73" w14:textId="37A7D3BD" w:rsidR="00864C78" w:rsidRDefault="00864C78" w:rsidP="00E30E23">
      <w:pPr>
        <w:pStyle w:val="Cita40"/>
        <w:ind w:left="0"/>
      </w:pPr>
      <w:r>
        <w:t xml:space="preserve">Los </w:t>
      </w:r>
      <w:r>
        <w:rPr>
          <w:rStyle w:val="Refdecomentario"/>
        </w:rPr>
        <w:annotationRef/>
      </w:r>
      <w:r>
        <w:t xml:space="preserve">capítulos resumen, abstract, introducción y referencias son indispensables en cualquier trabajo de grado. Los demás capítulos (hipótesis, metodología, recomendaciones, etc.) pueden omitirse o modificarse dependiendo de cada investigación. Al marcar los demás capítulos al interior del texto, actualizar después la Tabla de contenido. Debes llevar el control y orden de la nomenclatura. </w:t>
      </w:r>
    </w:p>
    <w:p w14:paraId="033AC553" w14:textId="77777777" w:rsidR="00864C78" w:rsidRDefault="00864C78" w:rsidP="00E30E23">
      <w:pPr>
        <w:pStyle w:val="Textocomentario"/>
      </w:pPr>
    </w:p>
    <w:p w14:paraId="00B0ADE4" w14:textId="77777777" w:rsidR="00864C78" w:rsidRDefault="00864C78" w:rsidP="00E30E23">
      <w:pPr>
        <w:pStyle w:val="Textocomentario"/>
      </w:pPr>
      <w:r>
        <w:t>Si tienes más de 3 niveles de títulos y subtítulos y no aparecen en la tabla de contenido, puedes configurar que aparezcan niveles 4 o 5, así: Referencias &gt; Tabla de contenido &gt; Tabla de contenido personalizada &gt; Mostrar niveles &gt; 5.</w:t>
      </w:r>
    </w:p>
    <w:p w14:paraId="150BA1CE" w14:textId="77777777" w:rsidR="00864C78" w:rsidRDefault="00864C78" w:rsidP="00E30E23">
      <w:pPr>
        <w:pStyle w:val="Textocomentario"/>
      </w:pPr>
    </w:p>
    <w:p w14:paraId="53956A75" w14:textId="7A4B191E" w:rsidR="00864C78" w:rsidRDefault="00864C78" w:rsidP="00E30E23">
      <w:pPr>
        <w:pStyle w:val="Textocomentario"/>
      </w:pPr>
      <w:r>
        <w:t>Si tienes dudas, solicita asesoría en Biblioteca.</w:t>
      </w:r>
    </w:p>
    <w:p w14:paraId="702A4FE3" w14:textId="77777777" w:rsidR="00864C78" w:rsidRDefault="00864C78" w:rsidP="007B6955">
      <w:pPr>
        <w:pStyle w:val="Textocomentario"/>
      </w:pPr>
    </w:p>
  </w:comment>
  <w:comment w:id="15" w:author="Autor" w:initials="A">
    <w:p w14:paraId="28B8926E" w14:textId="77777777" w:rsidR="00864C78" w:rsidRDefault="00864C78" w:rsidP="00F15F89">
      <w:pPr>
        <w:pStyle w:val="Textocomentario"/>
      </w:pPr>
      <w:r>
        <w:rPr>
          <w:rStyle w:val="Refdecomentario"/>
        </w:rPr>
        <w:annotationRef/>
      </w:r>
    </w:p>
    <w:p w14:paraId="71268F22" w14:textId="77777777" w:rsidR="00864C78" w:rsidRDefault="00864C78" w:rsidP="00F86D6E">
      <w:pPr>
        <w:pStyle w:val="Textocomentario"/>
      </w:pPr>
      <w:r>
        <w:t xml:space="preserve">Con los títulos de las tablas previamente marcados al interior del texto, actualizar lista. </w:t>
      </w:r>
      <w:r w:rsidRPr="00361755">
        <w:rPr>
          <w:b/>
        </w:rPr>
        <w:t>Ruta</w:t>
      </w:r>
      <w:r>
        <w:t xml:space="preserve">: </w:t>
      </w:r>
      <w:r>
        <w:rPr>
          <w:rStyle w:val="Refdecomentario"/>
        </w:rPr>
        <w:annotationRef/>
      </w:r>
      <w:r>
        <w:t>Clic derecho &gt; Actualizar campos.</w:t>
      </w:r>
    </w:p>
    <w:p w14:paraId="6F4E0568" w14:textId="77777777" w:rsidR="00864C78" w:rsidRDefault="00864C78" w:rsidP="00F86D6E">
      <w:pPr>
        <w:pStyle w:val="Textocomentario"/>
      </w:pPr>
    </w:p>
    <w:p w14:paraId="1F3262F1" w14:textId="77777777" w:rsidR="00864C78" w:rsidRDefault="00864C78" w:rsidP="00F86D6E">
      <w:pPr>
        <w:pStyle w:val="Textocomentario"/>
      </w:pPr>
      <w:r>
        <w:t>El título “Lista de tablas” no se incluye en la tabla de contenido.</w:t>
      </w:r>
    </w:p>
    <w:p w14:paraId="6B0A6A46" w14:textId="77777777" w:rsidR="00864C78" w:rsidRDefault="00864C78" w:rsidP="00F86D6E">
      <w:pPr>
        <w:pStyle w:val="Textocomentario"/>
      </w:pPr>
    </w:p>
    <w:p w14:paraId="4E4926D2" w14:textId="099BFE83" w:rsidR="00864C78" w:rsidRDefault="00864C78" w:rsidP="00F86D6E">
      <w:pPr>
        <w:pStyle w:val="Textocomentario"/>
      </w:pPr>
      <w:r>
        <w:t>Si tienes dudas, solicita asesoría en Biblioteca.</w:t>
      </w:r>
    </w:p>
  </w:comment>
  <w:comment w:id="16" w:author="Autor" w:initials="A">
    <w:p w14:paraId="2DC8CBB5" w14:textId="77777777" w:rsidR="00864C78" w:rsidRDefault="00864C78" w:rsidP="0063217D">
      <w:pPr>
        <w:pStyle w:val="Textocomentario"/>
      </w:pPr>
      <w:r>
        <w:rPr>
          <w:rStyle w:val="Refdecomentario"/>
        </w:rPr>
        <w:annotationRef/>
      </w:r>
      <w:r>
        <w:t xml:space="preserve">Con los títulos de las figuras previamente marcados al interior del texto, actualizar lista. </w:t>
      </w:r>
      <w:r>
        <w:rPr>
          <w:b/>
        </w:rPr>
        <w:t>Ruta</w:t>
      </w:r>
      <w:r>
        <w:t>: Clic derecho &gt; Actualizar campos.</w:t>
      </w:r>
    </w:p>
    <w:p w14:paraId="0B3BA497" w14:textId="77777777" w:rsidR="00864C78" w:rsidRDefault="00864C78" w:rsidP="0063217D">
      <w:pPr>
        <w:pStyle w:val="Textocomentario"/>
      </w:pPr>
    </w:p>
    <w:p w14:paraId="0A25F36D" w14:textId="77777777" w:rsidR="00864C78" w:rsidRDefault="00864C78" w:rsidP="0063217D">
      <w:pPr>
        <w:pStyle w:val="Textocomentario"/>
      </w:pPr>
      <w:r>
        <w:t>El título “Lista de figuras” no se incluye en la tabla de contenido.</w:t>
      </w:r>
    </w:p>
    <w:p w14:paraId="6CF84368" w14:textId="77777777" w:rsidR="00864C78" w:rsidRDefault="00864C78" w:rsidP="0063217D">
      <w:pPr>
        <w:pStyle w:val="Textocomentario"/>
      </w:pPr>
    </w:p>
    <w:p w14:paraId="0B3EF06F" w14:textId="77777777" w:rsidR="00864C78" w:rsidRDefault="00864C78" w:rsidP="0063217D">
      <w:pPr>
        <w:pStyle w:val="Textocomentario"/>
      </w:pPr>
      <w:r>
        <w:t>Si tienes dudas, solicita asesoría en Biblioteca.</w:t>
      </w:r>
    </w:p>
    <w:p w14:paraId="089A8B59" w14:textId="77777777" w:rsidR="00864C78" w:rsidRDefault="00864C78" w:rsidP="0063217D">
      <w:pPr>
        <w:pStyle w:val="Textocomentario"/>
      </w:pPr>
    </w:p>
    <w:p w14:paraId="580A594D" w14:textId="2BE09193" w:rsidR="00864C78" w:rsidRDefault="00864C78" w:rsidP="0063217D">
      <w:pPr>
        <w:pStyle w:val="Textocomentario"/>
      </w:pPr>
      <w:r>
        <w:t xml:space="preserve">Se utiliza y unifica la leyenda </w:t>
      </w:r>
      <w:r>
        <w:rPr>
          <w:b/>
        </w:rPr>
        <w:t>Fig.</w:t>
      </w:r>
      <w:r>
        <w:t xml:space="preserve"> y su número arábigo consecutivo para todo tipo de material visual, tales como ilustraciones, fotografías, gráficas, imágenes, etc.</w:t>
      </w:r>
    </w:p>
  </w:comment>
  <w:comment w:id="17" w:author="Autor" w:initials="A">
    <w:p w14:paraId="14294411" w14:textId="6C4ADD75" w:rsidR="00864C78" w:rsidRDefault="00864C78" w:rsidP="0032414F">
      <w:pPr>
        <w:pStyle w:val="Textocomentario"/>
      </w:pPr>
      <w:r>
        <w:rPr>
          <w:rStyle w:val="Refdecomentario"/>
        </w:rPr>
        <w:annotationRef/>
      </w:r>
      <w:r>
        <w:t xml:space="preserve">En este lugar se encuentra el salto de sección que permite dividir el documento en dos partes y numerar a partir del resumen (como puedes ver, páginas previas no tienen encabezado ni numeración de página). No lo elimines en ningún momento. Puedes hacerlo visible así: </w:t>
      </w:r>
    </w:p>
    <w:p w14:paraId="0E24EEEF" w14:textId="77777777" w:rsidR="00864C78" w:rsidRDefault="00864C78" w:rsidP="0032414F">
      <w:pPr>
        <w:pStyle w:val="Textocomentario"/>
      </w:pPr>
    </w:p>
    <w:p w14:paraId="0032A495" w14:textId="54D48971" w:rsidR="00864C78" w:rsidRDefault="00864C78" w:rsidP="0032414F">
      <w:pPr>
        <w:pStyle w:val="Textocomentario"/>
      </w:pPr>
      <w:r>
        <w:t xml:space="preserve">Inicio &gt; Mostrar todo </w:t>
      </w:r>
      <w:r>
        <w:rPr>
          <w:noProof/>
          <w:lang w:eastAsia="es-CO"/>
        </w:rPr>
        <w:drawing>
          <wp:inline distT="0" distB="0" distL="0" distR="0" wp14:anchorId="16B71D59" wp14:editId="09ED9210">
            <wp:extent cx="175565" cy="175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2464" cy="182464"/>
                    </a:xfrm>
                    <a:prstGeom prst="rect">
                      <a:avLst/>
                    </a:prstGeom>
                  </pic:spPr>
                </pic:pic>
              </a:graphicData>
            </a:graphic>
          </wp:inline>
        </w:drawing>
      </w:r>
      <w:r>
        <w:rPr>
          <w:noProof/>
          <w:lang w:eastAsia="es-CO"/>
        </w:rPr>
        <w:drawing>
          <wp:inline distT="0" distB="0" distL="0" distR="0" wp14:anchorId="5B43C30E" wp14:editId="49D4954F">
            <wp:extent cx="1894637" cy="372586"/>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38639" cy="381239"/>
                    </a:xfrm>
                    <a:prstGeom prst="rect">
                      <a:avLst/>
                    </a:prstGeom>
                  </pic:spPr>
                </pic:pic>
              </a:graphicData>
            </a:graphic>
          </wp:inline>
        </w:drawing>
      </w:r>
    </w:p>
  </w:comment>
  <w:comment w:id="20" w:author="Autor" w:initials="A">
    <w:p w14:paraId="0034186E" w14:textId="2DD8CC7F" w:rsidR="00864C78" w:rsidRDefault="00864C78" w:rsidP="00F653A1">
      <w:pPr>
        <w:pStyle w:val="Textocomentario"/>
      </w:pPr>
      <w:r>
        <w:rPr>
          <w:rStyle w:val="Refdecomentario"/>
        </w:rPr>
        <w:annotationRef/>
      </w:r>
      <w:r w:rsidRPr="00E02F9F">
        <w:rPr>
          <w:rFonts w:cs="Times New Roman"/>
          <w:sz w:val="24"/>
          <w:szCs w:val="24"/>
        </w:rPr>
        <w:t>D</w:t>
      </w:r>
      <w:r>
        <w:rPr>
          <w:rFonts w:cs="Times New Roman"/>
          <w:sz w:val="24"/>
          <w:szCs w:val="24"/>
        </w:rPr>
        <w:t>oble c</w:t>
      </w:r>
      <w:r w:rsidRPr="00E02F9F">
        <w:rPr>
          <w:rFonts w:cs="Times New Roman"/>
          <w:sz w:val="24"/>
          <w:szCs w:val="24"/>
        </w:rPr>
        <w:t>lic</w:t>
      </w:r>
      <w:r>
        <w:rPr>
          <w:rFonts w:cs="Times New Roman"/>
          <w:sz w:val="24"/>
          <w:szCs w:val="24"/>
        </w:rPr>
        <w:t xml:space="preserve"> en encabezado. Reemplaza con las primeras palabras de tu título o palabras significativas del mismo, seguido de puntos suspensivos (con una vez se asigna a todo el documento). Mayúsculas sostenidas, tamaño 10 puntos. No modifiques el número de página. No permitas que título y número de página pasen a una segunda línea o más.</w:t>
      </w:r>
    </w:p>
  </w:comment>
  <w:comment w:id="22" w:author="Autor" w:initials="A">
    <w:p w14:paraId="22C336E7" w14:textId="102D28A5" w:rsidR="00864C78" w:rsidRDefault="00864C78" w:rsidP="00EE0955">
      <w:pPr>
        <w:pStyle w:val="Textocomentario"/>
      </w:pPr>
      <w:r>
        <w:rPr>
          <w:rStyle w:val="Refdecomentario"/>
        </w:rPr>
        <w:annotationRef/>
      </w:r>
      <w:r>
        <w:t xml:space="preserve">Marca todos los capítulos y subcapítulos dependiendo de los niveles que se utilicen en norma IEEE, en la ruta: </w:t>
      </w:r>
      <w:r w:rsidRPr="00AD69AF">
        <w:rPr>
          <w:b/>
        </w:rPr>
        <w:t>Inicio</w:t>
      </w:r>
      <w:r>
        <w:t xml:space="preserve"> &gt; Nivel 1 IEEE, Nivel 2 IEEE, Nivel 3 IEEE, Nivel 4 IEEE.</w:t>
      </w:r>
    </w:p>
    <w:p w14:paraId="361E0CEB" w14:textId="77777777" w:rsidR="00864C78" w:rsidRDefault="00864C78" w:rsidP="00EE0955">
      <w:pPr>
        <w:pStyle w:val="Textocomentario"/>
      </w:pPr>
    </w:p>
    <w:p w14:paraId="495CF0F6" w14:textId="0758B4D9" w:rsidR="00864C78" w:rsidRDefault="00864C78" w:rsidP="00F15F89">
      <w:pPr>
        <w:pStyle w:val="Textocomentario"/>
      </w:pPr>
      <w:r>
        <w:t>Si tienes dudas, solicita asesoría en Biblioteca.</w:t>
      </w:r>
    </w:p>
  </w:comment>
  <w:comment w:id="23" w:author="Autor" w:initials="A">
    <w:p w14:paraId="3F4429EF" w14:textId="77777777" w:rsidR="00864C78" w:rsidRDefault="00864C78" w:rsidP="00157E6C">
      <w:pPr>
        <w:pStyle w:val="Textocomentario"/>
      </w:pPr>
      <w:r>
        <w:rPr>
          <w:szCs w:val="24"/>
        </w:rPr>
        <w:t>L</w:t>
      </w:r>
      <w:r>
        <w:rPr>
          <w:rStyle w:val="Refdecomentario"/>
        </w:rPr>
        <w:annotationRef/>
      </w:r>
      <w:r w:rsidRPr="008747EA">
        <w:rPr>
          <w:szCs w:val="24"/>
        </w:rPr>
        <w:t>as palabras clave son los términos, materias y terminología que hacen posible describir y recuperar un documento en una disciplina específica. Pregúntese, por ejemplo: ¿con qué palabras puede un usuario de Internet recuperar mi documento? ¿Cuáles son los términos con los que mis colegas abordan esta temática? 3-7 palabras clave</w:t>
      </w:r>
      <w:r>
        <w:rPr>
          <w:szCs w:val="24"/>
        </w:rPr>
        <w:t>.</w:t>
      </w:r>
    </w:p>
  </w:comment>
  <w:comment w:id="25" w:author="Autor" w:initials="A">
    <w:p w14:paraId="0D94F9DE" w14:textId="5A0A04DF" w:rsidR="00864C78" w:rsidRDefault="00864C78" w:rsidP="00F15F89">
      <w:pPr>
        <w:pStyle w:val="Textocomentario"/>
      </w:pPr>
      <w:r>
        <w:rPr>
          <w:rStyle w:val="Refdecomentario"/>
        </w:rPr>
        <w:annotationRef/>
      </w:r>
      <w:r>
        <w:t xml:space="preserve">No utilices traductores automáticos en línea, pues no tienen la capacidad de interpretar términos académicos y científicos. Es buena idea asesorarse de un traductor profesional. </w:t>
      </w:r>
    </w:p>
    <w:p w14:paraId="4D69B88D" w14:textId="4CC177F6" w:rsidR="00864C78" w:rsidRDefault="00864C78" w:rsidP="00F15F89">
      <w:pPr>
        <w:pStyle w:val="Textocomentario"/>
      </w:pPr>
    </w:p>
  </w:comment>
  <w:comment w:id="26" w:author="Autor" w:initials="A">
    <w:p w14:paraId="1C46FBD7" w14:textId="77777777" w:rsidR="00864C78" w:rsidRDefault="00864C78" w:rsidP="00E70057">
      <w:pPr>
        <w:pStyle w:val="Textocomentario"/>
      </w:pPr>
      <w:r>
        <w:rPr>
          <w:szCs w:val="24"/>
        </w:rPr>
        <w:t>L</w:t>
      </w:r>
      <w:r w:rsidRPr="008747EA">
        <w:rPr>
          <w:szCs w:val="24"/>
        </w:rPr>
        <w:t>as keywords son las mismas palabras clave pero en inglés. Dependiendo de la disciplina, indague en bases de datos y plataformas cuáles son las traducciones al inglés de sus palabras clave, tales como IEEE Taxonomy (ingenierías</w:t>
      </w:r>
      <w:r>
        <w:rPr>
          <w:szCs w:val="24"/>
        </w:rPr>
        <w:t xml:space="preserve"> </w:t>
      </w:r>
      <w:r>
        <w:t xml:space="preserve">IEEE </w:t>
      </w:r>
      <w:r>
        <w:rPr>
          <w:rStyle w:val="Refdecomentario"/>
        </w:rPr>
        <w:annotationRef/>
      </w:r>
      <w:hyperlink r:id="rId3" w:history="1">
        <w:r w:rsidRPr="003F0135">
          <w:rPr>
            <w:rStyle w:val="Hipervnculo"/>
          </w:rPr>
          <w:t>http://goo.gl/nf29xl</w:t>
        </w:r>
      </w:hyperlink>
      <w:r w:rsidRPr="008747EA">
        <w:rPr>
          <w:szCs w:val="24"/>
        </w:rPr>
        <w:t xml:space="preserve">) o en diccionarios y tesauros especializados. </w:t>
      </w:r>
      <w:r>
        <w:rPr>
          <w:rStyle w:val="Refdecomentario"/>
        </w:rPr>
        <w:annotationRef/>
      </w:r>
      <w:r>
        <w:t xml:space="preserve"> </w:t>
      </w:r>
    </w:p>
  </w:comment>
  <w:comment w:id="32" w:author="Autor" w:initials="A">
    <w:p w14:paraId="3DEAAD8F" w14:textId="2C021262" w:rsidR="00864C78" w:rsidRDefault="00864C78" w:rsidP="00F15F89">
      <w:pPr>
        <w:pStyle w:val="Textocomentario"/>
      </w:pPr>
      <w:r>
        <w:rPr>
          <w:rStyle w:val="Refdecomentario"/>
        </w:rPr>
        <w:annotationRef/>
      </w:r>
      <w:r>
        <w:t xml:space="preserve">La mayoría de capítulos enumerados </w:t>
      </w:r>
      <w:r>
        <w:rPr>
          <w:rStyle w:val="Refdecomentario"/>
        </w:rPr>
        <w:annotationRef/>
      </w:r>
      <w:r>
        <w:t>en esta plantilla hacen parte de una monografía estándar, pero cambiarán dependiendo del enfoque de cada trabajo de grado o tesis, así como de la metodología dirigida por el asesor. Por lo tanto, podrás conservar, reemplazar o modificar títulos y subtítulos.</w:t>
      </w:r>
    </w:p>
  </w:comment>
  <w:comment w:id="33" w:author="Autor" w:initials="A">
    <w:p w14:paraId="6DDAC0C1" w14:textId="77777777" w:rsidR="00864C78" w:rsidRDefault="00864C78" w:rsidP="00A8321C">
      <w:pPr>
        <w:pStyle w:val="Textocomentario"/>
      </w:pPr>
      <w:r>
        <w:rPr>
          <w:rStyle w:val="Refdecomentario"/>
        </w:rPr>
        <w:annotationRef/>
      </w:r>
      <w:r>
        <w:t>Utiliza 1 espacio sencillo entre:</w:t>
      </w:r>
    </w:p>
    <w:p w14:paraId="33666AF7" w14:textId="77777777" w:rsidR="00864C78" w:rsidRDefault="00864C78" w:rsidP="00A8321C">
      <w:pPr>
        <w:pStyle w:val="Textocomentario"/>
      </w:pPr>
      <w:r>
        <w:t>-Viñeta y viñeta</w:t>
      </w:r>
    </w:p>
    <w:p w14:paraId="4377FE53" w14:textId="77777777" w:rsidR="00864C78" w:rsidRDefault="00864C78" w:rsidP="00F6778F">
      <w:pPr>
        <w:pStyle w:val="Textocomentario"/>
      </w:pPr>
    </w:p>
    <w:p w14:paraId="6EC59156" w14:textId="33EA6D83" w:rsidR="00864C78" w:rsidRDefault="00864C78" w:rsidP="00F6778F">
      <w:pPr>
        <w:pStyle w:val="Textocomentario"/>
      </w:pPr>
      <w:r>
        <w:t>Utiliza dos espacios sencillos entre:</w:t>
      </w:r>
    </w:p>
    <w:p w14:paraId="2C65831C" w14:textId="59CA5707" w:rsidR="00864C78" w:rsidRDefault="00864C78" w:rsidP="00F6778F">
      <w:pPr>
        <w:pStyle w:val="Textocomentario"/>
      </w:pPr>
      <w:r>
        <w:t>-Título y párrafo.</w:t>
      </w:r>
    </w:p>
    <w:p w14:paraId="4D638E2E" w14:textId="35C741CF" w:rsidR="00864C78" w:rsidRDefault="00864C78" w:rsidP="00F6778F">
      <w:pPr>
        <w:pStyle w:val="Textocomentario"/>
      </w:pPr>
      <w:r>
        <w:t>-Párrafo y párrafo.</w:t>
      </w:r>
    </w:p>
    <w:p w14:paraId="7F525FB6" w14:textId="230378B8" w:rsidR="00864C78" w:rsidRDefault="00864C78" w:rsidP="00F6778F">
      <w:pPr>
        <w:pStyle w:val="Textocomentario"/>
      </w:pPr>
      <w:r>
        <w:t>-Párrafo e imagen.</w:t>
      </w:r>
    </w:p>
    <w:p w14:paraId="162EC3A1" w14:textId="3515EAE1" w:rsidR="00864C78" w:rsidRDefault="00864C78" w:rsidP="00F6778F">
      <w:pPr>
        <w:pStyle w:val="Textocomentario"/>
      </w:pPr>
      <w:r>
        <w:t>-Imagen y párrafo.</w:t>
      </w:r>
    </w:p>
    <w:p w14:paraId="1B13AA5E" w14:textId="308818B5" w:rsidR="00864C78" w:rsidRDefault="00864C78" w:rsidP="00F6778F">
      <w:pPr>
        <w:pStyle w:val="Textocomentario"/>
      </w:pPr>
      <w:r>
        <w:t>-Párrafo y subtítulo.</w:t>
      </w:r>
    </w:p>
    <w:p w14:paraId="0EC64C7C" w14:textId="4B26C816" w:rsidR="00864C78" w:rsidRDefault="00864C78" w:rsidP="00F6778F">
      <w:pPr>
        <w:pStyle w:val="Textocomentario"/>
      </w:pPr>
      <w:r>
        <w:t>-Tabla y párrafo.</w:t>
      </w:r>
    </w:p>
    <w:p w14:paraId="5C7B986F" w14:textId="77777777" w:rsidR="00864C78" w:rsidRDefault="00864C78" w:rsidP="00F6778F">
      <w:pPr>
        <w:pStyle w:val="Textocomentario"/>
      </w:pPr>
      <w:r>
        <w:t>Etc.</w:t>
      </w:r>
    </w:p>
  </w:comment>
  <w:comment w:id="34" w:author="Autor" w:initials="A">
    <w:p w14:paraId="68EDCF95" w14:textId="59E40955" w:rsidR="00864C78" w:rsidRDefault="00864C78" w:rsidP="00466013">
      <w:pPr>
        <w:pStyle w:val="Textocomentario"/>
      </w:pPr>
      <w:r>
        <w:rPr>
          <w:rStyle w:val="Refdecomentario"/>
        </w:rPr>
        <w:annotationRef/>
      </w:r>
      <w:r>
        <w:t>Si no vas a utilizar esta nota al pie, elimínala. Si vas a utilizar la segunda nota al pie o subsiguientes, insértalas así:</w:t>
      </w:r>
    </w:p>
    <w:p w14:paraId="06416EC2" w14:textId="77777777" w:rsidR="00864C78" w:rsidRDefault="00864C78" w:rsidP="00466013">
      <w:pPr>
        <w:pStyle w:val="Textocomentario"/>
      </w:pPr>
    </w:p>
    <w:p w14:paraId="42669866" w14:textId="1742C3F9" w:rsidR="00864C78" w:rsidRDefault="00864C78" w:rsidP="00466013">
      <w:pPr>
        <w:pStyle w:val="Textocomentario"/>
      </w:pPr>
      <w:r>
        <w:t>Referencias &gt; Insertar nota al pie (Word lleva la numeración automática)</w:t>
      </w:r>
    </w:p>
  </w:comment>
  <w:comment w:id="37" w:author="Autor" w:initials="A">
    <w:p w14:paraId="118A875E" w14:textId="77777777" w:rsidR="00E877A3" w:rsidRDefault="00E877A3">
      <w:pPr>
        <w:pStyle w:val="Textocomentario"/>
      </w:pPr>
    </w:p>
    <w:p w14:paraId="074A2AAC" w14:textId="3444175B" w:rsidR="005D28F7" w:rsidRDefault="005D28F7">
      <w:pPr>
        <w:pStyle w:val="Textocomentario"/>
      </w:pPr>
      <w:r>
        <w:rPr>
          <w:rStyle w:val="Refdecomentario"/>
        </w:rPr>
        <w:annotationRef/>
      </w:r>
      <w:r w:rsidR="00E877A3">
        <w:t>Los capítulos principales de nivel 1 siempre inician en una página nueva. Los capítulos de niveles 2 al 4 pueden ir en medio de una página.</w:t>
      </w:r>
    </w:p>
  </w:comment>
  <w:comment w:id="42" w:author="Autor" w:initials="A">
    <w:p w14:paraId="752236CE" w14:textId="7871C568" w:rsidR="00864C78" w:rsidRDefault="00864C78" w:rsidP="002F2386">
      <w:pPr>
        <w:pStyle w:val="Textocomentario"/>
      </w:pPr>
      <w:r>
        <w:rPr>
          <w:rStyle w:val="Refdecomentario"/>
        </w:rPr>
        <w:annotationRef/>
      </w:r>
      <w:r>
        <w:t>Ejemplo para listar ítems cortos (no se incluyen en la tabla de contenido), utiliza solo este tipo de viñeta y subtítulo en negrita: texto descriptivo.</w:t>
      </w:r>
    </w:p>
  </w:comment>
  <w:comment w:id="51" w:author="Autor" w:initials="A">
    <w:p w14:paraId="350205A1" w14:textId="28D1C62E" w:rsidR="00864C78" w:rsidRDefault="00864C78">
      <w:pPr>
        <w:pStyle w:val="Textocomentario"/>
      </w:pPr>
      <w:r>
        <w:rPr>
          <w:rStyle w:val="Refdecomentario"/>
        </w:rPr>
        <w:annotationRef/>
      </w:r>
      <w:r w:rsidRPr="005D799B">
        <w:rPr>
          <w:b/>
        </w:rPr>
        <w:t>Nivel</w:t>
      </w:r>
      <w:r>
        <w:rPr>
          <w:b/>
        </w:rPr>
        <w:t>es</w:t>
      </w:r>
      <w:r w:rsidRPr="005D799B">
        <w:rPr>
          <w:b/>
        </w:rPr>
        <w:t xml:space="preserve"> 1 </w:t>
      </w:r>
      <w:r>
        <w:rPr>
          <w:b/>
        </w:rPr>
        <w:t>IEEE</w:t>
      </w:r>
      <w:r w:rsidRPr="005D799B">
        <w:rPr>
          <w:b/>
        </w:rPr>
        <w:t>:</w:t>
      </w:r>
      <w:r>
        <w:t xml:space="preserve"> </w:t>
      </w:r>
      <w:r>
        <w:rPr>
          <w:rFonts w:cs="Times New Roman"/>
          <w:szCs w:val="24"/>
        </w:rPr>
        <w:t>números romanos en mayúscula,</w:t>
      </w:r>
      <w:r>
        <w:t xml:space="preserve"> centrado, t</w:t>
      </w:r>
      <w:r>
        <w:rPr>
          <w:rFonts w:cs="Times New Roman"/>
          <w:szCs w:val="24"/>
        </w:rPr>
        <w:t>exto de título en mayúsculas sostenidas.</w:t>
      </w:r>
      <w:r>
        <w:t xml:space="preserve"> Este estilo ya está configurado en: Inicio &gt; Nivel 1 IEEE</w:t>
      </w:r>
    </w:p>
  </w:comment>
  <w:comment w:id="52" w:author="Autor" w:initials="A">
    <w:p w14:paraId="43604722" w14:textId="62E38268" w:rsidR="00864C78" w:rsidRDefault="00864C78" w:rsidP="00F15F89">
      <w:pPr>
        <w:pStyle w:val="Textocomentario"/>
      </w:pPr>
      <w:r>
        <w:rPr>
          <w:rStyle w:val="Refdecomentario"/>
        </w:rPr>
        <w:annotationRef/>
      </w:r>
      <w:r>
        <w:t>Hipótesis solo aplicaría para investigaciones cuantitativas, de lo contrario omitir estos títulos y subtítulos.</w:t>
      </w:r>
    </w:p>
  </w:comment>
  <w:comment w:id="55" w:author="Autor" w:initials="A">
    <w:p w14:paraId="0CA8DED4" w14:textId="0F45211F" w:rsidR="00864C78" w:rsidRDefault="00864C78">
      <w:pPr>
        <w:pStyle w:val="Textocomentario"/>
      </w:pPr>
      <w:r>
        <w:rPr>
          <w:rStyle w:val="Refdecomentario"/>
        </w:rPr>
        <w:annotationRef/>
      </w:r>
      <w:r w:rsidRPr="005D799B">
        <w:rPr>
          <w:b/>
        </w:rPr>
        <w:t>Nivel</w:t>
      </w:r>
      <w:r>
        <w:rPr>
          <w:b/>
        </w:rPr>
        <w:t>es</w:t>
      </w:r>
      <w:r w:rsidRPr="005D799B">
        <w:rPr>
          <w:b/>
        </w:rPr>
        <w:t xml:space="preserve"> </w:t>
      </w:r>
      <w:r>
        <w:rPr>
          <w:b/>
        </w:rPr>
        <w:t>2</w:t>
      </w:r>
      <w:r w:rsidRPr="005D799B">
        <w:rPr>
          <w:b/>
        </w:rPr>
        <w:t xml:space="preserve"> </w:t>
      </w:r>
      <w:r>
        <w:rPr>
          <w:b/>
        </w:rPr>
        <w:t>IEEE</w:t>
      </w:r>
      <w:r w:rsidRPr="005D799B">
        <w:rPr>
          <w:b/>
        </w:rPr>
        <w:t>:</w:t>
      </w:r>
      <w:r>
        <w:t xml:space="preserve"> letras </w:t>
      </w:r>
      <w:r>
        <w:rPr>
          <w:rFonts w:cs="Times New Roman"/>
          <w:sz w:val="24"/>
          <w:szCs w:val="24"/>
        </w:rPr>
        <w:t>mayúsculas (A, B, C., etc.). Punto. A</w:t>
      </w:r>
      <w:r>
        <w:t>lineado a la izquierda, cursivas, t</w:t>
      </w:r>
      <w:r>
        <w:rPr>
          <w:rFonts w:cs="Times New Roman"/>
          <w:sz w:val="24"/>
          <w:szCs w:val="24"/>
        </w:rPr>
        <w:t>exto de título en minúsculas.</w:t>
      </w:r>
      <w:r>
        <w:t xml:space="preserve"> Este estilo ya está configurado en: Inicio &gt; Nivel 2 IEEE</w:t>
      </w:r>
    </w:p>
  </w:comment>
  <w:comment w:id="60" w:author="Autor" w:initials="A">
    <w:p w14:paraId="01E117A6" w14:textId="77777777" w:rsidR="00864C78" w:rsidRDefault="00864C78" w:rsidP="00F15F89">
      <w:pPr>
        <w:pStyle w:val="Textocomentario"/>
      </w:pPr>
      <w:r>
        <w:rPr>
          <w:rStyle w:val="Refdecomentario"/>
        </w:rPr>
        <w:annotationRef/>
      </w:r>
      <w:r w:rsidRPr="005D799B">
        <w:rPr>
          <w:b/>
        </w:rPr>
        <w:t>Nivel</w:t>
      </w:r>
      <w:r>
        <w:rPr>
          <w:b/>
        </w:rPr>
        <w:t>es</w:t>
      </w:r>
      <w:r w:rsidRPr="005D799B">
        <w:rPr>
          <w:b/>
        </w:rPr>
        <w:t xml:space="preserve"> </w:t>
      </w:r>
      <w:r>
        <w:rPr>
          <w:b/>
        </w:rPr>
        <w:t>3</w:t>
      </w:r>
      <w:r w:rsidRPr="005D799B">
        <w:rPr>
          <w:b/>
        </w:rPr>
        <w:t xml:space="preserve"> </w:t>
      </w:r>
      <w:r>
        <w:rPr>
          <w:b/>
        </w:rPr>
        <w:t>IEEE</w:t>
      </w:r>
      <w:r w:rsidRPr="005D799B">
        <w:rPr>
          <w:b/>
        </w:rPr>
        <w:t>:</w:t>
      </w:r>
      <w:r>
        <w:t xml:space="preserve"> sangría 0.5 cms, </w:t>
      </w:r>
      <w:r>
        <w:rPr>
          <w:rFonts w:cs="Times New Roman"/>
          <w:sz w:val="24"/>
          <w:szCs w:val="24"/>
        </w:rPr>
        <w:t>número arábigo y paréntesis de cierre. A</w:t>
      </w:r>
      <w:r>
        <w:t>lineado a la izquierda, cursivas, finaliza con dos puntos, t</w:t>
      </w:r>
      <w:r>
        <w:rPr>
          <w:rFonts w:cs="Times New Roman"/>
          <w:sz w:val="24"/>
          <w:szCs w:val="24"/>
        </w:rPr>
        <w:t>exto de título en minúsculas.</w:t>
      </w:r>
      <w:r>
        <w:t xml:space="preserve"> Este estilo ya está configurado en: Inicio &gt; Nivel 3 IEEE</w:t>
      </w:r>
    </w:p>
    <w:p w14:paraId="3354F021" w14:textId="77777777" w:rsidR="00864C78" w:rsidRDefault="00864C78" w:rsidP="00D93286">
      <w:pPr>
        <w:pStyle w:val="Textocomentario"/>
      </w:pPr>
      <w:r>
        <w:t>El texto descriptivo no va en la tabla de contenido, por lo tanto:</w:t>
      </w:r>
    </w:p>
    <w:p w14:paraId="5C8CFE00" w14:textId="4331BD89" w:rsidR="00864C78" w:rsidRDefault="00864C78" w:rsidP="00D93286">
      <w:pPr>
        <w:pStyle w:val="Textocomentario"/>
      </w:pPr>
      <w:r>
        <w:t>Seleccione nomenclatura y título &gt; Nivel 3 IEEE</w:t>
      </w:r>
    </w:p>
    <w:p w14:paraId="27F938F1" w14:textId="49936ABC" w:rsidR="00864C78" w:rsidRDefault="00864C78" w:rsidP="00D93286">
      <w:pPr>
        <w:pStyle w:val="Textocomentario"/>
      </w:pPr>
      <w:r>
        <w:t>Seleccione texto de párrafo &gt; Párr.IEEE</w:t>
      </w:r>
    </w:p>
    <w:p w14:paraId="5F95AF07" w14:textId="305682B5" w:rsidR="00864C78" w:rsidRDefault="00864C78" w:rsidP="00F15F89">
      <w:pPr>
        <w:pStyle w:val="Textocomentario"/>
      </w:pPr>
    </w:p>
  </w:comment>
  <w:comment w:id="63" w:author="Autor" w:initials="A">
    <w:p w14:paraId="11E95818" w14:textId="5C959A71" w:rsidR="00864C78" w:rsidRDefault="00864C78" w:rsidP="00010AC6">
      <w:pPr>
        <w:pStyle w:val="Textocomentario"/>
      </w:pPr>
      <w:r>
        <w:rPr>
          <w:rStyle w:val="Refdecomentario"/>
        </w:rPr>
        <w:annotationRef/>
      </w:r>
      <w:r>
        <w:rPr>
          <w:rStyle w:val="Refdecomentario"/>
        </w:rPr>
        <w:annotationRef/>
      </w:r>
      <w:r w:rsidRPr="005D799B">
        <w:rPr>
          <w:b/>
        </w:rPr>
        <w:t>Nivel</w:t>
      </w:r>
      <w:r>
        <w:rPr>
          <w:b/>
        </w:rPr>
        <w:t>es</w:t>
      </w:r>
      <w:r w:rsidRPr="005D799B">
        <w:rPr>
          <w:b/>
        </w:rPr>
        <w:t xml:space="preserve"> </w:t>
      </w:r>
      <w:r>
        <w:rPr>
          <w:b/>
        </w:rPr>
        <w:t>4</w:t>
      </w:r>
      <w:r w:rsidRPr="005D799B">
        <w:rPr>
          <w:b/>
        </w:rPr>
        <w:t xml:space="preserve"> </w:t>
      </w:r>
      <w:r>
        <w:rPr>
          <w:b/>
        </w:rPr>
        <w:t>IEEE</w:t>
      </w:r>
      <w:r w:rsidRPr="005D799B">
        <w:rPr>
          <w:b/>
        </w:rPr>
        <w:t>:</w:t>
      </w:r>
      <w:r>
        <w:t xml:space="preserve"> sangría 1 cm, letras </w:t>
      </w:r>
      <w:r>
        <w:rPr>
          <w:rFonts w:cs="Times New Roman"/>
          <w:sz w:val="24"/>
          <w:szCs w:val="24"/>
        </w:rPr>
        <w:t>minúsculas (a, b, c., etc.) y paréntesis de cierre. A</w:t>
      </w:r>
      <w:r>
        <w:t>lineado a la izquierda, cursivas, finaliza con dos puntos, t</w:t>
      </w:r>
      <w:r>
        <w:rPr>
          <w:rFonts w:cs="Times New Roman"/>
          <w:sz w:val="24"/>
          <w:szCs w:val="24"/>
        </w:rPr>
        <w:t>exto de título en minúsculas.</w:t>
      </w:r>
      <w:r>
        <w:t xml:space="preserve"> Este estilo ya está configurado en: Inicio &gt; Nivel 3 IEEE</w:t>
      </w:r>
    </w:p>
    <w:p w14:paraId="3FE54C23" w14:textId="77777777" w:rsidR="00864C78" w:rsidRDefault="00864C78" w:rsidP="00010AC6">
      <w:pPr>
        <w:pStyle w:val="Textocomentario"/>
      </w:pPr>
      <w:r>
        <w:t>El texto descriptivo no va en la tabla de contenido, por lo tanto:</w:t>
      </w:r>
    </w:p>
    <w:p w14:paraId="5AA6B620" w14:textId="6111C104" w:rsidR="00864C78" w:rsidRDefault="00864C78" w:rsidP="00010AC6">
      <w:pPr>
        <w:pStyle w:val="Textocomentario"/>
      </w:pPr>
      <w:r>
        <w:t>Seleccione nomenclatura y título &gt; Nivel 4 IEEE</w:t>
      </w:r>
    </w:p>
    <w:p w14:paraId="0C6898C8" w14:textId="48A5DA8B" w:rsidR="00864C78" w:rsidRDefault="00864C78" w:rsidP="00010AC6">
      <w:pPr>
        <w:pStyle w:val="Textocomentario"/>
      </w:pPr>
      <w:r>
        <w:t>Seleccione texto de párrafo &gt; Párr.IEEE</w:t>
      </w:r>
    </w:p>
  </w:comment>
  <w:comment w:id="67" w:author="Autor" w:initials="A">
    <w:p w14:paraId="5EEF95D6" w14:textId="0C2E6415" w:rsidR="00864C78" w:rsidRDefault="00864C78" w:rsidP="00864C78">
      <w:pPr>
        <w:pStyle w:val="Textocomentario"/>
      </w:pPr>
      <w:r>
        <w:rPr>
          <w:rStyle w:val="Refdecomentario"/>
        </w:rPr>
        <w:annotationRef/>
      </w:r>
      <w:r w:rsidR="00560B1A">
        <w:t>En promedio, el porcentaje aceptado de redacción original de todo el documento es de 75% y un 25% de citas de otros autores (siempre citando), de allí la importancia de no excederse y ser moderado en las citas textuales (copiar y pegar).</w:t>
      </w:r>
    </w:p>
  </w:comment>
  <w:comment w:id="70" w:author="Autor" w:initials="A">
    <w:p w14:paraId="6FFCDAEF" w14:textId="77777777" w:rsidR="0025436A" w:rsidRDefault="0025436A" w:rsidP="0025436A">
      <w:pPr>
        <w:pStyle w:val="Textocomentario"/>
        <w:rPr>
          <w:rFonts w:cs="Times New Roman"/>
          <w:szCs w:val="24"/>
        </w:rPr>
      </w:pPr>
      <w:r>
        <w:rPr>
          <w:rStyle w:val="Refdecomentario"/>
        </w:rPr>
        <w:annotationRef/>
      </w:r>
      <w:r>
        <w:rPr>
          <w:rFonts w:cs="Times New Roman"/>
          <w:szCs w:val="24"/>
        </w:rPr>
        <w:t xml:space="preserve">Toda cita y/o autor(es) al interior del texto debe llevar su respectiva entrada en la sección de “Referencias”. </w:t>
      </w:r>
    </w:p>
    <w:p w14:paraId="52680653" w14:textId="77777777" w:rsidR="0025436A" w:rsidRDefault="0025436A" w:rsidP="0025436A">
      <w:pPr>
        <w:pStyle w:val="Textocomentario"/>
        <w:rPr>
          <w:rFonts w:cs="Times New Roman"/>
          <w:szCs w:val="24"/>
        </w:rPr>
      </w:pPr>
    </w:p>
    <w:p w14:paraId="7BC76F99" w14:textId="77777777" w:rsidR="0025436A" w:rsidRDefault="0025436A" w:rsidP="0025436A">
      <w:pPr>
        <w:pStyle w:val="Textocomentario"/>
      </w:pPr>
      <w:r>
        <w:rPr>
          <w:rFonts w:cs="Times New Roman"/>
        </w:rPr>
        <w:t xml:space="preserve">Es mala idea elaborar citas y referencias “manualmente”, son altas las posibilidades de errores.  </w:t>
      </w:r>
    </w:p>
  </w:comment>
  <w:comment w:id="71" w:author="Autor" w:initials="A">
    <w:p w14:paraId="06BBF5B4" w14:textId="6F534E99" w:rsidR="0025436A" w:rsidRDefault="0025436A" w:rsidP="0025436A">
      <w:pPr>
        <w:pStyle w:val="Textocomentario"/>
      </w:pPr>
      <w:r>
        <w:rPr>
          <w:rStyle w:val="Refdecomentario"/>
        </w:rPr>
        <w:annotationRef/>
      </w:r>
      <w:r>
        <w:t xml:space="preserve">Es decir, abarca las fuentes </w:t>
      </w:r>
      <w:r w:rsidR="009D03CA">
        <w:t>4</w:t>
      </w:r>
      <w:r>
        <w:t xml:space="preserve">, </w:t>
      </w:r>
      <w:r w:rsidR="009D03CA">
        <w:t>5 y 6</w:t>
      </w:r>
    </w:p>
  </w:comment>
  <w:comment w:id="72" w:author="Autor" w:initials="A">
    <w:p w14:paraId="73CDAC97" w14:textId="3BB4892E" w:rsidR="0025436A" w:rsidRPr="00411DFC" w:rsidRDefault="0025436A" w:rsidP="0025436A">
      <w:pPr>
        <w:pStyle w:val="Textocomentario"/>
      </w:pPr>
      <w:r w:rsidRPr="00411DFC">
        <w:rPr>
          <w:rStyle w:val="Refdecomentario"/>
        </w:rPr>
        <w:annotationRef/>
      </w:r>
      <w:r w:rsidRPr="00411DFC">
        <w:t>Cita de cita. En “Referencias” se incluye</w:t>
      </w:r>
      <w:r>
        <w:t>, en</w:t>
      </w:r>
      <w:r w:rsidRPr="00411DFC">
        <w:t xml:space="preserve"> este caso</w:t>
      </w:r>
      <w:r>
        <w:t>, la fuente consultada originalmente (es decir,</w:t>
      </w:r>
      <w:r w:rsidRPr="00411DFC">
        <w:t xml:space="preserve"> a </w:t>
      </w:r>
      <w:r w:rsidR="005E199F">
        <w:t>Rioja</w:t>
      </w:r>
      <w:r>
        <w:t>). En cualquier caso, se recomienda consultar la fuente original (es decir, en este caso a Quintero y González).</w:t>
      </w:r>
    </w:p>
  </w:comment>
  <w:comment w:id="73" w:author="Autor" w:initials="A">
    <w:p w14:paraId="1009F573" w14:textId="77777777" w:rsidR="0025436A" w:rsidRDefault="0025436A" w:rsidP="0025436A">
      <w:pPr>
        <w:pStyle w:val="Textocomentario"/>
      </w:pPr>
      <w:r>
        <w:t>Utilice el editor de ecuaciones de Word: Insertar &gt; Ecuación.</w:t>
      </w:r>
    </w:p>
    <w:p w14:paraId="6919FEC9" w14:textId="77777777" w:rsidR="0025436A" w:rsidRDefault="0025436A" w:rsidP="0025436A">
      <w:pPr>
        <w:pStyle w:val="Textocomentario"/>
      </w:pPr>
      <w:r>
        <w:rPr>
          <w:rStyle w:val="Refdecomentario"/>
        </w:rPr>
        <w:annotationRef/>
      </w:r>
      <w:r>
        <w:t>Enumere cada ecuación manualmente en la derecha, así:</w:t>
      </w:r>
    </w:p>
    <w:p w14:paraId="25506633" w14:textId="77777777" w:rsidR="0025436A" w:rsidRDefault="0025436A" w:rsidP="0025436A">
      <w:pPr>
        <w:pStyle w:val="Textocomentario"/>
      </w:pPr>
      <w:r>
        <w:t xml:space="preserve">Ecuación (1) </w:t>
      </w:r>
    </w:p>
    <w:p w14:paraId="186D6BB3" w14:textId="77777777" w:rsidR="0025436A" w:rsidRDefault="0025436A" w:rsidP="0025436A">
      <w:pPr>
        <w:pStyle w:val="Textocomentario"/>
      </w:pPr>
      <w:r>
        <w:t xml:space="preserve">Ecuación (2) </w:t>
      </w:r>
    </w:p>
    <w:p w14:paraId="38C97C35" w14:textId="77777777" w:rsidR="0025436A" w:rsidRDefault="0025436A" w:rsidP="0025436A">
      <w:pPr>
        <w:pStyle w:val="Textocomentario"/>
      </w:pPr>
      <w:r>
        <w:t>Etc…</w:t>
      </w:r>
    </w:p>
  </w:comment>
  <w:comment w:id="74" w:author="Autor" w:initials="A">
    <w:p w14:paraId="2FDFE580" w14:textId="77777777" w:rsidR="00470DDE" w:rsidRDefault="00470DDE" w:rsidP="00470DDE">
      <w:pPr>
        <w:pStyle w:val="Textocomentario"/>
      </w:pPr>
      <w:r>
        <w:rPr>
          <w:rStyle w:val="Refdecomentario"/>
        </w:rPr>
        <w:annotationRef/>
      </w:r>
      <w:r>
        <w:t>Si tienes dudas, solicita asesoría en Biblioteca.</w:t>
      </w:r>
    </w:p>
  </w:comment>
  <w:comment w:id="77" w:author="Autor" w:initials="A">
    <w:p w14:paraId="6518C04B" w14:textId="77777777" w:rsidR="007C4D1C" w:rsidRDefault="007C4D1C" w:rsidP="007C4D1C">
      <w:pPr>
        <w:pStyle w:val="Textocomentario"/>
      </w:pPr>
      <w:r>
        <w:t>Para asignar una referencia cruzada:</w:t>
      </w:r>
    </w:p>
    <w:p w14:paraId="0195E0E8" w14:textId="77777777" w:rsidR="007C4D1C" w:rsidRDefault="007C4D1C" w:rsidP="007C4D1C">
      <w:pPr>
        <w:pStyle w:val="Textocomentario"/>
      </w:pPr>
    </w:p>
    <w:p w14:paraId="6DE1C7B8" w14:textId="77777777" w:rsidR="007C4D1C" w:rsidRDefault="007C4D1C" w:rsidP="007C4D1C">
      <w:pPr>
        <w:pStyle w:val="Textocomentario"/>
      </w:pPr>
      <w:r>
        <w:t>Referencias &gt; Referencia cruzada &gt; Tipo &gt; seleccionar Figura o Tabla &gt; Referencia a: solo rótulo y número &gt; Insertar</w:t>
      </w:r>
    </w:p>
    <w:p w14:paraId="09B7DAD4" w14:textId="77777777" w:rsidR="007C4D1C" w:rsidRDefault="007C4D1C" w:rsidP="007C4D1C">
      <w:pPr>
        <w:pStyle w:val="Textocomentario"/>
      </w:pPr>
    </w:p>
    <w:p w14:paraId="6D52B521" w14:textId="77777777" w:rsidR="007C4D1C" w:rsidRDefault="007C4D1C" w:rsidP="007C4D1C">
      <w:pPr>
        <w:pStyle w:val="Textocomentario"/>
      </w:pPr>
      <w:r>
        <w:rPr>
          <w:rStyle w:val="Refdecomentario"/>
        </w:rPr>
        <w:annotationRef/>
      </w:r>
      <w:r>
        <w:t xml:space="preserve">Luego, para seguir el hipervínculo hacia la tabla o figura: </w:t>
      </w:r>
    </w:p>
    <w:p w14:paraId="18FBA315" w14:textId="77777777" w:rsidR="007C4D1C" w:rsidRDefault="007C4D1C" w:rsidP="007C4D1C">
      <w:pPr>
        <w:pStyle w:val="Textocomentario"/>
      </w:pPr>
    </w:p>
    <w:p w14:paraId="08AC2C48" w14:textId="77777777" w:rsidR="007C4D1C" w:rsidRDefault="007C4D1C" w:rsidP="007C4D1C">
      <w:pPr>
        <w:pStyle w:val="Textocomentario"/>
      </w:pPr>
      <w:r>
        <w:t>Control + clic</w:t>
      </w:r>
    </w:p>
    <w:p w14:paraId="502B7CDA" w14:textId="77777777" w:rsidR="007C4D1C" w:rsidRDefault="007C4D1C" w:rsidP="007C4D1C">
      <w:pPr>
        <w:pStyle w:val="Textocomentario"/>
      </w:pPr>
    </w:p>
    <w:p w14:paraId="2F61A7F7" w14:textId="77777777" w:rsidR="007C4D1C" w:rsidRDefault="007C4D1C" w:rsidP="007C4D1C">
      <w:pPr>
        <w:pStyle w:val="Textocomentario"/>
      </w:pPr>
      <w:r>
        <w:t>Este hipervínculo funciona en Word o en PDF.</w:t>
      </w:r>
    </w:p>
    <w:p w14:paraId="5075705E" w14:textId="77777777" w:rsidR="007C4D1C" w:rsidRDefault="007C4D1C" w:rsidP="007C4D1C">
      <w:pPr>
        <w:pStyle w:val="Textocomentario"/>
      </w:pPr>
    </w:p>
  </w:comment>
  <w:comment w:id="81" w:author="Autor" w:initials="A">
    <w:p w14:paraId="6F8E42E9" w14:textId="77777777" w:rsidR="00562B56" w:rsidRDefault="00714B99" w:rsidP="00562B56">
      <w:pPr>
        <w:pStyle w:val="Textocomentario"/>
      </w:pPr>
      <w:r>
        <w:rPr>
          <w:rStyle w:val="Refdecomentario"/>
        </w:rPr>
        <w:annotationRef/>
      </w:r>
      <w:r w:rsidR="00562B56">
        <w:t xml:space="preserve">Para asignar números consecutivos de tablas y formato: “Referencias” &gt; “Insertar título” &gt; “TABLA” &gt; Escribe título de tabla en mayúscula sostenida &gt; Aceptar. </w:t>
      </w:r>
    </w:p>
    <w:p w14:paraId="3FA9DAE2" w14:textId="77777777" w:rsidR="00562B56" w:rsidRDefault="00562B56" w:rsidP="00562B56">
      <w:pPr>
        <w:pStyle w:val="Textocomentario"/>
        <w:rPr>
          <w:b/>
          <w:bCs/>
        </w:rPr>
      </w:pPr>
    </w:p>
    <w:p w14:paraId="723EDBDA" w14:textId="77777777" w:rsidR="00562B56" w:rsidRDefault="00562B56" w:rsidP="00562B56">
      <w:pPr>
        <w:pStyle w:val="Textocomentario"/>
      </w:pPr>
      <w:r w:rsidRPr="00897AFF">
        <w:rPr>
          <w:b/>
          <w:bCs/>
        </w:rPr>
        <w:t>-</w:t>
      </w:r>
      <w:r>
        <w:t>LÍNEA 1</w:t>
      </w:r>
      <w:r w:rsidRPr="00897AFF">
        <w:rPr>
          <w:b/>
          <w:bCs/>
        </w:rPr>
        <w:t>:</w:t>
      </w:r>
      <w:r>
        <w:t xml:space="preserve"> palabra TABLA y número romano consecutivo, tamaño 10 puntos, centrado (Shift + Enter para vincular número de tabla y título en la lista de tablas).</w:t>
      </w:r>
    </w:p>
    <w:p w14:paraId="70852C89" w14:textId="77777777" w:rsidR="00562B56" w:rsidRDefault="00562B56" w:rsidP="00562B56">
      <w:pPr>
        <w:pStyle w:val="Textocomentario"/>
      </w:pPr>
    </w:p>
    <w:p w14:paraId="400A64CD" w14:textId="77777777" w:rsidR="00562B56" w:rsidRDefault="00562B56" w:rsidP="00562B56">
      <w:pPr>
        <w:pStyle w:val="Textocomentario"/>
      </w:pPr>
      <w:r w:rsidRPr="00FF411E">
        <w:rPr>
          <w:i/>
          <w:iCs/>
        </w:rPr>
        <w:t>-</w:t>
      </w:r>
      <w:r w:rsidRPr="004A0305">
        <w:t>LÍNEA 2</w:t>
      </w:r>
      <w:r w:rsidRPr="00FF411E">
        <w:rPr>
          <w:i/>
          <w:iCs/>
        </w:rPr>
        <w:t>:</w:t>
      </w:r>
      <w:r>
        <w:t xml:space="preserve"> título de la tabla en mayúscula sostenida, tamaño 10 puntos, centrado.</w:t>
      </w:r>
    </w:p>
    <w:p w14:paraId="69C9EF00" w14:textId="77777777" w:rsidR="00562B56" w:rsidRDefault="00562B56" w:rsidP="00562B56">
      <w:pPr>
        <w:pStyle w:val="Textocomentario"/>
      </w:pPr>
    </w:p>
    <w:p w14:paraId="02E2CDBD" w14:textId="77777777" w:rsidR="00562B56" w:rsidRDefault="00562B56" w:rsidP="00562B56">
      <w:pPr>
        <w:pStyle w:val="Textocomentario"/>
      </w:pPr>
      <w:r>
        <w:rPr>
          <w:rStyle w:val="Refdecomentario"/>
        </w:rPr>
        <w:annotationRef/>
      </w:r>
      <w:r>
        <w:t>-Tabla centrada, datos entre 9-12 puntos e interlineado entre 1.0 y 1.5 (dependiendo de la cantidad de texto y espacio que ocupan).</w:t>
      </w:r>
    </w:p>
    <w:p w14:paraId="51FB6D01" w14:textId="77777777" w:rsidR="00562B56" w:rsidRDefault="00562B56" w:rsidP="00562B56">
      <w:pPr>
        <w:pStyle w:val="Textocomentario"/>
      </w:pPr>
    </w:p>
    <w:p w14:paraId="359192B0" w14:textId="77777777" w:rsidR="00562B56" w:rsidRDefault="00562B56" w:rsidP="00562B56">
      <w:pPr>
        <w:pStyle w:val="Textocomentario"/>
      </w:pPr>
      <w:r>
        <w:t>-Procura que las tablas no queden “cortadas” entre una página y otra, es preferible que quede un espacio en blanco en página previa o siguiente.</w:t>
      </w:r>
    </w:p>
    <w:p w14:paraId="2CB533D1" w14:textId="77777777" w:rsidR="00562B56" w:rsidRDefault="00562B56" w:rsidP="00562B56">
      <w:pPr>
        <w:pStyle w:val="Textocomentario"/>
      </w:pPr>
    </w:p>
    <w:p w14:paraId="3D94B8D9" w14:textId="3E91B683" w:rsidR="00714B99" w:rsidRDefault="00562B56" w:rsidP="00562B56">
      <w:pPr>
        <w:pStyle w:val="Textocomentario"/>
      </w:pPr>
      <w:r>
        <w:t>Si tienes dudas, solicita asesoría en Biblioteca.</w:t>
      </w:r>
    </w:p>
  </w:comment>
  <w:comment w:id="82" w:author="Autor" w:initials="A">
    <w:p w14:paraId="610A0598" w14:textId="2F755210" w:rsidR="008D652B" w:rsidRDefault="00891747" w:rsidP="00891747">
      <w:pPr>
        <w:pStyle w:val="Textocomentario"/>
      </w:pPr>
      <w:r>
        <w:rPr>
          <w:rStyle w:val="Refdecomentario"/>
        </w:rPr>
        <w:annotationRef/>
      </w:r>
      <w:r w:rsidR="008D652B">
        <w:t>-Nota en la parte inferior de la tabla.</w:t>
      </w:r>
    </w:p>
    <w:p w14:paraId="745E448D" w14:textId="77777777" w:rsidR="00891747" w:rsidRDefault="00DA3673" w:rsidP="00891747">
      <w:pPr>
        <w:pStyle w:val="Textocomentario"/>
      </w:pPr>
      <w:r>
        <w:t>-</w:t>
      </w:r>
      <w:r w:rsidR="00891747">
        <w:t xml:space="preserve">La palabra </w:t>
      </w:r>
      <w:r w:rsidR="00891747" w:rsidRPr="00186C7A">
        <w:rPr>
          <w:bCs/>
        </w:rPr>
        <w:t>Nota</w:t>
      </w:r>
      <w:r w:rsidR="00891747">
        <w:rPr>
          <w:bCs/>
        </w:rPr>
        <w:t>:</w:t>
      </w:r>
      <w:r w:rsidR="00891747">
        <w:t xml:space="preserve"> texto de la nota, ambos con tamaño 10 puntos, justificado, punto final.</w:t>
      </w:r>
    </w:p>
    <w:p w14:paraId="2174A156" w14:textId="3106EDF0" w:rsidR="00DB6849" w:rsidRDefault="00BF1FEE" w:rsidP="00891747">
      <w:pPr>
        <w:pStyle w:val="Textocomentario"/>
      </w:pPr>
      <w:r>
        <w:t>-</w:t>
      </w:r>
      <w:r w:rsidR="00DB6849">
        <w:t xml:space="preserve">Si la tabla es de tu completa autoría, </w:t>
      </w:r>
      <w:r w:rsidR="00DB6849" w:rsidRPr="008756D6">
        <w:rPr>
          <w:b/>
        </w:rPr>
        <w:t>NO</w:t>
      </w:r>
      <w:r w:rsidR="00DB6849">
        <w:t xml:space="preserve"> es necesario colocar la leyenda “Elaboración propia”.</w:t>
      </w:r>
    </w:p>
  </w:comment>
  <w:comment w:id="86" w:author="Autor" w:initials="A">
    <w:p w14:paraId="679E910B" w14:textId="69C681C5" w:rsidR="0014520C" w:rsidRDefault="0014520C" w:rsidP="0014520C">
      <w:pPr>
        <w:pStyle w:val="Textocomentario"/>
      </w:pPr>
      <w:r>
        <w:rPr>
          <w:rStyle w:val="Refdecomentario"/>
        </w:rPr>
        <w:annotationRef/>
      </w:r>
      <w:r>
        <w:t>Las tablas pueden ser cuantitativas (</w:t>
      </w:r>
      <w:r w:rsidR="00D37650">
        <w:t>TABLA I</w:t>
      </w:r>
      <w:r>
        <w:t>) y/o cualitativas (</w:t>
      </w:r>
      <w:r w:rsidR="00D37650">
        <w:t>TABLA II</w:t>
      </w:r>
      <w:r>
        <w:t>), en ambos casos utilice el mismo formato y numeración consecutiva.</w:t>
      </w:r>
    </w:p>
    <w:p w14:paraId="492F3574" w14:textId="77777777" w:rsidR="0014520C" w:rsidRDefault="0014520C" w:rsidP="0014520C">
      <w:pPr>
        <w:pStyle w:val="Textocomentario"/>
      </w:pPr>
    </w:p>
    <w:p w14:paraId="3322708B" w14:textId="1EDB1AA0" w:rsidR="0014520C" w:rsidRDefault="0014520C" w:rsidP="0014520C">
      <w:pPr>
        <w:pStyle w:val="Textocomentario"/>
      </w:pPr>
      <w:r>
        <w:t xml:space="preserve">Inserta siempre una tabla original (debe ser editable). No tomes capturas de pantalla a tablas de otras fuentes, es decir, no insertar una figura como tabla. No marques todas las líneas de los bordes; si bien hay infinidad de modelos de tablas, te puedes guiar con estos </w:t>
      </w:r>
      <w:r w:rsidR="00D37650">
        <w:t>2</w:t>
      </w:r>
      <w:r>
        <w:t xml:space="preserve"> ejemplos.</w:t>
      </w:r>
    </w:p>
    <w:p w14:paraId="36B0CF07" w14:textId="4B445053" w:rsidR="0014520C" w:rsidRDefault="0014520C">
      <w:pPr>
        <w:pStyle w:val="Textocomentario"/>
      </w:pPr>
    </w:p>
  </w:comment>
  <w:comment w:id="138" w:author="Autor" w:initials="A">
    <w:p w14:paraId="7E63F5C3" w14:textId="2ABC2388" w:rsidR="00243F09" w:rsidRDefault="00917D1B" w:rsidP="00243F09">
      <w:pPr>
        <w:pStyle w:val="Textocomentario"/>
      </w:pPr>
      <w:r>
        <w:rPr>
          <w:rStyle w:val="Refdecomentario"/>
        </w:rPr>
        <w:annotationRef/>
      </w:r>
      <w:r w:rsidR="00243F09">
        <w:t xml:space="preserve">Para asignar números consecutivos de </w:t>
      </w:r>
      <w:r w:rsidR="0073181B">
        <w:t>figuras</w:t>
      </w:r>
      <w:r w:rsidR="00243F09">
        <w:t xml:space="preserve"> y formato: “Referencias” &gt; “Insertar título” &gt; “</w:t>
      </w:r>
      <w:r w:rsidR="0073181B">
        <w:t>Fig</w:t>
      </w:r>
      <w:r w:rsidR="0050581F">
        <w:t>.</w:t>
      </w:r>
      <w:r w:rsidR="00243F09">
        <w:t xml:space="preserve">” &gt; Escribe </w:t>
      </w:r>
      <w:r w:rsidR="0063634D">
        <w:t xml:space="preserve">el </w:t>
      </w:r>
      <w:r w:rsidR="00243F09">
        <w:t>título de</w:t>
      </w:r>
      <w:r w:rsidR="0063634D">
        <w:t xml:space="preserve"> la</w:t>
      </w:r>
      <w:r w:rsidR="00243F09">
        <w:t xml:space="preserve"> </w:t>
      </w:r>
      <w:r w:rsidR="00810B48">
        <w:t>figura</w:t>
      </w:r>
      <w:r w:rsidR="00243F09">
        <w:t xml:space="preserve"> &gt; Aceptar. </w:t>
      </w:r>
    </w:p>
    <w:p w14:paraId="5BD835EB" w14:textId="77777777" w:rsidR="00243F09" w:rsidRDefault="00243F09" w:rsidP="00243F09">
      <w:pPr>
        <w:pStyle w:val="Textocomentario"/>
        <w:rPr>
          <w:b/>
          <w:bCs/>
        </w:rPr>
      </w:pPr>
    </w:p>
    <w:p w14:paraId="346ABAAA" w14:textId="4821B3BA" w:rsidR="00243F09" w:rsidRDefault="00243F09" w:rsidP="00243F09">
      <w:pPr>
        <w:pStyle w:val="Textocomentario"/>
      </w:pPr>
      <w:r w:rsidRPr="00897AFF">
        <w:rPr>
          <w:b/>
          <w:bCs/>
        </w:rPr>
        <w:t>-</w:t>
      </w:r>
      <w:r w:rsidR="00884EE2">
        <w:t>Línea</w:t>
      </w:r>
      <w:r>
        <w:t xml:space="preserve"> 1</w:t>
      </w:r>
      <w:r w:rsidRPr="00897AFF">
        <w:rPr>
          <w:b/>
          <w:bCs/>
        </w:rPr>
        <w:t>:</w:t>
      </w:r>
      <w:r>
        <w:t xml:space="preserve"> </w:t>
      </w:r>
      <w:r w:rsidR="00BE6652">
        <w:t>abreviatura</w:t>
      </w:r>
      <w:r>
        <w:t xml:space="preserve"> </w:t>
      </w:r>
      <w:r w:rsidR="00884EE2">
        <w:t>Fig</w:t>
      </w:r>
      <w:r w:rsidR="00805FFA">
        <w:t>.</w:t>
      </w:r>
      <w:r>
        <w:t xml:space="preserve"> y número </w:t>
      </w:r>
      <w:r w:rsidR="00805FFA">
        <w:t>arábigo</w:t>
      </w:r>
      <w:r>
        <w:t xml:space="preserve"> consecutivo, tamaño 10 puntos, centrado</w:t>
      </w:r>
      <w:r w:rsidR="00AA7B58">
        <w:t xml:space="preserve">, </w:t>
      </w:r>
      <w:r>
        <w:t xml:space="preserve">título de la </w:t>
      </w:r>
      <w:r w:rsidR="00D85C81">
        <w:t>figura</w:t>
      </w:r>
      <w:r>
        <w:t xml:space="preserve"> en </w:t>
      </w:r>
      <w:r w:rsidR="00AA7B58">
        <w:t>minúscula.</w:t>
      </w:r>
    </w:p>
    <w:p w14:paraId="7D87D961" w14:textId="77777777" w:rsidR="00243F09" w:rsidRDefault="00243F09" w:rsidP="00243F09">
      <w:pPr>
        <w:pStyle w:val="Textocomentario"/>
      </w:pPr>
    </w:p>
    <w:p w14:paraId="4D5B5AE6" w14:textId="249252A6" w:rsidR="00243F09" w:rsidRDefault="00243F09" w:rsidP="00243F09">
      <w:pPr>
        <w:pStyle w:val="Textocomentario"/>
      </w:pPr>
      <w:r>
        <w:rPr>
          <w:rStyle w:val="Refdecomentario"/>
        </w:rPr>
        <w:annotationRef/>
      </w:r>
      <w:r w:rsidR="003A43BC">
        <w:t>-Imagen centrada, tamaño moderado y legible.</w:t>
      </w:r>
    </w:p>
    <w:p w14:paraId="5724985A" w14:textId="77777777" w:rsidR="00243F09" w:rsidRDefault="00243F09" w:rsidP="00243F09">
      <w:pPr>
        <w:pStyle w:val="Textocomentario"/>
      </w:pPr>
    </w:p>
    <w:p w14:paraId="31F5961A" w14:textId="77777777" w:rsidR="00243F09" w:rsidRDefault="00243F09" w:rsidP="00243F09">
      <w:pPr>
        <w:pStyle w:val="Textocomentario"/>
      </w:pPr>
      <w:r>
        <w:t>Si tienes dudas, solicita asesoría en Biblioteca.</w:t>
      </w:r>
    </w:p>
    <w:p w14:paraId="63BC5141" w14:textId="358C4261" w:rsidR="00243F09" w:rsidRDefault="00243F09" w:rsidP="00917D1B">
      <w:pPr>
        <w:pStyle w:val="Textocomentario"/>
      </w:pPr>
    </w:p>
    <w:p w14:paraId="31DD6F13" w14:textId="2A1DD903" w:rsidR="00917D1B" w:rsidRDefault="00917D1B" w:rsidP="00917D1B">
      <w:pPr>
        <w:pStyle w:val="Textocomentario"/>
      </w:pPr>
      <w:r>
        <w:rPr>
          <w:rStyle w:val="Refdecomentario"/>
        </w:rPr>
        <w:annotationRef/>
      </w:r>
      <w:r>
        <w:t xml:space="preserve">-Si la figura es de tu completa autoría, </w:t>
      </w:r>
      <w:r w:rsidRPr="008756D6">
        <w:rPr>
          <w:b/>
        </w:rPr>
        <w:t>NO</w:t>
      </w:r>
      <w:r>
        <w:t xml:space="preserve"> es necesario colocar la leyenda “Elaboración propia”.</w:t>
      </w:r>
    </w:p>
  </w:comment>
  <w:comment w:id="141" w:author="Autor" w:initials="A">
    <w:p w14:paraId="16FAFA94" w14:textId="77777777" w:rsidR="00917D1B" w:rsidRDefault="00917D1B" w:rsidP="00917D1B">
      <w:pPr>
        <w:pStyle w:val="Textocomentario"/>
      </w:pPr>
      <w:r>
        <w:rPr>
          <w:rStyle w:val="Refdecomentario"/>
        </w:rPr>
        <w:annotationRef/>
      </w:r>
      <w:r>
        <w:t>-Nota de figura en la parte inferior, tamaño 10 puntos, justificado, punto final.</w:t>
      </w:r>
    </w:p>
  </w:comment>
  <w:comment w:id="150" w:author="Autor" w:initials="A">
    <w:p w14:paraId="283BA359" w14:textId="0F87A6C1" w:rsidR="00864C78" w:rsidRPr="00ED6E2E" w:rsidRDefault="003013BF" w:rsidP="00D40FF0">
      <w:pPr>
        <w:pStyle w:val="Textocomentario"/>
      </w:pPr>
      <w:r>
        <w:rPr>
          <w:rFonts w:cs="Times New Roman"/>
        </w:rPr>
        <w:t xml:space="preserve">No tiene nomenclatura. </w:t>
      </w:r>
      <w:r>
        <w:rPr>
          <w:rStyle w:val="Refdecomentario"/>
        </w:rPr>
        <w:annotationRef/>
      </w:r>
      <w:r>
        <w:rPr>
          <w:rStyle w:val="Refdecomentario"/>
        </w:rPr>
        <w:annotationRef/>
      </w:r>
      <w:r>
        <w:rPr>
          <w:rFonts w:cs="Times New Roman"/>
        </w:rPr>
        <w:t>F</w:t>
      </w:r>
      <w:r w:rsidRPr="00120AFD">
        <w:rPr>
          <w:rFonts w:cs="Times New Roman"/>
        </w:rPr>
        <w:t>uentes consultadas</w:t>
      </w:r>
      <w:r>
        <w:rPr>
          <w:rFonts w:cs="Times New Roman"/>
        </w:rPr>
        <w:t xml:space="preserve"> en orden de aparición dentro del texto</w:t>
      </w:r>
      <w:r w:rsidRPr="00120AFD">
        <w:rPr>
          <w:rFonts w:cs="Times New Roman"/>
        </w:rPr>
        <w:t>.</w:t>
      </w:r>
      <w:r w:rsidRPr="0031785E">
        <w:t xml:space="preserve"> </w:t>
      </w:r>
      <w:r w:rsidRPr="0031785E">
        <w:rPr>
          <w:rFonts w:cs="Times New Roman"/>
        </w:rPr>
        <w:t>Todas, sin excepción, deben estar citadas dentro del texto</w:t>
      </w:r>
      <w:r w:rsidRPr="00411DFC">
        <w:rPr>
          <w:rFonts w:cs="Times New Roman"/>
        </w:rPr>
        <w:t>. Se recomienda utilizar herramientas digitales que las generan automáticamente, tales como Microsoft Word</w:t>
      </w:r>
      <w:r>
        <w:rPr>
          <w:rFonts w:cs="Times New Roman"/>
        </w:rPr>
        <w:t xml:space="preserve"> o Mendeley (recomendado y preferido). Es mala idea elaborar citas y referencias “manualmente”, son altas las posibilidades de errores.</w:t>
      </w:r>
    </w:p>
  </w:comment>
  <w:comment w:id="151" w:author="Autor" w:initials="A">
    <w:p w14:paraId="6E98EEE8" w14:textId="60F32908" w:rsidR="00CB6B9C" w:rsidRDefault="00CB6B9C">
      <w:pPr>
        <w:pStyle w:val="Textocomentario"/>
      </w:pPr>
      <w:r>
        <w:rPr>
          <w:rStyle w:val="Refdecomentario"/>
        </w:rPr>
        <w:annotationRef/>
      </w:r>
      <w:r>
        <w:t>Capítulo o sección de libro</w:t>
      </w:r>
    </w:p>
  </w:comment>
  <w:comment w:id="153" w:author="Autor" w:initials="A">
    <w:p w14:paraId="02F96FFA" w14:textId="3A47B615" w:rsidR="00E67C4B" w:rsidRDefault="00E67C4B">
      <w:pPr>
        <w:pStyle w:val="Textocomentario"/>
      </w:pPr>
      <w:r>
        <w:rPr>
          <w:rStyle w:val="Refdecomentario"/>
        </w:rPr>
        <w:annotationRef/>
      </w:r>
      <w:r>
        <w:rPr>
          <w:rFonts w:cs="Times New Roman"/>
          <w:sz w:val="24"/>
          <w:szCs w:val="24"/>
        </w:rPr>
        <w:t>Página web sin</w:t>
      </w:r>
      <w:r>
        <w:t xml:space="preserve"> </w:t>
      </w:r>
      <w:r>
        <w:rPr>
          <w:rStyle w:val="Refdecomentario"/>
        </w:rPr>
        <w:annotationRef/>
      </w:r>
      <w:r>
        <w:t>año de publicación: s.f. (sin fecha)</w:t>
      </w:r>
      <w:r>
        <w:rPr>
          <w:rFonts w:cs="Times New Roman"/>
          <w:sz w:val="24"/>
          <w:szCs w:val="24"/>
        </w:rPr>
        <w:t xml:space="preserve">. Recortar enlaces largos con </w:t>
      </w:r>
      <w:hyperlink r:id="rId4" w:history="1">
        <w:r w:rsidRPr="00EB7E1A">
          <w:rPr>
            <w:rStyle w:val="Hipervnculo"/>
            <w:rFonts w:cs="Times New Roman"/>
            <w:sz w:val="24"/>
            <w:szCs w:val="24"/>
          </w:rPr>
          <w:t>https://bitly.com/</w:t>
        </w:r>
      </w:hyperlink>
    </w:p>
  </w:comment>
  <w:comment w:id="155" w:author="Autor" w:initials="A">
    <w:p w14:paraId="5F30EF87" w14:textId="77777777" w:rsidR="004B41AB" w:rsidRDefault="008707A3">
      <w:pPr>
        <w:pStyle w:val="Textocomentario"/>
        <w:jc w:val="left"/>
      </w:pPr>
      <w:r>
        <w:rPr>
          <w:rStyle w:val="Refdecomentario"/>
        </w:rPr>
        <w:annotationRef/>
      </w:r>
      <w:r w:rsidR="004B41AB">
        <w:t>Artículo de revista. Nótese que los títulos de revistas se abrevian: Am J Public Health</w:t>
      </w:r>
    </w:p>
    <w:p w14:paraId="7BA55114" w14:textId="77777777" w:rsidR="004B41AB" w:rsidRDefault="004B41AB" w:rsidP="00392A32">
      <w:pPr>
        <w:pStyle w:val="Textocomentario"/>
        <w:jc w:val="left"/>
      </w:pPr>
      <w:r>
        <w:t>Si el DOI es largo, recortar con http://shortdoi.org/</w:t>
      </w:r>
    </w:p>
  </w:comment>
  <w:comment w:id="157" w:author="Autor" w:initials="A">
    <w:p w14:paraId="07AF8D48" w14:textId="12E362E8" w:rsidR="00B51799" w:rsidRDefault="00B51799">
      <w:pPr>
        <w:pStyle w:val="Textocomentario"/>
      </w:pPr>
      <w:r>
        <w:rPr>
          <w:rStyle w:val="Refdecomentario"/>
        </w:rPr>
        <w:annotationRef/>
      </w:r>
      <w:r>
        <w:rPr>
          <w:rStyle w:val="Refdecomentario"/>
        </w:rPr>
        <w:t xml:space="preserve">Página web, blog. </w:t>
      </w:r>
      <w:r>
        <w:rPr>
          <w:rFonts w:cs="Times New Roman"/>
          <w:sz w:val="24"/>
          <w:szCs w:val="24"/>
        </w:rPr>
        <w:t xml:space="preserve">Recortar enlaces largos con </w:t>
      </w:r>
      <w:hyperlink r:id="rId5" w:history="1">
        <w:r w:rsidRPr="00EB7E1A">
          <w:rPr>
            <w:rStyle w:val="Hipervnculo"/>
            <w:rFonts w:cs="Times New Roman"/>
            <w:sz w:val="24"/>
            <w:szCs w:val="24"/>
          </w:rPr>
          <w:t>https://bitly.com/</w:t>
        </w:r>
      </w:hyperlink>
    </w:p>
  </w:comment>
  <w:comment w:id="159" w:author="Autor" w:initials="A">
    <w:p w14:paraId="5ADD0D85" w14:textId="142966CC" w:rsidR="00BC19EE" w:rsidRDefault="00BC19EE">
      <w:pPr>
        <w:pStyle w:val="Textocomentario"/>
      </w:pPr>
      <w:r>
        <w:rPr>
          <w:rStyle w:val="Refdecomentario"/>
        </w:rPr>
        <w:annotationRef/>
      </w:r>
      <w:r>
        <w:t>Película, documental, serie, programa de TV</w:t>
      </w:r>
    </w:p>
  </w:comment>
  <w:comment w:id="161" w:author="Autor" w:initials="A">
    <w:p w14:paraId="4E58F6E1" w14:textId="1E392764" w:rsidR="00A26E72" w:rsidRDefault="00A26E72">
      <w:pPr>
        <w:pStyle w:val="Textocomentario"/>
      </w:pPr>
      <w:r>
        <w:rPr>
          <w:rStyle w:val="Refdecomentario"/>
        </w:rPr>
        <w:annotationRef/>
      </w:r>
      <w:r>
        <w:t>Norma</w:t>
      </w:r>
    </w:p>
  </w:comment>
  <w:comment w:id="163" w:author="Autor" w:initials="A">
    <w:p w14:paraId="4641F38C" w14:textId="21130AFB" w:rsidR="00DA6F81" w:rsidRDefault="00DA6F81">
      <w:pPr>
        <w:pStyle w:val="Textocomentario"/>
      </w:pPr>
      <w:r>
        <w:rPr>
          <w:rStyle w:val="Refdecomentario"/>
        </w:rPr>
        <w:annotationRef/>
      </w:r>
      <w:r w:rsidRPr="00411DFC">
        <w:rPr>
          <w:rFonts w:cs="Times New Roman"/>
        </w:rPr>
        <w:t>Artículo de periódico.</w:t>
      </w:r>
      <w:r>
        <w:rPr>
          <w:rFonts w:cs="Times New Roman"/>
        </w:rPr>
        <w:t xml:space="preserve"> </w:t>
      </w:r>
      <w:r>
        <w:rPr>
          <w:rFonts w:cs="Times New Roman"/>
          <w:sz w:val="24"/>
          <w:szCs w:val="24"/>
        </w:rPr>
        <w:t xml:space="preserve">Recortar enlaces largos con </w:t>
      </w:r>
      <w:hyperlink r:id="rId6" w:history="1">
        <w:r w:rsidRPr="00EB7E1A">
          <w:rPr>
            <w:rStyle w:val="Hipervnculo"/>
            <w:rFonts w:cs="Times New Roman"/>
            <w:sz w:val="24"/>
            <w:szCs w:val="24"/>
          </w:rPr>
          <w:t>https://bitly.com/</w:t>
        </w:r>
      </w:hyperlink>
    </w:p>
  </w:comment>
  <w:comment w:id="165" w:author="Autor" w:initials="A">
    <w:p w14:paraId="21D9F0A1" w14:textId="7E7346E1" w:rsidR="0061249F" w:rsidRDefault="0061249F">
      <w:pPr>
        <w:pStyle w:val="Textocomentario"/>
      </w:pPr>
      <w:r>
        <w:rPr>
          <w:rStyle w:val="Refdecomentario"/>
        </w:rPr>
        <w:annotationRef/>
      </w:r>
      <w:r>
        <w:rPr>
          <w:rFonts w:cs="Times New Roman"/>
          <w:sz w:val="24"/>
          <w:szCs w:val="24"/>
        </w:rPr>
        <w:t>Trabajos de grado, tesis, disertaciones</w:t>
      </w:r>
    </w:p>
  </w:comment>
  <w:comment w:id="167" w:author="Autor" w:initials="A">
    <w:p w14:paraId="184F15C6" w14:textId="6ABCDEB7" w:rsidR="002F27F1" w:rsidRDefault="002F27F1">
      <w:pPr>
        <w:pStyle w:val="Textocomentario"/>
      </w:pPr>
      <w:r>
        <w:rPr>
          <w:rStyle w:val="Refdecomentario"/>
        </w:rPr>
        <w:annotationRef/>
      </w:r>
      <w:r>
        <w:t>Conferencia, ponencia, póster</w:t>
      </w:r>
    </w:p>
  </w:comment>
  <w:comment w:id="169" w:author="Autor" w:initials="A">
    <w:p w14:paraId="23789ECB" w14:textId="2AF85342" w:rsidR="00D36544" w:rsidRDefault="00D36544">
      <w:pPr>
        <w:pStyle w:val="Textocomentario"/>
      </w:pPr>
      <w:r>
        <w:rPr>
          <w:rStyle w:val="Refdecomentario"/>
        </w:rPr>
        <w:annotationRef/>
      </w:r>
      <w:r>
        <w:t xml:space="preserve">Artículo de revista exclusivamente en línea. </w:t>
      </w:r>
      <w:r>
        <w:rPr>
          <w:rFonts w:cs="Times New Roman"/>
          <w:sz w:val="24"/>
          <w:szCs w:val="24"/>
        </w:rPr>
        <w:t xml:space="preserve">Recortar enlaces largos con </w:t>
      </w:r>
      <w:hyperlink r:id="rId7" w:history="1">
        <w:r w:rsidRPr="00EB7E1A">
          <w:rPr>
            <w:rStyle w:val="Hipervnculo"/>
            <w:rFonts w:cs="Times New Roman"/>
            <w:sz w:val="24"/>
            <w:szCs w:val="24"/>
          </w:rPr>
          <w:t>https://bitly.com/</w:t>
        </w:r>
      </w:hyperlink>
    </w:p>
  </w:comment>
  <w:comment w:id="171" w:author="Autor" w:initials="A">
    <w:p w14:paraId="7E4DDAA3" w14:textId="1D3E6B9F" w:rsidR="009830BD" w:rsidRDefault="009830BD">
      <w:pPr>
        <w:pStyle w:val="Textocomentario"/>
      </w:pPr>
      <w:r>
        <w:rPr>
          <w:rStyle w:val="Refdecomentario"/>
        </w:rPr>
        <w:annotationRef/>
      </w:r>
      <w:r>
        <w:t xml:space="preserve">Software, </w:t>
      </w:r>
      <w:r w:rsidR="002B3E75">
        <w:t>programa de computación</w:t>
      </w:r>
    </w:p>
  </w:comment>
  <w:comment w:id="175" w:author="Autor" w:initials="A">
    <w:p w14:paraId="1305F9BE" w14:textId="2EF5BA7D" w:rsidR="00864C78" w:rsidRDefault="00864C78">
      <w:pPr>
        <w:pStyle w:val="Textocomentario"/>
      </w:pPr>
      <w:r>
        <w:rPr>
          <w:rStyle w:val="Refdecomentario"/>
        </w:rPr>
        <w:annotationRef/>
      </w:r>
      <w:r>
        <w:t>Incluye en la tabla de contenido solo el título ANEXOS, no incluyas Anexo 1, Anexo 2, Anexo 3, etc.</w:t>
      </w:r>
    </w:p>
    <w:p w14:paraId="0DF8F864" w14:textId="77777777" w:rsidR="00864C78" w:rsidRDefault="00864C78">
      <w:pPr>
        <w:pStyle w:val="Textocomentario"/>
      </w:pPr>
    </w:p>
    <w:p w14:paraId="6EFDA3B8" w14:textId="62DE2DCA" w:rsidR="00864C78" w:rsidRDefault="00864C78" w:rsidP="009D3B6C">
      <w:pPr>
        <w:pStyle w:val="Textocomentario"/>
      </w:pPr>
      <w:r>
        <w:rPr>
          <w:b/>
          <w:color w:val="FF0000"/>
        </w:rPr>
        <w:t>Recuerda</w:t>
      </w:r>
      <w:r w:rsidRPr="00611283">
        <w:rPr>
          <w:b/>
          <w:color w:val="FF0000"/>
        </w:rPr>
        <w:t xml:space="preserve"> eliminar los comentarios</w:t>
      </w:r>
      <w:r>
        <w:t>; después de leerlos todos, puedes eliminarlos masivamente, así:</w:t>
      </w:r>
    </w:p>
    <w:p w14:paraId="137ECCE5" w14:textId="77777777" w:rsidR="00864C78" w:rsidRDefault="00864C78" w:rsidP="009D3B6C">
      <w:pPr>
        <w:pStyle w:val="Textocomentario"/>
      </w:pPr>
    </w:p>
    <w:p w14:paraId="1D1851C8" w14:textId="5208FACC" w:rsidR="00864C78" w:rsidRDefault="00864C78" w:rsidP="009D3B6C">
      <w:pPr>
        <w:pStyle w:val="Textocomentario"/>
      </w:pPr>
      <w:r>
        <w:t>Ubica el cursor en este último comentario &gt; Revisar &gt; Eliminar &gt; Eliminar todos los comentarios del documento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E83D52" w15:done="0"/>
  <w15:commentEx w15:paraId="64B02E62" w15:done="0"/>
  <w15:commentEx w15:paraId="418EFEB7" w15:done="0"/>
  <w15:commentEx w15:paraId="6EAA9671" w15:done="0"/>
  <w15:commentEx w15:paraId="6500B852" w15:done="0"/>
  <w15:commentEx w15:paraId="699D7C6F" w15:done="0"/>
  <w15:commentEx w15:paraId="59BBAAEE" w15:done="0"/>
  <w15:commentEx w15:paraId="6965CDBA" w15:done="0"/>
  <w15:commentEx w15:paraId="1BC71DFC" w15:done="0"/>
  <w15:commentEx w15:paraId="41DC9444" w15:done="0"/>
  <w15:commentEx w15:paraId="231A1713" w15:done="0"/>
  <w15:commentEx w15:paraId="1F0DCEE5" w15:done="0"/>
  <w15:commentEx w15:paraId="58A859A4" w15:done="0"/>
  <w15:commentEx w15:paraId="2A5938CE" w15:done="0"/>
  <w15:commentEx w15:paraId="702A4FE3" w15:done="0"/>
  <w15:commentEx w15:paraId="4E4926D2" w15:done="0"/>
  <w15:commentEx w15:paraId="580A594D" w15:done="0"/>
  <w15:commentEx w15:paraId="0032A495" w15:done="0"/>
  <w15:commentEx w15:paraId="0034186E" w15:done="0"/>
  <w15:commentEx w15:paraId="495CF0F6" w15:done="0"/>
  <w15:commentEx w15:paraId="3F4429EF" w15:done="0"/>
  <w15:commentEx w15:paraId="4D69B88D" w15:done="0"/>
  <w15:commentEx w15:paraId="1C46FBD7" w15:done="0"/>
  <w15:commentEx w15:paraId="3DEAAD8F" w15:done="0"/>
  <w15:commentEx w15:paraId="5C7B986F" w15:done="0"/>
  <w15:commentEx w15:paraId="42669866" w15:done="0"/>
  <w15:commentEx w15:paraId="074A2AAC" w15:done="0"/>
  <w15:commentEx w15:paraId="752236CE" w15:done="0"/>
  <w15:commentEx w15:paraId="350205A1" w15:done="0"/>
  <w15:commentEx w15:paraId="43604722" w15:done="0"/>
  <w15:commentEx w15:paraId="0CA8DED4" w15:done="0"/>
  <w15:commentEx w15:paraId="5F95AF07" w15:done="0"/>
  <w15:commentEx w15:paraId="0C6898C8" w15:done="0"/>
  <w15:commentEx w15:paraId="5EEF95D6" w15:done="0"/>
  <w15:commentEx w15:paraId="7BC76F99" w15:done="0"/>
  <w15:commentEx w15:paraId="06BBF5B4" w15:done="0"/>
  <w15:commentEx w15:paraId="73CDAC97" w15:done="0"/>
  <w15:commentEx w15:paraId="38C97C35" w15:done="0"/>
  <w15:commentEx w15:paraId="2FDFE580" w15:done="0"/>
  <w15:commentEx w15:paraId="5075705E" w15:done="0"/>
  <w15:commentEx w15:paraId="3D94B8D9" w15:done="0"/>
  <w15:commentEx w15:paraId="2174A156" w15:done="0"/>
  <w15:commentEx w15:paraId="36B0CF07" w15:done="0"/>
  <w15:commentEx w15:paraId="31DD6F13" w15:done="0"/>
  <w15:commentEx w15:paraId="16FAFA94" w15:done="0"/>
  <w15:commentEx w15:paraId="283BA359" w15:done="0"/>
  <w15:commentEx w15:paraId="6E98EEE8" w15:done="0"/>
  <w15:commentEx w15:paraId="02F96FFA" w15:done="0"/>
  <w15:commentEx w15:paraId="7BA55114" w15:done="0"/>
  <w15:commentEx w15:paraId="07AF8D48" w15:done="0"/>
  <w15:commentEx w15:paraId="5ADD0D85" w15:done="0"/>
  <w15:commentEx w15:paraId="4E58F6E1" w15:done="0"/>
  <w15:commentEx w15:paraId="4641F38C" w15:done="0"/>
  <w15:commentEx w15:paraId="21D9F0A1" w15:done="0"/>
  <w15:commentEx w15:paraId="184F15C6" w15:done="0"/>
  <w15:commentEx w15:paraId="23789ECB" w15:done="0"/>
  <w15:commentEx w15:paraId="7E4DDAA3" w15:done="0"/>
  <w15:commentEx w15:paraId="1D1851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E83D52" w16cid:durableId="2353CAAB"/>
  <w16cid:commentId w16cid:paraId="64B02E62" w16cid:durableId="233820FF"/>
  <w16cid:commentId w16cid:paraId="418EFEB7" w16cid:durableId="23382100"/>
  <w16cid:commentId w16cid:paraId="6EAA9671" w16cid:durableId="23382101"/>
  <w16cid:commentId w16cid:paraId="6500B852" w16cid:durableId="234FA5F6"/>
  <w16cid:commentId w16cid:paraId="699D7C6F" w16cid:durableId="23382095"/>
  <w16cid:commentId w16cid:paraId="59BBAAEE" w16cid:durableId="23382096"/>
  <w16cid:commentId w16cid:paraId="6965CDBA" w16cid:durableId="23382105"/>
  <w16cid:commentId w16cid:paraId="1BC71DFC" w16cid:durableId="2338204E"/>
  <w16cid:commentId w16cid:paraId="41DC9444" w16cid:durableId="23DE33FF"/>
  <w16cid:commentId w16cid:paraId="231A1713" w16cid:durableId="23DE33FE"/>
  <w16cid:commentId w16cid:paraId="1F0DCEE5" w16cid:durableId="234E7395"/>
  <w16cid:commentId w16cid:paraId="58A859A4" w16cid:durableId="2338210B"/>
  <w16cid:commentId w16cid:paraId="2A5938CE" w16cid:durableId="2338210C"/>
  <w16cid:commentId w16cid:paraId="702A4FE3" w16cid:durableId="2353CABA"/>
  <w16cid:commentId w16cid:paraId="4E4926D2" w16cid:durableId="2338210E"/>
  <w16cid:commentId w16cid:paraId="580A594D" w16cid:durableId="2338210F"/>
  <w16cid:commentId w16cid:paraId="0032A495" w16cid:durableId="23382110"/>
  <w16cid:commentId w16cid:paraId="0034186E" w16cid:durableId="23382111"/>
  <w16cid:commentId w16cid:paraId="495CF0F6" w16cid:durableId="23382112"/>
  <w16cid:commentId w16cid:paraId="3F4429EF" w16cid:durableId="2338209F"/>
  <w16cid:commentId w16cid:paraId="4D69B88D" w16cid:durableId="23382114"/>
  <w16cid:commentId w16cid:paraId="1C46FBD7" w16cid:durableId="234FECAF"/>
  <w16cid:commentId w16cid:paraId="3DEAAD8F" w16cid:durableId="23382116"/>
  <w16cid:commentId w16cid:paraId="5C7B986F" w16cid:durableId="23382117"/>
  <w16cid:commentId w16cid:paraId="42669866" w16cid:durableId="23382118"/>
  <w16cid:commentId w16cid:paraId="074A2AAC" w16cid:durableId="236A4AE8"/>
  <w16cid:commentId w16cid:paraId="752236CE" w16cid:durableId="23382119"/>
  <w16cid:commentId w16cid:paraId="350205A1" w16cid:durableId="2338211A"/>
  <w16cid:commentId w16cid:paraId="43604722" w16cid:durableId="2338211B"/>
  <w16cid:commentId w16cid:paraId="0CA8DED4" w16cid:durableId="2338211C"/>
  <w16cid:commentId w16cid:paraId="5F95AF07" w16cid:durableId="2338211D"/>
  <w16cid:commentId w16cid:paraId="0C6898C8" w16cid:durableId="2338211E"/>
  <w16cid:commentId w16cid:paraId="5EEF95D6" w16cid:durableId="23381FDE"/>
  <w16cid:commentId w16cid:paraId="7BC76F99" w16cid:durableId="23381FDF"/>
  <w16cid:commentId w16cid:paraId="06BBF5B4" w16cid:durableId="23567EDB"/>
  <w16cid:commentId w16cid:paraId="73CDAC97" w16cid:durableId="23381FE0"/>
  <w16cid:commentId w16cid:paraId="38C97C35" w16cid:durableId="233820B0"/>
  <w16cid:commentId w16cid:paraId="2FDFE580" w16cid:durableId="235FAE13"/>
  <w16cid:commentId w16cid:paraId="5075705E" w16cid:durableId="236655B1"/>
  <w16cid:commentId w16cid:paraId="3D94B8D9" w16cid:durableId="2368F604"/>
  <w16cid:commentId w16cid:paraId="2174A156" w16cid:durableId="233820EB"/>
  <w16cid:commentId w16cid:paraId="36B0CF07" w16cid:durableId="2368CB99"/>
  <w16cid:commentId w16cid:paraId="31DD6F13" w16cid:durableId="235FB645"/>
  <w16cid:commentId w16cid:paraId="16FAFA94" w16cid:durableId="235FB694"/>
  <w16cid:commentId w16cid:paraId="283BA359" w16cid:durableId="2338212A"/>
  <w16cid:commentId w16cid:paraId="6E98EEE8" w16cid:durableId="2378ADE5"/>
  <w16cid:commentId w16cid:paraId="02F96FFA" w16cid:durableId="2378ADFC"/>
  <w16cid:commentId w16cid:paraId="7BA55114" w16cid:durableId="2378AE0D"/>
  <w16cid:commentId w16cid:paraId="07AF8D48" w16cid:durableId="2378B08D"/>
  <w16cid:commentId w16cid:paraId="5ADD0D85" w16cid:durableId="2378AF42"/>
  <w16cid:commentId w16cid:paraId="4E58F6E1" w16cid:durableId="2378AEAF"/>
  <w16cid:commentId w16cid:paraId="4641F38C" w16cid:durableId="2378AE40"/>
  <w16cid:commentId w16cid:paraId="21D9F0A1" w16cid:durableId="2378AE54"/>
  <w16cid:commentId w16cid:paraId="184F15C6" w16cid:durableId="2378AE6B"/>
  <w16cid:commentId w16cid:paraId="23789ECB" w16cid:durableId="2378AE81"/>
  <w16cid:commentId w16cid:paraId="7E4DDAA3" w16cid:durableId="2378B0C5"/>
  <w16cid:commentId w16cid:paraId="1D1851C8" w16cid:durableId="233821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3BC0B" w14:textId="77777777" w:rsidR="001F5911" w:rsidRDefault="001F5911" w:rsidP="006B13CA">
      <w:pPr>
        <w:spacing w:line="240" w:lineRule="auto"/>
      </w:pPr>
      <w:r>
        <w:separator/>
      </w:r>
    </w:p>
  </w:endnote>
  <w:endnote w:type="continuationSeparator" w:id="0">
    <w:p w14:paraId="0A585287" w14:textId="77777777" w:rsidR="001F5911" w:rsidRDefault="001F5911" w:rsidP="006B13CA">
      <w:pPr>
        <w:spacing w:line="240" w:lineRule="auto"/>
      </w:pPr>
      <w:r>
        <w:continuationSeparator/>
      </w:r>
    </w:p>
  </w:endnote>
  <w:endnote w:type="continuationNotice" w:id="1">
    <w:p w14:paraId="5B02DB59" w14:textId="77777777" w:rsidR="001F5911" w:rsidRDefault="001F591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BBF46" w14:textId="77777777" w:rsidR="001F5911" w:rsidRDefault="001F5911" w:rsidP="006B13CA">
      <w:pPr>
        <w:spacing w:line="240" w:lineRule="auto"/>
      </w:pPr>
      <w:r>
        <w:separator/>
      </w:r>
    </w:p>
  </w:footnote>
  <w:footnote w:type="continuationSeparator" w:id="0">
    <w:p w14:paraId="0BD60FB1" w14:textId="77777777" w:rsidR="001F5911" w:rsidRDefault="001F5911" w:rsidP="006B13CA">
      <w:pPr>
        <w:spacing w:line="240" w:lineRule="auto"/>
      </w:pPr>
      <w:r>
        <w:continuationSeparator/>
      </w:r>
    </w:p>
  </w:footnote>
  <w:footnote w:type="continuationNotice" w:id="1">
    <w:p w14:paraId="52440619" w14:textId="77777777" w:rsidR="001F5911" w:rsidRDefault="001F5911">
      <w:pPr>
        <w:spacing w:line="240" w:lineRule="auto"/>
      </w:pPr>
    </w:p>
  </w:footnote>
  <w:footnote w:id="2">
    <w:p w14:paraId="0C93D4B0" w14:textId="77777777" w:rsidR="00864C78" w:rsidRDefault="00864C78" w:rsidP="00F6778F">
      <w:pPr>
        <w:pStyle w:val="Textonotapie"/>
      </w:pPr>
      <w:r w:rsidRPr="00627DD6">
        <w:rPr>
          <w:rStyle w:val="Refdenotaalpie"/>
        </w:rPr>
        <w:footnoteRef/>
      </w:r>
      <w:r>
        <w:t xml:space="preserve"> No utilice los pies de página para citas bibliográficas. Los pies de página se utilizan para complementar información del texto, procure que sean fragmentos cortos para no distraer o confundir al lector.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1C3790DF" w:rsidR="00864C78" w:rsidRDefault="00864C78" w:rsidP="00EF0EAA">
    <w:pPr>
      <w:pStyle w:val="Encabezado"/>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r>
      <w:rPr>
        <w:sz w:val="20"/>
        <w:szCs w:val="20"/>
      </w:rPr>
      <w:tab/>
    </w:r>
    <w:r>
      <w:tab/>
    </w:r>
    <w:sdt>
      <w:sdtPr>
        <w:rPr>
          <w:sz w:val="20"/>
          <w:szCs w:val="20"/>
        </w:rPr>
        <w:id w:val="73312858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sidR="00430E5E">
          <w:rPr>
            <w:sz w:val="20"/>
            <w:szCs w:val="20"/>
          </w:rPr>
          <w:pict w14:anchorId="0CC1B39B">
            <v:rect id="_x0000_i1025" style="width:441.9pt;height:.75pt"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864C78" w:rsidRDefault="00864C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864C78" w:rsidRDefault="00430E5E" w:rsidP="00C7454B">
    <w:pPr>
      <w:pStyle w:val="Encabezado"/>
      <w:tabs>
        <w:tab w:val="left" w:pos="3443"/>
        <w:tab w:val="left" w:pos="3740"/>
        <w:tab w:val="right" w:pos="9404"/>
      </w:tabs>
      <w:jc w:val="left"/>
    </w:pPr>
    <w:r>
      <w:rPr>
        <w:sz w:val="20"/>
        <w:szCs w:val="20"/>
      </w:rPr>
      <w:pict w14:anchorId="6F3E4DDA">
        <v:rect id="_x0000_i1027" style="width:441.9pt;height:.75pt"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06013270">
    <w:abstractNumId w:val="4"/>
  </w:num>
  <w:num w:numId="2" w16cid:durableId="1254823638">
    <w:abstractNumId w:val="7"/>
  </w:num>
  <w:num w:numId="3" w16cid:durableId="852451914">
    <w:abstractNumId w:val="0"/>
  </w:num>
  <w:num w:numId="4" w16cid:durableId="1100831364">
    <w:abstractNumId w:val="3"/>
  </w:num>
  <w:num w:numId="5" w16cid:durableId="1553812582">
    <w:abstractNumId w:val="5"/>
  </w:num>
  <w:num w:numId="6" w16cid:durableId="444497842">
    <w:abstractNumId w:val="2"/>
  </w:num>
  <w:num w:numId="7" w16cid:durableId="1388803127">
    <w:abstractNumId w:val="6"/>
  </w:num>
  <w:num w:numId="8" w16cid:durableId="1095595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08"/>
  <w:hyphenationZone w:val="425"/>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54D5"/>
    <w:rsid w:val="000100A6"/>
    <w:rsid w:val="00010AC6"/>
    <w:rsid w:val="000140A0"/>
    <w:rsid w:val="000152D0"/>
    <w:rsid w:val="0002127D"/>
    <w:rsid w:val="00033992"/>
    <w:rsid w:val="00033EFA"/>
    <w:rsid w:val="0003509F"/>
    <w:rsid w:val="00035412"/>
    <w:rsid w:val="000371FE"/>
    <w:rsid w:val="00044902"/>
    <w:rsid w:val="00044A97"/>
    <w:rsid w:val="00044AD7"/>
    <w:rsid w:val="00046384"/>
    <w:rsid w:val="000464F3"/>
    <w:rsid w:val="0005002B"/>
    <w:rsid w:val="000510CB"/>
    <w:rsid w:val="000511AB"/>
    <w:rsid w:val="00060A3A"/>
    <w:rsid w:val="0006132A"/>
    <w:rsid w:val="000626E8"/>
    <w:rsid w:val="00062F35"/>
    <w:rsid w:val="00063BC1"/>
    <w:rsid w:val="00066CAD"/>
    <w:rsid w:val="00075D45"/>
    <w:rsid w:val="00077D9A"/>
    <w:rsid w:val="00084F82"/>
    <w:rsid w:val="00086C4B"/>
    <w:rsid w:val="00094A13"/>
    <w:rsid w:val="000B432B"/>
    <w:rsid w:val="000B643D"/>
    <w:rsid w:val="000C1A81"/>
    <w:rsid w:val="000C43B6"/>
    <w:rsid w:val="000C5344"/>
    <w:rsid w:val="000C6D74"/>
    <w:rsid w:val="000D0B2D"/>
    <w:rsid w:val="000D3AFF"/>
    <w:rsid w:val="000E007D"/>
    <w:rsid w:val="000E365C"/>
    <w:rsid w:val="000E406B"/>
    <w:rsid w:val="000F2962"/>
    <w:rsid w:val="000F5103"/>
    <w:rsid w:val="00107280"/>
    <w:rsid w:val="00107F91"/>
    <w:rsid w:val="00114B85"/>
    <w:rsid w:val="00115036"/>
    <w:rsid w:val="00120058"/>
    <w:rsid w:val="001314AA"/>
    <w:rsid w:val="0013157E"/>
    <w:rsid w:val="00132106"/>
    <w:rsid w:val="00134008"/>
    <w:rsid w:val="0013432B"/>
    <w:rsid w:val="001415DD"/>
    <w:rsid w:val="001437C0"/>
    <w:rsid w:val="0014520C"/>
    <w:rsid w:val="001468EA"/>
    <w:rsid w:val="0015053A"/>
    <w:rsid w:val="0015168D"/>
    <w:rsid w:val="001536AC"/>
    <w:rsid w:val="00157C5B"/>
    <w:rsid w:val="00157E6C"/>
    <w:rsid w:val="00164625"/>
    <w:rsid w:val="001652CC"/>
    <w:rsid w:val="00165C58"/>
    <w:rsid w:val="00172DE3"/>
    <w:rsid w:val="00174E0A"/>
    <w:rsid w:val="001753DE"/>
    <w:rsid w:val="0018146C"/>
    <w:rsid w:val="001926C6"/>
    <w:rsid w:val="00193B0E"/>
    <w:rsid w:val="001945C8"/>
    <w:rsid w:val="00197030"/>
    <w:rsid w:val="001A5955"/>
    <w:rsid w:val="001A6C2E"/>
    <w:rsid w:val="001A7F00"/>
    <w:rsid w:val="001B6484"/>
    <w:rsid w:val="001C2E23"/>
    <w:rsid w:val="001C36B5"/>
    <w:rsid w:val="001D0D8F"/>
    <w:rsid w:val="001D1A33"/>
    <w:rsid w:val="001D3D49"/>
    <w:rsid w:val="001E1C5A"/>
    <w:rsid w:val="001E1C70"/>
    <w:rsid w:val="001E5A6F"/>
    <w:rsid w:val="001F5911"/>
    <w:rsid w:val="001F5E97"/>
    <w:rsid w:val="00207E16"/>
    <w:rsid w:val="002138A1"/>
    <w:rsid w:val="00214769"/>
    <w:rsid w:val="00214C52"/>
    <w:rsid w:val="002172C3"/>
    <w:rsid w:val="002304B9"/>
    <w:rsid w:val="0023050C"/>
    <w:rsid w:val="00234154"/>
    <w:rsid w:val="00235C1F"/>
    <w:rsid w:val="00235D1B"/>
    <w:rsid w:val="00237A4D"/>
    <w:rsid w:val="002405A8"/>
    <w:rsid w:val="002421AA"/>
    <w:rsid w:val="00242328"/>
    <w:rsid w:val="00243F09"/>
    <w:rsid w:val="00250D47"/>
    <w:rsid w:val="00252CF8"/>
    <w:rsid w:val="0025436A"/>
    <w:rsid w:val="00257918"/>
    <w:rsid w:val="002616AE"/>
    <w:rsid w:val="00265176"/>
    <w:rsid w:val="00267831"/>
    <w:rsid w:val="00271C03"/>
    <w:rsid w:val="002738E1"/>
    <w:rsid w:val="002832A5"/>
    <w:rsid w:val="002839FD"/>
    <w:rsid w:val="00283A2D"/>
    <w:rsid w:val="00285516"/>
    <w:rsid w:val="00285913"/>
    <w:rsid w:val="002865CD"/>
    <w:rsid w:val="00286AA8"/>
    <w:rsid w:val="002A0B45"/>
    <w:rsid w:val="002A4575"/>
    <w:rsid w:val="002A4F67"/>
    <w:rsid w:val="002A73E2"/>
    <w:rsid w:val="002B3E75"/>
    <w:rsid w:val="002B59EC"/>
    <w:rsid w:val="002C1AB1"/>
    <w:rsid w:val="002C4193"/>
    <w:rsid w:val="002D087F"/>
    <w:rsid w:val="002D1D55"/>
    <w:rsid w:val="002D4553"/>
    <w:rsid w:val="002D4D2B"/>
    <w:rsid w:val="002D6CBB"/>
    <w:rsid w:val="002E0057"/>
    <w:rsid w:val="002E0FBB"/>
    <w:rsid w:val="002E3CB7"/>
    <w:rsid w:val="002E58EE"/>
    <w:rsid w:val="002E71BA"/>
    <w:rsid w:val="002F2386"/>
    <w:rsid w:val="002F27F1"/>
    <w:rsid w:val="002F4803"/>
    <w:rsid w:val="002F6928"/>
    <w:rsid w:val="00300B6C"/>
    <w:rsid w:val="00301271"/>
    <w:rsid w:val="003013BF"/>
    <w:rsid w:val="003013EB"/>
    <w:rsid w:val="00302813"/>
    <w:rsid w:val="00303ABA"/>
    <w:rsid w:val="0031785E"/>
    <w:rsid w:val="00317D92"/>
    <w:rsid w:val="0032414F"/>
    <w:rsid w:val="00325B0E"/>
    <w:rsid w:val="00337679"/>
    <w:rsid w:val="00341515"/>
    <w:rsid w:val="003420EC"/>
    <w:rsid w:val="00344604"/>
    <w:rsid w:val="00344DF8"/>
    <w:rsid w:val="003477BC"/>
    <w:rsid w:val="00350A85"/>
    <w:rsid w:val="0035673F"/>
    <w:rsid w:val="00367643"/>
    <w:rsid w:val="00375307"/>
    <w:rsid w:val="003772E2"/>
    <w:rsid w:val="003838FA"/>
    <w:rsid w:val="00383F29"/>
    <w:rsid w:val="00392C8E"/>
    <w:rsid w:val="00394B4A"/>
    <w:rsid w:val="003A43BC"/>
    <w:rsid w:val="003A7E7E"/>
    <w:rsid w:val="003B0B5F"/>
    <w:rsid w:val="003B33FA"/>
    <w:rsid w:val="003D3934"/>
    <w:rsid w:val="003D4D10"/>
    <w:rsid w:val="003D6794"/>
    <w:rsid w:val="003D7D19"/>
    <w:rsid w:val="003E1946"/>
    <w:rsid w:val="003E240A"/>
    <w:rsid w:val="003E42C9"/>
    <w:rsid w:val="003F3A38"/>
    <w:rsid w:val="003F563A"/>
    <w:rsid w:val="003F6306"/>
    <w:rsid w:val="0040008B"/>
    <w:rsid w:val="00401A73"/>
    <w:rsid w:val="0040503A"/>
    <w:rsid w:val="0041103C"/>
    <w:rsid w:val="0041214D"/>
    <w:rsid w:val="00426C69"/>
    <w:rsid w:val="0043021D"/>
    <w:rsid w:val="00430465"/>
    <w:rsid w:val="004306F3"/>
    <w:rsid w:val="00430E5E"/>
    <w:rsid w:val="004323F4"/>
    <w:rsid w:val="00437ACA"/>
    <w:rsid w:val="00440266"/>
    <w:rsid w:val="00441A8A"/>
    <w:rsid w:val="004468D8"/>
    <w:rsid w:val="00450A54"/>
    <w:rsid w:val="00453721"/>
    <w:rsid w:val="00457F63"/>
    <w:rsid w:val="00466013"/>
    <w:rsid w:val="00470DDE"/>
    <w:rsid w:val="00474424"/>
    <w:rsid w:val="00476FF7"/>
    <w:rsid w:val="00477DAA"/>
    <w:rsid w:val="00496034"/>
    <w:rsid w:val="004A25D6"/>
    <w:rsid w:val="004A2938"/>
    <w:rsid w:val="004A6677"/>
    <w:rsid w:val="004A7C51"/>
    <w:rsid w:val="004B1E30"/>
    <w:rsid w:val="004B3744"/>
    <w:rsid w:val="004B41AB"/>
    <w:rsid w:val="004B6D62"/>
    <w:rsid w:val="004C21F2"/>
    <w:rsid w:val="004C6934"/>
    <w:rsid w:val="004D068F"/>
    <w:rsid w:val="004D623D"/>
    <w:rsid w:val="004E44F5"/>
    <w:rsid w:val="004E5B35"/>
    <w:rsid w:val="004E6F68"/>
    <w:rsid w:val="004F0830"/>
    <w:rsid w:val="004F376E"/>
    <w:rsid w:val="004F3F13"/>
    <w:rsid w:val="004F4BD3"/>
    <w:rsid w:val="004F509A"/>
    <w:rsid w:val="004F6EFC"/>
    <w:rsid w:val="005029BC"/>
    <w:rsid w:val="005037AD"/>
    <w:rsid w:val="0050581F"/>
    <w:rsid w:val="005069EF"/>
    <w:rsid w:val="00511C3B"/>
    <w:rsid w:val="00511E65"/>
    <w:rsid w:val="005138DE"/>
    <w:rsid w:val="00517C62"/>
    <w:rsid w:val="00522422"/>
    <w:rsid w:val="00522B54"/>
    <w:rsid w:val="00523959"/>
    <w:rsid w:val="00533555"/>
    <w:rsid w:val="00543B07"/>
    <w:rsid w:val="00547284"/>
    <w:rsid w:val="0054799C"/>
    <w:rsid w:val="005503B0"/>
    <w:rsid w:val="00550B0B"/>
    <w:rsid w:val="005516A9"/>
    <w:rsid w:val="00560348"/>
    <w:rsid w:val="00560B1A"/>
    <w:rsid w:val="005610A6"/>
    <w:rsid w:val="00562B56"/>
    <w:rsid w:val="00562C23"/>
    <w:rsid w:val="005732F0"/>
    <w:rsid w:val="00573C21"/>
    <w:rsid w:val="0057422B"/>
    <w:rsid w:val="005812BE"/>
    <w:rsid w:val="005865F1"/>
    <w:rsid w:val="00587206"/>
    <w:rsid w:val="005918F2"/>
    <w:rsid w:val="00595792"/>
    <w:rsid w:val="005A1E6D"/>
    <w:rsid w:val="005A1FA6"/>
    <w:rsid w:val="005A225B"/>
    <w:rsid w:val="005A2B8E"/>
    <w:rsid w:val="005B020B"/>
    <w:rsid w:val="005B2F38"/>
    <w:rsid w:val="005B5186"/>
    <w:rsid w:val="005B6E54"/>
    <w:rsid w:val="005B7B2E"/>
    <w:rsid w:val="005C0BA2"/>
    <w:rsid w:val="005C3BA6"/>
    <w:rsid w:val="005C4AF8"/>
    <w:rsid w:val="005C6092"/>
    <w:rsid w:val="005C7896"/>
    <w:rsid w:val="005D06D9"/>
    <w:rsid w:val="005D2445"/>
    <w:rsid w:val="005D28F7"/>
    <w:rsid w:val="005D6ED0"/>
    <w:rsid w:val="005D7D6F"/>
    <w:rsid w:val="005E04EF"/>
    <w:rsid w:val="005E199F"/>
    <w:rsid w:val="005F1F45"/>
    <w:rsid w:val="005F6BE3"/>
    <w:rsid w:val="006028B3"/>
    <w:rsid w:val="006052B0"/>
    <w:rsid w:val="00606FE9"/>
    <w:rsid w:val="006114D6"/>
    <w:rsid w:val="00611C29"/>
    <w:rsid w:val="0061249F"/>
    <w:rsid w:val="00613038"/>
    <w:rsid w:val="006179FC"/>
    <w:rsid w:val="0062000F"/>
    <w:rsid w:val="00627DD6"/>
    <w:rsid w:val="0063217D"/>
    <w:rsid w:val="00633647"/>
    <w:rsid w:val="006358F2"/>
    <w:rsid w:val="0063634D"/>
    <w:rsid w:val="0063767B"/>
    <w:rsid w:val="00637A5F"/>
    <w:rsid w:val="00637D9A"/>
    <w:rsid w:val="006422FB"/>
    <w:rsid w:val="00643200"/>
    <w:rsid w:val="006432E4"/>
    <w:rsid w:val="0064552D"/>
    <w:rsid w:val="0065103A"/>
    <w:rsid w:val="00652AAA"/>
    <w:rsid w:val="0065431D"/>
    <w:rsid w:val="0065676B"/>
    <w:rsid w:val="006623BD"/>
    <w:rsid w:val="00663AE5"/>
    <w:rsid w:val="0067336E"/>
    <w:rsid w:val="006736A8"/>
    <w:rsid w:val="00673FF8"/>
    <w:rsid w:val="00676069"/>
    <w:rsid w:val="00680D65"/>
    <w:rsid w:val="00681167"/>
    <w:rsid w:val="00685A5C"/>
    <w:rsid w:val="006860ED"/>
    <w:rsid w:val="006872C2"/>
    <w:rsid w:val="00693395"/>
    <w:rsid w:val="00696ECE"/>
    <w:rsid w:val="006A0A2E"/>
    <w:rsid w:val="006A0E7A"/>
    <w:rsid w:val="006A1052"/>
    <w:rsid w:val="006A2BC5"/>
    <w:rsid w:val="006A6F35"/>
    <w:rsid w:val="006B13CA"/>
    <w:rsid w:val="006C3D0B"/>
    <w:rsid w:val="006C4829"/>
    <w:rsid w:val="006C614F"/>
    <w:rsid w:val="006D3A31"/>
    <w:rsid w:val="006E57BA"/>
    <w:rsid w:val="006F0178"/>
    <w:rsid w:val="006F070A"/>
    <w:rsid w:val="006F15BC"/>
    <w:rsid w:val="006F194D"/>
    <w:rsid w:val="00703A8C"/>
    <w:rsid w:val="00712128"/>
    <w:rsid w:val="0071477C"/>
    <w:rsid w:val="00714B99"/>
    <w:rsid w:val="00722103"/>
    <w:rsid w:val="007243F8"/>
    <w:rsid w:val="0073181B"/>
    <w:rsid w:val="00731D27"/>
    <w:rsid w:val="0073269A"/>
    <w:rsid w:val="00737E5F"/>
    <w:rsid w:val="007412ED"/>
    <w:rsid w:val="0075183A"/>
    <w:rsid w:val="0075418C"/>
    <w:rsid w:val="007564CC"/>
    <w:rsid w:val="007617F8"/>
    <w:rsid w:val="00766AD3"/>
    <w:rsid w:val="007676DC"/>
    <w:rsid w:val="00774113"/>
    <w:rsid w:val="00782E3E"/>
    <w:rsid w:val="00783DDF"/>
    <w:rsid w:val="0078625A"/>
    <w:rsid w:val="00794C20"/>
    <w:rsid w:val="007A0CB4"/>
    <w:rsid w:val="007A7FDD"/>
    <w:rsid w:val="007B048E"/>
    <w:rsid w:val="007B6955"/>
    <w:rsid w:val="007C41B1"/>
    <w:rsid w:val="007C4D1C"/>
    <w:rsid w:val="007D120B"/>
    <w:rsid w:val="007D1E62"/>
    <w:rsid w:val="007E07F6"/>
    <w:rsid w:val="007E11CC"/>
    <w:rsid w:val="007E2DEB"/>
    <w:rsid w:val="007E2FEF"/>
    <w:rsid w:val="007F48B9"/>
    <w:rsid w:val="007F7910"/>
    <w:rsid w:val="00802176"/>
    <w:rsid w:val="00802EB2"/>
    <w:rsid w:val="008045BA"/>
    <w:rsid w:val="00805FFA"/>
    <w:rsid w:val="00806010"/>
    <w:rsid w:val="00810104"/>
    <w:rsid w:val="00810B48"/>
    <w:rsid w:val="00811B87"/>
    <w:rsid w:val="008123E8"/>
    <w:rsid w:val="00814336"/>
    <w:rsid w:val="00823C35"/>
    <w:rsid w:val="0082697E"/>
    <w:rsid w:val="00836236"/>
    <w:rsid w:val="0083706B"/>
    <w:rsid w:val="00840B5F"/>
    <w:rsid w:val="0084327A"/>
    <w:rsid w:val="008463A7"/>
    <w:rsid w:val="0084734B"/>
    <w:rsid w:val="008507EE"/>
    <w:rsid w:val="008534DC"/>
    <w:rsid w:val="00857779"/>
    <w:rsid w:val="008618E0"/>
    <w:rsid w:val="00863899"/>
    <w:rsid w:val="00864B2A"/>
    <w:rsid w:val="00864C78"/>
    <w:rsid w:val="008668C9"/>
    <w:rsid w:val="008707A3"/>
    <w:rsid w:val="00876667"/>
    <w:rsid w:val="0087666D"/>
    <w:rsid w:val="00877588"/>
    <w:rsid w:val="00880905"/>
    <w:rsid w:val="00884EE2"/>
    <w:rsid w:val="00890ACC"/>
    <w:rsid w:val="00891747"/>
    <w:rsid w:val="008926E6"/>
    <w:rsid w:val="00892F1C"/>
    <w:rsid w:val="008A54F0"/>
    <w:rsid w:val="008B256C"/>
    <w:rsid w:val="008B2DD5"/>
    <w:rsid w:val="008B4B15"/>
    <w:rsid w:val="008B7644"/>
    <w:rsid w:val="008C3997"/>
    <w:rsid w:val="008D0034"/>
    <w:rsid w:val="008D652B"/>
    <w:rsid w:val="008E3D6D"/>
    <w:rsid w:val="008F08D0"/>
    <w:rsid w:val="00905A60"/>
    <w:rsid w:val="00905E56"/>
    <w:rsid w:val="00906B30"/>
    <w:rsid w:val="009145F2"/>
    <w:rsid w:val="00914B37"/>
    <w:rsid w:val="00916D26"/>
    <w:rsid w:val="00917D1B"/>
    <w:rsid w:val="0092417F"/>
    <w:rsid w:val="00931870"/>
    <w:rsid w:val="009449F5"/>
    <w:rsid w:val="00947649"/>
    <w:rsid w:val="00947A0D"/>
    <w:rsid w:val="009538E3"/>
    <w:rsid w:val="00963576"/>
    <w:rsid w:val="0096617C"/>
    <w:rsid w:val="0097313D"/>
    <w:rsid w:val="009830BD"/>
    <w:rsid w:val="00983C7E"/>
    <w:rsid w:val="00994B76"/>
    <w:rsid w:val="009A390B"/>
    <w:rsid w:val="009A4E80"/>
    <w:rsid w:val="009B520B"/>
    <w:rsid w:val="009C10E3"/>
    <w:rsid w:val="009C6734"/>
    <w:rsid w:val="009D03CA"/>
    <w:rsid w:val="009D3B6C"/>
    <w:rsid w:val="009D506E"/>
    <w:rsid w:val="009D707E"/>
    <w:rsid w:val="009E0891"/>
    <w:rsid w:val="009E22F3"/>
    <w:rsid w:val="009E3199"/>
    <w:rsid w:val="009E36A7"/>
    <w:rsid w:val="009F2193"/>
    <w:rsid w:val="009F3FA1"/>
    <w:rsid w:val="00A02B65"/>
    <w:rsid w:val="00A0794E"/>
    <w:rsid w:val="00A110F8"/>
    <w:rsid w:val="00A11D2C"/>
    <w:rsid w:val="00A1527F"/>
    <w:rsid w:val="00A22712"/>
    <w:rsid w:val="00A2431A"/>
    <w:rsid w:val="00A26E72"/>
    <w:rsid w:val="00A33E0C"/>
    <w:rsid w:val="00A36631"/>
    <w:rsid w:val="00A43267"/>
    <w:rsid w:val="00A47E4B"/>
    <w:rsid w:val="00A5631B"/>
    <w:rsid w:val="00A6499A"/>
    <w:rsid w:val="00A67D23"/>
    <w:rsid w:val="00A75437"/>
    <w:rsid w:val="00A81F2B"/>
    <w:rsid w:val="00A8321C"/>
    <w:rsid w:val="00A85A0A"/>
    <w:rsid w:val="00A85D4B"/>
    <w:rsid w:val="00A9408D"/>
    <w:rsid w:val="00A95CEF"/>
    <w:rsid w:val="00AA1E05"/>
    <w:rsid w:val="00AA2241"/>
    <w:rsid w:val="00AA518E"/>
    <w:rsid w:val="00AA5E51"/>
    <w:rsid w:val="00AA7199"/>
    <w:rsid w:val="00AA7B58"/>
    <w:rsid w:val="00AB1630"/>
    <w:rsid w:val="00AB79A1"/>
    <w:rsid w:val="00AC55FC"/>
    <w:rsid w:val="00AD139D"/>
    <w:rsid w:val="00AD3406"/>
    <w:rsid w:val="00AE4BA8"/>
    <w:rsid w:val="00AF087E"/>
    <w:rsid w:val="00AF2045"/>
    <w:rsid w:val="00AF4136"/>
    <w:rsid w:val="00AF460C"/>
    <w:rsid w:val="00AF591E"/>
    <w:rsid w:val="00AF6DBA"/>
    <w:rsid w:val="00B02A74"/>
    <w:rsid w:val="00B02E21"/>
    <w:rsid w:val="00B0423F"/>
    <w:rsid w:val="00B10144"/>
    <w:rsid w:val="00B10CDC"/>
    <w:rsid w:val="00B11D97"/>
    <w:rsid w:val="00B13C8C"/>
    <w:rsid w:val="00B14E83"/>
    <w:rsid w:val="00B16482"/>
    <w:rsid w:val="00B21B28"/>
    <w:rsid w:val="00B25898"/>
    <w:rsid w:val="00B25EF2"/>
    <w:rsid w:val="00B2646B"/>
    <w:rsid w:val="00B40B51"/>
    <w:rsid w:val="00B410F6"/>
    <w:rsid w:val="00B43E42"/>
    <w:rsid w:val="00B45EA8"/>
    <w:rsid w:val="00B47E56"/>
    <w:rsid w:val="00B51799"/>
    <w:rsid w:val="00B61842"/>
    <w:rsid w:val="00B71C06"/>
    <w:rsid w:val="00B7287E"/>
    <w:rsid w:val="00B81384"/>
    <w:rsid w:val="00B818CB"/>
    <w:rsid w:val="00B8264E"/>
    <w:rsid w:val="00B90098"/>
    <w:rsid w:val="00B94C23"/>
    <w:rsid w:val="00BA52EA"/>
    <w:rsid w:val="00BB1F53"/>
    <w:rsid w:val="00BC19EE"/>
    <w:rsid w:val="00BD65A7"/>
    <w:rsid w:val="00BE6652"/>
    <w:rsid w:val="00BF1359"/>
    <w:rsid w:val="00BF1FEE"/>
    <w:rsid w:val="00BF6284"/>
    <w:rsid w:val="00BF68EA"/>
    <w:rsid w:val="00BF6FBE"/>
    <w:rsid w:val="00C07A54"/>
    <w:rsid w:val="00C07CAC"/>
    <w:rsid w:val="00C07D56"/>
    <w:rsid w:val="00C10405"/>
    <w:rsid w:val="00C14A72"/>
    <w:rsid w:val="00C17438"/>
    <w:rsid w:val="00C2445E"/>
    <w:rsid w:val="00C26A19"/>
    <w:rsid w:val="00C31120"/>
    <w:rsid w:val="00C32AE7"/>
    <w:rsid w:val="00C35B18"/>
    <w:rsid w:val="00C5106D"/>
    <w:rsid w:val="00C527AE"/>
    <w:rsid w:val="00C579F2"/>
    <w:rsid w:val="00C61CA8"/>
    <w:rsid w:val="00C63A60"/>
    <w:rsid w:val="00C65C5E"/>
    <w:rsid w:val="00C663DD"/>
    <w:rsid w:val="00C7454B"/>
    <w:rsid w:val="00C81B75"/>
    <w:rsid w:val="00C82B46"/>
    <w:rsid w:val="00C90166"/>
    <w:rsid w:val="00C9465B"/>
    <w:rsid w:val="00C94C4B"/>
    <w:rsid w:val="00C95214"/>
    <w:rsid w:val="00C95C91"/>
    <w:rsid w:val="00C95EE8"/>
    <w:rsid w:val="00CA7134"/>
    <w:rsid w:val="00CB4E2D"/>
    <w:rsid w:val="00CB6B9C"/>
    <w:rsid w:val="00CC076C"/>
    <w:rsid w:val="00CC25C7"/>
    <w:rsid w:val="00CC2D3F"/>
    <w:rsid w:val="00CC617A"/>
    <w:rsid w:val="00CC7E03"/>
    <w:rsid w:val="00CD29C5"/>
    <w:rsid w:val="00CD2BC3"/>
    <w:rsid w:val="00CD3124"/>
    <w:rsid w:val="00CD41D1"/>
    <w:rsid w:val="00CD6E3A"/>
    <w:rsid w:val="00CE269A"/>
    <w:rsid w:val="00CE2F3B"/>
    <w:rsid w:val="00D06DFB"/>
    <w:rsid w:val="00D07CDC"/>
    <w:rsid w:val="00D133D2"/>
    <w:rsid w:val="00D14F15"/>
    <w:rsid w:val="00D20D83"/>
    <w:rsid w:val="00D218A3"/>
    <w:rsid w:val="00D22CA2"/>
    <w:rsid w:val="00D23839"/>
    <w:rsid w:val="00D26B3E"/>
    <w:rsid w:val="00D27F2C"/>
    <w:rsid w:val="00D34166"/>
    <w:rsid w:val="00D357DC"/>
    <w:rsid w:val="00D36544"/>
    <w:rsid w:val="00D374D6"/>
    <w:rsid w:val="00D37650"/>
    <w:rsid w:val="00D40FF0"/>
    <w:rsid w:val="00D47082"/>
    <w:rsid w:val="00D548C5"/>
    <w:rsid w:val="00D55195"/>
    <w:rsid w:val="00D76C14"/>
    <w:rsid w:val="00D85B34"/>
    <w:rsid w:val="00D85C81"/>
    <w:rsid w:val="00D918C2"/>
    <w:rsid w:val="00D93286"/>
    <w:rsid w:val="00D93D24"/>
    <w:rsid w:val="00D962BA"/>
    <w:rsid w:val="00DA3673"/>
    <w:rsid w:val="00DA3EC8"/>
    <w:rsid w:val="00DA56F9"/>
    <w:rsid w:val="00DA5E96"/>
    <w:rsid w:val="00DA65DF"/>
    <w:rsid w:val="00DA6F81"/>
    <w:rsid w:val="00DB0001"/>
    <w:rsid w:val="00DB1CDF"/>
    <w:rsid w:val="00DB4488"/>
    <w:rsid w:val="00DB4E16"/>
    <w:rsid w:val="00DB6849"/>
    <w:rsid w:val="00DB7D86"/>
    <w:rsid w:val="00DC0E7A"/>
    <w:rsid w:val="00DC5A67"/>
    <w:rsid w:val="00DD6CE9"/>
    <w:rsid w:val="00DE198F"/>
    <w:rsid w:val="00DE2345"/>
    <w:rsid w:val="00DE4AD3"/>
    <w:rsid w:val="00DE4DB6"/>
    <w:rsid w:val="00DE6336"/>
    <w:rsid w:val="00DE720A"/>
    <w:rsid w:val="00DE75EE"/>
    <w:rsid w:val="00DF0CC0"/>
    <w:rsid w:val="00DF304F"/>
    <w:rsid w:val="00DF4FEB"/>
    <w:rsid w:val="00DF51FB"/>
    <w:rsid w:val="00E0279F"/>
    <w:rsid w:val="00E07FA7"/>
    <w:rsid w:val="00E10D1E"/>
    <w:rsid w:val="00E11481"/>
    <w:rsid w:val="00E12825"/>
    <w:rsid w:val="00E13681"/>
    <w:rsid w:val="00E16CCE"/>
    <w:rsid w:val="00E21CC4"/>
    <w:rsid w:val="00E27046"/>
    <w:rsid w:val="00E30E23"/>
    <w:rsid w:val="00E345AB"/>
    <w:rsid w:val="00E34F9D"/>
    <w:rsid w:val="00E4528A"/>
    <w:rsid w:val="00E51448"/>
    <w:rsid w:val="00E521B3"/>
    <w:rsid w:val="00E53A3B"/>
    <w:rsid w:val="00E544FA"/>
    <w:rsid w:val="00E568C4"/>
    <w:rsid w:val="00E61DF1"/>
    <w:rsid w:val="00E62739"/>
    <w:rsid w:val="00E666FA"/>
    <w:rsid w:val="00E67C4B"/>
    <w:rsid w:val="00E70057"/>
    <w:rsid w:val="00E71F03"/>
    <w:rsid w:val="00E73A98"/>
    <w:rsid w:val="00E75C70"/>
    <w:rsid w:val="00E77C28"/>
    <w:rsid w:val="00E80876"/>
    <w:rsid w:val="00E8287B"/>
    <w:rsid w:val="00E877A3"/>
    <w:rsid w:val="00E91D91"/>
    <w:rsid w:val="00EA201B"/>
    <w:rsid w:val="00EB03DA"/>
    <w:rsid w:val="00EB1EBB"/>
    <w:rsid w:val="00EB62FB"/>
    <w:rsid w:val="00EB751D"/>
    <w:rsid w:val="00EC07A5"/>
    <w:rsid w:val="00EC5E80"/>
    <w:rsid w:val="00EC6C9A"/>
    <w:rsid w:val="00ED60DF"/>
    <w:rsid w:val="00ED6A0F"/>
    <w:rsid w:val="00ED6E2E"/>
    <w:rsid w:val="00ED7595"/>
    <w:rsid w:val="00ED7636"/>
    <w:rsid w:val="00EE0955"/>
    <w:rsid w:val="00EE37A5"/>
    <w:rsid w:val="00EF0EAA"/>
    <w:rsid w:val="00EF2223"/>
    <w:rsid w:val="00EF29B6"/>
    <w:rsid w:val="00EF53DD"/>
    <w:rsid w:val="00EF689D"/>
    <w:rsid w:val="00F007B1"/>
    <w:rsid w:val="00F02A4F"/>
    <w:rsid w:val="00F04864"/>
    <w:rsid w:val="00F061AE"/>
    <w:rsid w:val="00F129AE"/>
    <w:rsid w:val="00F15413"/>
    <w:rsid w:val="00F15F89"/>
    <w:rsid w:val="00F20B39"/>
    <w:rsid w:val="00F247A8"/>
    <w:rsid w:val="00F27A8D"/>
    <w:rsid w:val="00F407A1"/>
    <w:rsid w:val="00F4381A"/>
    <w:rsid w:val="00F438B7"/>
    <w:rsid w:val="00F44034"/>
    <w:rsid w:val="00F462CF"/>
    <w:rsid w:val="00F4702E"/>
    <w:rsid w:val="00F5609F"/>
    <w:rsid w:val="00F56ECD"/>
    <w:rsid w:val="00F653A1"/>
    <w:rsid w:val="00F6778F"/>
    <w:rsid w:val="00F7745E"/>
    <w:rsid w:val="00F83AE1"/>
    <w:rsid w:val="00F84124"/>
    <w:rsid w:val="00F86258"/>
    <w:rsid w:val="00F86B22"/>
    <w:rsid w:val="00F86D6E"/>
    <w:rsid w:val="00F86FF1"/>
    <w:rsid w:val="00FA0B0F"/>
    <w:rsid w:val="00FA2603"/>
    <w:rsid w:val="00FA36A8"/>
    <w:rsid w:val="00FB4FE2"/>
    <w:rsid w:val="00FB704C"/>
    <w:rsid w:val="00FC4610"/>
    <w:rsid w:val="00FD4274"/>
    <w:rsid w:val="00FE648A"/>
    <w:rsid w:val="00FF349B"/>
    <w:rsid w:val="00FF4357"/>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iPriority w:val="9"/>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iPriority w:val="9"/>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uiPriority w:val="9"/>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uiPriority w:val="9"/>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goo.gl/nf29xl" TargetMode="External"/><Relationship Id="rId7" Type="http://schemas.openxmlformats.org/officeDocument/2006/relationships/hyperlink" Target="https://bitly.com/" TargetMode="External"/><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hyperlink" Target="https://bitly.com/" TargetMode="External"/><Relationship Id="rId5" Type="http://schemas.openxmlformats.org/officeDocument/2006/relationships/hyperlink" Target="https://bitly.com/" TargetMode="External"/><Relationship Id="rId4" Type="http://schemas.openxmlformats.org/officeDocument/2006/relationships/hyperlink" Target="https://bitly.com/"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co.creativecommons.org/?page_id=13" TargetMode="External"/><Relationship Id="rId18" Type="http://schemas.openxmlformats.org/officeDocument/2006/relationships/hyperlink" Target="http://recursosdigitales.usb.edu.co/admin_bd/login/login.php"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https://www.mendeley.com/join/" TargetMode="External"/><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40" Type="http://schemas.openxmlformats.org/officeDocument/2006/relationships/image" Target="media/image230.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wmf"/><Relationship Id="rId31" Type="http://schemas.openxmlformats.org/officeDocument/2006/relationships/image" Target="media/image17.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hyperlink" Target="https://bit.ly/35BPtVo"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0.png"/><Relationship Id="rId46" Type="http://schemas.openxmlformats.org/officeDocument/2006/relationships/image" Target="media/image29.png"/><Relationship Id="rId20" Type="http://schemas.openxmlformats.org/officeDocument/2006/relationships/oleObject" Target="embeddings/oleObject1.bin"/><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0D17BCC3E64A17BDEBE087212F6476"/>
        <w:category>
          <w:name w:val="General"/>
          <w:gallery w:val="placeholder"/>
        </w:category>
        <w:types>
          <w:type w:val="bbPlcHdr"/>
        </w:types>
        <w:behaviors>
          <w:behavior w:val="content"/>
        </w:behaviors>
        <w:guid w:val="{688665A9-D979-4F01-9DE8-8705B0ED8B83}"/>
      </w:docPartPr>
      <w:docPartBody>
        <w:p w:rsidR="00673FF8" w:rsidRDefault="00673FF8" w:rsidP="00673FF8">
          <w:pPr>
            <w:pStyle w:val="870D17BCC3E64A17BDEBE087212F6476"/>
          </w:pPr>
          <w:r w:rsidRPr="007A2281">
            <w:rPr>
              <w:rStyle w:val="Textodelmarcadordeposicin"/>
            </w:rPr>
            <w:t>Elija un elemento.</w:t>
          </w:r>
        </w:p>
      </w:docPartBody>
    </w:docPart>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80C0DDF144B548A49E0A0E602056B290"/>
        <w:category>
          <w:name w:val="General"/>
          <w:gallery w:val="placeholder"/>
        </w:category>
        <w:types>
          <w:type w:val="bbPlcHdr"/>
        </w:types>
        <w:behaviors>
          <w:behavior w:val="content"/>
        </w:behaviors>
        <w:guid w:val="{552405EC-0847-4CE8-9545-7398DFC5CA96}"/>
      </w:docPartPr>
      <w:docPartBody>
        <w:p w:rsidR="00673FF8" w:rsidRDefault="00673FF8" w:rsidP="00673FF8">
          <w:pPr>
            <w:pStyle w:val="80C0DDF144B548A49E0A0E602056B290"/>
          </w:pPr>
          <w:r w:rsidRPr="007A2281">
            <w:rPr>
              <w:rStyle w:val="Textodelmarcadordeposicin"/>
            </w:rPr>
            <w:t>Elija un elemento.</w:t>
          </w:r>
        </w:p>
      </w:docPartBody>
    </w:docPart>
    <w:docPart>
      <w:docPartPr>
        <w:name w:val="A78F5B81F6344694BE6C49C0C5153EF5"/>
        <w:category>
          <w:name w:val="General"/>
          <w:gallery w:val="placeholder"/>
        </w:category>
        <w:types>
          <w:type w:val="bbPlcHdr"/>
        </w:types>
        <w:behaviors>
          <w:behavior w:val="content"/>
        </w:behaviors>
        <w:guid w:val="{FA296822-6C4A-49FE-8693-EF10402A4482}"/>
      </w:docPartPr>
      <w:docPartBody>
        <w:p w:rsidR="00833999" w:rsidRDefault="003F6306" w:rsidP="003F6306">
          <w:pPr>
            <w:pStyle w:val="A78F5B81F6344694BE6C49C0C5153EF5"/>
          </w:pPr>
          <w:r w:rsidRPr="007A2281">
            <w:rPr>
              <w:rStyle w:val="Textodelmarcadordeposicin"/>
            </w:rPr>
            <w:t>Elija un elemento.</w:t>
          </w:r>
        </w:p>
      </w:docPartBody>
    </w:docPart>
    <w:docPart>
      <w:docPartPr>
        <w:name w:val="35D6999971B44D2D94DE3EB8A79789E1"/>
        <w:category>
          <w:name w:val="General"/>
          <w:gallery w:val="placeholder"/>
        </w:category>
        <w:types>
          <w:type w:val="bbPlcHdr"/>
        </w:types>
        <w:behaviors>
          <w:behavior w:val="content"/>
        </w:behaviors>
        <w:guid w:val="{BB621F4E-A1F0-4889-8BCD-AFB7BFDB172D}"/>
      </w:docPartPr>
      <w:docPartBody>
        <w:p w:rsidR="001A3E01" w:rsidRDefault="003D7D19">
          <w:pPr>
            <w:pStyle w:val="35D6999971B44D2D94DE3EB8A79789E1"/>
          </w:pPr>
          <w:r w:rsidRPr="00171C88">
            <w:rPr>
              <w:rStyle w:val="Textodelmarcadordeposicin"/>
            </w:rPr>
            <w:t>Elija un elemento.</w:t>
          </w:r>
        </w:p>
      </w:docPartBody>
    </w:docPart>
    <w:docPart>
      <w:docPartPr>
        <w:name w:val="E0E566187B47411A8584F7C34E7158CE"/>
        <w:category>
          <w:name w:val="General"/>
          <w:gallery w:val="placeholder"/>
        </w:category>
        <w:types>
          <w:type w:val="bbPlcHdr"/>
        </w:types>
        <w:behaviors>
          <w:behavior w:val="content"/>
        </w:behaviors>
        <w:guid w:val="{4A64C9E1-CE8B-4CDB-823C-DDD633C7A880}"/>
      </w:docPartPr>
      <w:docPartBody>
        <w:p w:rsidR="001A3E01" w:rsidRDefault="003D7D19">
          <w:pPr>
            <w:pStyle w:val="E0E566187B47411A8584F7C34E7158CE"/>
          </w:pPr>
          <w:r w:rsidRPr="00171C88">
            <w:rPr>
              <w:rStyle w:val="Textodelmarcadordeposicin"/>
            </w:rPr>
            <w:t>Elija un elemento.</w:t>
          </w:r>
        </w:p>
      </w:docPartBody>
    </w:docPart>
    <w:docPart>
      <w:docPartPr>
        <w:name w:val="BC33A0CD70B84B479B078AC2A1B7E184"/>
        <w:category>
          <w:name w:val="General"/>
          <w:gallery w:val="placeholder"/>
        </w:category>
        <w:types>
          <w:type w:val="bbPlcHdr"/>
        </w:types>
        <w:behaviors>
          <w:behavior w:val="content"/>
        </w:behaviors>
        <w:guid w:val="{ABE69BFD-5B3E-4D37-A013-A64B362D79D6}"/>
      </w:docPartPr>
      <w:docPartBody>
        <w:p w:rsidR="001A3E01" w:rsidRDefault="003D7D19">
          <w:pPr>
            <w:pStyle w:val="BC33A0CD70B84B479B078AC2A1B7E184"/>
          </w:pPr>
          <w:r w:rsidRPr="007A2281">
            <w:rPr>
              <w:rStyle w:val="Textodelmarcadordeposicin"/>
            </w:rPr>
            <w:t>Elija un elemento.</w:t>
          </w:r>
        </w:p>
      </w:docPartBody>
    </w:docPart>
    <w:docPart>
      <w:docPartPr>
        <w:name w:val="C998085E90394220B2BE347DD1A15AEF"/>
        <w:category>
          <w:name w:val="General"/>
          <w:gallery w:val="placeholder"/>
        </w:category>
        <w:types>
          <w:type w:val="bbPlcHdr"/>
        </w:types>
        <w:behaviors>
          <w:behavior w:val="content"/>
        </w:behaviors>
        <w:guid w:val="{D8035A51-FC45-43B1-8398-2074D73BE1D2}"/>
      </w:docPartPr>
      <w:docPartBody>
        <w:p w:rsidR="001A3E01" w:rsidRDefault="00595792" w:rsidP="00595792">
          <w:pPr>
            <w:pStyle w:val="C998085E90394220B2BE347DD1A15AEF"/>
          </w:pPr>
          <w:r w:rsidRPr="007A2281">
            <w:rPr>
              <w:rStyle w:val="Textodelmarcadordeposicin"/>
            </w:rPr>
            <w:t>Elija un elemento.</w:t>
          </w:r>
        </w:p>
      </w:docPartBody>
    </w:docPart>
    <w:docPart>
      <w:docPartPr>
        <w:name w:val="FA52E5F42A3E49028F9ED8A6B15FBA4C"/>
        <w:category>
          <w:name w:val="General"/>
          <w:gallery w:val="placeholder"/>
        </w:category>
        <w:types>
          <w:type w:val="bbPlcHdr"/>
        </w:types>
        <w:behaviors>
          <w:behavior w:val="content"/>
        </w:behaviors>
        <w:guid w:val="{9B99C28F-E9ED-4214-9A9A-B010A6FF9A37}"/>
      </w:docPartPr>
      <w:docPartBody>
        <w:p w:rsidR="00542AD2" w:rsidRDefault="00851C75" w:rsidP="00851C75">
          <w:pPr>
            <w:pStyle w:val="FA52E5F42A3E49028F9ED8A6B15FBA4C"/>
          </w:pPr>
          <w:r w:rsidRPr="007A2281">
            <w:rPr>
              <w:rStyle w:val="Textodelmarcadordeposicin"/>
            </w:rPr>
            <w:t>Elija un elemento.</w:t>
          </w:r>
        </w:p>
      </w:docPartBody>
    </w:docPart>
    <w:docPart>
      <w:docPartPr>
        <w:name w:val="507086D4F4B94B058A0B388130979A6F"/>
        <w:category>
          <w:name w:val="General"/>
          <w:gallery w:val="placeholder"/>
        </w:category>
        <w:types>
          <w:type w:val="bbPlcHdr"/>
        </w:types>
        <w:behaviors>
          <w:behavior w:val="content"/>
        </w:behaviors>
        <w:guid w:val="{9BDD2C34-0DD9-4B7A-9FDD-ACEE44FB2124}"/>
      </w:docPartPr>
      <w:docPartBody>
        <w:p w:rsidR="006031D3" w:rsidRDefault="00637405" w:rsidP="00637405">
          <w:pPr>
            <w:pStyle w:val="507086D4F4B94B058A0B388130979A6F"/>
          </w:pPr>
          <w:r w:rsidRPr="00F63384">
            <w:rPr>
              <w:rStyle w:val="Textodelmarcadordeposicin"/>
              <w:rFonts w:cs="Times New Roman"/>
              <w:szCs w:val="24"/>
            </w:rPr>
            <w:t>Elija un elemento.</w:t>
          </w:r>
        </w:p>
      </w:docPartBody>
    </w:docPart>
    <w:docPart>
      <w:docPartPr>
        <w:name w:val="665B1FD4FD7E47A191594A9F536F7B1A"/>
        <w:category>
          <w:name w:val="General"/>
          <w:gallery w:val="placeholder"/>
        </w:category>
        <w:types>
          <w:type w:val="bbPlcHdr"/>
        </w:types>
        <w:behaviors>
          <w:behavior w:val="content"/>
        </w:behaviors>
        <w:guid w:val="{52CD4947-9E6F-48AA-8CE6-EB7BCD068939}"/>
      </w:docPartPr>
      <w:docPartBody>
        <w:p w:rsidR="006031D3" w:rsidRDefault="00637405" w:rsidP="00637405">
          <w:pPr>
            <w:pStyle w:val="665B1FD4FD7E47A191594A9F536F7B1A"/>
          </w:pPr>
          <w:r w:rsidRPr="007A2281">
            <w:rPr>
              <w:rStyle w:val="Textodelmarcadordeposicin"/>
            </w:rPr>
            <w:t>Elija un elemento.</w:t>
          </w:r>
        </w:p>
      </w:docPartBody>
    </w:docPart>
    <w:docPart>
      <w:docPartPr>
        <w:name w:val="742CE0B2320E425C8682FD250EB55A3A"/>
        <w:category>
          <w:name w:val="General"/>
          <w:gallery w:val="placeholder"/>
        </w:category>
        <w:types>
          <w:type w:val="bbPlcHdr"/>
        </w:types>
        <w:behaviors>
          <w:behavior w:val="content"/>
        </w:behaviors>
        <w:guid w:val="{EE9241CB-F72A-47DF-A0CE-042DCFE30F2D}"/>
      </w:docPartPr>
      <w:docPartBody>
        <w:p w:rsidR="009456FE" w:rsidRDefault="00C955D9" w:rsidP="00C955D9">
          <w:pPr>
            <w:pStyle w:val="742CE0B2320E425C8682FD250EB55A3A"/>
          </w:pPr>
          <w:r w:rsidRPr="007A2281">
            <w:rPr>
              <w:rStyle w:val="Textodelmarcadordeposicin"/>
            </w:rPr>
            <w:t>Elija un elemento.</w:t>
          </w:r>
        </w:p>
      </w:docPartBody>
    </w:docPart>
    <w:docPart>
      <w:docPartPr>
        <w:name w:val="CF35EE71EC134B6385E0240732C9B0BA"/>
        <w:category>
          <w:name w:val="General"/>
          <w:gallery w:val="placeholder"/>
        </w:category>
        <w:types>
          <w:type w:val="bbPlcHdr"/>
        </w:types>
        <w:behaviors>
          <w:behavior w:val="content"/>
        </w:behaviors>
        <w:guid w:val="{F143112B-29FC-4C19-AF1E-16EFC3427DFD}"/>
      </w:docPartPr>
      <w:docPartBody>
        <w:p w:rsidR="00791AC0" w:rsidRDefault="009456FE" w:rsidP="009456FE">
          <w:pPr>
            <w:pStyle w:val="CF35EE71EC134B6385E0240732C9B0BA"/>
          </w:pPr>
          <w:r w:rsidRPr="007A2281">
            <w:rPr>
              <w:rStyle w:val="Textodelmarcadordeposicin"/>
            </w:rPr>
            <w:t>Elija un elemento.</w:t>
          </w:r>
        </w:p>
      </w:docPartBody>
    </w:docPart>
    <w:docPart>
      <w:docPartPr>
        <w:name w:val="D618FA98551A4AB5B9FF88065E740385"/>
        <w:category>
          <w:name w:val="General"/>
          <w:gallery w:val="placeholder"/>
        </w:category>
        <w:types>
          <w:type w:val="bbPlcHdr"/>
        </w:types>
        <w:behaviors>
          <w:behavior w:val="content"/>
        </w:behaviors>
        <w:guid w:val="{211B53ED-F4B1-4408-B653-E905A869C81B}"/>
      </w:docPartPr>
      <w:docPartBody>
        <w:p w:rsidR="00791AC0" w:rsidRDefault="009456FE" w:rsidP="009456FE">
          <w:pPr>
            <w:pStyle w:val="D618FA98551A4AB5B9FF88065E740385"/>
          </w:pPr>
          <w:r w:rsidRPr="007A2281">
            <w:rPr>
              <w:rStyle w:val="Textodelmarcadordeposicin"/>
            </w:rPr>
            <w:t>Elija un elemento.</w:t>
          </w:r>
        </w:p>
      </w:docPartBody>
    </w:docPart>
    <w:docPart>
      <w:docPartPr>
        <w:name w:val="8464BF437350437B81D2CE5482027322"/>
        <w:category>
          <w:name w:val="General"/>
          <w:gallery w:val="placeholder"/>
        </w:category>
        <w:types>
          <w:type w:val="bbPlcHdr"/>
        </w:types>
        <w:behaviors>
          <w:behavior w:val="content"/>
        </w:behaviors>
        <w:guid w:val="{04D94E32-B192-4772-B994-49EA270A6744}"/>
      </w:docPartPr>
      <w:docPartBody>
        <w:p w:rsidR="0048700E" w:rsidRDefault="00791AC0" w:rsidP="00791AC0">
          <w:pPr>
            <w:pStyle w:val="8464BF437350437B81D2CE5482027322"/>
          </w:pPr>
          <w:r w:rsidRPr="007A2281">
            <w:rPr>
              <w:rStyle w:val="Textodelmarcadordeposicin"/>
            </w:rPr>
            <w:t>Elija un elemento.</w:t>
          </w:r>
        </w:p>
      </w:docPartBody>
    </w:docPart>
    <w:docPart>
      <w:docPartPr>
        <w:name w:val="F505E5DB583344BF844F1CF0A0B6CA91"/>
        <w:category>
          <w:name w:val="General"/>
          <w:gallery w:val="placeholder"/>
        </w:category>
        <w:types>
          <w:type w:val="bbPlcHdr"/>
        </w:types>
        <w:behaviors>
          <w:behavior w:val="content"/>
        </w:behaviors>
        <w:guid w:val="{AE4534E9-A5B7-43CE-9FDF-E25C6946FCFD}"/>
      </w:docPartPr>
      <w:docPartBody>
        <w:p w:rsidR="0048700E" w:rsidRDefault="00791AC0" w:rsidP="00791AC0">
          <w:pPr>
            <w:pStyle w:val="F505E5DB583344BF844F1CF0A0B6CA91"/>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539F7"/>
    <w:rsid w:val="000720D9"/>
    <w:rsid w:val="000B31B9"/>
    <w:rsid w:val="00143DA6"/>
    <w:rsid w:val="001665CB"/>
    <w:rsid w:val="001705A1"/>
    <w:rsid w:val="00192F1B"/>
    <w:rsid w:val="00195FAA"/>
    <w:rsid w:val="001A3E01"/>
    <w:rsid w:val="001B32E0"/>
    <w:rsid w:val="001D1CFA"/>
    <w:rsid w:val="001F42C3"/>
    <w:rsid w:val="00215779"/>
    <w:rsid w:val="002B7194"/>
    <w:rsid w:val="002E3054"/>
    <w:rsid w:val="003024C3"/>
    <w:rsid w:val="00331E78"/>
    <w:rsid w:val="00383914"/>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7866"/>
    <w:rsid w:val="006B7788"/>
    <w:rsid w:val="006F6FD7"/>
    <w:rsid w:val="00765D96"/>
    <w:rsid w:val="00767A90"/>
    <w:rsid w:val="00791AC0"/>
    <w:rsid w:val="007F3755"/>
    <w:rsid w:val="00820952"/>
    <w:rsid w:val="00833999"/>
    <w:rsid w:val="00851C75"/>
    <w:rsid w:val="00852E7E"/>
    <w:rsid w:val="00857406"/>
    <w:rsid w:val="008F040E"/>
    <w:rsid w:val="008F604F"/>
    <w:rsid w:val="009456FE"/>
    <w:rsid w:val="00946329"/>
    <w:rsid w:val="009E0B7B"/>
    <w:rsid w:val="00A113DD"/>
    <w:rsid w:val="00A426EA"/>
    <w:rsid w:val="00A63758"/>
    <w:rsid w:val="00A67834"/>
    <w:rsid w:val="00A9024F"/>
    <w:rsid w:val="00A931FF"/>
    <w:rsid w:val="00A97A0B"/>
    <w:rsid w:val="00B044AC"/>
    <w:rsid w:val="00B61F03"/>
    <w:rsid w:val="00B74CCB"/>
    <w:rsid w:val="00B86384"/>
    <w:rsid w:val="00C84136"/>
    <w:rsid w:val="00C955D9"/>
    <w:rsid w:val="00D05991"/>
    <w:rsid w:val="00D31394"/>
    <w:rsid w:val="00D46FCE"/>
    <w:rsid w:val="00D47391"/>
    <w:rsid w:val="00DB602E"/>
    <w:rsid w:val="00E663CE"/>
    <w:rsid w:val="00E833D4"/>
    <w:rsid w:val="00EA5557"/>
    <w:rsid w:val="00EB29EB"/>
    <w:rsid w:val="00EB6EB2"/>
    <w:rsid w:val="00EC2710"/>
    <w:rsid w:val="00EC6EA9"/>
    <w:rsid w:val="00F41183"/>
    <w:rsid w:val="00F54DB6"/>
    <w:rsid w:val="00FC6540"/>
    <w:rsid w:val="00FD3EE2"/>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AC0"/>
    <w:rPr>
      <w:color w:val="808080"/>
    </w:rPr>
  </w:style>
  <w:style w:type="paragraph" w:customStyle="1" w:styleId="870D17BCC3E64A17BDEBE087212F6476">
    <w:name w:val="870D17BCC3E64A17BDEBE087212F6476"/>
    <w:rsid w:val="00673FF8"/>
  </w:style>
  <w:style w:type="paragraph" w:customStyle="1" w:styleId="6540B2B098484685B0B04BA386A99107">
    <w:name w:val="6540B2B098484685B0B04BA386A99107"/>
    <w:rsid w:val="00673FF8"/>
  </w:style>
  <w:style w:type="paragraph" w:customStyle="1" w:styleId="80C0DDF144B548A49E0A0E602056B290">
    <w:name w:val="80C0DDF144B548A49E0A0E602056B290"/>
    <w:rsid w:val="00673FF8"/>
  </w:style>
  <w:style w:type="paragraph" w:customStyle="1" w:styleId="8464BF437350437B81D2CE5482027322">
    <w:name w:val="8464BF437350437B81D2CE5482027322"/>
    <w:rsid w:val="00791AC0"/>
  </w:style>
  <w:style w:type="paragraph" w:customStyle="1" w:styleId="F505E5DB583344BF844F1CF0A0B6CA91">
    <w:name w:val="F505E5DB583344BF844F1CF0A0B6CA91"/>
    <w:rsid w:val="00791AC0"/>
  </w:style>
  <w:style w:type="paragraph" w:customStyle="1" w:styleId="A78F5B81F6344694BE6C49C0C5153EF5">
    <w:name w:val="A78F5B81F6344694BE6C49C0C5153EF5"/>
    <w:rsid w:val="003F6306"/>
  </w:style>
  <w:style w:type="paragraph" w:customStyle="1" w:styleId="35D6999971B44D2D94DE3EB8A79789E1">
    <w:name w:val="35D6999971B44D2D94DE3EB8A79789E1"/>
  </w:style>
  <w:style w:type="paragraph" w:customStyle="1" w:styleId="CF35EE71EC134B6385E0240732C9B0BA">
    <w:name w:val="CF35EE71EC134B6385E0240732C9B0BA"/>
    <w:rsid w:val="009456FE"/>
  </w:style>
  <w:style w:type="paragraph" w:customStyle="1" w:styleId="E0E566187B47411A8584F7C34E7158CE">
    <w:name w:val="E0E566187B47411A8584F7C34E7158CE"/>
  </w:style>
  <w:style w:type="paragraph" w:customStyle="1" w:styleId="BC33A0CD70B84B479B078AC2A1B7E184">
    <w:name w:val="BC33A0CD70B84B479B078AC2A1B7E184"/>
  </w:style>
  <w:style w:type="paragraph" w:customStyle="1" w:styleId="C998085E90394220B2BE347DD1A15AEF">
    <w:name w:val="C998085E90394220B2BE347DD1A15AEF"/>
    <w:rsid w:val="00595792"/>
  </w:style>
  <w:style w:type="paragraph" w:customStyle="1" w:styleId="FA52E5F42A3E49028F9ED8A6B15FBA4C">
    <w:name w:val="FA52E5F42A3E49028F9ED8A6B15FBA4C"/>
    <w:rsid w:val="00851C75"/>
  </w:style>
  <w:style w:type="paragraph" w:customStyle="1" w:styleId="742CE0B2320E425C8682FD250EB55A3A">
    <w:name w:val="742CE0B2320E425C8682FD250EB55A3A"/>
    <w:rsid w:val="00C955D9"/>
  </w:style>
  <w:style w:type="paragraph" w:customStyle="1" w:styleId="507086D4F4B94B058A0B388130979A6F">
    <w:name w:val="507086D4F4B94B058A0B388130979A6F"/>
    <w:rsid w:val="00637405"/>
  </w:style>
  <w:style w:type="paragraph" w:customStyle="1" w:styleId="665B1FD4FD7E47A191594A9F536F7B1A">
    <w:name w:val="665B1FD4FD7E47A191594A9F536F7B1A"/>
    <w:rsid w:val="00637405"/>
  </w:style>
  <w:style w:type="paragraph" w:customStyle="1" w:styleId="D618FA98551A4AB5B9FF88065E740385">
    <w:name w:val="D618FA98551A4AB5B9FF88065E740385"/>
    <w:rsid w:val="00945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AB009E-4358-4E77-BFBA-5557B018D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3982</Words>
  <Characters>21904</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2016-01-19T21:36:00Z</dcterms:created>
  <dcterms:modified xsi:type="dcterms:W3CDTF">2022-10-14T15:48:00Z</dcterms:modified>
</cp:coreProperties>
</file>