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B0" w:rsidRPr="005419D7" w:rsidRDefault="00EC1DB0" w:rsidP="00D938F4">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 es el máximo de CPU virtuales por máquina virtual (Virtual SMP</w:t>
      </w:r>
      <w:proofErr w:type="gramStart"/>
      <w:r w:rsidRPr="005419D7">
        <w:rPr>
          <w:rFonts w:ascii="Times New Roman" w:hAnsi="Times New Roman" w:cs="Times New Roman"/>
          <w:b/>
          <w:lang w:val="es-ES"/>
        </w:rPr>
        <w:t>) ?</w:t>
      </w:r>
      <w:proofErr w:type="gramEnd"/>
    </w:p>
    <w:p w:rsidR="00EC1DB0" w:rsidRPr="005419D7" w:rsidRDefault="00EC1DB0" w:rsidP="005419D7">
      <w:pPr>
        <w:jc w:val="both"/>
        <w:rPr>
          <w:rFonts w:ascii="Times New Roman" w:hAnsi="Times New Roman" w:cs="Times New Roman"/>
          <w:lang w:val="es-ES"/>
        </w:rPr>
      </w:pPr>
      <w:r w:rsidRPr="005419D7">
        <w:rPr>
          <w:rFonts w:ascii="Times New Roman" w:hAnsi="Times New Roman" w:cs="Times New Roman"/>
          <w:lang w:val="es-ES"/>
        </w:rPr>
        <w:t>128</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 es el máximo de destinos SCSI virtuales por adaptador SCSI virtual?</w:t>
      </w:r>
    </w:p>
    <w:p w:rsidR="00EC1DB0" w:rsidRPr="005419D7" w:rsidRDefault="00EC1DB0" w:rsidP="005419D7">
      <w:pPr>
        <w:jc w:val="both"/>
        <w:rPr>
          <w:rFonts w:ascii="Times New Roman" w:hAnsi="Times New Roman" w:cs="Times New Roman"/>
          <w:lang w:val="es-ES"/>
        </w:rPr>
      </w:pPr>
      <w:r w:rsidRPr="005419D7">
        <w:rPr>
          <w:rFonts w:ascii="Times New Roman" w:hAnsi="Times New Roman" w:cs="Times New Roman"/>
          <w:lang w:val="es-ES"/>
        </w:rPr>
        <w:t>15</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 es el número máximo de NIC virtuales por máquina virtual?</w:t>
      </w:r>
    </w:p>
    <w:p w:rsidR="00EC1DB0" w:rsidRPr="005419D7" w:rsidRDefault="00EC1DB0" w:rsidP="005419D7">
      <w:pPr>
        <w:jc w:val="both"/>
        <w:rPr>
          <w:rFonts w:ascii="Times New Roman" w:hAnsi="Times New Roman" w:cs="Times New Roman"/>
          <w:lang w:val="es-ES"/>
        </w:rPr>
      </w:pPr>
      <w:r w:rsidRPr="005419D7">
        <w:rPr>
          <w:rFonts w:ascii="Times New Roman" w:hAnsi="Times New Roman" w:cs="Times New Roman"/>
          <w:lang w:val="es-ES"/>
        </w:rPr>
        <w:t>10</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 es el Tamaño de asignación de dispositivos sin formato (virtuales y físicos</w:t>
      </w:r>
      <w:proofErr w:type="gramStart"/>
      <w:r w:rsidRPr="005419D7">
        <w:rPr>
          <w:rFonts w:ascii="Times New Roman" w:hAnsi="Times New Roman" w:cs="Times New Roman"/>
          <w:b/>
          <w:lang w:val="es-ES"/>
        </w:rPr>
        <w:t>) ?</w:t>
      </w:r>
      <w:proofErr w:type="gramEnd"/>
    </w:p>
    <w:p w:rsidR="00291BA5" w:rsidRPr="00E353F9" w:rsidRDefault="00291BA5" w:rsidP="00E353F9">
      <w:pPr>
        <w:jc w:val="both"/>
        <w:rPr>
          <w:rFonts w:ascii="Times New Roman" w:hAnsi="Times New Roman" w:cs="Times New Roman"/>
          <w:lang w:val="es-ES"/>
        </w:rPr>
      </w:pPr>
      <w:r w:rsidRPr="00E353F9">
        <w:rPr>
          <w:rFonts w:ascii="Times New Roman" w:hAnsi="Times New Roman" w:cs="Times New Roman"/>
          <w:lang w:val="es-ES"/>
        </w:rPr>
        <w:t>2 TB menos 512 bytes</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 es el tamaño máximo de archivo de intercambio de máquina virtual?</w:t>
      </w:r>
    </w:p>
    <w:p w:rsidR="00291BA5" w:rsidRPr="00E353F9" w:rsidRDefault="00291BA5" w:rsidP="00E353F9">
      <w:pPr>
        <w:jc w:val="both"/>
        <w:rPr>
          <w:rFonts w:ascii="Times New Roman" w:hAnsi="Times New Roman" w:cs="Times New Roman"/>
          <w:lang w:val="es-ES"/>
        </w:rPr>
      </w:pPr>
      <w:r w:rsidRPr="00E353F9">
        <w:rPr>
          <w:rFonts w:ascii="Times New Roman" w:hAnsi="Times New Roman" w:cs="Times New Roman"/>
          <w:lang w:val="es-ES"/>
        </w:rPr>
        <w:t>4 TB</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 es la RAM máxima por máquina virtual?</w:t>
      </w:r>
    </w:p>
    <w:p w:rsidR="00291BA5" w:rsidRPr="00E353F9" w:rsidRDefault="00291BA5" w:rsidP="00E353F9">
      <w:pPr>
        <w:jc w:val="both"/>
        <w:rPr>
          <w:rFonts w:ascii="Times New Roman" w:hAnsi="Times New Roman" w:cs="Times New Roman"/>
          <w:lang w:val="es-ES"/>
        </w:rPr>
      </w:pPr>
      <w:r w:rsidRPr="00E353F9">
        <w:rPr>
          <w:rFonts w:ascii="Times New Roman" w:hAnsi="Times New Roman" w:cs="Times New Roman"/>
          <w:lang w:val="es-ES"/>
        </w:rPr>
        <w:t>4 TB</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¿En qué configuración sería preferible colocar una ACL saliente en lugar de una ACL entrante?</w:t>
      </w:r>
    </w:p>
    <w:p w:rsidR="00291BA5" w:rsidRPr="00E353F9" w:rsidRDefault="00291BA5" w:rsidP="00E353F9">
      <w:pPr>
        <w:jc w:val="both"/>
        <w:rPr>
          <w:rFonts w:ascii="Times New Roman" w:hAnsi="Times New Roman" w:cs="Times New Roman"/>
          <w:lang w:val="es-ES"/>
        </w:rPr>
      </w:pPr>
      <w:r w:rsidRPr="00E353F9">
        <w:rPr>
          <w:rFonts w:ascii="Times New Roman" w:hAnsi="Times New Roman" w:cs="Times New Roman"/>
          <w:lang w:val="es-ES"/>
        </w:rPr>
        <w:t>Cuando la ACL se aplica a una interfaz saliente para filtrar los paquetes que provienen de varias interfaces de entrada antes de que estos salgan de la interfaz</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En relación con los parámetros indicadores de las prestaciones de las redes de comunicación. ¿Cuál de las siguientes afirmaciones es verdadera? (Si piensa que son todas incorrectas, marque la última opción)</w:t>
      </w:r>
    </w:p>
    <w:p w:rsidR="002C3792" w:rsidRPr="005419D7" w:rsidRDefault="002C3792" w:rsidP="005419D7">
      <w:pPr>
        <w:spacing w:after="0" w:line="240" w:lineRule="auto"/>
        <w:jc w:val="both"/>
        <w:rPr>
          <w:rFonts w:ascii="Times New Roman" w:eastAsia="Times New Roman" w:hAnsi="Times New Roman" w:cs="Times New Roman"/>
          <w:color w:val="000000"/>
          <w:lang w:val="es-ES"/>
        </w:rPr>
      </w:pPr>
      <w:r w:rsidRPr="005419D7">
        <w:rPr>
          <w:rFonts w:ascii="Times New Roman" w:eastAsia="Times New Roman" w:hAnsi="Times New Roman" w:cs="Times New Roman"/>
          <w:color w:val="000000"/>
          <w:lang w:val="es-ES"/>
        </w:rPr>
        <w:t>La latencia es el intervalo de tiempo que ocurre entre la ejecución de la operación de envío y el instante en que los datos comienzan a estar disponibles en el destino</w:t>
      </w:r>
    </w:p>
    <w:p w:rsidR="002C3792" w:rsidRPr="005419D7" w:rsidRDefault="002C3792" w:rsidP="005419D7">
      <w:pPr>
        <w:jc w:val="both"/>
        <w:rPr>
          <w:rFonts w:ascii="Times New Roman" w:hAnsi="Times New Roman" w:cs="Times New Roman"/>
          <w:b/>
          <w:lang w:val="es-ES"/>
        </w:rPr>
      </w:pPr>
    </w:p>
    <w:p w:rsidR="00161425"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Aunque hay varias formas de lograr la comunicación de proceso a proceso, la más común es a través del par</w:t>
      </w:r>
      <w:r w:rsidR="00161425" w:rsidRPr="005419D7">
        <w:rPr>
          <w:rFonts w:ascii="Times New Roman" w:hAnsi="Times New Roman" w:cs="Times New Roman"/>
          <w:b/>
          <w:lang w:val="es-ES"/>
        </w:rPr>
        <w:t>adigma ____________</w:t>
      </w:r>
    </w:p>
    <w:p w:rsidR="00EC1DB0" w:rsidRPr="005419D7" w:rsidRDefault="002C3792" w:rsidP="005419D7">
      <w:pPr>
        <w:jc w:val="both"/>
        <w:rPr>
          <w:rFonts w:ascii="Times New Roman" w:eastAsia="Times New Roman" w:hAnsi="Times New Roman" w:cs="Times New Roman"/>
          <w:color w:val="000000"/>
          <w:lang w:val="es-ES"/>
        </w:rPr>
      </w:pPr>
      <w:proofErr w:type="spellStart"/>
      <w:r w:rsidRPr="005419D7">
        <w:rPr>
          <w:rFonts w:ascii="Times New Roman" w:eastAsia="Times New Roman" w:hAnsi="Times New Roman" w:cs="Times New Roman"/>
          <w:color w:val="000000"/>
          <w:lang w:val="es-ES"/>
        </w:rPr>
        <w:t>client</w:t>
      </w:r>
      <w:proofErr w:type="spellEnd"/>
      <w:r w:rsidRPr="005419D7">
        <w:rPr>
          <w:rFonts w:ascii="Times New Roman" w:eastAsia="Times New Roman" w:hAnsi="Times New Roman" w:cs="Times New Roman"/>
          <w:color w:val="000000"/>
          <w:lang w:val="es-ES"/>
        </w:rPr>
        <w:t>-server</w:t>
      </w: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Al aplicar una ACL a la interfaz de un enrutador, ¿qué tráfico se designa como saliente?</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r w:rsidRPr="00CD4F26">
        <w:rPr>
          <w:rFonts w:ascii="Times New Roman" w:eastAsia="Times New Roman" w:hAnsi="Times New Roman" w:cs="Times New Roman"/>
          <w:color w:val="000000"/>
          <w:lang w:val="es-ES"/>
        </w:rPr>
        <w:t>Tráfico que sale del enrutador y se dirige hacia el host de destino</w:t>
      </w:r>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Base: En las redes de control los sistemas pueden ser guiados o activados por tiempo o eventos, de acuerdo a la naturaleza del mismo. Marque cuál de estos ejemplos corresponde a un caso donde se debiera implementar una red o protocolo activado por eventos:</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r w:rsidRPr="00CD4F26">
        <w:rPr>
          <w:rFonts w:ascii="Times New Roman" w:eastAsia="Times New Roman" w:hAnsi="Times New Roman" w:cs="Times New Roman"/>
          <w:color w:val="000000"/>
          <w:lang w:val="es-ES"/>
        </w:rPr>
        <w:t>Control del nivel de agua en un reservorio</w:t>
      </w:r>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 xml:space="preserve">Base: Hay redes de control que tienen múltiples campos de aplicación. Identifique </w:t>
      </w:r>
      <w:proofErr w:type="spellStart"/>
      <w:r w:rsidRPr="005419D7">
        <w:rPr>
          <w:rFonts w:ascii="Times New Roman" w:hAnsi="Times New Roman" w:cs="Times New Roman"/>
          <w:b/>
          <w:lang w:val="es-ES"/>
        </w:rPr>
        <w:t>cual</w:t>
      </w:r>
      <w:proofErr w:type="spellEnd"/>
      <w:r w:rsidRPr="005419D7">
        <w:rPr>
          <w:rFonts w:ascii="Times New Roman" w:hAnsi="Times New Roman" w:cs="Times New Roman"/>
          <w:b/>
          <w:lang w:val="es-ES"/>
        </w:rPr>
        <w:t xml:space="preserve"> de los siguientes tipos de redes de control debería utilizar, si requiero implementar un sistema tipo </w:t>
      </w:r>
      <w:r w:rsidRPr="005419D7">
        <w:rPr>
          <w:rFonts w:ascii="Times New Roman" w:hAnsi="Times New Roman" w:cs="Times New Roman"/>
          <w:b/>
          <w:lang w:val="es-ES"/>
        </w:rPr>
        <w:lastRenderedPageBreak/>
        <w:t>tolerante a fallos, que utilice dos canales para brindar redundancia, soportar otras topologías además de bus, y funcionar de forma síncrona o asíncrona:</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proofErr w:type="spellStart"/>
      <w:r w:rsidRPr="00CD4F26">
        <w:rPr>
          <w:rFonts w:ascii="Times New Roman" w:eastAsia="Times New Roman" w:hAnsi="Times New Roman" w:cs="Times New Roman"/>
          <w:color w:val="000000"/>
          <w:lang w:val="es-ES"/>
        </w:rPr>
        <w:t>Flexray</w:t>
      </w:r>
      <w:proofErr w:type="spellEnd"/>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 xml:space="preserve">Con respecto a </w:t>
      </w:r>
      <w:proofErr w:type="spellStart"/>
      <w:r w:rsidRPr="005419D7">
        <w:rPr>
          <w:rFonts w:ascii="Times New Roman" w:hAnsi="Times New Roman" w:cs="Times New Roman"/>
          <w:b/>
          <w:lang w:val="es-ES"/>
        </w:rPr>
        <w:t>Azure</w:t>
      </w:r>
      <w:proofErr w:type="spellEnd"/>
      <w:r w:rsidRPr="005419D7">
        <w:rPr>
          <w:rFonts w:ascii="Times New Roman" w:hAnsi="Times New Roman" w:cs="Times New Roman"/>
          <w:b/>
          <w:lang w:val="es-ES"/>
        </w:rPr>
        <w:t xml:space="preserve">, se sabe que es un conjunto de productos de la firma Microsoft de diversas y buenas características, cuando se describe que </w:t>
      </w:r>
      <w:proofErr w:type="spellStart"/>
      <w:r w:rsidRPr="005419D7">
        <w:rPr>
          <w:rFonts w:ascii="Times New Roman" w:hAnsi="Times New Roman" w:cs="Times New Roman"/>
          <w:b/>
          <w:lang w:val="es-ES"/>
        </w:rPr>
        <w:t>Azure</w:t>
      </w:r>
      <w:proofErr w:type="spellEnd"/>
      <w:r w:rsidRPr="005419D7">
        <w:rPr>
          <w:rFonts w:ascii="Times New Roman" w:hAnsi="Times New Roman" w:cs="Times New Roman"/>
          <w:b/>
          <w:lang w:val="es-ES"/>
        </w:rPr>
        <w:t xml:space="preserve"> admite copias de seguridad completas, diferenciales e incrementales, tal cual el Sistema Gestor de Base de Datos Microsoft SQL Se está describiendo mejor a:</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proofErr w:type="spellStart"/>
      <w:r w:rsidRPr="00CD4F26">
        <w:rPr>
          <w:rFonts w:ascii="Times New Roman" w:eastAsia="Times New Roman" w:hAnsi="Times New Roman" w:cs="Times New Roman"/>
          <w:color w:val="000000"/>
          <w:lang w:val="es-ES"/>
        </w:rPr>
        <w:t>Backup</w:t>
      </w:r>
      <w:proofErr w:type="spellEnd"/>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 es la diferencia de ciberseguridad y seguridad de la información:</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r w:rsidRPr="00CD4F26">
        <w:rPr>
          <w:rFonts w:ascii="Times New Roman" w:eastAsia="Times New Roman" w:hAnsi="Times New Roman" w:cs="Times New Roman"/>
          <w:color w:val="000000"/>
          <w:lang w:val="es-ES"/>
        </w:rPr>
        <w:t>La seguridad de la información trata la información independiente de su formato y la ciberseguridad se encarga de proteger los activos digitales de la</w:t>
      </w:r>
      <w:r w:rsidR="00657179">
        <w:rPr>
          <w:rFonts w:ascii="Times New Roman" w:eastAsia="Times New Roman" w:hAnsi="Times New Roman" w:cs="Times New Roman"/>
          <w:color w:val="000000"/>
          <w:lang w:val="es-ES"/>
        </w:rPr>
        <w:t>s</w:t>
      </w:r>
      <w:r w:rsidRPr="00CD4F26">
        <w:rPr>
          <w:rFonts w:ascii="Times New Roman" w:eastAsia="Times New Roman" w:hAnsi="Times New Roman" w:cs="Times New Roman"/>
          <w:color w:val="000000"/>
          <w:lang w:val="es-ES"/>
        </w:rPr>
        <w:t xml:space="preserve"> amenazas que pueden afectar la información que se procesa, almacena y transporta.</w:t>
      </w:r>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Cuáles sería los factores tecnológicos que afecta a la ciberseguridad:</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r w:rsidRPr="00CD4F26">
        <w:rPr>
          <w:rFonts w:ascii="Times New Roman" w:eastAsia="Times New Roman" w:hAnsi="Times New Roman" w:cs="Times New Roman"/>
          <w:color w:val="000000"/>
          <w:lang w:val="es-ES"/>
        </w:rPr>
        <w:t>Conectividad de redes (interna, con terceros, públicas)</w:t>
      </w:r>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Cuáles serían los factores de negocio y su entorno que afecta a la ciberseguridad:</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r w:rsidRPr="00CD4F26">
        <w:rPr>
          <w:rFonts w:ascii="Times New Roman" w:eastAsia="Times New Roman" w:hAnsi="Times New Roman" w:cs="Times New Roman"/>
          <w:color w:val="000000"/>
          <w:lang w:val="es-ES"/>
        </w:rPr>
        <w:t>Naturales del negocio y tendencias de la industria en la seguridad</w:t>
      </w:r>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Cuando se describe los objetivos de los sistemas distribuidos avanzados, se dice que uno muy importante es que los usuarios y los programadores de aplicaciones abstraigan la ejecución o ubicación de los procesos y recursos de un sistema distribuido. … Este escenario se relaciona mejor con el objetivo de proporcionar</w:t>
      </w:r>
    </w:p>
    <w:p w:rsidR="00CD4F26" w:rsidRPr="005419D7" w:rsidRDefault="00CD4F26" w:rsidP="005419D7">
      <w:pPr>
        <w:spacing w:after="0" w:line="240" w:lineRule="auto"/>
        <w:jc w:val="both"/>
        <w:rPr>
          <w:rFonts w:ascii="Times New Roman" w:eastAsia="Times New Roman" w:hAnsi="Times New Roman" w:cs="Times New Roman"/>
          <w:color w:val="000000"/>
        </w:rPr>
      </w:pPr>
      <w:proofErr w:type="spellStart"/>
      <w:r w:rsidRPr="00CD4F26">
        <w:rPr>
          <w:rFonts w:ascii="Times New Roman" w:eastAsia="Times New Roman" w:hAnsi="Times New Roman" w:cs="Times New Roman"/>
          <w:color w:val="000000"/>
        </w:rPr>
        <w:t>Transparencia</w:t>
      </w:r>
      <w:proofErr w:type="spellEnd"/>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 xml:space="preserve">El valor del ACK de un segmento es _________________________________ </w:t>
      </w:r>
    </w:p>
    <w:p w:rsidR="00CD4F26" w:rsidRPr="005419D7" w:rsidRDefault="00CD4F26" w:rsidP="005419D7">
      <w:pPr>
        <w:spacing w:after="0" w:line="240" w:lineRule="auto"/>
        <w:jc w:val="both"/>
        <w:rPr>
          <w:rFonts w:ascii="Times New Roman" w:eastAsia="Times New Roman" w:hAnsi="Times New Roman" w:cs="Times New Roman"/>
          <w:color w:val="000000"/>
          <w:lang w:val="es-ES"/>
        </w:rPr>
      </w:pPr>
      <w:r w:rsidRPr="00CD4F26">
        <w:rPr>
          <w:rFonts w:ascii="Times New Roman" w:eastAsia="Times New Roman" w:hAnsi="Times New Roman" w:cs="Times New Roman"/>
          <w:color w:val="000000"/>
          <w:lang w:val="es-ES"/>
        </w:rPr>
        <w:t>Acumulativo</w:t>
      </w:r>
    </w:p>
    <w:p w:rsidR="00CD4F26" w:rsidRPr="005419D7" w:rsidRDefault="00CD4F26"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El valor del ACK en un segmento define el número del ____________byte que espera recibir.</w:t>
      </w:r>
    </w:p>
    <w:p w:rsidR="000744D0" w:rsidRPr="005419D7" w:rsidRDefault="000744D0" w:rsidP="005419D7">
      <w:pPr>
        <w:spacing w:after="0" w:line="240" w:lineRule="auto"/>
        <w:jc w:val="both"/>
        <w:rPr>
          <w:rFonts w:ascii="Times New Roman" w:eastAsia="Times New Roman" w:hAnsi="Times New Roman" w:cs="Times New Roman"/>
          <w:color w:val="000000"/>
          <w:lang w:val="es-ES"/>
        </w:rPr>
      </w:pPr>
      <w:r w:rsidRPr="000744D0">
        <w:rPr>
          <w:rFonts w:ascii="Times New Roman" w:eastAsia="Times New Roman" w:hAnsi="Times New Roman" w:cs="Times New Roman"/>
          <w:color w:val="000000"/>
          <w:lang w:val="es-ES"/>
        </w:rPr>
        <w:t>Siguiente</w:t>
      </w:r>
    </w:p>
    <w:p w:rsidR="000744D0" w:rsidRPr="005419D7" w:rsidRDefault="000744D0"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En la arquitectura de seguridad, cómo se define al modelo centrado en datos:</w:t>
      </w:r>
    </w:p>
    <w:p w:rsidR="000744D0" w:rsidRPr="005419D7" w:rsidRDefault="000744D0" w:rsidP="005419D7">
      <w:pPr>
        <w:spacing w:after="0" w:line="240" w:lineRule="auto"/>
        <w:jc w:val="both"/>
        <w:rPr>
          <w:rFonts w:ascii="Times New Roman" w:eastAsia="Times New Roman" w:hAnsi="Times New Roman" w:cs="Times New Roman"/>
          <w:color w:val="000000"/>
          <w:lang w:val="es-ES"/>
        </w:rPr>
      </w:pPr>
      <w:r w:rsidRPr="000744D0">
        <w:rPr>
          <w:rFonts w:ascii="Times New Roman" w:eastAsia="Times New Roman" w:hAnsi="Times New Roman" w:cs="Times New Roman"/>
          <w:color w:val="000000"/>
          <w:lang w:val="es-ES"/>
        </w:rPr>
        <w:t>Permite la aplicación de controles sin un límite claramente definido.</w:t>
      </w:r>
    </w:p>
    <w:p w:rsidR="000744D0" w:rsidRPr="005419D7" w:rsidRDefault="000744D0"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En la arquitectura de seguridad, cómo se define el modelo centrado en sistemas o redes:</w:t>
      </w:r>
    </w:p>
    <w:p w:rsidR="000744D0" w:rsidRPr="005419D7" w:rsidRDefault="000744D0" w:rsidP="005419D7">
      <w:pPr>
        <w:spacing w:after="0" w:line="240" w:lineRule="auto"/>
        <w:jc w:val="both"/>
        <w:rPr>
          <w:rFonts w:ascii="Times New Roman" w:eastAsia="Times New Roman" w:hAnsi="Times New Roman" w:cs="Times New Roman"/>
          <w:color w:val="000000"/>
          <w:lang w:val="es-ES"/>
        </w:rPr>
      </w:pPr>
      <w:r w:rsidRPr="000744D0">
        <w:rPr>
          <w:rFonts w:ascii="Times New Roman" w:eastAsia="Times New Roman" w:hAnsi="Times New Roman" w:cs="Times New Roman"/>
          <w:color w:val="000000"/>
          <w:lang w:val="es-ES"/>
        </w:rPr>
        <w:lastRenderedPageBreak/>
        <w:t>Se enfoca en colocar controles a nivel de red y sistemas</w:t>
      </w:r>
    </w:p>
    <w:p w:rsidR="000744D0" w:rsidRPr="005419D7" w:rsidRDefault="000744D0"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Hay redes de control que tienen múltiples campos de aplicación. Identifique cuál de los siguientes tipos de redes de control es ampliamente utilizado desde hace muchos años en el sector automotriz, para la lectura de sensores y el control de sistemas no críticos:</w:t>
      </w:r>
    </w:p>
    <w:p w:rsidR="000744D0" w:rsidRPr="005419D7" w:rsidRDefault="000744D0" w:rsidP="005419D7">
      <w:pPr>
        <w:spacing w:after="0" w:line="240" w:lineRule="auto"/>
        <w:jc w:val="both"/>
        <w:rPr>
          <w:rFonts w:ascii="Times New Roman" w:eastAsia="Times New Roman" w:hAnsi="Times New Roman" w:cs="Times New Roman"/>
          <w:color w:val="000000"/>
          <w:lang w:val="es-ES"/>
        </w:rPr>
      </w:pPr>
      <w:r w:rsidRPr="000744D0">
        <w:rPr>
          <w:rFonts w:ascii="Times New Roman" w:eastAsia="Times New Roman" w:hAnsi="Times New Roman" w:cs="Times New Roman"/>
          <w:color w:val="000000"/>
          <w:lang w:val="es-ES"/>
        </w:rPr>
        <w:t>CAN</w:t>
      </w:r>
    </w:p>
    <w:p w:rsidR="000744D0" w:rsidRPr="005419D7" w:rsidRDefault="000744D0"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Indique los dominios de la ciberseguridad:</w:t>
      </w:r>
    </w:p>
    <w:p w:rsidR="000744D0" w:rsidRPr="005419D7" w:rsidRDefault="000744D0" w:rsidP="005419D7">
      <w:pPr>
        <w:spacing w:after="0" w:line="240" w:lineRule="auto"/>
        <w:jc w:val="both"/>
        <w:rPr>
          <w:rFonts w:ascii="Times New Roman" w:eastAsia="Times New Roman" w:hAnsi="Times New Roman" w:cs="Times New Roman"/>
          <w:color w:val="000000"/>
          <w:lang w:val="es-ES"/>
        </w:rPr>
      </w:pPr>
      <w:r w:rsidRPr="000744D0">
        <w:rPr>
          <w:rFonts w:ascii="Times New Roman" w:eastAsia="Times New Roman" w:hAnsi="Times New Roman" w:cs="Times New Roman"/>
          <w:color w:val="000000"/>
          <w:lang w:val="es-ES"/>
        </w:rPr>
        <w:t>Todas son correctas.</w:t>
      </w:r>
    </w:p>
    <w:p w:rsidR="000744D0" w:rsidRPr="005419D7" w:rsidRDefault="000744D0"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 xml:space="preserve">La comunicación en TCP es </w:t>
      </w:r>
    </w:p>
    <w:p w:rsidR="000744D0" w:rsidRPr="005419D7" w:rsidRDefault="000744D0" w:rsidP="005419D7">
      <w:pPr>
        <w:spacing w:after="0" w:line="240" w:lineRule="auto"/>
        <w:jc w:val="both"/>
        <w:rPr>
          <w:rFonts w:ascii="Times New Roman" w:eastAsia="Times New Roman" w:hAnsi="Times New Roman" w:cs="Times New Roman"/>
          <w:color w:val="000000"/>
          <w:lang w:val="es-ES"/>
        </w:rPr>
      </w:pPr>
      <w:r w:rsidRPr="000744D0">
        <w:rPr>
          <w:rFonts w:ascii="Times New Roman" w:eastAsia="Times New Roman" w:hAnsi="Times New Roman" w:cs="Times New Roman"/>
          <w:color w:val="000000"/>
          <w:lang w:val="es-ES"/>
        </w:rPr>
        <w:t>Full-</w:t>
      </w:r>
      <w:proofErr w:type="spellStart"/>
      <w:r w:rsidRPr="000744D0">
        <w:rPr>
          <w:rFonts w:ascii="Times New Roman" w:eastAsia="Times New Roman" w:hAnsi="Times New Roman" w:cs="Times New Roman"/>
          <w:color w:val="000000"/>
          <w:lang w:val="es-ES"/>
        </w:rPr>
        <w:t>duplex</w:t>
      </w:r>
      <w:proofErr w:type="spellEnd"/>
    </w:p>
    <w:p w:rsidR="000744D0" w:rsidRPr="005419D7" w:rsidRDefault="000744D0"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La escalabilidad y auto-configuración, como aspecto importante de los sistemas distribuidos también está presente en el modelo IAAS (</w:t>
      </w:r>
      <w:proofErr w:type="spellStart"/>
      <w:r w:rsidRPr="005419D7">
        <w:rPr>
          <w:rFonts w:ascii="Times New Roman" w:hAnsi="Times New Roman" w:cs="Times New Roman"/>
          <w:b/>
          <w:lang w:val="es-ES"/>
        </w:rPr>
        <w:t>Infraestructure</w:t>
      </w:r>
      <w:proofErr w:type="spellEnd"/>
      <w:r w:rsidRPr="005419D7">
        <w:rPr>
          <w:rFonts w:ascii="Times New Roman" w:hAnsi="Times New Roman" w:cs="Times New Roman"/>
          <w:b/>
          <w:lang w:val="es-ES"/>
        </w:rPr>
        <w:t xml:space="preserve"> As a </w:t>
      </w:r>
      <w:proofErr w:type="spellStart"/>
      <w:r w:rsidRPr="005419D7">
        <w:rPr>
          <w:rFonts w:ascii="Times New Roman" w:hAnsi="Times New Roman" w:cs="Times New Roman"/>
          <w:b/>
          <w:lang w:val="es-ES"/>
        </w:rPr>
        <w:t>Service</w:t>
      </w:r>
      <w:proofErr w:type="spellEnd"/>
      <w:r w:rsidRPr="005419D7">
        <w:rPr>
          <w:rFonts w:ascii="Times New Roman" w:hAnsi="Times New Roman" w:cs="Times New Roman"/>
          <w:b/>
          <w:lang w:val="es-ES"/>
        </w:rPr>
        <w:t>) de computación en la nube</w:t>
      </w:r>
      <w:proofErr w:type="gramStart"/>
      <w:r w:rsidRPr="005419D7">
        <w:rPr>
          <w:rFonts w:ascii="Times New Roman" w:hAnsi="Times New Roman" w:cs="Times New Roman"/>
          <w:b/>
          <w:lang w:val="es-ES"/>
        </w:rPr>
        <w:t>?</w:t>
      </w:r>
      <w:proofErr w:type="gramEnd"/>
    </w:p>
    <w:p w:rsidR="007A6C73" w:rsidRPr="005419D7" w:rsidRDefault="007A6C73" w:rsidP="005419D7">
      <w:pPr>
        <w:spacing w:after="0" w:line="240" w:lineRule="auto"/>
        <w:jc w:val="both"/>
        <w:rPr>
          <w:rFonts w:ascii="Times New Roman" w:eastAsia="Times New Roman" w:hAnsi="Times New Roman" w:cs="Times New Roman"/>
          <w:color w:val="000000"/>
          <w:lang w:val="es-ES"/>
        </w:rPr>
      </w:pPr>
      <w:r w:rsidRPr="007A6C73">
        <w:rPr>
          <w:rFonts w:ascii="Times New Roman" w:eastAsia="Times New Roman" w:hAnsi="Times New Roman" w:cs="Times New Roman"/>
          <w:color w:val="000000"/>
          <w:lang w:val="es-ES"/>
        </w:rPr>
        <w:t>FALSO</w:t>
      </w:r>
    </w:p>
    <w:p w:rsidR="007A6C73" w:rsidRPr="005419D7" w:rsidRDefault="007A6C73" w:rsidP="005419D7">
      <w:pPr>
        <w:jc w:val="both"/>
        <w:rPr>
          <w:rFonts w:ascii="Times New Roman" w:hAnsi="Times New Roman" w:cs="Times New Roman"/>
          <w:b/>
          <w:lang w:val="es-ES"/>
        </w:rPr>
      </w:pPr>
    </w:p>
    <w:p w:rsidR="007A6C73"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 xml:space="preserve">La topología en bus es la más utilizadas en redes de control, y existen varios motivos de esto. </w:t>
      </w:r>
    </w:p>
    <w:p w:rsidR="00EC1DB0" w:rsidRPr="005419D7" w:rsidRDefault="00EC1DB0" w:rsidP="005419D7">
      <w:pPr>
        <w:jc w:val="both"/>
        <w:rPr>
          <w:rFonts w:ascii="Times New Roman" w:hAnsi="Times New Roman" w:cs="Times New Roman"/>
          <w:b/>
          <w:lang w:val="es-ES"/>
        </w:rPr>
      </w:pPr>
      <w:r w:rsidRPr="005419D7">
        <w:rPr>
          <w:rFonts w:ascii="Times New Roman" w:hAnsi="Times New Roman" w:cs="Times New Roman"/>
          <w:b/>
          <w:lang w:val="es-ES"/>
        </w:rPr>
        <w:t>Señale, entre las siguientes sentencias, cuál es una de estas razones:</w:t>
      </w:r>
    </w:p>
    <w:p w:rsidR="007A6C73" w:rsidRPr="005419D7" w:rsidRDefault="007A6C73" w:rsidP="005419D7">
      <w:pPr>
        <w:spacing w:after="0" w:line="240" w:lineRule="auto"/>
        <w:jc w:val="both"/>
        <w:rPr>
          <w:rFonts w:ascii="Times New Roman" w:eastAsia="Times New Roman" w:hAnsi="Times New Roman" w:cs="Times New Roman"/>
          <w:color w:val="000000"/>
        </w:rPr>
      </w:pPr>
      <w:proofErr w:type="spellStart"/>
      <w:r w:rsidRPr="007A6C73">
        <w:rPr>
          <w:rFonts w:ascii="Times New Roman" w:eastAsia="Times New Roman" w:hAnsi="Times New Roman" w:cs="Times New Roman"/>
          <w:color w:val="000000"/>
        </w:rPr>
        <w:t>Implica</w:t>
      </w:r>
      <w:proofErr w:type="spellEnd"/>
      <w:r w:rsidRPr="007A6C73">
        <w:rPr>
          <w:rFonts w:ascii="Times New Roman" w:eastAsia="Times New Roman" w:hAnsi="Times New Roman" w:cs="Times New Roman"/>
          <w:color w:val="000000"/>
        </w:rPr>
        <w:t xml:space="preserve"> </w:t>
      </w:r>
      <w:proofErr w:type="spellStart"/>
      <w:r w:rsidRPr="007A6C73">
        <w:rPr>
          <w:rFonts w:ascii="Times New Roman" w:eastAsia="Times New Roman" w:hAnsi="Times New Roman" w:cs="Times New Roman"/>
          <w:color w:val="000000"/>
        </w:rPr>
        <w:t>menos</w:t>
      </w:r>
      <w:proofErr w:type="spellEnd"/>
      <w:r w:rsidRPr="007A6C73">
        <w:rPr>
          <w:rFonts w:ascii="Times New Roman" w:eastAsia="Times New Roman" w:hAnsi="Times New Roman" w:cs="Times New Roman"/>
          <w:color w:val="000000"/>
        </w:rPr>
        <w:t xml:space="preserve"> </w:t>
      </w:r>
      <w:proofErr w:type="spellStart"/>
      <w:r w:rsidRPr="007A6C73">
        <w:rPr>
          <w:rFonts w:ascii="Times New Roman" w:eastAsia="Times New Roman" w:hAnsi="Times New Roman" w:cs="Times New Roman"/>
          <w:color w:val="000000"/>
        </w:rPr>
        <w:t>cableado</w:t>
      </w:r>
      <w:proofErr w:type="spellEnd"/>
    </w:p>
    <w:p w:rsidR="007A6C73" w:rsidRPr="005419D7" w:rsidRDefault="007A6C73"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La topología en bus es la más utilizadas en redes de control, y existen varios motivos de esto. Señale, entre las siguientes sentencias, cuál NO es una de estas razones:</w:t>
      </w:r>
    </w:p>
    <w:p w:rsidR="007A6C73" w:rsidRPr="005419D7" w:rsidRDefault="007A6C73" w:rsidP="005419D7">
      <w:pPr>
        <w:spacing w:after="0" w:line="240" w:lineRule="auto"/>
        <w:jc w:val="both"/>
        <w:rPr>
          <w:rFonts w:ascii="Times New Roman" w:eastAsia="Times New Roman" w:hAnsi="Times New Roman" w:cs="Times New Roman"/>
          <w:color w:val="000000"/>
          <w:lang w:val="es-ES"/>
        </w:rPr>
      </w:pPr>
      <w:r w:rsidRPr="007A6C73">
        <w:rPr>
          <w:rFonts w:ascii="Times New Roman" w:eastAsia="Times New Roman" w:hAnsi="Times New Roman" w:cs="Times New Roman"/>
          <w:color w:val="000000"/>
          <w:lang w:val="es-ES"/>
        </w:rPr>
        <w:t>Se obtiene mayor ancho de banda efectivo</w:t>
      </w:r>
    </w:p>
    <w:p w:rsidR="007A6C73" w:rsidRPr="005419D7" w:rsidRDefault="007A6C73"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Los puertos que van desde 49,152 a 65,535 se pueden usar como números de puerto temporales o privados. Se llaman los puertos _________________</w:t>
      </w:r>
    </w:p>
    <w:p w:rsidR="007A6C73" w:rsidRPr="005419D7" w:rsidRDefault="007A6C73" w:rsidP="005419D7">
      <w:pPr>
        <w:spacing w:after="0" w:line="240" w:lineRule="auto"/>
        <w:jc w:val="both"/>
        <w:rPr>
          <w:rFonts w:ascii="Times New Roman" w:eastAsia="Times New Roman" w:hAnsi="Times New Roman" w:cs="Times New Roman"/>
          <w:color w:val="000000"/>
          <w:lang w:val="es-ES"/>
        </w:rPr>
      </w:pPr>
      <w:r w:rsidRPr="007A6C73">
        <w:rPr>
          <w:rFonts w:ascii="Times New Roman" w:eastAsia="Times New Roman" w:hAnsi="Times New Roman" w:cs="Times New Roman"/>
          <w:color w:val="000000"/>
          <w:lang w:val="es-ES"/>
        </w:rPr>
        <w:t>Dinámicos</w:t>
      </w:r>
    </w:p>
    <w:p w:rsidR="007A6C73" w:rsidRPr="005419D7" w:rsidRDefault="007A6C73"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Marque la/s forma/s de organizar “n” computadoras la organización de cierta cantidad de computadoras se puede realizar usando alguno de los casos de los siguientes sistemas operativos.</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Todas las anteriores</w:t>
      </w:r>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lastRenderedPageBreak/>
        <w:t>Para funcionar de forma coordinada, dado que es tipo time-</w:t>
      </w:r>
      <w:proofErr w:type="spellStart"/>
      <w:r w:rsidRPr="005419D7">
        <w:rPr>
          <w:rFonts w:ascii="Times New Roman" w:hAnsi="Times New Roman" w:cs="Times New Roman"/>
          <w:b/>
          <w:lang w:val="es-ES"/>
        </w:rPr>
        <w:t>triggered</w:t>
      </w:r>
      <w:proofErr w:type="spellEnd"/>
      <w:r w:rsidRPr="005419D7">
        <w:rPr>
          <w:rFonts w:ascii="Times New Roman" w:hAnsi="Times New Roman" w:cs="Times New Roman"/>
          <w:b/>
          <w:lang w:val="es-ES"/>
        </w:rPr>
        <w:t>, TTP organiza la transmisión de forma determinista. Identifique la correcta organización de estos periodos de transmisión:</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Una ronda TDMA tiene varios slots de transmisión, un ciclo de clúster puede tener varias rondas</w:t>
      </w:r>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Qué habilidades deben poseer los profesionales de ciberseguridad:</w:t>
      </w:r>
    </w:p>
    <w:p w:rsidR="009A5934" w:rsidRPr="005419D7" w:rsidRDefault="009A5934" w:rsidP="005419D7">
      <w:pPr>
        <w:spacing w:after="0" w:line="240" w:lineRule="auto"/>
        <w:jc w:val="both"/>
        <w:rPr>
          <w:rFonts w:ascii="Times New Roman" w:eastAsia="Times New Roman" w:hAnsi="Times New Roman" w:cs="Times New Roman"/>
          <w:color w:val="000000"/>
        </w:rPr>
      </w:pPr>
      <w:proofErr w:type="spellStart"/>
      <w:r w:rsidRPr="009A5934">
        <w:rPr>
          <w:rFonts w:ascii="Times New Roman" w:eastAsia="Times New Roman" w:hAnsi="Times New Roman" w:cs="Times New Roman"/>
          <w:color w:val="000000"/>
        </w:rPr>
        <w:t>Tecnología</w:t>
      </w:r>
      <w:proofErr w:type="spellEnd"/>
      <w:r w:rsidRPr="009A5934">
        <w:rPr>
          <w:rFonts w:ascii="Times New Roman" w:eastAsia="Times New Roman" w:hAnsi="Times New Roman" w:cs="Times New Roman"/>
          <w:color w:val="000000"/>
        </w:rPr>
        <w:t xml:space="preserve">, </w:t>
      </w:r>
      <w:proofErr w:type="spellStart"/>
      <w:r w:rsidRPr="009A5934">
        <w:rPr>
          <w:rFonts w:ascii="Times New Roman" w:eastAsia="Times New Roman" w:hAnsi="Times New Roman" w:cs="Times New Roman"/>
          <w:color w:val="000000"/>
        </w:rPr>
        <w:t>negocios</w:t>
      </w:r>
      <w:proofErr w:type="spellEnd"/>
      <w:r w:rsidRPr="009A5934">
        <w:rPr>
          <w:rFonts w:ascii="Times New Roman" w:eastAsia="Times New Roman" w:hAnsi="Times New Roman" w:cs="Times New Roman"/>
          <w:color w:val="000000"/>
        </w:rPr>
        <w:t xml:space="preserve"> y </w:t>
      </w:r>
      <w:proofErr w:type="spellStart"/>
      <w:r w:rsidRPr="009A5934">
        <w:rPr>
          <w:rFonts w:ascii="Times New Roman" w:eastAsia="Times New Roman" w:hAnsi="Times New Roman" w:cs="Times New Roman"/>
          <w:color w:val="000000"/>
        </w:rPr>
        <w:t>comunicación</w:t>
      </w:r>
      <w:proofErr w:type="spellEnd"/>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Relaciones los documentos y su concepto, aplicado a la ciberseguridad:</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A-2, B-3, C-4, D-1</w:t>
      </w:r>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Seleccione la (s) desventajas de los sistemas distribuidos con respecto a las computadoras aisladas</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 Comunicación: Brinda la posibilidad de comunicación de usuario a usuario (telnet, correo electrónico, etc.)</w:t>
      </w:r>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Si bien tienen ciertas similitudes, las redes de datos y las redes de control suelen aplicarse en diferentes situaciones en base a los requerimientos de donde se vaya a implementar. Indique en cuál de estos casos se debería utilizar una Red de Datos y no una red de Control:</w:t>
      </w:r>
    </w:p>
    <w:p w:rsidR="009A5934" w:rsidRPr="005419D7" w:rsidRDefault="009A5934" w:rsidP="005419D7">
      <w:pPr>
        <w:spacing w:after="0" w:line="240" w:lineRule="auto"/>
        <w:jc w:val="both"/>
        <w:rPr>
          <w:rFonts w:ascii="Times New Roman" w:eastAsia="Times New Roman" w:hAnsi="Times New Roman" w:cs="Times New Roman"/>
          <w:color w:val="000000"/>
        </w:rPr>
      </w:pPr>
      <w:proofErr w:type="spellStart"/>
      <w:r w:rsidRPr="009A5934">
        <w:rPr>
          <w:rFonts w:ascii="Times New Roman" w:eastAsia="Times New Roman" w:hAnsi="Times New Roman" w:cs="Times New Roman"/>
          <w:color w:val="000000"/>
        </w:rPr>
        <w:t>Videovigilancia</w:t>
      </w:r>
      <w:proofErr w:type="spellEnd"/>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 xml:space="preserve">TCP es un protocolo </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Orientado al flujo/</w:t>
      </w:r>
      <w:proofErr w:type="spellStart"/>
      <w:r w:rsidRPr="009A5934">
        <w:rPr>
          <w:rFonts w:ascii="Times New Roman" w:eastAsia="Times New Roman" w:hAnsi="Times New Roman" w:cs="Times New Roman"/>
          <w:color w:val="000000"/>
          <w:lang w:val="es-ES"/>
        </w:rPr>
        <w:t>Stream</w:t>
      </w:r>
      <w:proofErr w:type="spellEnd"/>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Un administrador configuró una lista de acceso en el R1 para permitir el acceso administrativo SSH desde el host 172.16.1.100. ¿qué comando aplica correctamente la ACL?</w:t>
      </w:r>
    </w:p>
    <w:p w:rsidR="009A5934" w:rsidRPr="005419D7" w:rsidRDefault="009A5934" w:rsidP="005419D7">
      <w:pPr>
        <w:spacing w:after="0" w:line="240" w:lineRule="auto"/>
        <w:jc w:val="both"/>
        <w:rPr>
          <w:rFonts w:ascii="Times New Roman" w:eastAsia="Times New Roman" w:hAnsi="Times New Roman" w:cs="Times New Roman"/>
          <w:color w:val="000000"/>
        </w:rPr>
      </w:pPr>
      <w:proofErr w:type="gramStart"/>
      <w:r w:rsidRPr="009A5934">
        <w:rPr>
          <w:rFonts w:ascii="Times New Roman" w:eastAsia="Times New Roman" w:hAnsi="Times New Roman" w:cs="Times New Roman"/>
          <w:color w:val="000000"/>
        </w:rPr>
        <w:t>R1(</w:t>
      </w:r>
      <w:proofErr w:type="spellStart"/>
      <w:proofErr w:type="gramEnd"/>
      <w:r w:rsidRPr="009A5934">
        <w:rPr>
          <w:rFonts w:ascii="Times New Roman" w:eastAsia="Times New Roman" w:hAnsi="Times New Roman" w:cs="Times New Roman"/>
          <w:color w:val="000000"/>
        </w:rPr>
        <w:t>config</w:t>
      </w:r>
      <w:proofErr w:type="spellEnd"/>
      <w:r w:rsidRPr="009A5934">
        <w:rPr>
          <w:rFonts w:ascii="Times New Roman" w:eastAsia="Times New Roman" w:hAnsi="Times New Roman" w:cs="Times New Roman"/>
          <w:color w:val="000000"/>
        </w:rPr>
        <w:t>-¬line)# access¬-class 1 in</w:t>
      </w:r>
    </w:p>
    <w:p w:rsidR="009A5934" w:rsidRPr="005419D7" w:rsidRDefault="009A5934" w:rsidP="005419D7">
      <w:pPr>
        <w:jc w:val="both"/>
        <w:rPr>
          <w:rFonts w:ascii="Times New Roman" w:hAnsi="Times New Roman" w:cs="Times New Roman"/>
          <w:b/>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Un administrador de red está analizando las funciones que son compatibles con diferentes protocolos de redundancia de ROUTER de primer salto. ¿qué enunciado describe una característica que está asociada con HSRP?</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 xml:space="preserve">HSRP utiliza </w:t>
      </w:r>
      <w:proofErr w:type="spellStart"/>
      <w:r w:rsidRPr="009A5934">
        <w:rPr>
          <w:rFonts w:ascii="Times New Roman" w:eastAsia="Times New Roman" w:hAnsi="Times New Roman" w:cs="Times New Roman"/>
          <w:color w:val="000000"/>
          <w:lang w:val="es-ES"/>
        </w:rPr>
        <w:t>routers</w:t>
      </w:r>
      <w:proofErr w:type="spellEnd"/>
      <w:r w:rsidRPr="009A5934">
        <w:rPr>
          <w:rFonts w:ascii="Times New Roman" w:eastAsia="Times New Roman" w:hAnsi="Times New Roman" w:cs="Times New Roman"/>
          <w:color w:val="000000"/>
          <w:lang w:val="es-ES"/>
        </w:rPr>
        <w:t xml:space="preserve"> activos y de reserva</w:t>
      </w:r>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Un administrador domina el uso de listas de control de acceso (ACL) y desea implementar QOS mediante la definición de diferentes clases de tráfico a través del uso de ACL. ¿qué método de colas proporciona esta funcionalidad?</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CBWFQ</w:t>
      </w:r>
    </w:p>
    <w:p w:rsidR="009A5934" w:rsidRPr="005419D7" w:rsidRDefault="009A5934" w:rsidP="005419D7">
      <w:pPr>
        <w:jc w:val="both"/>
        <w:rPr>
          <w:rFonts w:ascii="Times New Roman" w:hAnsi="Times New Roman" w:cs="Times New Roman"/>
          <w:b/>
          <w:lang w:val="es-ES"/>
        </w:rPr>
      </w:pPr>
    </w:p>
    <w:p w:rsidR="00EC1DB0"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lastRenderedPageBreak/>
        <w:t>Un Ingeniero de red realiza una prueba de ping y recibe un valor que muestra el tiempo que tarda un paquete en viajar desde una fuente a un dispositivo de destino y regresar. ¿qué término describe el valor?</w:t>
      </w:r>
    </w:p>
    <w:p w:rsidR="009A5934" w:rsidRPr="005419D7" w:rsidRDefault="009A5934" w:rsidP="005419D7">
      <w:pPr>
        <w:spacing w:after="0" w:line="240" w:lineRule="auto"/>
        <w:jc w:val="both"/>
        <w:rPr>
          <w:rFonts w:ascii="Times New Roman" w:eastAsia="Times New Roman" w:hAnsi="Times New Roman" w:cs="Times New Roman"/>
          <w:color w:val="000000"/>
          <w:lang w:val="es-ES"/>
        </w:rPr>
      </w:pPr>
      <w:r w:rsidRPr="009A5934">
        <w:rPr>
          <w:rFonts w:ascii="Times New Roman" w:eastAsia="Times New Roman" w:hAnsi="Times New Roman" w:cs="Times New Roman"/>
          <w:color w:val="000000"/>
          <w:lang w:val="es-ES"/>
        </w:rPr>
        <w:t>Latencia</w:t>
      </w:r>
    </w:p>
    <w:p w:rsidR="009A5934" w:rsidRPr="005419D7" w:rsidRDefault="009A5934" w:rsidP="005419D7">
      <w:pPr>
        <w:jc w:val="both"/>
        <w:rPr>
          <w:rFonts w:ascii="Times New Roman" w:hAnsi="Times New Roman" w:cs="Times New Roman"/>
          <w:b/>
          <w:lang w:val="es-ES"/>
        </w:rPr>
      </w:pPr>
    </w:p>
    <w:p w:rsidR="001E38A3" w:rsidRPr="005419D7" w:rsidRDefault="00EC1DB0" w:rsidP="005419D7">
      <w:pPr>
        <w:pStyle w:val="Prrafodelista"/>
        <w:numPr>
          <w:ilvl w:val="0"/>
          <w:numId w:val="1"/>
        </w:numPr>
        <w:ind w:left="0"/>
        <w:jc w:val="both"/>
        <w:rPr>
          <w:rFonts w:ascii="Times New Roman" w:hAnsi="Times New Roman" w:cs="Times New Roman"/>
          <w:b/>
          <w:lang w:val="es-ES"/>
        </w:rPr>
      </w:pPr>
      <w:r w:rsidRPr="005419D7">
        <w:rPr>
          <w:rFonts w:ascii="Times New Roman" w:hAnsi="Times New Roman" w:cs="Times New Roman"/>
          <w:b/>
          <w:lang w:val="es-ES"/>
        </w:rPr>
        <w:t>Uno de los aspectos más importantes de los sistemas operativos es la “transparencia”,  a qué se</w:t>
      </w:r>
      <w:r w:rsidRPr="005419D7">
        <w:rPr>
          <w:rFonts w:ascii="Times New Roman" w:hAnsi="Times New Roman" w:cs="Times New Roman"/>
          <w:lang w:val="es-ES"/>
        </w:rPr>
        <w:t xml:space="preserve"> </w:t>
      </w:r>
      <w:r w:rsidRPr="005419D7">
        <w:rPr>
          <w:rFonts w:ascii="Times New Roman" w:hAnsi="Times New Roman" w:cs="Times New Roman"/>
          <w:b/>
          <w:lang w:val="es-ES"/>
        </w:rPr>
        <w:t>refiere</w:t>
      </w:r>
      <w:proofErr w:type="gramStart"/>
      <w:r w:rsidRPr="005419D7">
        <w:rPr>
          <w:rFonts w:ascii="Times New Roman" w:hAnsi="Times New Roman" w:cs="Times New Roman"/>
          <w:b/>
          <w:lang w:val="es-ES"/>
        </w:rPr>
        <w:t>?</w:t>
      </w:r>
      <w:proofErr w:type="gramEnd"/>
    </w:p>
    <w:p w:rsidR="004A694E" w:rsidRPr="005419D7" w:rsidRDefault="004A694E" w:rsidP="005419D7">
      <w:pPr>
        <w:spacing w:after="0" w:line="240" w:lineRule="auto"/>
        <w:jc w:val="both"/>
        <w:rPr>
          <w:rFonts w:ascii="Times New Roman" w:eastAsia="Times New Roman" w:hAnsi="Times New Roman" w:cs="Times New Roman"/>
          <w:color w:val="000000"/>
          <w:lang w:val="es-ES"/>
        </w:rPr>
      </w:pPr>
      <w:r w:rsidRPr="004A694E">
        <w:rPr>
          <w:rFonts w:ascii="Times New Roman" w:eastAsia="Times New Roman" w:hAnsi="Times New Roman" w:cs="Times New Roman"/>
          <w:color w:val="000000"/>
          <w:lang w:val="es-ES"/>
        </w:rPr>
        <w:t>Oculta al usuario la manera en que el sistema funciona o está construido, de tal forma que el usuario tenga la sensación de que todo el sistema está trabajando en una sola máquina local</w:t>
      </w:r>
    </w:p>
    <w:p w:rsidR="004A694E" w:rsidRDefault="004A694E" w:rsidP="005419D7">
      <w:pPr>
        <w:jc w:val="both"/>
        <w:rPr>
          <w:rFonts w:ascii="Times New Roman" w:hAnsi="Times New Roman" w:cs="Times New Roman"/>
          <w:b/>
          <w:lang w:val="es-ES"/>
        </w:rPr>
      </w:pPr>
    </w:p>
    <w:p w:rsidR="00D938F4" w:rsidRPr="00D938F4" w:rsidRDefault="00D938F4" w:rsidP="00D938F4">
      <w:pPr>
        <w:pStyle w:val="Prrafodelista"/>
        <w:numPr>
          <w:ilvl w:val="0"/>
          <w:numId w:val="1"/>
        </w:numPr>
        <w:ind w:left="0"/>
        <w:jc w:val="both"/>
        <w:rPr>
          <w:b/>
          <w:u w:val="single"/>
          <w:lang w:val="es-EC"/>
        </w:rPr>
      </w:pPr>
      <w:r w:rsidRPr="00D938F4">
        <w:rPr>
          <w:b/>
          <w:u w:val="single"/>
          <w:lang w:val="es-EC"/>
        </w:rPr>
        <w:t xml:space="preserve">Cuando se describen las bondades de los sistemas </w:t>
      </w:r>
      <w:proofErr w:type="spellStart"/>
      <w:r w:rsidRPr="00D938F4">
        <w:rPr>
          <w:b/>
          <w:u w:val="single"/>
          <w:lang w:val="es-EC"/>
        </w:rPr>
        <w:t>ditribuidos</w:t>
      </w:r>
      <w:proofErr w:type="spellEnd"/>
      <w:r w:rsidRPr="00D938F4">
        <w:rPr>
          <w:b/>
          <w:u w:val="single"/>
          <w:lang w:val="es-EC"/>
        </w:rPr>
        <w:t xml:space="preserve"> avanzados se indica que estos permitan mover los recursos sin detectar la forma que se pueda acceder es decir total transparencia por ejemplo una </w:t>
      </w:r>
      <w:proofErr w:type="spellStart"/>
      <w:r w:rsidRPr="00D938F4">
        <w:rPr>
          <w:b/>
          <w:u w:val="single"/>
          <w:lang w:val="es-EC"/>
        </w:rPr>
        <w:t>pagina</w:t>
      </w:r>
      <w:proofErr w:type="spellEnd"/>
      <w:r w:rsidRPr="00D938F4">
        <w:rPr>
          <w:b/>
          <w:u w:val="single"/>
          <w:lang w:val="es-EC"/>
        </w:rPr>
        <w:t xml:space="preserve"> web se puede mover a una ubicación diferente sin que cambie su </w:t>
      </w:r>
      <w:proofErr w:type="spellStart"/>
      <w:r w:rsidRPr="00D938F4">
        <w:rPr>
          <w:b/>
          <w:u w:val="single"/>
          <w:lang w:val="es-EC"/>
        </w:rPr>
        <w:t>url</w:t>
      </w:r>
      <w:proofErr w:type="spellEnd"/>
      <w:r w:rsidRPr="00D938F4">
        <w:rPr>
          <w:b/>
          <w:u w:val="single"/>
          <w:lang w:val="es-EC"/>
        </w:rPr>
        <w:t>. Este caso de transparencia describe mejor a</w:t>
      </w:r>
    </w:p>
    <w:p w:rsidR="00D938F4" w:rsidRPr="00D938F4" w:rsidRDefault="00D938F4" w:rsidP="00D938F4">
      <w:pPr>
        <w:jc w:val="both"/>
        <w:rPr>
          <w:lang w:val="es-EC"/>
        </w:rPr>
      </w:pPr>
      <w:r w:rsidRPr="00D938F4">
        <w:rPr>
          <w:lang w:val="es-EC"/>
        </w:rPr>
        <w:t>Transparencia la ubicación dos recursos</w:t>
      </w:r>
    </w:p>
    <w:p w:rsidR="00D938F4" w:rsidRPr="00D938F4" w:rsidRDefault="00D938F4" w:rsidP="00D938F4">
      <w:pPr>
        <w:jc w:val="both"/>
        <w:rPr>
          <w:lang w:val="es-EC"/>
        </w:rPr>
      </w:pPr>
      <w:r w:rsidRPr="00D938F4">
        <w:rPr>
          <w:lang w:val="es-EC"/>
        </w:rPr>
        <w:t>Transparencia en el acceso a los recursos</w:t>
      </w:r>
    </w:p>
    <w:p w:rsidR="00D938F4" w:rsidRPr="00D938F4" w:rsidRDefault="00D938F4" w:rsidP="00D938F4">
      <w:pPr>
        <w:jc w:val="both"/>
        <w:rPr>
          <w:lang w:val="es-EC"/>
        </w:rPr>
      </w:pPr>
      <w:r w:rsidRPr="00D938F4">
        <w:rPr>
          <w:lang w:val="es-EC"/>
        </w:rPr>
        <w:t>Transparencia en la migración de los recursos</w:t>
      </w:r>
    </w:p>
    <w:p w:rsidR="00D938F4" w:rsidRDefault="00D938F4" w:rsidP="00D938F4">
      <w:pPr>
        <w:jc w:val="both"/>
      </w:pPr>
      <w:proofErr w:type="spellStart"/>
      <w:r w:rsidRPr="002C6A28">
        <w:rPr>
          <w:highlight w:val="yellow"/>
        </w:rPr>
        <w:t>Ninguna</w:t>
      </w:r>
      <w:proofErr w:type="spellEnd"/>
      <w:r w:rsidRPr="002C6A28">
        <w:rPr>
          <w:highlight w:val="yellow"/>
        </w:rPr>
        <w:t xml:space="preserve"> de </w:t>
      </w:r>
      <w:proofErr w:type="spellStart"/>
      <w:r w:rsidRPr="002C6A28">
        <w:rPr>
          <w:highlight w:val="yellow"/>
        </w:rPr>
        <w:t>las</w:t>
      </w:r>
      <w:proofErr w:type="spellEnd"/>
      <w:r w:rsidRPr="002C6A28">
        <w:rPr>
          <w:highlight w:val="yellow"/>
        </w:rPr>
        <w:t xml:space="preserve"> </w:t>
      </w:r>
      <w:proofErr w:type="spellStart"/>
      <w:r w:rsidRPr="002C6A28">
        <w:rPr>
          <w:highlight w:val="yellow"/>
        </w:rPr>
        <w:t>anteriores</w:t>
      </w:r>
      <w:proofErr w:type="spellEnd"/>
    </w:p>
    <w:p w:rsidR="00D938F4" w:rsidRPr="00D938F4" w:rsidRDefault="00D938F4" w:rsidP="00D938F4">
      <w:pPr>
        <w:pStyle w:val="Prrafodelista"/>
        <w:numPr>
          <w:ilvl w:val="0"/>
          <w:numId w:val="1"/>
        </w:numPr>
        <w:ind w:left="0"/>
        <w:jc w:val="both"/>
        <w:rPr>
          <w:b/>
          <w:u w:val="single"/>
          <w:lang w:val="es-EC"/>
        </w:rPr>
      </w:pPr>
      <w:r w:rsidRPr="00D938F4">
        <w:rPr>
          <w:b/>
          <w:u w:val="single"/>
          <w:lang w:val="es-EC"/>
        </w:rPr>
        <w:t>Como mayoría de redes de control CAN especifica su funcionamiento en procesos de niveles en comparación con el modelo OSI. Indique cual es la descripción correcta de esta capa o niveles:</w:t>
      </w:r>
    </w:p>
    <w:p w:rsidR="00D938F4" w:rsidRPr="00D938F4" w:rsidRDefault="00D938F4" w:rsidP="00D938F4">
      <w:pPr>
        <w:jc w:val="both"/>
        <w:rPr>
          <w:lang w:val="es-EC"/>
        </w:rPr>
      </w:pPr>
      <w:r w:rsidRPr="00D938F4">
        <w:rPr>
          <w:lang w:val="es-EC"/>
        </w:rPr>
        <w:t>El estándar CAN define las funciones de las capas 1, 2 y 7</w:t>
      </w:r>
    </w:p>
    <w:p w:rsidR="00D938F4" w:rsidRPr="00D938F4" w:rsidRDefault="00D938F4" w:rsidP="00D938F4">
      <w:pPr>
        <w:jc w:val="both"/>
        <w:rPr>
          <w:lang w:val="es-EC"/>
        </w:rPr>
      </w:pPr>
      <w:r w:rsidRPr="00D938F4">
        <w:rPr>
          <w:highlight w:val="yellow"/>
          <w:lang w:val="es-EC"/>
        </w:rPr>
        <w:t>CAN solo define las funciones de las capas 1 y 2 hay varias propuestas en alto nivel</w:t>
      </w:r>
    </w:p>
    <w:p w:rsidR="00D938F4" w:rsidRPr="00D938F4" w:rsidRDefault="00D938F4" w:rsidP="00D938F4">
      <w:pPr>
        <w:jc w:val="both"/>
        <w:rPr>
          <w:lang w:val="es-EC"/>
        </w:rPr>
      </w:pPr>
      <w:r w:rsidRPr="00D938F4">
        <w:rPr>
          <w:lang w:val="es-EC"/>
        </w:rPr>
        <w:t>CAN trabaja en las capas 1,2 y 3 de OSI pero con direccionamiento propio</w:t>
      </w:r>
    </w:p>
    <w:p w:rsidR="00D938F4" w:rsidRPr="00D938F4" w:rsidRDefault="00D938F4" w:rsidP="00D938F4">
      <w:pPr>
        <w:jc w:val="both"/>
        <w:rPr>
          <w:lang w:val="es-EC"/>
        </w:rPr>
      </w:pPr>
      <w:r w:rsidRPr="00D938F4">
        <w:rPr>
          <w:lang w:val="es-EC"/>
        </w:rPr>
        <w:t xml:space="preserve">CAN solo trabaja en las capas 1 y 2, incluyendo los aspectos de la aplicación </w:t>
      </w:r>
    </w:p>
    <w:p w:rsidR="00D938F4" w:rsidRPr="00D938F4" w:rsidRDefault="00D938F4" w:rsidP="00D938F4">
      <w:pPr>
        <w:pStyle w:val="Prrafodelista"/>
        <w:numPr>
          <w:ilvl w:val="0"/>
          <w:numId w:val="1"/>
        </w:numPr>
        <w:ind w:left="0"/>
        <w:jc w:val="both"/>
        <w:rPr>
          <w:b/>
          <w:u w:val="single"/>
          <w:lang w:val="es-EC"/>
        </w:rPr>
      </w:pPr>
      <w:r w:rsidRPr="00D938F4">
        <w:rPr>
          <w:b/>
          <w:u w:val="single"/>
          <w:lang w:val="es-EC"/>
        </w:rPr>
        <w:t>En una implementación de red de control con CAN, pueden hacer varios tipos de tramas. Indique que tipo de trama se debe enviar cuando un nodo desea enviar un dato concreto a un receptor</w:t>
      </w:r>
    </w:p>
    <w:p w:rsidR="00D938F4" w:rsidRPr="00D938F4" w:rsidRDefault="00D938F4" w:rsidP="00D938F4">
      <w:pPr>
        <w:jc w:val="both"/>
        <w:rPr>
          <w:lang w:val="es-EC"/>
        </w:rPr>
      </w:pPr>
      <w:r w:rsidRPr="00D938F4">
        <w:rPr>
          <w:highlight w:val="yellow"/>
          <w:lang w:val="es-EC"/>
        </w:rPr>
        <w:t>Trama de datos</w:t>
      </w:r>
    </w:p>
    <w:p w:rsidR="00D938F4" w:rsidRPr="00D938F4" w:rsidRDefault="00D938F4" w:rsidP="00D938F4">
      <w:pPr>
        <w:jc w:val="both"/>
        <w:rPr>
          <w:lang w:val="es-EC"/>
        </w:rPr>
      </w:pPr>
      <w:r w:rsidRPr="00D938F4">
        <w:rPr>
          <w:lang w:val="es-EC"/>
        </w:rPr>
        <w:t xml:space="preserve">Trama remota </w:t>
      </w:r>
    </w:p>
    <w:p w:rsidR="00D938F4" w:rsidRPr="00D938F4" w:rsidRDefault="00D938F4" w:rsidP="00D938F4">
      <w:pPr>
        <w:jc w:val="both"/>
        <w:rPr>
          <w:lang w:val="es-EC"/>
        </w:rPr>
      </w:pPr>
      <w:r w:rsidRPr="00D938F4">
        <w:rPr>
          <w:lang w:val="es-EC"/>
        </w:rPr>
        <w:t xml:space="preserve">Trama de error </w:t>
      </w:r>
    </w:p>
    <w:p w:rsidR="00D938F4" w:rsidRPr="00D938F4" w:rsidRDefault="00D938F4" w:rsidP="00D938F4">
      <w:pPr>
        <w:jc w:val="both"/>
        <w:rPr>
          <w:lang w:val="es-EC"/>
        </w:rPr>
      </w:pPr>
      <w:r w:rsidRPr="00D938F4">
        <w:rPr>
          <w:lang w:val="es-EC"/>
        </w:rPr>
        <w:t>Trama de sobrecarga</w:t>
      </w:r>
    </w:p>
    <w:p w:rsidR="00D938F4" w:rsidRPr="00D938F4" w:rsidRDefault="00D938F4" w:rsidP="00D938F4">
      <w:pPr>
        <w:pStyle w:val="Prrafodelista"/>
        <w:numPr>
          <w:ilvl w:val="0"/>
          <w:numId w:val="1"/>
        </w:numPr>
        <w:ind w:left="0"/>
        <w:jc w:val="both"/>
        <w:rPr>
          <w:b/>
          <w:u w:val="single"/>
          <w:lang w:val="es-EC"/>
        </w:rPr>
      </w:pPr>
      <w:r w:rsidRPr="00D938F4">
        <w:rPr>
          <w:b/>
          <w:u w:val="single"/>
          <w:lang w:val="es-EC"/>
        </w:rPr>
        <w:t>Base: como mucho de los protocolos en redes de control, LIN utilizan una topología en bus con una única línea. Identifique como se controla la comunicación entre los nodos LIN:</w:t>
      </w:r>
    </w:p>
    <w:p w:rsidR="00D938F4" w:rsidRPr="00D938F4" w:rsidRDefault="00D938F4" w:rsidP="00D938F4">
      <w:pPr>
        <w:jc w:val="both"/>
        <w:rPr>
          <w:lang w:val="es-EC"/>
        </w:rPr>
      </w:pPr>
      <w:r w:rsidRPr="00D938F4">
        <w:rPr>
          <w:lang w:val="es-EC"/>
        </w:rPr>
        <w:t>Cualquier nodo puede iniciar la comunicación, hay un mecanismo de arbitraje</w:t>
      </w:r>
    </w:p>
    <w:p w:rsidR="00D938F4" w:rsidRPr="00D938F4" w:rsidRDefault="00D938F4" w:rsidP="00D938F4">
      <w:pPr>
        <w:jc w:val="both"/>
        <w:rPr>
          <w:lang w:val="es-EC"/>
        </w:rPr>
      </w:pPr>
      <w:r w:rsidRPr="00D938F4">
        <w:rPr>
          <w:highlight w:val="yellow"/>
          <w:lang w:val="es-EC"/>
        </w:rPr>
        <w:t>Un nodo maestro o tarea maestra inicia la comunicación, otro nodo o tarea esclava responde</w:t>
      </w:r>
    </w:p>
    <w:p w:rsidR="00D938F4" w:rsidRPr="00D938F4" w:rsidRDefault="00D938F4" w:rsidP="00D938F4">
      <w:pPr>
        <w:jc w:val="both"/>
        <w:rPr>
          <w:lang w:val="es-EC"/>
        </w:rPr>
      </w:pPr>
      <w:r w:rsidRPr="00D938F4">
        <w:rPr>
          <w:lang w:val="es-EC"/>
        </w:rPr>
        <w:lastRenderedPageBreak/>
        <w:t>Hay varios nodos que pueden iniciar la comunicación o responder, y otros que solo reciben tramas</w:t>
      </w:r>
    </w:p>
    <w:p w:rsidR="00D938F4" w:rsidRPr="00D938F4" w:rsidRDefault="00D938F4" w:rsidP="00D938F4">
      <w:pPr>
        <w:jc w:val="both"/>
        <w:rPr>
          <w:lang w:val="es-EC"/>
        </w:rPr>
      </w:pPr>
      <w:r w:rsidRPr="00D938F4">
        <w:rPr>
          <w:lang w:val="es-EC"/>
        </w:rPr>
        <w:t xml:space="preserve">Los nodos solo pueden transmitir cuando les toque, de acuerdo a un mecanismo de planificación de tiempo </w:t>
      </w:r>
    </w:p>
    <w:p w:rsidR="00D938F4" w:rsidRPr="00D938F4" w:rsidRDefault="00D938F4" w:rsidP="00D938F4">
      <w:pPr>
        <w:pStyle w:val="Prrafodelista"/>
        <w:numPr>
          <w:ilvl w:val="0"/>
          <w:numId w:val="1"/>
        </w:numPr>
        <w:ind w:left="0"/>
        <w:jc w:val="both"/>
        <w:rPr>
          <w:b/>
          <w:u w:val="single"/>
          <w:lang w:val="es-EC"/>
        </w:rPr>
      </w:pPr>
      <w:r w:rsidRPr="00D938F4">
        <w:rPr>
          <w:b/>
          <w:u w:val="single"/>
          <w:lang w:val="es-EC"/>
        </w:rPr>
        <w:t>En LIN, las tramas pueden ser varios tipos, pero su composición es similar, indique como se compone una trama en este protocolo:</w:t>
      </w:r>
    </w:p>
    <w:p w:rsidR="00D938F4" w:rsidRPr="00D938F4" w:rsidRDefault="00D938F4" w:rsidP="00D938F4">
      <w:pPr>
        <w:jc w:val="both"/>
        <w:rPr>
          <w:lang w:val="es-EC"/>
        </w:rPr>
      </w:pPr>
      <w:r w:rsidRPr="00D938F4">
        <w:rPr>
          <w:lang w:val="es-EC"/>
        </w:rPr>
        <w:t>El identificador de trama permite identificar al nodo que envía la trama con datos</w:t>
      </w:r>
    </w:p>
    <w:p w:rsidR="00D938F4" w:rsidRPr="00D938F4" w:rsidRDefault="00D938F4" w:rsidP="00D938F4">
      <w:pPr>
        <w:jc w:val="both"/>
        <w:rPr>
          <w:lang w:val="es-EC"/>
        </w:rPr>
      </w:pPr>
      <w:r w:rsidRPr="00D938F4">
        <w:rPr>
          <w:highlight w:val="yellow"/>
          <w:lang w:val="es-EC"/>
        </w:rPr>
        <w:t>El nodo maestro envía la cabecera de la trama, y un nodo esclavo envía los datos de la trama como respuesta</w:t>
      </w:r>
    </w:p>
    <w:p w:rsidR="00D938F4" w:rsidRPr="00D938F4" w:rsidRDefault="00D938F4" w:rsidP="00D938F4">
      <w:pPr>
        <w:jc w:val="both"/>
        <w:rPr>
          <w:lang w:val="es-EC"/>
        </w:rPr>
      </w:pPr>
      <w:r w:rsidRPr="00D938F4">
        <w:rPr>
          <w:lang w:val="es-EC"/>
        </w:rPr>
        <w:t>Solo el nodo maestro puede enviar tramas con cabecera y datos, y los esclavos solo pueden escuchar</w:t>
      </w:r>
    </w:p>
    <w:p w:rsidR="00D938F4" w:rsidRPr="00D938F4" w:rsidRDefault="00D938F4" w:rsidP="00D938F4">
      <w:pPr>
        <w:jc w:val="both"/>
        <w:rPr>
          <w:lang w:val="es-EC"/>
        </w:rPr>
      </w:pPr>
      <w:r w:rsidRPr="00D938F4">
        <w:rPr>
          <w:lang w:val="es-EC"/>
        </w:rPr>
        <w:t xml:space="preserve">Las tramas tienen un tamaño de cabecera y datos que dependen que quien las envía </w:t>
      </w:r>
    </w:p>
    <w:p w:rsidR="00D938F4" w:rsidRPr="00D938F4" w:rsidRDefault="00D938F4" w:rsidP="00D938F4">
      <w:pPr>
        <w:pStyle w:val="Prrafodelista"/>
        <w:numPr>
          <w:ilvl w:val="0"/>
          <w:numId w:val="1"/>
        </w:numPr>
        <w:ind w:left="0"/>
        <w:jc w:val="both"/>
        <w:rPr>
          <w:b/>
          <w:u w:val="single"/>
          <w:lang w:val="es-EC"/>
        </w:rPr>
      </w:pPr>
      <w:r w:rsidRPr="00D938F4">
        <w:rPr>
          <w:b/>
          <w:u w:val="single"/>
          <w:lang w:val="es-EC"/>
        </w:rPr>
        <w:t>TCP agrupa una cantidad de bytes en un paquete llamado</w:t>
      </w:r>
    </w:p>
    <w:p w:rsidR="00D938F4" w:rsidRPr="00D938F4" w:rsidRDefault="00D938F4" w:rsidP="00D938F4">
      <w:pPr>
        <w:jc w:val="both"/>
        <w:rPr>
          <w:lang w:val="es-EC"/>
        </w:rPr>
      </w:pPr>
      <w:r w:rsidRPr="00D938F4">
        <w:rPr>
          <w:lang w:val="es-EC"/>
        </w:rPr>
        <w:t>Datagrama de usuario</w:t>
      </w:r>
    </w:p>
    <w:p w:rsidR="00D938F4" w:rsidRPr="00D938F4" w:rsidRDefault="00D938F4" w:rsidP="00D938F4">
      <w:pPr>
        <w:jc w:val="both"/>
        <w:rPr>
          <w:lang w:val="es-EC"/>
        </w:rPr>
      </w:pPr>
      <w:r w:rsidRPr="00D938F4">
        <w:rPr>
          <w:lang w:val="es-EC"/>
        </w:rPr>
        <w:t xml:space="preserve">Paquete </w:t>
      </w:r>
    </w:p>
    <w:p w:rsidR="00D938F4" w:rsidRPr="00D938F4" w:rsidRDefault="00D938F4" w:rsidP="00D938F4">
      <w:pPr>
        <w:jc w:val="both"/>
        <w:rPr>
          <w:lang w:val="es-EC"/>
        </w:rPr>
      </w:pPr>
      <w:r w:rsidRPr="00D938F4">
        <w:rPr>
          <w:highlight w:val="yellow"/>
          <w:lang w:val="es-EC"/>
        </w:rPr>
        <w:t>Segmento</w:t>
      </w:r>
    </w:p>
    <w:p w:rsidR="00D938F4" w:rsidRPr="00D938F4" w:rsidRDefault="00D938F4" w:rsidP="00D938F4">
      <w:pPr>
        <w:jc w:val="both"/>
        <w:rPr>
          <w:lang w:val="es-EC"/>
        </w:rPr>
      </w:pPr>
      <w:r w:rsidRPr="00D938F4">
        <w:rPr>
          <w:lang w:val="es-EC"/>
        </w:rPr>
        <w:t>Datagrama</w:t>
      </w:r>
    </w:p>
    <w:p w:rsidR="00D938F4" w:rsidRPr="0092716A" w:rsidRDefault="00D938F4" w:rsidP="00D938F4">
      <w:pPr>
        <w:pStyle w:val="Prrafodelista"/>
        <w:numPr>
          <w:ilvl w:val="0"/>
          <w:numId w:val="1"/>
        </w:numPr>
        <w:ind w:left="0"/>
        <w:jc w:val="both"/>
        <w:rPr>
          <w:b/>
          <w:u w:val="single"/>
          <w:lang w:val="es-ES"/>
        </w:rPr>
      </w:pPr>
      <w:r w:rsidRPr="00D938F4">
        <w:rPr>
          <w:b/>
          <w:u w:val="single"/>
          <w:lang w:val="es-EC"/>
        </w:rPr>
        <w:t>Un</w:t>
      </w:r>
      <w:r w:rsidRPr="0092716A">
        <w:rPr>
          <w:b/>
          <w:u w:val="single"/>
          <w:lang w:val="es-ES"/>
        </w:rPr>
        <w:t xml:space="preserve"> segmento </w:t>
      </w:r>
      <w:proofErr w:type="spellStart"/>
      <w:r w:rsidRPr="0092716A">
        <w:rPr>
          <w:b/>
          <w:u w:val="single"/>
          <w:lang w:val="es-ES"/>
        </w:rPr>
        <w:t>tcp</w:t>
      </w:r>
      <w:proofErr w:type="spellEnd"/>
      <w:r w:rsidRPr="0092716A">
        <w:rPr>
          <w:b/>
          <w:u w:val="single"/>
          <w:lang w:val="es-ES"/>
        </w:rPr>
        <w:t xml:space="preserve"> es encapsulado en un(a)</w:t>
      </w:r>
    </w:p>
    <w:p w:rsidR="00D938F4" w:rsidRDefault="00D938F4" w:rsidP="00D938F4">
      <w:pPr>
        <w:jc w:val="both"/>
        <w:rPr>
          <w:lang w:val="es-ES"/>
        </w:rPr>
      </w:pPr>
      <w:r w:rsidRPr="008C5C6B">
        <w:rPr>
          <w:highlight w:val="yellow"/>
          <w:lang w:val="es-ES"/>
        </w:rPr>
        <w:t xml:space="preserve">Paquete </w:t>
      </w:r>
      <w:proofErr w:type="spellStart"/>
      <w:r w:rsidRPr="008C5C6B">
        <w:rPr>
          <w:highlight w:val="yellow"/>
          <w:lang w:val="es-ES"/>
        </w:rPr>
        <w:t>ip</w:t>
      </w:r>
      <w:proofErr w:type="spellEnd"/>
    </w:p>
    <w:p w:rsidR="00D938F4" w:rsidRDefault="00D938F4" w:rsidP="00D938F4">
      <w:pPr>
        <w:jc w:val="both"/>
        <w:rPr>
          <w:lang w:val="es-ES"/>
        </w:rPr>
      </w:pPr>
      <w:r>
        <w:rPr>
          <w:lang w:val="es-ES"/>
        </w:rPr>
        <w:t>Trama Ethernet</w:t>
      </w:r>
    </w:p>
    <w:p w:rsidR="00D938F4" w:rsidRDefault="00D938F4" w:rsidP="00D938F4">
      <w:pPr>
        <w:jc w:val="both"/>
        <w:rPr>
          <w:lang w:val="es-ES"/>
        </w:rPr>
      </w:pPr>
      <w:r>
        <w:rPr>
          <w:lang w:val="es-ES"/>
        </w:rPr>
        <w:t>Control de flujo</w:t>
      </w:r>
    </w:p>
    <w:p w:rsidR="00D938F4" w:rsidRDefault="00D938F4" w:rsidP="00D938F4">
      <w:pPr>
        <w:jc w:val="both"/>
        <w:rPr>
          <w:lang w:val="es-ES"/>
        </w:rPr>
      </w:pPr>
      <w:r>
        <w:rPr>
          <w:lang w:val="es-ES"/>
        </w:rPr>
        <w:t>Datagrama de usuario</w:t>
      </w:r>
    </w:p>
    <w:p w:rsidR="00D938F4" w:rsidRPr="0092716A" w:rsidRDefault="00D938F4" w:rsidP="00D938F4">
      <w:pPr>
        <w:pStyle w:val="Prrafodelista"/>
        <w:numPr>
          <w:ilvl w:val="0"/>
          <w:numId w:val="1"/>
        </w:numPr>
        <w:ind w:left="0"/>
        <w:jc w:val="both"/>
        <w:rPr>
          <w:b/>
          <w:u w:val="single"/>
          <w:lang w:val="es-ES"/>
        </w:rPr>
      </w:pPr>
      <w:r w:rsidRPr="00D938F4">
        <w:rPr>
          <w:b/>
          <w:u w:val="single"/>
          <w:lang w:val="es-EC"/>
        </w:rPr>
        <w:t>UDP</w:t>
      </w:r>
      <w:r w:rsidRPr="0092716A">
        <w:rPr>
          <w:b/>
          <w:u w:val="single"/>
          <w:lang w:val="es-ES"/>
        </w:rPr>
        <w:t xml:space="preserve"> es el acrónimo </w:t>
      </w:r>
    </w:p>
    <w:p w:rsidR="00D938F4" w:rsidRPr="00BA02B7" w:rsidRDefault="00D938F4" w:rsidP="00D938F4">
      <w:pPr>
        <w:jc w:val="both"/>
      </w:pPr>
      <w:r w:rsidRPr="00BA02B7">
        <w:t>User delivery protocol</w:t>
      </w:r>
    </w:p>
    <w:p w:rsidR="00D938F4" w:rsidRPr="008C5C6B" w:rsidRDefault="00D938F4" w:rsidP="00D938F4">
      <w:pPr>
        <w:jc w:val="both"/>
      </w:pPr>
      <w:r w:rsidRPr="008C5C6B">
        <w:t>User datagram procedure</w:t>
      </w:r>
    </w:p>
    <w:p w:rsidR="00D938F4" w:rsidRPr="008C5C6B" w:rsidRDefault="00D938F4" w:rsidP="00D938F4">
      <w:pPr>
        <w:jc w:val="both"/>
      </w:pPr>
      <w:r w:rsidRPr="008C5C6B">
        <w:t xml:space="preserve">User </w:t>
      </w:r>
      <w:proofErr w:type="spellStart"/>
      <w:r w:rsidRPr="008C5C6B">
        <w:t>datasegment</w:t>
      </w:r>
      <w:proofErr w:type="spellEnd"/>
      <w:r w:rsidRPr="008C5C6B">
        <w:t xml:space="preserve"> protocol</w:t>
      </w:r>
    </w:p>
    <w:p w:rsidR="00D938F4" w:rsidRDefault="00D938F4" w:rsidP="00D938F4">
      <w:pPr>
        <w:jc w:val="both"/>
      </w:pPr>
      <w:r w:rsidRPr="008C5C6B">
        <w:rPr>
          <w:highlight w:val="yellow"/>
        </w:rPr>
        <w:t>User datagram protocol</w:t>
      </w:r>
    </w:p>
    <w:p w:rsidR="00D938F4" w:rsidRPr="00D938F4" w:rsidRDefault="00D938F4" w:rsidP="00D938F4">
      <w:pPr>
        <w:pStyle w:val="Prrafodelista"/>
        <w:numPr>
          <w:ilvl w:val="0"/>
          <w:numId w:val="1"/>
        </w:numPr>
        <w:ind w:left="0"/>
        <w:jc w:val="both"/>
        <w:rPr>
          <w:b/>
          <w:u w:val="single"/>
          <w:lang w:val="es-EC"/>
        </w:rPr>
      </w:pPr>
      <w:bookmarkStart w:id="0" w:name="_GoBack"/>
      <w:bookmarkEnd w:id="0"/>
      <w:r w:rsidRPr="00D938F4">
        <w:rPr>
          <w:b/>
          <w:highlight w:val="yellow"/>
          <w:u w:val="single"/>
          <w:lang w:val="es-EC"/>
        </w:rPr>
        <w:t>Completar. La dirección del puerto de origen en el encabezado del datagrama del usuario UDP define______________________.</w:t>
      </w:r>
    </w:p>
    <w:p w:rsidR="00D938F4" w:rsidRPr="00D938F4" w:rsidRDefault="00D938F4" w:rsidP="00D938F4">
      <w:pPr>
        <w:jc w:val="both"/>
        <w:rPr>
          <w:lang w:val="es-EC"/>
        </w:rPr>
      </w:pPr>
      <w:r w:rsidRPr="00D938F4">
        <w:rPr>
          <w:lang w:val="es-EC"/>
        </w:rPr>
        <w:t>La computadora de origen</w:t>
      </w:r>
    </w:p>
    <w:p w:rsidR="00D938F4" w:rsidRPr="00D938F4" w:rsidRDefault="00D938F4" w:rsidP="00D938F4">
      <w:pPr>
        <w:jc w:val="both"/>
        <w:rPr>
          <w:lang w:val="es-EC"/>
        </w:rPr>
      </w:pPr>
      <w:r w:rsidRPr="00D938F4">
        <w:rPr>
          <w:lang w:val="es-EC"/>
        </w:rPr>
        <w:t>La computadora destino</w:t>
      </w:r>
    </w:p>
    <w:p w:rsidR="00D938F4" w:rsidRPr="00D938F4" w:rsidRDefault="00D938F4" w:rsidP="00D938F4">
      <w:pPr>
        <w:jc w:val="both"/>
        <w:rPr>
          <w:lang w:val="es-EC"/>
        </w:rPr>
      </w:pPr>
      <w:r w:rsidRPr="00D938F4">
        <w:rPr>
          <w:highlight w:val="yellow"/>
          <w:lang w:val="es-EC"/>
        </w:rPr>
        <w:t>El proceso que se ejecuta en la computadora origen</w:t>
      </w:r>
      <w:r w:rsidRPr="00D938F4">
        <w:rPr>
          <w:lang w:val="es-EC"/>
        </w:rPr>
        <w:t xml:space="preserve"> </w:t>
      </w:r>
    </w:p>
    <w:p w:rsidR="00D938F4" w:rsidRPr="00D54103" w:rsidRDefault="00D938F4" w:rsidP="00D938F4">
      <w:pPr>
        <w:jc w:val="both"/>
      </w:pPr>
      <w:proofErr w:type="spellStart"/>
      <w:r>
        <w:lastRenderedPageBreak/>
        <w:t>Ninguna</w:t>
      </w:r>
      <w:proofErr w:type="spellEnd"/>
      <w:r>
        <w:t xml:space="preserve"> de </w:t>
      </w:r>
      <w:proofErr w:type="spellStart"/>
      <w:r>
        <w:t>las</w:t>
      </w:r>
      <w:proofErr w:type="spellEnd"/>
      <w:r>
        <w:t xml:space="preserve"> </w:t>
      </w:r>
      <w:proofErr w:type="spellStart"/>
      <w:r>
        <w:t>anteriores</w:t>
      </w:r>
      <w:proofErr w:type="spellEnd"/>
      <w:r w:rsidRPr="00D54103">
        <w:t xml:space="preserve"> </w:t>
      </w:r>
    </w:p>
    <w:p w:rsidR="00D938F4" w:rsidRPr="00D938F4" w:rsidRDefault="00D938F4" w:rsidP="00D938F4">
      <w:pPr>
        <w:jc w:val="both"/>
      </w:pPr>
    </w:p>
    <w:p w:rsidR="00D938F4" w:rsidRPr="00D938F4" w:rsidRDefault="00D938F4" w:rsidP="005419D7">
      <w:pPr>
        <w:jc w:val="both"/>
        <w:rPr>
          <w:rFonts w:ascii="Times New Roman" w:hAnsi="Times New Roman" w:cs="Times New Roman"/>
          <w:b/>
        </w:rPr>
      </w:pPr>
    </w:p>
    <w:sectPr w:rsidR="00D938F4" w:rsidRPr="00D938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309ED"/>
    <w:multiLevelType w:val="hybridMultilevel"/>
    <w:tmpl w:val="F5F69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B0"/>
    <w:rsid w:val="000744D0"/>
    <w:rsid w:val="000B6255"/>
    <w:rsid w:val="00152BBD"/>
    <w:rsid w:val="00153757"/>
    <w:rsid w:val="00161425"/>
    <w:rsid w:val="001B72B3"/>
    <w:rsid w:val="001C0FCC"/>
    <w:rsid w:val="00291BA5"/>
    <w:rsid w:val="002C3792"/>
    <w:rsid w:val="00341519"/>
    <w:rsid w:val="004A694E"/>
    <w:rsid w:val="005419D7"/>
    <w:rsid w:val="00657179"/>
    <w:rsid w:val="0068397F"/>
    <w:rsid w:val="00695D9B"/>
    <w:rsid w:val="007A6C73"/>
    <w:rsid w:val="009A5934"/>
    <w:rsid w:val="00CD4F26"/>
    <w:rsid w:val="00D938F4"/>
    <w:rsid w:val="00E353F9"/>
    <w:rsid w:val="00E4722B"/>
    <w:rsid w:val="00EC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7D9C8-DD62-43BE-8BAF-20CA16C5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0906">
      <w:bodyDiv w:val="1"/>
      <w:marLeft w:val="0"/>
      <w:marRight w:val="0"/>
      <w:marTop w:val="0"/>
      <w:marBottom w:val="0"/>
      <w:divBdr>
        <w:top w:val="none" w:sz="0" w:space="0" w:color="auto"/>
        <w:left w:val="none" w:sz="0" w:space="0" w:color="auto"/>
        <w:bottom w:val="none" w:sz="0" w:space="0" w:color="auto"/>
        <w:right w:val="none" w:sz="0" w:space="0" w:color="auto"/>
      </w:divBdr>
    </w:div>
    <w:div w:id="74137379">
      <w:bodyDiv w:val="1"/>
      <w:marLeft w:val="0"/>
      <w:marRight w:val="0"/>
      <w:marTop w:val="0"/>
      <w:marBottom w:val="0"/>
      <w:divBdr>
        <w:top w:val="none" w:sz="0" w:space="0" w:color="auto"/>
        <w:left w:val="none" w:sz="0" w:space="0" w:color="auto"/>
        <w:bottom w:val="none" w:sz="0" w:space="0" w:color="auto"/>
        <w:right w:val="none" w:sz="0" w:space="0" w:color="auto"/>
      </w:divBdr>
    </w:div>
    <w:div w:id="86655648">
      <w:bodyDiv w:val="1"/>
      <w:marLeft w:val="0"/>
      <w:marRight w:val="0"/>
      <w:marTop w:val="0"/>
      <w:marBottom w:val="0"/>
      <w:divBdr>
        <w:top w:val="none" w:sz="0" w:space="0" w:color="auto"/>
        <w:left w:val="none" w:sz="0" w:space="0" w:color="auto"/>
        <w:bottom w:val="none" w:sz="0" w:space="0" w:color="auto"/>
        <w:right w:val="none" w:sz="0" w:space="0" w:color="auto"/>
      </w:divBdr>
    </w:div>
    <w:div w:id="104354322">
      <w:bodyDiv w:val="1"/>
      <w:marLeft w:val="0"/>
      <w:marRight w:val="0"/>
      <w:marTop w:val="0"/>
      <w:marBottom w:val="0"/>
      <w:divBdr>
        <w:top w:val="none" w:sz="0" w:space="0" w:color="auto"/>
        <w:left w:val="none" w:sz="0" w:space="0" w:color="auto"/>
        <w:bottom w:val="none" w:sz="0" w:space="0" w:color="auto"/>
        <w:right w:val="none" w:sz="0" w:space="0" w:color="auto"/>
      </w:divBdr>
    </w:div>
    <w:div w:id="142048140">
      <w:bodyDiv w:val="1"/>
      <w:marLeft w:val="0"/>
      <w:marRight w:val="0"/>
      <w:marTop w:val="0"/>
      <w:marBottom w:val="0"/>
      <w:divBdr>
        <w:top w:val="none" w:sz="0" w:space="0" w:color="auto"/>
        <w:left w:val="none" w:sz="0" w:space="0" w:color="auto"/>
        <w:bottom w:val="none" w:sz="0" w:space="0" w:color="auto"/>
        <w:right w:val="none" w:sz="0" w:space="0" w:color="auto"/>
      </w:divBdr>
    </w:div>
    <w:div w:id="164396310">
      <w:bodyDiv w:val="1"/>
      <w:marLeft w:val="0"/>
      <w:marRight w:val="0"/>
      <w:marTop w:val="0"/>
      <w:marBottom w:val="0"/>
      <w:divBdr>
        <w:top w:val="none" w:sz="0" w:space="0" w:color="auto"/>
        <w:left w:val="none" w:sz="0" w:space="0" w:color="auto"/>
        <w:bottom w:val="none" w:sz="0" w:space="0" w:color="auto"/>
        <w:right w:val="none" w:sz="0" w:space="0" w:color="auto"/>
      </w:divBdr>
    </w:div>
    <w:div w:id="170490128">
      <w:bodyDiv w:val="1"/>
      <w:marLeft w:val="0"/>
      <w:marRight w:val="0"/>
      <w:marTop w:val="0"/>
      <w:marBottom w:val="0"/>
      <w:divBdr>
        <w:top w:val="none" w:sz="0" w:space="0" w:color="auto"/>
        <w:left w:val="none" w:sz="0" w:space="0" w:color="auto"/>
        <w:bottom w:val="none" w:sz="0" w:space="0" w:color="auto"/>
        <w:right w:val="none" w:sz="0" w:space="0" w:color="auto"/>
      </w:divBdr>
    </w:div>
    <w:div w:id="202253846">
      <w:bodyDiv w:val="1"/>
      <w:marLeft w:val="0"/>
      <w:marRight w:val="0"/>
      <w:marTop w:val="0"/>
      <w:marBottom w:val="0"/>
      <w:divBdr>
        <w:top w:val="none" w:sz="0" w:space="0" w:color="auto"/>
        <w:left w:val="none" w:sz="0" w:space="0" w:color="auto"/>
        <w:bottom w:val="none" w:sz="0" w:space="0" w:color="auto"/>
        <w:right w:val="none" w:sz="0" w:space="0" w:color="auto"/>
      </w:divBdr>
    </w:div>
    <w:div w:id="219488871">
      <w:bodyDiv w:val="1"/>
      <w:marLeft w:val="0"/>
      <w:marRight w:val="0"/>
      <w:marTop w:val="0"/>
      <w:marBottom w:val="0"/>
      <w:divBdr>
        <w:top w:val="none" w:sz="0" w:space="0" w:color="auto"/>
        <w:left w:val="none" w:sz="0" w:space="0" w:color="auto"/>
        <w:bottom w:val="none" w:sz="0" w:space="0" w:color="auto"/>
        <w:right w:val="none" w:sz="0" w:space="0" w:color="auto"/>
      </w:divBdr>
    </w:div>
    <w:div w:id="361170901">
      <w:bodyDiv w:val="1"/>
      <w:marLeft w:val="0"/>
      <w:marRight w:val="0"/>
      <w:marTop w:val="0"/>
      <w:marBottom w:val="0"/>
      <w:divBdr>
        <w:top w:val="none" w:sz="0" w:space="0" w:color="auto"/>
        <w:left w:val="none" w:sz="0" w:space="0" w:color="auto"/>
        <w:bottom w:val="none" w:sz="0" w:space="0" w:color="auto"/>
        <w:right w:val="none" w:sz="0" w:space="0" w:color="auto"/>
      </w:divBdr>
    </w:div>
    <w:div w:id="397284386">
      <w:bodyDiv w:val="1"/>
      <w:marLeft w:val="0"/>
      <w:marRight w:val="0"/>
      <w:marTop w:val="0"/>
      <w:marBottom w:val="0"/>
      <w:divBdr>
        <w:top w:val="none" w:sz="0" w:space="0" w:color="auto"/>
        <w:left w:val="none" w:sz="0" w:space="0" w:color="auto"/>
        <w:bottom w:val="none" w:sz="0" w:space="0" w:color="auto"/>
        <w:right w:val="none" w:sz="0" w:space="0" w:color="auto"/>
      </w:divBdr>
    </w:div>
    <w:div w:id="407653589">
      <w:bodyDiv w:val="1"/>
      <w:marLeft w:val="0"/>
      <w:marRight w:val="0"/>
      <w:marTop w:val="0"/>
      <w:marBottom w:val="0"/>
      <w:divBdr>
        <w:top w:val="none" w:sz="0" w:space="0" w:color="auto"/>
        <w:left w:val="none" w:sz="0" w:space="0" w:color="auto"/>
        <w:bottom w:val="none" w:sz="0" w:space="0" w:color="auto"/>
        <w:right w:val="none" w:sz="0" w:space="0" w:color="auto"/>
      </w:divBdr>
    </w:div>
    <w:div w:id="434325469">
      <w:bodyDiv w:val="1"/>
      <w:marLeft w:val="0"/>
      <w:marRight w:val="0"/>
      <w:marTop w:val="0"/>
      <w:marBottom w:val="0"/>
      <w:divBdr>
        <w:top w:val="none" w:sz="0" w:space="0" w:color="auto"/>
        <w:left w:val="none" w:sz="0" w:space="0" w:color="auto"/>
        <w:bottom w:val="none" w:sz="0" w:space="0" w:color="auto"/>
        <w:right w:val="none" w:sz="0" w:space="0" w:color="auto"/>
      </w:divBdr>
    </w:div>
    <w:div w:id="513764693">
      <w:bodyDiv w:val="1"/>
      <w:marLeft w:val="0"/>
      <w:marRight w:val="0"/>
      <w:marTop w:val="0"/>
      <w:marBottom w:val="0"/>
      <w:divBdr>
        <w:top w:val="none" w:sz="0" w:space="0" w:color="auto"/>
        <w:left w:val="none" w:sz="0" w:space="0" w:color="auto"/>
        <w:bottom w:val="none" w:sz="0" w:space="0" w:color="auto"/>
        <w:right w:val="none" w:sz="0" w:space="0" w:color="auto"/>
      </w:divBdr>
    </w:div>
    <w:div w:id="536160169">
      <w:bodyDiv w:val="1"/>
      <w:marLeft w:val="0"/>
      <w:marRight w:val="0"/>
      <w:marTop w:val="0"/>
      <w:marBottom w:val="0"/>
      <w:divBdr>
        <w:top w:val="none" w:sz="0" w:space="0" w:color="auto"/>
        <w:left w:val="none" w:sz="0" w:space="0" w:color="auto"/>
        <w:bottom w:val="none" w:sz="0" w:space="0" w:color="auto"/>
        <w:right w:val="none" w:sz="0" w:space="0" w:color="auto"/>
      </w:divBdr>
    </w:div>
    <w:div w:id="561604337">
      <w:bodyDiv w:val="1"/>
      <w:marLeft w:val="0"/>
      <w:marRight w:val="0"/>
      <w:marTop w:val="0"/>
      <w:marBottom w:val="0"/>
      <w:divBdr>
        <w:top w:val="none" w:sz="0" w:space="0" w:color="auto"/>
        <w:left w:val="none" w:sz="0" w:space="0" w:color="auto"/>
        <w:bottom w:val="none" w:sz="0" w:space="0" w:color="auto"/>
        <w:right w:val="none" w:sz="0" w:space="0" w:color="auto"/>
      </w:divBdr>
    </w:div>
    <w:div w:id="601377682">
      <w:bodyDiv w:val="1"/>
      <w:marLeft w:val="0"/>
      <w:marRight w:val="0"/>
      <w:marTop w:val="0"/>
      <w:marBottom w:val="0"/>
      <w:divBdr>
        <w:top w:val="none" w:sz="0" w:space="0" w:color="auto"/>
        <w:left w:val="none" w:sz="0" w:space="0" w:color="auto"/>
        <w:bottom w:val="none" w:sz="0" w:space="0" w:color="auto"/>
        <w:right w:val="none" w:sz="0" w:space="0" w:color="auto"/>
      </w:divBdr>
    </w:div>
    <w:div w:id="611211167">
      <w:bodyDiv w:val="1"/>
      <w:marLeft w:val="0"/>
      <w:marRight w:val="0"/>
      <w:marTop w:val="0"/>
      <w:marBottom w:val="0"/>
      <w:divBdr>
        <w:top w:val="none" w:sz="0" w:space="0" w:color="auto"/>
        <w:left w:val="none" w:sz="0" w:space="0" w:color="auto"/>
        <w:bottom w:val="none" w:sz="0" w:space="0" w:color="auto"/>
        <w:right w:val="none" w:sz="0" w:space="0" w:color="auto"/>
      </w:divBdr>
    </w:div>
    <w:div w:id="780876499">
      <w:bodyDiv w:val="1"/>
      <w:marLeft w:val="0"/>
      <w:marRight w:val="0"/>
      <w:marTop w:val="0"/>
      <w:marBottom w:val="0"/>
      <w:divBdr>
        <w:top w:val="none" w:sz="0" w:space="0" w:color="auto"/>
        <w:left w:val="none" w:sz="0" w:space="0" w:color="auto"/>
        <w:bottom w:val="none" w:sz="0" w:space="0" w:color="auto"/>
        <w:right w:val="none" w:sz="0" w:space="0" w:color="auto"/>
      </w:divBdr>
    </w:div>
    <w:div w:id="903947353">
      <w:bodyDiv w:val="1"/>
      <w:marLeft w:val="0"/>
      <w:marRight w:val="0"/>
      <w:marTop w:val="0"/>
      <w:marBottom w:val="0"/>
      <w:divBdr>
        <w:top w:val="none" w:sz="0" w:space="0" w:color="auto"/>
        <w:left w:val="none" w:sz="0" w:space="0" w:color="auto"/>
        <w:bottom w:val="none" w:sz="0" w:space="0" w:color="auto"/>
        <w:right w:val="none" w:sz="0" w:space="0" w:color="auto"/>
      </w:divBdr>
    </w:div>
    <w:div w:id="941037539">
      <w:bodyDiv w:val="1"/>
      <w:marLeft w:val="0"/>
      <w:marRight w:val="0"/>
      <w:marTop w:val="0"/>
      <w:marBottom w:val="0"/>
      <w:divBdr>
        <w:top w:val="none" w:sz="0" w:space="0" w:color="auto"/>
        <w:left w:val="none" w:sz="0" w:space="0" w:color="auto"/>
        <w:bottom w:val="none" w:sz="0" w:space="0" w:color="auto"/>
        <w:right w:val="none" w:sz="0" w:space="0" w:color="auto"/>
      </w:divBdr>
    </w:div>
    <w:div w:id="946429476">
      <w:bodyDiv w:val="1"/>
      <w:marLeft w:val="0"/>
      <w:marRight w:val="0"/>
      <w:marTop w:val="0"/>
      <w:marBottom w:val="0"/>
      <w:divBdr>
        <w:top w:val="none" w:sz="0" w:space="0" w:color="auto"/>
        <w:left w:val="none" w:sz="0" w:space="0" w:color="auto"/>
        <w:bottom w:val="none" w:sz="0" w:space="0" w:color="auto"/>
        <w:right w:val="none" w:sz="0" w:space="0" w:color="auto"/>
      </w:divBdr>
    </w:div>
    <w:div w:id="1090615681">
      <w:bodyDiv w:val="1"/>
      <w:marLeft w:val="0"/>
      <w:marRight w:val="0"/>
      <w:marTop w:val="0"/>
      <w:marBottom w:val="0"/>
      <w:divBdr>
        <w:top w:val="none" w:sz="0" w:space="0" w:color="auto"/>
        <w:left w:val="none" w:sz="0" w:space="0" w:color="auto"/>
        <w:bottom w:val="none" w:sz="0" w:space="0" w:color="auto"/>
        <w:right w:val="none" w:sz="0" w:space="0" w:color="auto"/>
      </w:divBdr>
    </w:div>
    <w:div w:id="1146705585">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172839085">
      <w:bodyDiv w:val="1"/>
      <w:marLeft w:val="0"/>
      <w:marRight w:val="0"/>
      <w:marTop w:val="0"/>
      <w:marBottom w:val="0"/>
      <w:divBdr>
        <w:top w:val="none" w:sz="0" w:space="0" w:color="auto"/>
        <w:left w:val="none" w:sz="0" w:space="0" w:color="auto"/>
        <w:bottom w:val="none" w:sz="0" w:space="0" w:color="auto"/>
        <w:right w:val="none" w:sz="0" w:space="0" w:color="auto"/>
      </w:divBdr>
    </w:div>
    <w:div w:id="1230726373">
      <w:bodyDiv w:val="1"/>
      <w:marLeft w:val="0"/>
      <w:marRight w:val="0"/>
      <w:marTop w:val="0"/>
      <w:marBottom w:val="0"/>
      <w:divBdr>
        <w:top w:val="none" w:sz="0" w:space="0" w:color="auto"/>
        <w:left w:val="none" w:sz="0" w:space="0" w:color="auto"/>
        <w:bottom w:val="none" w:sz="0" w:space="0" w:color="auto"/>
        <w:right w:val="none" w:sz="0" w:space="0" w:color="auto"/>
      </w:divBdr>
    </w:div>
    <w:div w:id="1297564516">
      <w:bodyDiv w:val="1"/>
      <w:marLeft w:val="0"/>
      <w:marRight w:val="0"/>
      <w:marTop w:val="0"/>
      <w:marBottom w:val="0"/>
      <w:divBdr>
        <w:top w:val="none" w:sz="0" w:space="0" w:color="auto"/>
        <w:left w:val="none" w:sz="0" w:space="0" w:color="auto"/>
        <w:bottom w:val="none" w:sz="0" w:space="0" w:color="auto"/>
        <w:right w:val="none" w:sz="0" w:space="0" w:color="auto"/>
      </w:divBdr>
    </w:div>
    <w:div w:id="1326589204">
      <w:bodyDiv w:val="1"/>
      <w:marLeft w:val="0"/>
      <w:marRight w:val="0"/>
      <w:marTop w:val="0"/>
      <w:marBottom w:val="0"/>
      <w:divBdr>
        <w:top w:val="none" w:sz="0" w:space="0" w:color="auto"/>
        <w:left w:val="none" w:sz="0" w:space="0" w:color="auto"/>
        <w:bottom w:val="none" w:sz="0" w:space="0" w:color="auto"/>
        <w:right w:val="none" w:sz="0" w:space="0" w:color="auto"/>
      </w:divBdr>
    </w:div>
    <w:div w:id="1425960485">
      <w:bodyDiv w:val="1"/>
      <w:marLeft w:val="0"/>
      <w:marRight w:val="0"/>
      <w:marTop w:val="0"/>
      <w:marBottom w:val="0"/>
      <w:divBdr>
        <w:top w:val="none" w:sz="0" w:space="0" w:color="auto"/>
        <w:left w:val="none" w:sz="0" w:space="0" w:color="auto"/>
        <w:bottom w:val="none" w:sz="0" w:space="0" w:color="auto"/>
        <w:right w:val="none" w:sz="0" w:space="0" w:color="auto"/>
      </w:divBdr>
    </w:div>
    <w:div w:id="1443259394">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29876600">
      <w:bodyDiv w:val="1"/>
      <w:marLeft w:val="0"/>
      <w:marRight w:val="0"/>
      <w:marTop w:val="0"/>
      <w:marBottom w:val="0"/>
      <w:divBdr>
        <w:top w:val="none" w:sz="0" w:space="0" w:color="auto"/>
        <w:left w:val="none" w:sz="0" w:space="0" w:color="auto"/>
        <w:bottom w:val="none" w:sz="0" w:space="0" w:color="auto"/>
        <w:right w:val="none" w:sz="0" w:space="0" w:color="auto"/>
      </w:divBdr>
    </w:div>
    <w:div w:id="1638140350">
      <w:bodyDiv w:val="1"/>
      <w:marLeft w:val="0"/>
      <w:marRight w:val="0"/>
      <w:marTop w:val="0"/>
      <w:marBottom w:val="0"/>
      <w:divBdr>
        <w:top w:val="none" w:sz="0" w:space="0" w:color="auto"/>
        <w:left w:val="none" w:sz="0" w:space="0" w:color="auto"/>
        <w:bottom w:val="none" w:sz="0" w:space="0" w:color="auto"/>
        <w:right w:val="none" w:sz="0" w:space="0" w:color="auto"/>
      </w:divBdr>
    </w:div>
    <w:div w:id="1865706503">
      <w:bodyDiv w:val="1"/>
      <w:marLeft w:val="0"/>
      <w:marRight w:val="0"/>
      <w:marTop w:val="0"/>
      <w:marBottom w:val="0"/>
      <w:divBdr>
        <w:top w:val="none" w:sz="0" w:space="0" w:color="auto"/>
        <w:left w:val="none" w:sz="0" w:space="0" w:color="auto"/>
        <w:bottom w:val="none" w:sz="0" w:space="0" w:color="auto"/>
        <w:right w:val="none" w:sz="0" w:space="0" w:color="auto"/>
      </w:divBdr>
    </w:div>
    <w:div w:id="2020228786">
      <w:bodyDiv w:val="1"/>
      <w:marLeft w:val="0"/>
      <w:marRight w:val="0"/>
      <w:marTop w:val="0"/>
      <w:marBottom w:val="0"/>
      <w:divBdr>
        <w:top w:val="none" w:sz="0" w:space="0" w:color="auto"/>
        <w:left w:val="none" w:sz="0" w:space="0" w:color="auto"/>
        <w:bottom w:val="none" w:sz="0" w:space="0" w:color="auto"/>
        <w:right w:val="none" w:sz="0" w:space="0" w:color="auto"/>
      </w:divBdr>
    </w:div>
    <w:div w:id="2027361538">
      <w:bodyDiv w:val="1"/>
      <w:marLeft w:val="0"/>
      <w:marRight w:val="0"/>
      <w:marTop w:val="0"/>
      <w:marBottom w:val="0"/>
      <w:divBdr>
        <w:top w:val="none" w:sz="0" w:space="0" w:color="auto"/>
        <w:left w:val="none" w:sz="0" w:space="0" w:color="auto"/>
        <w:bottom w:val="none" w:sz="0" w:space="0" w:color="auto"/>
        <w:right w:val="none" w:sz="0" w:space="0" w:color="auto"/>
      </w:divBdr>
    </w:div>
    <w:div w:id="2050300485">
      <w:bodyDiv w:val="1"/>
      <w:marLeft w:val="0"/>
      <w:marRight w:val="0"/>
      <w:marTop w:val="0"/>
      <w:marBottom w:val="0"/>
      <w:divBdr>
        <w:top w:val="none" w:sz="0" w:space="0" w:color="auto"/>
        <w:left w:val="none" w:sz="0" w:space="0" w:color="auto"/>
        <w:bottom w:val="none" w:sz="0" w:space="0" w:color="auto"/>
        <w:right w:val="none" w:sz="0" w:space="0" w:color="auto"/>
      </w:divBdr>
    </w:div>
    <w:div w:id="210560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1562</Words>
  <Characters>8592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Karola Pinargote</dc:creator>
  <cp:keywords/>
  <dc:description/>
  <cp:lastModifiedBy>HP14</cp:lastModifiedBy>
  <cp:revision>3</cp:revision>
  <dcterms:created xsi:type="dcterms:W3CDTF">2019-08-10T23:31:00Z</dcterms:created>
  <dcterms:modified xsi:type="dcterms:W3CDTF">2022-04-19T03:28:00Z</dcterms:modified>
</cp:coreProperties>
</file>