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32" w:rsidRDefault="00537AE0">
      <w:r>
        <w:t>First Formants:</w:t>
      </w:r>
    </w:p>
    <w:p w:rsidR="00B56CF4" w:rsidRDefault="00B56CF4">
      <w:r>
        <w:t>We produced the cardinal vowels three times to take the following measurements with our application.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9"/>
        <w:gridCol w:w="928"/>
        <w:gridCol w:w="923"/>
        <w:gridCol w:w="921"/>
        <w:gridCol w:w="1280"/>
        <w:gridCol w:w="921"/>
        <w:gridCol w:w="921"/>
        <w:gridCol w:w="921"/>
        <w:gridCol w:w="1232"/>
      </w:tblGrid>
      <w:tr w:rsidR="00E5602E" w:rsidTr="00E5602E">
        <w:tc>
          <w:tcPr>
            <w:tcW w:w="537" w:type="pct"/>
          </w:tcPr>
          <w:p w:rsidR="00E5602E" w:rsidRDefault="00E5602E"/>
        </w:tc>
        <w:tc>
          <w:tcPr>
            <w:tcW w:w="2246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 xml:space="preserve">F1 </w:t>
            </w:r>
            <w:r>
              <w:rPr>
                <w:b/>
              </w:rPr>
              <w:t>Means (Hz)</w:t>
            </w:r>
          </w:p>
        </w:tc>
        <w:tc>
          <w:tcPr>
            <w:tcW w:w="2217" w:type="pct"/>
            <w:gridSpan w:val="4"/>
          </w:tcPr>
          <w:p w:rsidR="00E5602E" w:rsidRPr="001C6FA2" w:rsidRDefault="00E5602E">
            <w:pPr>
              <w:rPr>
                <w:b/>
              </w:rPr>
            </w:pPr>
            <w:r w:rsidRPr="001C6FA2">
              <w:rPr>
                <w:b/>
              </w:rPr>
              <w:t>F2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Means </w:t>
            </w:r>
            <w:r>
              <w:rPr>
                <w:b/>
              </w:rPr>
              <w:t>(Hz)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Trial</w:t>
            </w:r>
          </w:p>
        </w:tc>
        <w:tc>
          <w:tcPr>
            <w:tcW w:w="514" w:type="pct"/>
          </w:tcPr>
          <w:p w:rsidR="00E5602E" w:rsidRDefault="00E5602E">
            <w:r>
              <w:t>1</w:t>
            </w:r>
          </w:p>
        </w:tc>
        <w:tc>
          <w:tcPr>
            <w:tcW w:w="512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710" w:type="pct"/>
          </w:tcPr>
          <w:p w:rsidR="00E5602E" w:rsidRDefault="00E5602E">
            <w:r>
              <w:t>Average</w:t>
            </w:r>
          </w:p>
        </w:tc>
        <w:tc>
          <w:tcPr>
            <w:tcW w:w="511" w:type="pct"/>
          </w:tcPr>
          <w:p w:rsidR="00E5602E" w:rsidRDefault="00E5602E">
            <w:r>
              <w:t>1</w:t>
            </w:r>
          </w:p>
        </w:tc>
        <w:tc>
          <w:tcPr>
            <w:tcW w:w="511" w:type="pct"/>
          </w:tcPr>
          <w:p w:rsidR="00E5602E" w:rsidRDefault="00E5602E">
            <w:r>
              <w:t>2</w:t>
            </w:r>
          </w:p>
        </w:tc>
        <w:tc>
          <w:tcPr>
            <w:tcW w:w="511" w:type="pct"/>
          </w:tcPr>
          <w:p w:rsidR="00E5602E" w:rsidRDefault="00E5602E">
            <w:r>
              <w:t>3</w:t>
            </w:r>
          </w:p>
        </w:tc>
        <w:tc>
          <w:tcPr>
            <w:tcW w:w="685" w:type="pct"/>
          </w:tcPr>
          <w:p w:rsidR="00E5602E" w:rsidRDefault="00E5602E">
            <w:r>
              <w:t>Average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14" w:type="pct"/>
          </w:tcPr>
          <w:p w:rsidR="00E5602E" w:rsidRDefault="00E5602E">
            <w:r>
              <w:t>161.6</w:t>
            </w:r>
          </w:p>
        </w:tc>
        <w:tc>
          <w:tcPr>
            <w:tcW w:w="512" w:type="pct"/>
          </w:tcPr>
          <w:p w:rsidR="00E5602E" w:rsidRDefault="00E5602E">
            <w:r>
              <w:t>347.3</w:t>
            </w:r>
          </w:p>
        </w:tc>
        <w:tc>
          <w:tcPr>
            <w:tcW w:w="511" w:type="pct"/>
          </w:tcPr>
          <w:p w:rsidR="00E5602E" w:rsidRDefault="00E5602E">
            <w:r>
              <w:t>325.4</w:t>
            </w:r>
          </w:p>
        </w:tc>
        <w:tc>
          <w:tcPr>
            <w:tcW w:w="710" w:type="pct"/>
          </w:tcPr>
          <w:p w:rsidR="00E5602E" w:rsidRDefault="00E5602E">
            <w:r>
              <w:t>278.1</w:t>
            </w:r>
          </w:p>
        </w:tc>
        <w:tc>
          <w:tcPr>
            <w:tcW w:w="511" w:type="pct"/>
          </w:tcPr>
          <w:p w:rsidR="00E5602E" w:rsidRDefault="00E5602E">
            <w:r>
              <w:t>2170</w:t>
            </w:r>
          </w:p>
        </w:tc>
        <w:tc>
          <w:tcPr>
            <w:tcW w:w="511" w:type="pct"/>
          </w:tcPr>
          <w:p w:rsidR="00E5602E" w:rsidRDefault="00E5602E">
            <w:r>
              <w:t>1958</w:t>
            </w:r>
          </w:p>
        </w:tc>
        <w:tc>
          <w:tcPr>
            <w:tcW w:w="511" w:type="pct"/>
          </w:tcPr>
          <w:p w:rsidR="00E5602E" w:rsidRDefault="00E5602E">
            <w:r>
              <w:t>2207</w:t>
            </w:r>
          </w:p>
        </w:tc>
        <w:tc>
          <w:tcPr>
            <w:tcW w:w="685" w:type="pct"/>
          </w:tcPr>
          <w:p w:rsidR="00E5602E" w:rsidRDefault="00E5602E">
            <w:r>
              <w:t>2111.67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514" w:type="pct"/>
          </w:tcPr>
          <w:p w:rsidR="00E5602E" w:rsidRDefault="00E5602E">
            <w:r>
              <w:t>261.5</w:t>
            </w:r>
          </w:p>
        </w:tc>
        <w:tc>
          <w:tcPr>
            <w:tcW w:w="512" w:type="pct"/>
          </w:tcPr>
          <w:p w:rsidR="00E5602E" w:rsidRDefault="00E5602E">
            <w:r>
              <w:t>342.1</w:t>
            </w:r>
          </w:p>
        </w:tc>
        <w:tc>
          <w:tcPr>
            <w:tcW w:w="511" w:type="pct"/>
          </w:tcPr>
          <w:p w:rsidR="00E5602E" w:rsidRDefault="00E5602E">
            <w:r>
              <w:t>293.8</w:t>
            </w:r>
          </w:p>
        </w:tc>
        <w:tc>
          <w:tcPr>
            <w:tcW w:w="710" w:type="pct"/>
          </w:tcPr>
          <w:p w:rsidR="00E5602E" w:rsidRDefault="00E5602E">
            <w:r>
              <w:t>299.13</w:t>
            </w:r>
          </w:p>
        </w:tc>
        <w:tc>
          <w:tcPr>
            <w:tcW w:w="511" w:type="pct"/>
          </w:tcPr>
          <w:p w:rsidR="00E5602E" w:rsidRDefault="00E5602E">
            <w:r>
              <w:t>838.5</w:t>
            </w:r>
          </w:p>
        </w:tc>
        <w:tc>
          <w:tcPr>
            <w:tcW w:w="511" w:type="pct"/>
          </w:tcPr>
          <w:p w:rsidR="00E5602E" w:rsidRDefault="00E5602E">
            <w:r>
              <w:t>920.6</w:t>
            </w:r>
          </w:p>
        </w:tc>
        <w:tc>
          <w:tcPr>
            <w:tcW w:w="511" w:type="pct"/>
          </w:tcPr>
          <w:p w:rsidR="00E5602E" w:rsidRDefault="00E5602E">
            <w:r>
              <w:t>1108</w:t>
            </w:r>
          </w:p>
        </w:tc>
        <w:tc>
          <w:tcPr>
            <w:tcW w:w="685" w:type="pct"/>
          </w:tcPr>
          <w:p w:rsidR="00E5602E" w:rsidRDefault="00E5602E">
            <w:r>
              <w:t>955.7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14" w:type="pct"/>
          </w:tcPr>
          <w:p w:rsidR="00E5602E" w:rsidRDefault="00E5602E">
            <w:r>
              <w:t>774.2</w:t>
            </w:r>
          </w:p>
        </w:tc>
        <w:tc>
          <w:tcPr>
            <w:tcW w:w="512" w:type="pct"/>
          </w:tcPr>
          <w:p w:rsidR="00E5602E" w:rsidRDefault="00E5602E">
            <w:r>
              <w:t>771.4</w:t>
            </w:r>
          </w:p>
        </w:tc>
        <w:tc>
          <w:tcPr>
            <w:tcW w:w="511" w:type="pct"/>
          </w:tcPr>
          <w:p w:rsidR="00E5602E" w:rsidRDefault="00E5602E">
            <w:r>
              <w:t>848.8</w:t>
            </w:r>
          </w:p>
        </w:tc>
        <w:tc>
          <w:tcPr>
            <w:tcW w:w="710" w:type="pct"/>
          </w:tcPr>
          <w:p w:rsidR="00E5602E" w:rsidRDefault="00E5602E">
            <w:r>
              <w:t>798.13</w:t>
            </w:r>
          </w:p>
        </w:tc>
        <w:tc>
          <w:tcPr>
            <w:tcW w:w="511" w:type="pct"/>
          </w:tcPr>
          <w:p w:rsidR="00E5602E" w:rsidRDefault="00E5602E">
            <w:r>
              <w:t>1585</w:t>
            </w:r>
          </w:p>
        </w:tc>
        <w:tc>
          <w:tcPr>
            <w:tcW w:w="511" w:type="pct"/>
          </w:tcPr>
          <w:p w:rsidR="00E5602E" w:rsidRDefault="00E5602E">
            <w:r>
              <w:t>1670</w:t>
            </w:r>
          </w:p>
        </w:tc>
        <w:tc>
          <w:tcPr>
            <w:tcW w:w="511" w:type="pct"/>
          </w:tcPr>
          <w:p w:rsidR="00E5602E" w:rsidRDefault="00E5602E">
            <w:r>
              <w:t>1675</w:t>
            </w:r>
          </w:p>
        </w:tc>
        <w:tc>
          <w:tcPr>
            <w:tcW w:w="685" w:type="pct"/>
          </w:tcPr>
          <w:p w:rsidR="00E5602E" w:rsidRDefault="00E5602E">
            <w:r>
              <w:t>1643.3</w:t>
            </w:r>
          </w:p>
        </w:tc>
      </w:tr>
      <w:tr w:rsidR="00E5602E" w:rsidTr="00E5602E">
        <w:trPr>
          <w:trHeight w:val="269"/>
        </w:trPr>
        <w:tc>
          <w:tcPr>
            <w:tcW w:w="537" w:type="pct"/>
          </w:tcPr>
          <w:p w:rsidR="00E5602E" w:rsidRPr="001C6FA2" w:rsidRDefault="00E5602E" w:rsidP="00C94212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514" w:type="pct"/>
          </w:tcPr>
          <w:p w:rsidR="00E5602E" w:rsidRDefault="00E5602E" w:rsidP="00C94212">
            <w:r>
              <w:t>691.9</w:t>
            </w:r>
          </w:p>
        </w:tc>
        <w:tc>
          <w:tcPr>
            <w:tcW w:w="512" w:type="pct"/>
          </w:tcPr>
          <w:p w:rsidR="00E5602E" w:rsidRDefault="00E5602E" w:rsidP="00C94212">
            <w:r>
              <w:t>849.8</w:t>
            </w:r>
          </w:p>
        </w:tc>
        <w:tc>
          <w:tcPr>
            <w:tcW w:w="511" w:type="pct"/>
          </w:tcPr>
          <w:p w:rsidR="00E5602E" w:rsidRDefault="00E5602E" w:rsidP="00C94212">
            <w:r>
              <w:t>653.6</w:t>
            </w:r>
          </w:p>
        </w:tc>
        <w:tc>
          <w:tcPr>
            <w:tcW w:w="710" w:type="pct"/>
          </w:tcPr>
          <w:p w:rsidR="00E5602E" w:rsidRDefault="00E5602E" w:rsidP="00C94212">
            <w:r>
              <w:t>731.77</w:t>
            </w:r>
          </w:p>
        </w:tc>
        <w:tc>
          <w:tcPr>
            <w:tcW w:w="511" w:type="pct"/>
          </w:tcPr>
          <w:p w:rsidR="00E5602E" w:rsidRDefault="00E5602E" w:rsidP="00C94212">
            <w:r>
              <w:t>569.6</w:t>
            </w:r>
          </w:p>
        </w:tc>
        <w:tc>
          <w:tcPr>
            <w:tcW w:w="511" w:type="pct"/>
          </w:tcPr>
          <w:p w:rsidR="00E5602E" w:rsidRDefault="00E5602E" w:rsidP="00C94212">
            <w:r>
              <w:t>656.6</w:t>
            </w:r>
          </w:p>
        </w:tc>
        <w:tc>
          <w:tcPr>
            <w:tcW w:w="511" w:type="pct"/>
          </w:tcPr>
          <w:p w:rsidR="00E5602E" w:rsidRDefault="00E5602E" w:rsidP="00C94212">
            <w:r>
              <w:t>959.6</w:t>
            </w:r>
          </w:p>
        </w:tc>
        <w:tc>
          <w:tcPr>
            <w:tcW w:w="685" w:type="pct"/>
          </w:tcPr>
          <w:p w:rsidR="00E5602E" w:rsidRDefault="00E5602E" w:rsidP="00C94212">
            <w:r>
              <w:t>728.6</w:t>
            </w:r>
          </w:p>
        </w:tc>
      </w:tr>
    </w:tbl>
    <w:p w:rsidR="000C55E2" w:rsidRDefault="000C55E2"/>
    <w:p w:rsidR="00E5602E" w:rsidRDefault="00E5602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1"/>
        <w:gridCol w:w="3854"/>
        <w:gridCol w:w="3851"/>
      </w:tblGrid>
      <w:tr w:rsidR="00E5602E" w:rsidTr="00E5602E">
        <w:tc>
          <w:tcPr>
            <w:tcW w:w="714" w:type="pct"/>
          </w:tcPr>
          <w:p w:rsidR="00E5602E" w:rsidRDefault="00AA7D7A" w:rsidP="00E5602E">
            <w:r>
              <w:t>Stabilisation times (s)</w:t>
            </w:r>
          </w:p>
        </w:tc>
        <w:tc>
          <w:tcPr>
            <w:tcW w:w="2144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F1</w:t>
            </w:r>
          </w:p>
        </w:tc>
        <w:tc>
          <w:tcPr>
            <w:tcW w:w="2143" w:type="pct"/>
          </w:tcPr>
          <w:p w:rsidR="00E5602E" w:rsidRPr="001C6FA2" w:rsidRDefault="00E5602E" w:rsidP="00E5602E">
            <w:pPr>
              <w:rPr>
                <w:b/>
              </w:rPr>
            </w:pPr>
            <w:r>
              <w:rPr>
                <w:b/>
              </w:rPr>
              <w:t>F2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2144" w:type="pct"/>
          </w:tcPr>
          <w:p w:rsidR="00E5602E" w:rsidRDefault="00083563" w:rsidP="007E61A1">
            <w:r>
              <w:t>7</w:t>
            </w:r>
          </w:p>
        </w:tc>
        <w:tc>
          <w:tcPr>
            <w:tcW w:w="2143" w:type="pct"/>
          </w:tcPr>
          <w:p w:rsidR="00E5602E" w:rsidRDefault="00E5602E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8D468C" w:rsidP="007E61A1">
            <w:r>
              <w:t>2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144" w:type="pct"/>
          </w:tcPr>
          <w:p w:rsidR="00E5602E" w:rsidRDefault="008D468C" w:rsidP="007E61A1">
            <w:r>
              <w:t>3</w:t>
            </w:r>
          </w:p>
        </w:tc>
        <w:tc>
          <w:tcPr>
            <w:tcW w:w="2143" w:type="pct"/>
          </w:tcPr>
          <w:p w:rsidR="00E5602E" w:rsidRDefault="008D468C" w:rsidP="007E61A1">
            <w:r>
              <w:t>4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Pr="001C6FA2" w:rsidRDefault="00E5602E" w:rsidP="007E61A1">
            <w:pPr>
              <w:rPr>
                <w:b/>
              </w:rPr>
            </w:pPr>
            <w:r>
              <w:rPr>
                <w:rFonts w:cstheme="minorHAnsi"/>
                <w:b/>
              </w:rPr>
              <w:t>α</w:t>
            </w:r>
          </w:p>
        </w:tc>
        <w:tc>
          <w:tcPr>
            <w:tcW w:w="2144" w:type="pct"/>
          </w:tcPr>
          <w:p w:rsidR="00E5602E" w:rsidRDefault="008D468C" w:rsidP="007E61A1">
            <w:r>
              <w:t>2</w:t>
            </w:r>
          </w:p>
        </w:tc>
        <w:tc>
          <w:tcPr>
            <w:tcW w:w="2143" w:type="pct"/>
          </w:tcPr>
          <w:p w:rsidR="00E5602E" w:rsidRDefault="00E47D84" w:rsidP="007E61A1">
            <w:r>
              <w:t>3</w:t>
            </w:r>
          </w:p>
        </w:tc>
      </w:tr>
      <w:tr w:rsidR="00E5602E" w:rsidTr="00E5602E">
        <w:trPr>
          <w:trHeight w:val="269"/>
        </w:trPr>
        <w:tc>
          <w:tcPr>
            <w:tcW w:w="714" w:type="pct"/>
          </w:tcPr>
          <w:p w:rsidR="00E5602E" w:rsidRDefault="00E5602E" w:rsidP="007E61A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Average</w:t>
            </w:r>
          </w:p>
        </w:tc>
        <w:tc>
          <w:tcPr>
            <w:tcW w:w="2144" w:type="pct"/>
          </w:tcPr>
          <w:p w:rsidR="00E5602E" w:rsidRDefault="00F636DF" w:rsidP="007E61A1">
            <w:r>
              <w:t>3</w:t>
            </w:r>
            <w:bookmarkStart w:id="0" w:name="_GoBack"/>
            <w:bookmarkEnd w:id="0"/>
            <w:r w:rsidR="00E47D84">
              <w:t>.5</w:t>
            </w:r>
          </w:p>
        </w:tc>
        <w:tc>
          <w:tcPr>
            <w:tcW w:w="2143" w:type="pct"/>
          </w:tcPr>
          <w:p w:rsidR="00E5602E" w:rsidRDefault="00F636DF" w:rsidP="007E61A1">
            <w:r>
              <w:t>3.2</w:t>
            </w:r>
          </w:p>
        </w:tc>
      </w:tr>
    </w:tbl>
    <w:p w:rsidR="00E5602E" w:rsidRDefault="00E5602E"/>
    <w:p w:rsidR="000C55E2" w:rsidRDefault="000C55E2" w:rsidP="000C55E2"/>
    <w:p w:rsidR="00537AE0" w:rsidRPr="000C55E2" w:rsidRDefault="00F66530" w:rsidP="000C55E2">
      <w:pPr>
        <w:tabs>
          <w:tab w:val="left" w:pos="2617"/>
        </w:tabs>
      </w:pPr>
      <w:r w:rsidRPr="00F66530">
        <w:rPr>
          <w:noProof/>
        </w:rPr>
        <w:t xml:space="preserve"> </w:t>
      </w:r>
    </w:p>
    <w:sectPr w:rsidR="00537AE0" w:rsidRPr="000C5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E0"/>
    <w:rsid w:val="00012A27"/>
    <w:rsid w:val="00057963"/>
    <w:rsid w:val="00074E29"/>
    <w:rsid w:val="00083563"/>
    <w:rsid w:val="000B196C"/>
    <w:rsid w:val="000C55E2"/>
    <w:rsid w:val="001C6FA2"/>
    <w:rsid w:val="00200123"/>
    <w:rsid w:val="00290035"/>
    <w:rsid w:val="002D209E"/>
    <w:rsid w:val="00334A73"/>
    <w:rsid w:val="004549A8"/>
    <w:rsid w:val="00536E0F"/>
    <w:rsid w:val="00537AE0"/>
    <w:rsid w:val="005578B3"/>
    <w:rsid w:val="005B7E95"/>
    <w:rsid w:val="005D6B87"/>
    <w:rsid w:val="006024F2"/>
    <w:rsid w:val="0065616C"/>
    <w:rsid w:val="006F361E"/>
    <w:rsid w:val="00771821"/>
    <w:rsid w:val="00891440"/>
    <w:rsid w:val="008D468C"/>
    <w:rsid w:val="008E727F"/>
    <w:rsid w:val="00905A46"/>
    <w:rsid w:val="00A618CB"/>
    <w:rsid w:val="00AA7D7A"/>
    <w:rsid w:val="00B56CF4"/>
    <w:rsid w:val="00B85E31"/>
    <w:rsid w:val="00BC6E32"/>
    <w:rsid w:val="00BC7603"/>
    <w:rsid w:val="00BF06DF"/>
    <w:rsid w:val="00C8631C"/>
    <w:rsid w:val="00C94212"/>
    <w:rsid w:val="00CD6A67"/>
    <w:rsid w:val="00E47D84"/>
    <w:rsid w:val="00E5602E"/>
    <w:rsid w:val="00E9187C"/>
    <w:rsid w:val="00F636DF"/>
    <w:rsid w:val="00F66530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9A36"/>
  <w15:chartTrackingRefBased/>
  <w15:docId w15:val="{A229E825-4E79-4B27-9042-8AB938A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 Nathan-Marsh</dc:creator>
  <cp:keywords/>
  <dc:description/>
  <cp:lastModifiedBy>Afolabi Nathan-Marsh</cp:lastModifiedBy>
  <cp:revision>23</cp:revision>
  <dcterms:created xsi:type="dcterms:W3CDTF">2017-11-09T21:31:00Z</dcterms:created>
  <dcterms:modified xsi:type="dcterms:W3CDTF">2017-11-10T02:27:00Z</dcterms:modified>
</cp:coreProperties>
</file>