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7C98" w14:textId="712A924F" w:rsidR="004F71AA" w:rsidRDefault="004F71AA" w:rsidP="005603AA">
      <w:pPr>
        <w:pStyle w:val="Sinespaciado"/>
        <w:jc w:val="both"/>
      </w:pPr>
      <w:r>
        <w:t>Bogotá D.C, marzo 21 de 2026</w:t>
      </w:r>
    </w:p>
    <w:p w14:paraId="41538473" w14:textId="77777777" w:rsidR="004F71AA" w:rsidRDefault="004F71AA" w:rsidP="005603AA">
      <w:pPr>
        <w:pStyle w:val="Sinespaciado"/>
        <w:jc w:val="both"/>
      </w:pPr>
    </w:p>
    <w:p w14:paraId="1D27E899" w14:textId="70888B43" w:rsidR="004F71AA" w:rsidRPr="004F71AA" w:rsidRDefault="004F71AA" w:rsidP="005603AA">
      <w:pPr>
        <w:pStyle w:val="Sinespaciado"/>
        <w:jc w:val="both"/>
        <w:rPr>
          <w:b/>
          <w:bCs/>
        </w:rPr>
      </w:pPr>
      <w:r w:rsidRPr="004F71AA">
        <w:rPr>
          <w:b/>
          <w:bCs/>
        </w:rPr>
        <w:t>SEÑOR</w:t>
      </w:r>
    </w:p>
    <w:p w14:paraId="1F12FE0A" w14:textId="77777777" w:rsidR="004F71AA" w:rsidRPr="004F71AA" w:rsidRDefault="004F71AA" w:rsidP="005603AA">
      <w:pPr>
        <w:pStyle w:val="Sinespaciado"/>
        <w:jc w:val="both"/>
        <w:rPr>
          <w:b/>
          <w:bCs/>
        </w:rPr>
      </w:pPr>
      <w:r w:rsidRPr="004F71AA">
        <w:rPr>
          <w:b/>
          <w:bCs/>
        </w:rPr>
        <w:t>JUEZ CIVIL MUNICIPAL DE BOGOTÁ (REPARTO)</w:t>
      </w:r>
    </w:p>
    <w:p w14:paraId="36A891E9" w14:textId="77777777" w:rsidR="004F71AA" w:rsidRPr="004F71AA" w:rsidRDefault="004F71AA" w:rsidP="005603AA">
      <w:pPr>
        <w:pStyle w:val="Sinespaciado"/>
        <w:jc w:val="both"/>
        <w:rPr>
          <w:b/>
          <w:bCs/>
        </w:rPr>
      </w:pPr>
      <w:r w:rsidRPr="004F71AA">
        <w:rPr>
          <w:b/>
          <w:bCs/>
        </w:rPr>
        <w:t>E. S. D.</w:t>
      </w:r>
    </w:p>
    <w:p w14:paraId="3FA40BC2" w14:textId="77777777" w:rsidR="004F71AA" w:rsidRPr="004F71AA" w:rsidRDefault="004F71AA" w:rsidP="005603AA">
      <w:pPr>
        <w:pStyle w:val="Sinespaciado"/>
        <w:jc w:val="both"/>
      </w:pPr>
    </w:p>
    <w:p w14:paraId="7BF26E09" w14:textId="77777777" w:rsidR="004F71AA" w:rsidRPr="004F71AA" w:rsidRDefault="004F71AA" w:rsidP="005603AA">
      <w:pPr>
        <w:pStyle w:val="Sinespaciado"/>
        <w:jc w:val="both"/>
        <w:rPr>
          <w:b/>
          <w:bCs/>
        </w:rPr>
      </w:pPr>
      <w:r w:rsidRPr="004F71AA">
        <w:rPr>
          <w:b/>
          <w:bCs/>
        </w:rPr>
        <w:t>REF: ACCIÓN DE TUTELA PARA PROTEGER EL DERECHO A LA SALUD EN CONEXIDAD CON EL DERECHO A LA VIDA E INTEGRIDAD PERSONAL DE UN MENOR DE EDAD.</w:t>
      </w:r>
    </w:p>
    <w:p w14:paraId="573306A1" w14:textId="77777777" w:rsidR="004F71AA" w:rsidRPr="004F71AA" w:rsidRDefault="004F71AA" w:rsidP="005603AA">
      <w:pPr>
        <w:pStyle w:val="Sinespaciado"/>
        <w:jc w:val="both"/>
      </w:pPr>
    </w:p>
    <w:p w14:paraId="1E7439AC" w14:textId="77777777" w:rsidR="004F71AA" w:rsidRDefault="004F71AA" w:rsidP="005603AA">
      <w:pPr>
        <w:pStyle w:val="Sinespaciado"/>
        <w:jc w:val="both"/>
      </w:pPr>
      <w:r w:rsidRPr="004F71AA">
        <w:rPr>
          <w:b/>
          <w:bCs/>
        </w:rPr>
        <w:t>ACCIONANTE:</w:t>
      </w:r>
      <w:r w:rsidRPr="004F71AA">
        <w:t xml:space="preserve"> MARÍA PÉREZ (En representación legal de su hijo menor de edad, MATEO)</w:t>
      </w:r>
    </w:p>
    <w:p w14:paraId="133B7802" w14:textId="77777777" w:rsidR="004F71AA" w:rsidRPr="004F71AA" w:rsidRDefault="004F71AA" w:rsidP="005603AA">
      <w:pPr>
        <w:pStyle w:val="Sinespaciado"/>
        <w:jc w:val="both"/>
      </w:pPr>
    </w:p>
    <w:p w14:paraId="6BD52C43" w14:textId="77777777" w:rsidR="004F71AA" w:rsidRDefault="004F71AA" w:rsidP="005603AA">
      <w:pPr>
        <w:pStyle w:val="Sinespaciado"/>
        <w:jc w:val="both"/>
      </w:pPr>
      <w:r w:rsidRPr="004F71AA">
        <w:rPr>
          <w:b/>
          <w:bCs/>
        </w:rPr>
        <w:t>ACCIONADO:</w:t>
      </w:r>
      <w:r w:rsidRPr="004F71AA">
        <w:t xml:space="preserve"> EPS VIDASANA</w:t>
      </w:r>
    </w:p>
    <w:p w14:paraId="65843B28" w14:textId="77777777" w:rsidR="004F71AA" w:rsidRPr="004F71AA" w:rsidRDefault="004F71AA" w:rsidP="005603AA">
      <w:pPr>
        <w:pStyle w:val="Sinespaciado"/>
        <w:jc w:val="both"/>
      </w:pPr>
    </w:p>
    <w:p w14:paraId="6C0FE9B1" w14:textId="77777777" w:rsidR="004F71AA" w:rsidRDefault="004F71AA" w:rsidP="005603AA">
      <w:pPr>
        <w:pStyle w:val="Sinespaciado"/>
        <w:jc w:val="both"/>
      </w:pPr>
      <w:r w:rsidRPr="004F71AA">
        <w:rPr>
          <w:b/>
          <w:bCs/>
        </w:rPr>
        <w:t>MARÍA PÉREZ</w:t>
      </w:r>
      <w:r w:rsidRPr="004F71AA">
        <w:t xml:space="preserve">, identificada como aparece al pie de mi firma, actuando en nombre y representación de mi hijo menor de edad </w:t>
      </w:r>
      <w:r w:rsidRPr="004F71AA">
        <w:rPr>
          <w:b/>
          <w:bCs/>
        </w:rPr>
        <w:t>MATEO</w:t>
      </w:r>
      <w:r w:rsidRPr="004F71AA">
        <w:t xml:space="preserve">, invocando el artículo 86 de la Constitución Política, acudo ante su Despacho para instaurar </w:t>
      </w:r>
      <w:r w:rsidRPr="004F71AA">
        <w:rPr>
          <w:b/>
          <w:bCs/>
        </w:rPr>
        <w:t>ACCIÓN DE TUTELA</w:t>
      </w:r>
      <w:r w:rsidRPr="004F71AA">
        <w:t xml:space="preserve"> contra la </w:t>
      </w:r>
      <w:r w:rsidRPr="004F71AA">
        <w:rPr>
          <w:b/>
          <w:bCs/>
        </w:rPr>
        <w:t>EPS VIDASANA</w:t>
      </w:r>
      <w:r w:rsidRPr="004F71AA">
        <w:t>, con el objeto de que se protejan los derechos constitucionales fundamentales que a continuación enuncio y los cuales se fundamentan en los siguientes hechos:</w:t>
      </w:r>
    </w:p>
    <w:p w14:paraId="250D1F88" w14:textId="77777777" w:rsidR="005603AA" w:rsidRPr="004F71AA" w:rsidRDefault="005603AA" w:rsidP="005603AA">
      <w:pPr>
        <w:pStyle w:val="Sinespaciado"/>
        <w:jc w:val="both"/>
      </w:pPr>
    </w:p>
    <w:p w14:paraId="3985261C" w14:textId="77777777" w:rsidR="004F71AA" w:rsidRPr="005603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HECHOS</w:t>
      </w:r>
    </w:p>
    <w:p w14:paraId="7C8D7358" w14:textId="77777777" w:rsidR="005603AA" w:rsidRDefault="005603AA" w:rsidP="005603AA">
      <w:pPr>
        <w:pStyle w:val="Sinespaciado"/>
        <w:jc w:val="both"/>
      </w:pPr>
    </w:p>
    <w:p w14:paraId="4413CEEC" w14:textId="214164D0" w:rsidR="004F71AA" w:rsidRDefault="004F71AA" w:rsidP="005603AA">
      <w:pPr>
        <w:pStyle w:val="Sinespaciado"/>
        <w:numPr>
          <w:ilvl w:val="0"/>
          <w:numId w:val="4"/>
        </w:numPr>
        <w:jc w:val="both"/>
      </w:pPr>
      <w:r w:rsidRPr="004F71AA">
        <w:t xml:space="preserve">Mi hijo Mateo, de 4 </w:t>
      </w:r>
      <w:proofErr w:type="gramStart"/>
      <w:r w:rsidRPr="004F71AA">
        <w:t>años de edad</w:t>
      </w:r>
      <w:proofErr w:type="gramEnd"/>
      <w:r w:rsidRPr="004F71AA">
        <w:t xml:space="preserve">, se encuentra diagnosticado con </w:t>
      </w:r>
      <w:r w:rsidRPr="004F71AA">
        <w:rPr>
          <w:b/>
          <w:bCs/>
        </w:rPr>
        <w:t>Diabetes Mellitus Tipo 1</w:t>
      </w:r>
      <w:r w:rsidRPr="004F71AA">
        <w:t xml:space="preserve"> desde los 2 años, condición que requiere un control riguroso de sus niveles de glucosa.</w:t>
      </w:r>
    </w:p>
    <w:p w14:paraId="3A2B5973" w14:textId="77777777" w:rsidR="005603AA" w:rsidRPr="004F71AA" w:rsidRDefault="005603AA" w:rsidP="005603AA">
      <w:pPr>
        <w:pStyle w:val="Sinespaciado"/>
        <w:jc w:val="both"/>
      </w:pPr>
    </w:p>
    <w:p w14:paraId="46F609E7" w14:textId="18F140C9" w:rsidR="004F71AA" w:rsidRPr="004F71AA" w:rsidRDefault="004F71AA" w:rsidP="005603AA">
      <w:pPr>
        <w:pStyle w:val="Sinespaciado"/>
        <w:numPr>
          <w:ilvl w:val="0"/>
          <w:numId w:val="4"/>
        </w:numPr>
        <w:jc w:val="both"/>
      </w:pPr>
      <w:r w:rsidRPr="004F71AA">
        <w:t>Dada su corta edad (Primera Infancia), el niño no posee la capacidad cognitiva para identificar los síntomas de hipoglucemia, lo que ha derivado en ingresos recurrentes a urgencias por descompensaciones severas.</w:t>
      </w:r>
      <w:r w:rsidR="005603AA">
        <w:br/>
      </w:r>
    </w:p>
    <w:p w14:paraId="67E6B869" w14:textId="7A4F2E84" w:rsidR="004F71AA" w:rsidRPr="004F71AA" w:rsidRDefault="004F71AA" w:rsidP="005603AA">
      <w:pPr>
        <w:pStyle w:val="Sinespaciado"/>
        <w:numPr>
          <w:ilvl w:val="0"/>
          <w:numId w:val="4"/>
        </w:numPr>
        <w:jc w:val="both"/>
      </w:pPr>
      <w:r w:rsidRPr="004F71AA">
        <w:t xml:space="preserve">El médico tratante, adscrito a la red de la </w:t>
      </w:r>
      <w:r w:rsidRPr="004F71AA">
        <w:rPr>
          <w:b/>
          <w:bCs/>
        </w:rPr>
        <w:t>EPS VIDASANA</w:t>
      </w:r>
      <w:r w:rsidRPr="004F71AA">
        <w:t xml:space="preserve">, prescribió el uso de un </w:t>
      </w:r>
      <w:r w:rsidRPr="004F71AA">
        <w:rPr>
          <w:b/>
          <w:bCs/>
        </w:rPr>
        <w:t>"Sistema de Monitoreo Continuo de Glucosa"</w:t>
      </w:r>
      <w:r w:rsidRPr="004F71AA">
        <w:t xml:space="preserve"> como medida vital para prevenir eventos que comprometan su vida y desarrollo integral.</w:t>
      </w:r>
      <w:r w:rsidR="005603AA">
        <w:br/>
      </w:r>
    </w:p>
    <w:p w14:paraId="193D77A7" w14:textId="4AB87371" w:rsidR="004F71AA" w:rsidRDefault="004F71AA" w:rsidP="005603AA">
      <w:pPr>
        <w:pStyle w:val="Sinespaciado"/>
        <w:numPr>
          <w:ilvl w:val="0"/>
          <w:numId w:val="4"/>
        </w:numPr>
        <w:jc w:val="both"/>
      </w:pPr>
      <w:r w:rsidRPr="004F71AA">
        <w:t xml:space="preserve">La </w:t>
      </w:r>
      <w:r w:rsidRPr="004F71AA">
        <w:rPr>
          <w:b/>
          <w:bCs/>
        </w:rPr>
        <w:t>EPS VIDASANA</w:t>
      </w:r>
      <w:r w:rsidRPr="004F71AA">
        <w:t xml:space="preserve"> ha negado el suministro de dicho insumo, argumentando que se encuentra excluido del Plan de Beneficios en Salud (No PBS).</w:t>
      </w:r>
    </w:p>
    <w:p w14:paraId="333574A8" w14:textId="77777777" w:rsidR="005603AA" w:rsidRPr="004F71AA" w:rsidRDefault="005603AA" w:rsidP="005603AA">
      <w:pPr>
        <w:pStyle w:val="Sinespaciado"/>
        <w:ind w:left="720"/>
        <w:jc w:val="both"/>
      </w:pPr>
    </w:p>
    <w:p w14:paraId="6623FD89" w14:textId="213188B3" w:rsidR="004F71AA" w:rsidRDefault="004F71AA" w:rsidP="005603AA">
      <w:pPr>
        <w:pStyle w:val="Sinespaciado"/>
        <w:numPr>
          <w:ilvl w:val="0"/>
          <w:numId w:val="4"/>
        </w:numPr>
        <w:jc w:val="both"/>
      </w:pPr>
      <w:r w:rsidRPr="004F71AA">
        <w:t>Como madre cabeza de familia y percibiendo un salario mínimo, carezco de los recursos económicos para costear este dispositivo, cuyo valor mensual supera mi capacidad adquisitiva, afectando el mínimo vital de mi núcleo familiar.</w:t>
      </w:r>
    </w:p>
    <w:p w14:paraId="7454D49A" w14:textId="77777777" w:rsidR="005603AA" w:rsidRDefault="005603AA" w:rsidP="005603AA">
      <w:pPr>
        <w:pStyle w:val="Sinespaciado"/>
        <w:jc w:val="both"/>
      </w:pPr>
    </w:p>
    <w:p w14:paraId="52597762" w14:textId="77777777" w:rsidR="005603AA" w:rsidRPr="004F71AA" w:rsidRDefault="005603AA" w:rsidP="005603AA">
      <w:pPr>
        <w:pStyle w:val="Sinespaciado"/>
        <w:jc w:val="both"/>
      </w:pPr>
    </w:p>
    <w:p w14:paraId="0DC24FA2" w14:textId="77777777" w:rsidR="004F71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lastRenderedPageBreak/>
        <w:t>DERECHOS VULNERADOS</w:t>
      </w:r>
    </w:p>
    <w:p w14:paraId="2EA3A541" w14:textId="77777777" w:rsidR="005603AA" w:rsidRPr="004F71AA" w:rsidRDefault="005603AA" w:rsidP="005603AA">
      <w:pPr>
        <w:pStyle w:val="Sinespaciado"/>
        <w:jc w:val="both"/>
        <w:rPr>
          <w:b/>
          <w:bCs/>
        </w:rPr>
      </w:pPr>
    </w:p>
    <w:p w14:paraId="7275ABAD" w14:textId="77777777" w:rsidR="004F71AA" w:rsidRDefault="004F71AA" w:rsidP="005603AA">
      <w:pPr>
        <w:pStyle w:val="Sinespaciado"/>
        <w:jc w:val="both"/>
      </w:pPr>
      <w:r w:rsidRPr="004F71AA">
        <w:t xml:space="preserve">Estimo violados los derechos a la SALUD en conexidad con los derechos fundamentales a la </w:t>
      </w:r>
      <w:r w:rsidRPr="004F71AA">
        <w:rPr>
          <w:b/>
          <w:bCs/>
        </w:rPr>
        <w:t>VIDA</w:t>
      </w:r>
      <w:r w:rsidRPr="004F71AA">
        <w:t xml:space="preserve">, a la </w:t>
      </w:r>
      <w:r w:rsidRPr="004F71AA">
        <w:rPr>
          <w:b/>
          <w:bCs/>
        </w:rPr>
        <w:t>INTEGRIDAD PERSONAL</w:t>
      </w:r>
      <w:r w:rsidRPr="004F71AA">
        <w:t xml:space="preserve"> y los </w:t>
      </w:r>
      <w:r w:rsidRPr="004F71AA">
        <w:rPr>
          <w:b/>
          <w:bCs/>
        </w:rPr>
        <w:t>DERECHOS PREVALENTES DE LOS NIÑOS</w:t>
      </w:r>
      <w:r w:rsidRPr="004F71AA">
        <w:t>, consagrados en los artículos 1, 11, 13, 44, 48 y 49 de la Constitución Política de Colombia.</w:t>
      </w:r>
    </w:p>
    <w:p w14:paraId="533667E9" w14:textId="77777777" w:rsidR="005603AA" w:rsidRPr="004F71AA" w:rsidRDefault="005603AA" w:rsidP="005603AA">
      <w:pPr>
        <w:pStyle w:val="Sinespaciado"/>
        <w:jc w:val="both"/>
      </w:pPr>
    </w:p>
    <w:p w14:paraId="27480409" w14:textId="77777777" w:rsidR="004F71AA" w:rsidRPr="005603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FUNDAMENTOS JURÍDICOS</w:t>
      </w:r>
    </w:p>
    <w:p w14:paraId="6EE2B0B8" w14:textId="77777777" w:rsidR="005603AA" w:rsidRPr="004F71AA" w:rsidRDefault="005603AA" w:rsidP="005603AA">
      <w:pPr>
        <w:pStyle w:val="Sinespaciado"/>
        <w:jc w:val="both"/>
      </w:pPr>
    </w:p>
    <w:p w14:paraId="10CF8E3C" w14:textId="7C8D88BE" w:rsidR="004F71AA" w:rsidRPr="004F71AA" w:rsidRDefault="004F71AA" w:rsidP="005603AA">
      <w:pPr>
        <w:pStyle w:val="Sinespaciado"/>
        <w:numPr>
          <w:ilvl w:val="0"/>
          <w:numId w:val="6"/>
        </w:numPr>
        <w:jc w:val="both"/>
        <w:rPr>
          <w:b/>
          <w:bCs/>
        </w:rPr>
      </w:pPr>
      <w:r w:rsidRPr="004F71AA">
        <w:rPr>
          <w:b/>
          <w:bCs/>
        </w:rPr>
        <w:t>El derecho a la salud de los niños como derecho fundamental y prevalente</w:t>
      </w:r>
    </w:p>
    <w:p w14:paraId="059059C9" w14:textId="77777777" w:rsidR="004F71AA" w:rsidRDefault="004F71AA" w:rsidP="005603AA">
      <w:pPr>
        <w:pStyle w:val="Sinespaciado"/>
        <w:ind w:left="720"/>
        <w:jc w:val="both"/>
      </w:pPr>
      <w:r w:rsidRPr="004F71AA">
        <w:t xml:space="preserve">La jurisprudencia ha señalado que el derecho a la salud es fundamental cuando su negación pone en riesgo el derecho a la vida en condiciones dignas. Bajo el </w:t>
      </w:r>
      <w:r w:rsidRPr="004F71AA">
        <w:rPr>
          <w:b/>
          <w:bCs/>
        </w:rPr>
        <w:t>Artículo 44 de la C.P.</w:t>
      </w:r>
      <w:r w:rsidRPr="004F71AA">
        <w:t>, los derechos de los niños prevalecen sobre los demás, obligando al Estado y a las entidades de salud a brindar una protección reforzada.</w:t>
      </w:r>
    </w:p>
    <w:p w14:paraId="59E8CA5B" w14:textId="77777777" w:rsidR="005603AA" w:rsidRPr="004F71AA" w:rsidRDefault="005603AA" w:rsidP="005603AA">
      <w:pPr>
        <w:pStyle w:val="Sinespaciado"/>
        <w:jc w:val="both"/>
      </w:pPr>
    </w:p>
    <w:p w14:paraId="0DD11A29" w14:textId="6A3658D0" w:rsidR="004F71AA" w:rsidRPr="004F71AA" w:rsidRDefault="004F71AA" w:rsidP="005603AA">
      <w:pPr>
        <w:pStyle w:val="Sinespaciado"/>
        <w:numPr>
          <w:ilvl w:val="0"/>
          <w:numId w:val="5"/>
        </w:numPr>
        <w:jc w:val="both"/>
        <w:rPr>
          <w:b/>
          <w:bCs/>
        </w:rPr>
      </w:pPr>
      <w:r w:rsidRPr="004F71AA">
        <w:rPr>
          <w:b/>
          <w:bCs/>
        </w:rPr>
        <w:t>Protección especial por debilidad manifiesta (Art. 13 C.P.)</w:t>
      </w:r>
    </w:p>
    <w:p w14:paraId="29E55BD5" w14:textId="77777777" w:rsidR="004F71AA" w:rsidRDefault="004F71AA" w:rsidP="005603AA">
      <w:pPr>
        <w:pStyle w:val="Sinespaciado"/>
        <w:ind w:left="720"/>
        <w:jc w:val="both"/>
      </w:pPr>
      <w:r w:rsidRPr="004F71AA">
        <w:t>El Estado debe proteger especialmente a quienes se encuentren en circunstancia de debilidad manifiesta por su condición física o mental. Mateo, al ser un sujeto de especial protección por su edad y patología crónica, requiere un enfoque diferencial que disminuya sus dificultades.</w:t>
      </w:r>
    </w:p>
    <w:p w14:paraId="1A745468" w14:textId="77777777" w:rsidR="005603AA" w:rsidRPr="004F71AA" w:rsidRDefault="005603AA" w:rsidP="005603AA">
      <w:pPr>
        <w:pStyle w:val="Sinespaciado"/>
        <w:jc w:val="both"/>
      </w:pPr>
    </w:p>
    <w:p w14:paraId="5F00B20D" w14:textId="41FA07E4" w:rsidR="004F71AA" w:rsidRPr="004F71AA" w:rsidRDefault="004F71AA" w:rsidP="005603AA">
      <w:pPr>
        <w:pStyle w:val="Sinespaciado"/>
        <w:numPr>
          <w:ilvl w:val="0"/>
          <w:numId w:val="5"/>
        </w:numPr>
        <w:jc w:val="both"/>
      </w:pPr>
      <w:r w:rsidRPr="004F71AA">
        <w:rPr>
          <w:b/>
          <w:bCs/>
        </w:rPr>
        <w:t>Política de Estado para la Primera Infancia (Ley 1804 de 2016)</w:t>
      </w:r>
    </w:p>
    <w:p w14:paraId="38BB74FD" w14:textId="77777777" w:rsidR="004F71AA" w:rsidRDefault="004F71AA" w:rsidP="005603AA">
      <w:pPr>
        <w:pStyle w:val="Sinespaciado"/>
        <w:ind w:left="720"/>
        <w:jc w:val="both"/>
      </w:pPr>
      <w:r w:rsidRPr="004F71AA">
        <w:t xml:space="preserve">De acuerdo con la </w:t>
      </w:r>
      <w:r w:rsidRPr="004F71AA">
        <w:rPr>
          <w:b/>
          <w:bCs/>
        </w:rPr>
        <w:t>Ley 1804 de 2016</w:t>
      </w:r>
      <w:r w:rsidRPr="004F71AA">
        <w:t xml:space="preserve">, la atención a los niños entre los 0 y 6 años debe ser integral y prioritaria. El </w:t>
      </w:r>
      <w:r w:rsidRPr="004F71AA">
        <w:rPr>
          <w:b/>
          <w:bCs/>
        </w:rPr>
        <w:t>Artículo 12</w:t>
      </w:r>
      <w:r w:rsidRPr="004F71AA">
        <w:t xml:space="preserve"> de dicha ley establece que la atención en salud debe ser </w:t>
      </w:r>
      <w:r w:rsidRPr="004F71AA">
        <w:rPr>
          <w:b/>
          <w:bCs/>
        </w:rPr>
        <w:t>oportuna y diferencial</w:t>
      </w:r>
      <w:r w:rsidRPr="004F71AA">
        <w:t>, eliminando barreras administrativas que impidan el acceso a tratamientos vitales para su desarrollo.</w:t>
      </w:r>
    </w:p>
    <w:p w14:paraId="79BE37F5" w14:textId="77777777" w:rsidR="005603AA" w:rsidRPr="004F71AA" w:rsidRDefault="005603AA" w:rsidP="005603AA">
      <w:pPr>
        <w:pStyle w:val="Sinespaciado"/>
        <w:jc w:val="both"/>
      </w:pPr>
    </w:p>
    <w:p w14:paraId="0A83E6B4" w14:textId="77777777" w:rsidR="004F71AA" w:rsidRPr="004F71AA" w:rsidRDefault="004F71AA" w:rsidP="005603AA">
      <w:pPr>
        <w:pStyle w:val="Sinespaciado"/>
        <w:ind w:firstLine="360"/>
        <w:jc w:val="both"/>
      </w:pPr>
      <w:r w:rsidRPr="004F71AA">
        <w:t xml:space="preserve">4. </w:t>
      </w:r>
      <w:r w:rsidRPr="004F71AA">
        <w:rPr>
          <w:b/>
          <w:bCs/>
        </w:rPr>
        <w:t>Procedencia de la tutela para insumos excluidos del Plan de Beneficios</w:t>
      </w:r>
    </w:p>
    <w:p w14:paraId="0136443D" w14:textId="77777777" w:rsidR="004F71AA" w:rsidRDefault="004F71AA" w:rsidP="005603AA">
      <w:pPr>
        <w:pStyle w:val="Sinespaciado"/>
        <w:ind w:left="720"/>
        <w:jc w:val="both"/>
      </w:pPr>
      <w:r w:rsidRPr="004F71AA">
        <w:t>Se cumplen los requisitos fijados por la Corte Constitucional:</w:t>
      </w:r>
    </w:p>
    <w:p w14:paraId="69AFFF1B" w14:textId="77777777" w:rsidR="005603AA" w:rsidRPr="004F71AA" w:rsidRDefault="005603AA" w:rsidP="005603AA">
      <w:pPr>
        <w:pStyle w:val="Sinespaciado"/>
        <w:jc w:val="both"/>
      </w:pPr>
    </w:p>
    <w:p w14:paraId="19E47828" w14:textId="2E3DF8D7" w:rsidR="004F71AA" w:rsidRPr="004F71AA" w:rsidRDefault="004F71AA" w:rsidP="005603AA">
      <w:pPr>
        <w:pStyle w:val="Sinespaciado"/>
        <w:numPr>
          <w:ilvl w:val="0"/>
          <w:numId w:val="7"/>
        </w:numPr>
        <w:jc w:val="both"/>
      </w:pPr>
      <w:r w:rsidRPr="004F71AA">
        <w:t>La falta del tratamiento amenaza la vida o integridad del interesado.</w:t>
      </w:r>
    </w:p>
    <w:p w14:paraId="6CE25F83" w14:textId="7A72A527" w:rsidR="004F71AA" w:rsidRPr="004F71AA" w:rsidRDefault="004F71AA" w:rsidP="005603AA">
      <w:pPr>
        <w:pStyle w:val="Sinespaciado"/>
        <w:numPr>
          <w:ilvl w:val="0"/>
          <w:numId w:val="7"/>
        </w:numPr>
        <w:jc w:val="both"/>
      </w:pPr>
      <w:r w:rsidRPr="004F71AA">
        <w:t>El insumo no puede ser sustituido por otro con el mismo nivel de efectividad.</w:t>
      </w:r>
    </w:p>
    <w:p w14:paraId="437706C9" w14:textId="1B36CFE4" w:rsidR="004F71AA" w:rsidRPr="004F71AA" w:rsidRDefault="004F71AA" w:rsidP="005603AA">
      <w:pPr>
        <w:pStyle w:val="Sinespaciado"/>
        <w:numPr>
          <w:ilvl w:val="0"/>
          <w:numId w:val="7"/>
        </w:numPr>
        <w:jc w:val="both"/>
      </w:pPr>
      <w:r w:rsidRPr="004F71AA">
        <w:t>La paciente no puede sufragar el costo del tratamiento.</w:t>
      </w:r>
    </w:p>
    <w:p w14:paraId="484C1553" w14:textId="20D22816" w:rsidR="004F71AA" w:rsidRDefault="004F71AA" w:rsidP="005603AA">
      <w:pPr>
        <w:pStyle w:val="Sinespaciado"/>
        <w:numPr>
          <w:ilvl w:val="0"/>
          <w:numId w:val="7"/>
        </w:numPr>
        <w:jc w:val="both"/>
      </w:pPr>
      <w:r w:rsidRPr="004F71AA">
        <w:t>El tratamiento fue prescrito por un médico adscrito a la E.P.S.</w:t>
      </w:r>
    </w:p>
    <w:p w14:paraId="0B76733B" w14:textId="77777777" w:rsidR="005603AA" w:rsidRDefault="005603AA" w:rsidP="005603AA">
      <w:pPr>
        <w:pStyle w:val="Sinespaciado"/>
        <w:ind w:left="720"/>
        <w:jc w:val="both"/>
      </w:pPr>
    </w:p>
    <w:p w14:paraId="39193ACA" w14:textId="77777777" w:rsidR="005603AA" w:rsidRDefault="005603AA" w:rsidP="005603AA">
      <w:pPr>
        <w:pStyle w:val="Sinespaciado"/>
        <w:ind w:left="720"/>
        <w:jc w:val="both"/>
      </w:pPr>
    </w:p>
    <w:p w14:paraId="29DAF5DC" w14:textId="77777777" w:rsidR="004F71AA" w:rsidRPr="004F71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PRETENSIONES</w:t>
      </w:r>
    </w:p>
    <w:p w14:paraId="60430642" w14:textId="77777777" w:rsidR="005603AA" w:rsidRDefault="005603AA" w:rsidP="005603AA">
      <w:pPr>
        <w:pStyle w:val="Sinespaciado"/>
        <w:jc w:val="both"/>
      </w:pPr>
    </w:p>
    <w:p w14:paraId="5016B131" w14:textId="6061965E" w:rsidR="004F71AA" w:rsidRPr="004F71AA" w:rsidRDefault="004F71AA" w:rsidP="005603AA">
      <w:pPr>
        <w:pStyle w:val="Sinespaciado"/>
        <w:jc w:val="both"/>
      </w:pPr>
      <w:r w:rsidRPr="004F71AA">
        <w:rPr>
          <w:b/>
          <w:bCs/>
        </w:rPr>
        <w:t>PRIMERO:</w:t>
      </w:r>
      <w:r w:rsidRPr="004F71AA">
        <w:t xml:space="preserve"> Tutelar el derecho fundamental a la salud por conexidad con el derecho fundamental a la vida y la integridad del menor </w:t>
      </w:r>
      <w:r w:rsidRPr="004F71AA">
        <w:rPr>
          <w:b/>
          <w:bCs/>
        </w:rPr>
        <w:t>MATEO</w:t>
      </w:r>
      <w:r w:rsidRPr="004F71AA">
        <w:t>.</w:t>
      </w:r>
    </w:p>
    <w:p w14:paraId="6BE6237E" w14:textId="77777777" w:rsidR="005603AA" w:rsidRDefault="005603AA" w:rsidP="005603AA">
      <w:pPr>
        <w:pStyle w:val="Sinespaciado"/>
        <w:jc w:val="both"/>
      </w:pPr>
    </w:p>
    <w:p w14:paraId="11988E74" w14:textId="6D090853" w:rsidR="004F71AA" w:rsidRPr="004F71AA" w:rsidRDefault="004F71AA" w:rsidP="005603AA">
      <w:pPr>
        <w:pStyle w:val="Sinespaciado"/>
        <w:jc w:val="both"/>
      </w:pPr>
      <w:r w:rsidRPr="004F71AA">
        <w:rPr>
          <w:b/>
          <w:bCs/>
        </w:rPr>
        <w:t>SEGUNDO:</w:t>
      </w:r>
      <w:r w:rsidRPr="004F71AA">
        <w:t xml:space="preserve"> Ordenar a la </w:t>
      </w:r>
      <w:r w:rsidRPr="004F71AA">
        <w:rPr>
          <w:b/>
          <w:bCs/>
        </w:rPr>
        <w:t>EPS VIDASANA</w:t>
      </w:r>
      <w:r w:rsidRPr="004F71AA">
        <w:t xml:space="preserve"> que, en el término de 48 horas, suministre de manera ininterrumpida </w:t>
      </w:r>
      <w:r w:rsidRPr="004F71AA">
        <w:rPr>
          <w:b/>
          <w:bCs/>
        </w:rPr>
        <w:t>el Sistema de Monitoreo Continuo de Glucosa</w:t>
      </w:r>
      <w:r w:rsidRPr="004F71AA">
        <w:t xml:space="preserve"> prescrito.</w:t>
      </w:r>
    </w:p>
    <w:p w14:paraId="2AE50FAD" w14:textId="77777777" w:rsidR="005603AA" w:rsidRDefault="005603AA" w:rsidP="005603AA">
      <w:pPr>
        <w:pStyle w:val="Sinespaciado"/>
        <w:jc w:val="both"/>
      </w:pPr>
    </w:p>
    <w:p w14:paraId="249DAFF7" w14:textId="592CE89F" w:rsidR="004F71AA" w:rsidRPr="004F71AA" w:rsidRDefault="004F71AA" w:rsidP="005603AA">
      <w:pPr>
        <w:pStyle w:val="Sinespaciado"/>
        <w:jc w:val="both"/>
      </w:pPr>
      <w:r w:rsidRPr="004F71AA">
        <w:rPr>
          <w:b/>
          <w:bCs/>
        </w:rPr>
        <w:t>TERCERO:</w:t>
      </w:r>
      <w:r w:rsidRPr="004F71AA">
        <w:t xml:space="preserve"> Ordenar a la accionada que garantice el </w:t>
      </w:r>
      <w:r w:rsidRPr="004F71AA">
        <w:rPr>
          <w:b/>
          <w:bCs/>
        </w:rPr>
        <w:t>tratamiento integral</w:t>
      </w:r>
      <w:r w:rsidRPr="004F71AA">
        <w:t xml:space="preserve"> para la patología del menor, incluyendo citas, exámenes e insumos futuros relacionados con su diagnóstico.</w:t>
      </w:r>
    </w:p>
    <w:p w14:paraId="348A06BD" w14:textId="77777777" w:rsidR="005603AA" w:rsidRDefault="005603AA" w:rsidP="005603AA">
      <w:pPr>
        <w:pStyle w:val="Sinespaciado"/>
        <w:jc w:val="both"/>
      </w:pPr>
    </w:p>
    <w:p w14:paraId="50745692" w14:textId="3097399D" w:rsidR="004F71AA" w:rsidRPr="004F71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PRUEBAS</w:t>
      </w:r>
    </w:p>
    <w:p w14:paraId="36F68BD6" w14:textId="77777777" w:rsidR="005603AA" w:rsidRDefault="005603AA" w:rsidP="005603AA">
      <w:pPr>
        <w:pStyle w:val="Sinespaciado"/>
        <w:jc w:val="both"/>
      </w:pPr>
    </w:p>
    <w:p w14:paraId="1A29EF97" w14:textId="2E315E2C" w:rsidR="004F71AA" w:rsidRDefault="004F71AA" w:rsidP="005603AA">
      <w:pPr>
        <w:pStyle w:val="Sinespaciado"/>
        <w:jc w:val="both"/>
      </w:pPr>
      <w:r w:rsidRPr="004F71AA">
        <w:t>Ruego al señor Juez tener en cuenta las siguientes pruebas:</w:t>
      </w:r>
    </w:p>
    <w:p w14:paraId="23D4431D" w14:textId="77777777" w:rsidR="00E04EB4" w:rsidRPr="004F71AA" w:rsidRDefault="00E04EB4" w:rsidP="005603AA">
      <w:pPr>
        <w:pStyle w:val="Sinespaciado"/>
        <w:jc w:val="both"/>
      </w:pPr>
    </w:p>
    <w:p w14:paraId="55D93172" w14:textId="513F410C" w:rsidR="004F71AA" w:rsidRPr="004F71AA" w:rsidRDefault="004F71AA" w:rsidP="00E04EB4">
      <w:pPr>
        <w:pStyle w:val="Sinespaciado"/>
        <w:numPr>
          <w:ilvl w:val="0"/>
          <w:numId w:val="8"/>
        </w:numPr>
        <w:jc w:val="both"/>
      </w:pPr>
      <w:r w:rsidRPr="004F71AA">
        <w:rPr>
          <w:b/>
          <w:bCs/>
        </w:rPr>
        <w:t>Médicas:</w:t>
      </w:r>
      <w:r w:rsidRPr="004F71AA">
        <w:t xml:space="preserve"> Copia de la Historia Clínica y orden médica del especialista adscrito a la EPS.</w:t>
      </w:r>
    </w:p>
    <w:p w14:paraId="084AC818" w14:textId="19F3BEB8" w:rsidR="004F71AA" w:rsidRPr="004F71AA" w:rsidRDefault="004F71AA" w:rsidP="00E04EB4">
      <w:pPr>
        <w:pStyle w:val="Sinespaciado"/>
        <w:numPr>
          <w:ilvl w:val="0"/>
          <w:numId w:val="8"/>
        </w:numPr>
        <w:jc w:val="both"/>
      </w:pPr>
      <w:r w:rsidRPr="004F71AA">
        <w:rPr>
          <w:b/>
          <w:bCs/>
        </w:rPr>
        <w:t>Administrativas:</w:t>
      </w:r>
      <w:r w:rsidRPr="004F71AA">
        <w:t xml:space="preserve"> Copia del documento de negación emitido por la EPS (o registro MIPRES).</w:t>
      </w:r>
    </w:p>
    <w:p w14:paraId="37EB06DA" w14:textId="08859150" w:rsidR="004F71AA" w:rsidRPr="004F71AA" w:rsidRDefault="004F71AA" w:rsidP="00E04EB4">
      <w:pPr>
        <w:pStyle w:val="Sinespaciado"/>
        <w:numPr>
          <w:ilvl w:val="0"/>
          <w:numId w:val="8"/>
        </w:numPr>
        <w:jc w:val="both"/>
      </w:pPr>
      <w:r w:rsidRPr="004F71AA">
        <w:rPr>
          <w:b/>
          <w:bCs/>
        </w:rPr>
        <w:t>Económicas:</w:t>
      </w:r>
      <w:r w:rsidRPr="004F71AA">
        <w:t xml:space="preserve"> Certificación laboral y declaración bajo juramento de incapacidad económica para costear el tratamiento.</w:t>
      </w:r>
    </w:p>
    <w:p w14:paraId="4E72B3A2" w14:textId="19CEE12D" w:rsidR="004F71AA" w:rsidRPr="004F71AA" w:rsidRDefault="004F71AA" w:rsidP="00E04EB4">
      <w:pPr>
        <w:pStyle w:val="Sinespaciado"/>
        <w:numPr>
          <w:ilvl w:val="0"/>
          <w:numId w:val="8"/>
        </w:numPr>
        <w:jc w:val="both"/>
      </w:pPr>
      <w:r w:rsidRPr="004F71AA">
        <w:rPr>
          <w:b/>
          <w:bCs/>
        </w:rPr>
        <w:t>Parentesco:</w:t>
      </w:r>
      <w:r w:rsidRPr="004F71AA">
        <w:t xml:space="preserve"> Registro Civil de Nacimiento del menor Mateo.</w:t>
      </w:r>
    </w:p>
    <w:p w14:paraId="364B5B42" w14:textId="77777777" w:rsidR="00E04EB4" w:rsidRDefault="00E04EB4" w:rsidP="005603AA">
      <w:pPr>
        <w:pStyle w:val="Sinespaciado"/>
        <w:jc w:val="both"/>
      </w:pPr>
    </w:p>
    <w:p w14:paraId="216230E9" w14:textId="30A147C7" w:rsidR="004F71AA" w:rsidRPr="004F71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FUNDAMENTOS DE DERECHO</w:t>
      </w:r>
    </w:p>
    <w:p w14:paraId="7C15513D" w14:textId="77777777" w:rsidR="00E04EB4" w:rsidRDefault="00E04EB4" w:rsidP="005603AA">
      <w:pPr>
        <w:pStyle w:val="Sinespaciado"/>
        <w:jc w:val="both"/>
      </w:pPr>
    </w:p>
    <w:p w14:paraId="4EFB1311" w14:textId="03F8D523" w:rsidR="004F71AA" w:rsidRDefault="004F71AA" w:rsidP="005603AA">
      <w:pPr>
        <w:pStyle w:val="Sinespaciado"/>
        <w:jc w:val="both"/>
      </w:pPr>
      <w:r w:rsidRPr="004F71AA">
        <w:t>Fundamento esta acción en el artículo 86 de la Constitución Política de 1991 y sus decretos reglamentarios 2591 y 306 de 1992.</w:t>
      </w:r>
    </w:p>
    <w:p w14:paraId="1D4A71AF" w14:textId="77777777" w:rsidR="00E04EB4" w:rsidRPr="004F71AA" w:rsidRDefault="00E04EB4" w:rsidP="005603AA">
      <w:pPr>
        <w:pStyle w:val="Sinespaciado"/>
        <w:jc w:val="both"/>
      </w:pPr>
    </w:p>
    <w:p w14:paraId="11174467" w14:textId="4BF80DC1" w:rsidR="004F71AA" w:rsidRPr="004F71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JURAMENTO</w:t>
      </w:r>
    </w:p>
    <w:p w14:paraId="257CAB2F" w14:textId="77777777" w:rsidR="00E04EB4" w:rsidRDefault="00E04EB4" w:rsidP="005603AA">
      <w:pPr>
        <w:pStyle w:val="Sinespaciado"/>
        <w:jc w:val="both"/>
      </w:pPr>
    </w:p>
    <w:p w14:paraId="44A7D2FF" w14:textId="2A2D4354" w:rsidR="004F71AA" w:rsidRDefault="004F71AA" w:rsidP="005603AA">
      <w:pPr>
        <w:pStyle w:val="Sinespaciado"/>
        <w:jc w:val="both"/>
      </w:pPr>
      <w:r w:rsidRPr="004F71AA">
        <w:t>Manifiesto bajo la gravedad del juramento que no se ha presentado ninguna otra acción de tutela por los mismos hechos y derechos.</w:t>
      </w:r>
    </w:p>
    <w:p w14:paraId="49476C23" w14:textId="77777777" w:rsidR="00E04EB4" w:rsidRPr="004F71AA" w:rsidRDefault="00E04EB4" w:rsidP="005603AA">
      <w:pPr>
        <w:pStyle w:val="Sinespaciado"/>
        <w:jc w:val="both"/>
      </w:pPr>
    </w:p>
    <w:p w14:paraId="75566796" w14:textId="540C5A3F" w:rsidR="004F71AA" w:rsidRPr="004F71AA" w:rsidRDefault="004F71AA" w:rsidP="00E04EB4">
      <w:pPr>
        <w:pStyle w:val="Sinespaciado"/>
        <w:jc w:val="center"/>
        <w:rPr>
          <w:b/>
          <w:bCs/>
        </w:rPr>
      </w:pPr>
      <w:r w:rsidRPr="004F71AA">
        <w:rPr>
          <w:b/>
          <w:bCs/>
        </w:rPr>
        <w:t>NOTIFICACIONES</w:t>
      </w:r>
      <w:r w:rsidR="00E04EB4" w:rsidRPr="00E04EB4">
        <w:rPr>
          <w:b/>
          <w:bCs/>
        </w:rPr>
        <w:br/>
      </w:r>
    </w:p>
    <w:p w14:paraId="0ED0D55D" w14:textId="2F2E26F8" w:rsidR="004F71AA" w:rsidRPr="004F71AA" w:rsidRDefault="004F71AA" w:rsidP="00E04EB4">
      <w:pPr>
        <w:pStyle w:val="Sinespaciado"/>
        <w:numPr>
          <w:ilvl w:val="0"/>
          <w:numId w:val="9"/>
        </w:numPr>
        <w:jc w:val="both"/>
      </w:pPr>
      <w:r w:rsidRPr="004F71AA">
        <w:rPr>
          <w:b/>
          <w:bCs/>
        </w:rPr>
        <w:t>Accionante:</w:t>
      </w:r>
      <w:r w:rsidRPr="004F71AA">
        <w:t xml:space="preserve"> </w:t>
      </w:r>
      <w:r w:rsidR="00E04EB4">
        <w:t>Calle 123 No. 45 – 67, Bogotá D.C - mariaperez@correo.com</w:t>
      </w:r>
    </w:p>
    <w:p w14:paraId="7C960B9A" w14:textId="6D22A70F" w:rsidR="004F71AA" w:rsidRDefault="004F71AA" w:rsidP="00E04EB4">
      <w:pPr>
        <w:pStyle w:val="Sinespaciado"/>
        <w:numPr>
          <w:ilvl w:val="0"/>
          <w:numId w:val="9"/>
        </w:numPr>
        <w:jc w:val="both"/>
      </w:pPr>
      <w:r w:rsidRPr="004F71AA">
        <w:rPr>
          <w:b/>
          <w:bCs/>
        </w:rPr>
        <w:t>Accionado:</w:t>
      </w:r>
      <w:r w:rsidRPr="004F71AA">
        <w:t xml:space="preserve"> </w:t>
      </w:r>
      <w:r w:rsidR="00E04EB4">
        <w:t xml:space="preserve">Carrera 10 No. 20 – 30, Bogotá D.C – juridico@vidasanaeps.com </w:t>
      </w:r>
    </w:p>
    <w:p w14:paraId="56481018" w14:textId="77777777" w:rsidR="00E04EB4" w:rsidRPr="004F71AA" w:rsidRDefault="00E04EB4" w:rsidP="005603AA">
      <w:pPr>
        <w:pStyle w:val="Sinespaciado"/>
        <w:jc w:val="both"/>
      </w:pPr>
    </w:p>
    <w:p w14:paraId="23480357" w14:textId="06C9360F" w:rsidR="004F71AA" w:rsidRDefault="004F71AA" w:rsidP="005603AA">
      <w:pPr>
        <w:pStyle w:val="Sinespaciado"/>
        <w:jc w:val="both"/>
      </w:pPr>
      <w:r w:rsidRPr="004F71AA">
        <w:t>Atentamente,</w:t>
      </w:r>
      <w:r w:rsidR="00E04EB4">
        <w:br/>
      </w:r>
    </w:p>
    <w:p w14:paraId="72E7D66B" w14:textId="77777777" w:rsidR="00E04EB4" w:rsidRDefault="00E04EB4" w:rsidP="005603AA">
      <w:pPr>
        <w:pStyle w:val="Sinespaciado"/>
        <w:jc w:val="both"/>
      </w:pPr>
    </w:p>
    <w:p w14:paraId="2728100E" w14:textId="77777777" w:rsidR="00E04EB4" w:rsidRDefault="00E04EB4" w:rsidP="005603AA">
      <w:pPr>
        <w:pStyle w:val="Sinespaciado"/>
        <w:jc w:val="both"/>
      </w:pPr>
    </w:p>
    <w:p w14:paraId="69533554" w14:textId="77777777" w:rsidR="00E04EB4" w:rsidRDefault="00E04EB4" w:rsidP="005603AA">
      <w:pPr>
        <w:pStyle w:val="Sinespaciado"/>
        <w:jc w:val="both"/>
      </w:pPr>
    </w:p>
    <w:p w14:paraId="68EBB982" w14:textId="77777777" w:rsidR="00E04EB4" w:rsidRDefault="00E04EB4" w:rsidP="005603AA">
      <w:pPr>
        <w:pStyle w:val="Sinespaciado"/>
        <w:jc w:val="both"/>
      </w:pPr>
    </w:p>
    <w:p w14:paraId="76B6BC68" w14:textId="77777777" w:rsidR="00E04EB4" w:rsidRPr="004F71AA" w:rsidRDefault="00E04EB4" w:rsidP="005603AA">
      <w:pPr>
        <w:pStyle w:val="Sinespaciado"/>
        <w:jc w:val="both"/>
      </w:pPr>
    </w:p>
    <w:p w14:paraId="1CB4E5C4" w14:textId="77777777" w:rsidR="004F71AA" w:rsidRPr="004F71AA" w:rsidRDefault="004F71AA" w:rsidP="005603AA">
      <w:pPr>
        <w:pStyle w:val="Sinespaciado"/>
        <w:jc w:val="both"/>
        <w:rPr>
          <w:b/>
          <w:bCs/>
        </w:rPr>
      </w:pPr>
      <w:r w:rsidRPr="004F71AA">
        <w:rPr>
          <w:b/>
          <w:bCs/>
        </w:rPr>
        <w:t>MARÍA PÉREZ</w:t>
      </w:r>
    </w:p>
    <w:p w14:paraId="0AEC86AF" w14:textId="5FE9578B" w:rsidR="00A459F3" w:rsidRPr="00E04EB4" w:rsidRDefault="004F71AA" w:rsidP="005603AA">
      <w:pPr>
        <w:pStyle w:val="Sinespaciado"/>
        <w:jc w:val="both"/>
        <w:rPr>
          <w:b/>
          <w:bCs/>
        </w:rPr>
      </w:pPr>
      <w:r w:rsidRPr="004F71AA">
        <w:t>C.C</w:t>
      </w:r>
      <w:r w:rsidR="00E04EB4">
        <w:t xml:space="preserve">: </w:t>
      </w:r>
      <w:r w:rsidR="00E04EB4" w:rsidRPr="00E04EB4">
        <w:rPr>
          <w:b/>
          <w:bCs/>
        </w:rPr>
        <w:t>52.345.678</w:t>
      </w:r>
    </w:p>
    <w:sectPr w:rsidR="00A459F3" w:rsidRPr="00E04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71CC"/>
    <w:multiLevelType w:val="hybridMultilevel"/>
    <w:tmpl w:val="C1E63A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C7FAB"/>
    <w:multiLevelType w:val="hybridMultilevel"/>
    <w:tmpl w:val="2662C0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A4778"/>
    <w:multiLevelType w:val="hybridMultilevel"/>
    <w:tmpl w:val="63623A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B03A5"/>
    <w:multiLevelType w:val="hybridMultilevel"/>
    <w:tmpl w:val="25326DF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6C661A"/>
    <w:multiLevelType w:val="hybridMultilevel"/>
    <w:tmpl w:val="56A439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D7CFD"/>
    <w:multiLevelType w:val="hybridMultilevel"/>
    <w:tmpl w:val="A5F8AA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238B2"/>
    <w:multiLevelType w:val="hybridMultilevel"/>
    <w:tmpl w:val="150E1C7A"/>
    <w:lvl w:ilvl="0" w:tplc="342498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9379EA"/>
    <w:multiLevelType w:val="hybridMultilevel"/>
    <w:tmpl w:val="976441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C5DBF"/>
    <w:multiLevelType w:val="hybridMultilevel"/>
    <w:tmpl w:val="4798FA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388460">
    <w:abstractNumId w:val="7"/>
  </w:num>
  <w:num w:numId="2" w16cid:durableId="1862165110">
    <w:abstractNumId w:val="6"/>
  </w:num>
  <w:num w:numId="3" w16cid:durableId="1713462670">
    <w:abstractNumId w:val="5"/>
  </w:num>
  <w:num w:numId="4" w16cid:durableId="377247840">
    <w:abstractNumId w:val="2"/>
  </w:num>
  <w:num w:numId="5" w16cid:durableId="1125195554">
    <w:abstractNumId w:val="1"/>
  </w:num>
  <w:num w:numId="6" w16cid:durableId="603074937">
    <w:abstractNumId w:val="4"/>
  </w:num>
  <w:num w:numId="7" w16cid:durableId="283771216">
    <w:abstractNumId w:val="3"/>
  </w:num>
  <w:num w:numId="8" w16cid:durableId="568080854">
    <w:abstractNumId w:val="8"/>
  </w:num>
  <w:num w:numId="9" w16cid:durableId="180407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AA"/>
    <w:rsid w:val="004F71AA"/>
    <w:rsid w:val="005603AA"/>
    <w:rsid w:val="00A459F3"/>
    <w:rsid w:val="00B91D1F"/>
    <w:rsid w:val="00BF0BC9"/>
    <w:rsid w:val="00D01B97"/>
    <w:rsid w:val="00D266A9"/>
    <w:rsid w:val="00E0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A911C"/>
  <w15:chartTrackingRefBased/>
  <w15:docId w15:val="{21AE19CD-07F3-482A-B4D8-59B89B43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1A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F71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764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CEBALLOS</dc:creator>
  <cp:keywords/>
  <dc:description/>
  <cp:lastModifiedBy>Juan CEBALLOS</cp:lastModifiedBy>
  <cp:revision>1</cp:revision>
  <dcterms:created xsi:type="dcterms:W3CDTF">2026-03-22T00:15:00Z</dcterms:created>
  <dcterms:modified xsi:type="dcterms:W3CDTF">2026-03-22T00:46:00Z</dcterms:modified>
</cp:coreProperties>
</file>