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gif" ContentType="image/gif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F5DA6C6" w14:textId="0DA46385" w:rsidR="001F554B" w:rsidRPr="0006007D" w:rsidRDefault="001F554B" w:rsidP="001F554B">
      <w:pPr>
        <w:spacing w:line="360" w:lineRule="auto"/>
        <w:jc w:val="center"/>
        <w:rPr>
          <w:rFonts w:ascii="Arial" w:hAnsi="Arial" w:cs="Arial"/>
          <w:b/>
          <w:noProof/>
          <w:lang w:val="es-ES_tradnl" w:eastAsia="es-ES"/>
        </w:rPr>
      </w:pPr>
    </w:p>
    <w:p w14:paraId="38AF1009" w14:textId="0751429C" w:rsidR="001F554B" w:rsidRPr="0006007D" w:rsidRDefault="001F554B" w:rsidP="001F554B">
      <w:pPr>
        <w:spacing w:line="360" w:lineRule="auto"/>
        <w:jc w:val="center"/>
        <w:rPr>
          <w:rFonts w:ascii="Arial" w:hAnsi="Arial" w:cs="Arial"/>
          <w:b/>
          <w:noProof/>
          <w:lang w:val="es-ES_tradnl" w:eastAsia="es-ES"/>
        </w:rPr>
      </w:pPr>
    </w:p>
    <w:p w14:paraId="233F8067" w14:textId="45DC1241" w:rsidR="001F554B" w:rsidRPr="0006007D" w:rsidRDefault="001F554B" w:rsidP="006C6428">
      <w:pPr>
        <w:spacing w:after="0" w:line="240" w:lineRule="auto"/>
        <w:jc w:val="right"/>
        <w:rPr>
          <w:rFonts w:ascii="Arial" w:hAnsi="Arial" w:cs="Arial"/>
          <w:b/>
          <w:noProof/>
          <w:sz w:val="32"/>
          <w:szCs w:val="32"/>
          <w:lang w:val="es-ES_tradnl" w:eastAsia="es-ES"/>
        </w:rPr>
      </w:pPr>
      <w:r w:rsidRPr="0006007D">
        <w:rPr>
          <w:rFonts w:ascii="Arial" w:hAnsi="Arial" w:cs="Arial"/>
          <w:b/>
          <w:noProof/>
          <w:sz w:val="32"/>
          <w:szCs w:val="32"/>
          <w:lang w:val="es-ES_tradnl" w:eastAsia="es-ES"/>
        </w:rPr>
        <w:t xml:space="preserve">TECNOLOGÍAS DE LA INFORMACIÓN </w:t>
      </w:r>
    </w:p>
    <w:p w14:paraId="2E2EF253" w14:textId="42BA8752" w:rsidR="006C6428" w:rsidRPr="0006007D" w:rsidRDefault="00565811" w:rsidP="006C6428">
      <w:pPr>
        <w:spacing w:after="0" w:line="240" w:lineRule="auto"/>
        <w:jc w:val="right"/>
        <w:rPr>
          <w:rFonts w:ascii="Arial" w:hAnsi="Arial" w:cs="Arial"/>
          <w:b/>
          <w:kern w:val="24"/>
          <w:sz w:val="28"/>
          <w:szCs w:val="28"/>
          <w:lang w:val="es-ES_tradnl"/>
        </w:rPr>
      </w:pPr>
      <w:r>
        <w:rPr>
          <w:rFonts w:ascii="Arial" w:hAnsi="Arial" w:cs="Arial"/>
          <w:b/>
          <w:kern w:val="24"/>
          <w:sz w:val="28"/>
          <w:szCs w:val="28"/>
          <w:lang w:val="es-ES_tradnl"/>
        </w:rPr>
        <w:t>Desarrollo de Sistemas Informáticos</w:t>
      </w:r>
    </w:p>
    <w:p w14:paraId="150903A7" w14:textId="6D116C93" w:rsidR="001F554B" w:rsidRPr="0006007D" w:rsidRDefault="006C6428" w:rsidP="006C6428">
      <w:pPr>
        <w:spacing w:after="0" w:line="240" w:lineRule="auto"/>
        <w:jc w:val="right"/>
        <w:rPr>
          <w:rFonts w:ascii="Arial" w:hAnsi="Arial" w:cs="Arial"/>
          <w:bCs/>
          <w:color w:val="009640"/>
          <w:kern w:val="24"/>
          <w:sz w:val="32"/>
          <w:szCs w:val="32"/>
          <w:lang w:val="es-ES_tradnl"/>
        </w:rPr>
      </w:pPr>
      <w:r w:rsidRPr="0006007D">
        <w:rPr>
          <w:rFonts w:ascii="Arial" w:hAnsi="Arial" w:cs="Arial"/>
          <w:bCs/>
          <w:kern w:val="24"/>
          <w:sz w:val="32"/>
          <w:szCs w:val="32"/>
          <w:lang w:val="es-ES_tradnl"/>
        </w:rPr>
        <w:t>4</w:t>
      </w:r>
      <w:r w:rsidR="001F554B" w:rsidRPr="0006007D">
        <w:rPr>
          <w:rFonts w:ascii="Arial" w:hAnsi="Arial" w:cs="Arial"/>
          <w:bCs/>
          <w:kern w:val="24"/>
          <w:sz w:val="32"/>
          <w:szCs w:val="32"/>
          <w:lang w:val="es-ES_tradnl"/>
        </w:rPr>
        <w:t xml:space="preserve"> créditos</w:t>
      </w:r>
    </w:p>
    <w:p w14:paraId="15DDC861" w14:textId="04C11ECE" w:rsidR="001F554B" w:rsidRPr="0006007D" w:rsidRDefault="001F554B" w:rsidP="001F554B">
      <w:pPr>
        <w:spacing w:line="360" w:lineRule="auto"/>
        <w:jc w:val="right"/>
        <w:rPr>
          <w:rFonts w:ascii="Arial" w:hAnsi="Arial" w:cs="Arial"/>
          <w:bCs/>
          <w:color w:val="808080" w:themeColor="background1" w:themeShade="80"/>
          <w:kern w:val="24"/>
          <w:lang w:val="es-ES_tradnl"/>
        </w:rPr>
      </w:pPr>
    </w:p>
    <w:p w14:paraId="7FC789EB" w14:textId="6981D59D" w:rsidR="006C6428" w:rsidRPr="0006007D" w:rsidRDefault="006C6428" w:rsidP="001F554B">
      <w:pPr>
        <w:spacing w:line="360" w:lineRule="auto"/>
        <w:jc w:val="right"/>
        <w:rPr>
          <w:rFonts w:ascii="Arial" w:hAnsi="Arial" w:cs="Arial"/>
          <w:bCs/>
          <w:color w:val="808080" w:themeColor="background1" w:themeShade="80"/>
          <w:kern w:val="24"/>
          <w:lang w:val="es-ES_tradnl"/>
        </w:rPr>
      </w:pPr>
    </w:p>
    <w:p w14:paraId="34ECD249" w14:textId="1254B351" w:rsidR="006C6428" w:rsidRPr="0006007D" w:rsidRDefault="006C6428" w:rsidP="001F554B">
      <w:pPr>
        <w:spacing w:line="360" w:lineRule="auto"/>
        <w:jc w:val="right"/>
        <w:rPr>
          <w:rFonts w:ascii="Arial" w:hAnsi="Arial" w:cs="Arial"/>
          <w:bCs/>
          <w:color w:val="808080" w:themeColor="background1" w:themeShade="80"/>
          <w:kern w:val="24"/>
          <w:lang w:val="es-ES_tradnl"/>
        </w:rPr>
      </w:pPr>
      <w:r w:rsidRPr="0006007D">
        <w:rPr>
          <w:rFonts w:ascii="Arial" w:hAnsi="Arial" w:cs="Arial"/>
          <w:b/>
          <w:noProof/>
          <w:kern w:val="24"/>
          <w:lang w:val="en-US"/>
        </w:rPr>
        <w:drawing>
          <wp:anchor distT="0" distB="0" distL="114300" distR="114300" simplePos="0" relativeHeight="251663360" behindDoc="1" locked="0" layoutInCell="1" allowOverlap="1" wp14:anchorId="09632B1F" wp14:editId="0D067218">
            <wp:simplePos x="0" y="0"/>
            <wp:positionH relativeFrom="column">
              <wp:posOffset>-666115</wp:posOffset>
            </wp:positionH>
            <wp:positionV relativeFrom="paragraph">
              <wp:posOffset>245110</wp:posOffset>
            </wp:positionV>
            <wp:extent cx="439947" cy="420174"/>
            <wp:effectExtent l="0" t="0" r="0" b="0"/>
            <wp:wrapNone/>
            <wp:docPr id="6" name="Imagen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n 12"/>
                    <pic:cNvPicPr>
                      <a:picLocks noChangeAspect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9947" cy="42017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12F82BB" w14:textId="531DBC2A" w:rsidR="001F554B" w:rsidRDefault="001F554B" w:rsidP="001F554B">
      <w:pPr>
        <w:spacing w:line="360" w:lineRule="auto"/>
        <w:rPr>
          <w:rFonts w:ascii="Arial" w:hAnsi="Arial" w:cs="Arial"/>
          <w:b/>
          <w:bCs/>
          <w:kern w:val="24"/>
          <w:sz w:val="28"/>
          <w:szCs w:val="28"/>
          <w:lang w:val="es-ES_tradnl"/>
        </w:rPr>
      </w:pPr>
      <w:r w:rsidRPr="0006007D">
        <w:rPr>
          <w:rFonts w:ascii="Arial" w:hAnsi="Arial" w:cs="Arial"/>
          <w:b/>
          <w:bCs/>
          <w:kern w:val="24"/>
          <w:sz w:val="28"/>
          <w:szCs w:val="28"/>
          <w:lang w:val="es-ES_tradnl"/>
        </w:rPr>
        <w:t>Profesor</w:t>
      </w:r>
      <w:r w:rsidR="0013491E">
        <w:rPr>
          <w:rFonts w:ascii="Arial" w:hAnsi="Arial" w:cs="Arial"/>
          <w:b/>
          <w:bCs/>
          <w:kern w:val="24"/>
          <w:sz w:val="28"/>
          <w:szCs w:val="28"/>
          <w:lang w:val="es-ES_tradnl"/>
        </w:rPr>
        <w:t>es</w:t>
      </w:r>
      <w:r w:rsidRPr="0006007D">
        <w:rPr>
          <w:rFonts w:ascii="Arial" w:hAnsi="Arial" w:cs="Arial"/>
          <w:b/>
          <w:bCs/>
          <w:kern w:val="24"/>
          <w:sz w:val="28"/>
          <w:szCs w:val="28"/>
          <w:lang w:val="es-ES_tradnl"/>
        </w:rPr>
        <w:t>:</w:t>
      </w:r>
      <w:r w:rsidRPr="0006007D">
        <w:rPr>
          <w:rFonts w:ascii="Arial" w:hAnsi="Arial" w:cs="Arial"/>
          <w:b/>
          <w:bCs/>
          <w:kern w:val="24"/>
          <w:sz w:val="28"/>
          <w:szCs w:val="28"/>
          <w:lang w:val="es-ES_tradnl"/>
        </w:rPr>
        <w:tab/>
      </w:r>
      <w:r w:rsidRPr="0006007D">
        <w:rPr>
          <w:rFonts w:ascii="Arial" w:hAnsi="Arial" w:cs="Arial"/>
          <w:b/>
          <w:bCs/>
          <w:kern w:val="24"/>
          <w:sz w:val="28"/>
          <w:szCs w:val="28"/>
          <w:lang w:val="es-ES_tradnl"/>
        </w:rPr>
        <w:tab/>
      </w:r>
    </w:p>
    <w:p w14:paraId="1DD47045" w14:textId="578E4AE2" w:rsidR="0013491E" w:rsidRPr="001B0508" w:rsidRDefault="0013491E" w:rsidP="00C0713A">
      <w:pPr>
        <w:rPr>
          <w:sz w:val="28"/>
          <w:szCs w:val="28"/>
        </w:rPr>
      </w:pPr>
      <w:r w:rsidRPr="001B0508">
        <w:rPr>
          <w:sz w:val="28"/>
          <w:szCs w:val="28"/>
        </w:rPr>
        <w:t>Ing.</w:t>
      </w:r>
      <w:r w:rsidRPr="001B0508">
        <w:t xml:space="preserve"> </w:t>
      </w:r>
      <w:r w:rsidR="00F913A1">
        <w:rPr>
          <w:sz w:val="28"/>
          <w:szCs w:val="28"/>
        </w:rPr>
        <w:t xml:space="preserve">Roly </w:t>
      </w:r>
      <w:proofErr w:type="spellStart"/>
      <w:r w:rsidR="00F913A1">
        <w:rPr>
          <w:sz w:val="28"/>
          <w:szCs w:val="28"/>
        </w:rPr>
        <w:t>Steeven</w:t>
      </w:r>
      <w:proofErr w:type="spellEnd"/>
      <w:r w:rsidR="00F913A1">
        <w:rPr>
          <w:sz w:val="28"/>
          <w:szCs w:val="28"/>
        </w:rPr>
        <w:t xml:space="preserve"> Cedeño Menéndez</w:t>
      </w:r>
      <w:r w:rsidR="00C0713A">
        <w:rPr>
          <w:sz w:val="28"/>
          <w:szCs w:val="28"/>
        </w:rPr>
        <w:t xml:space="preserve">, </w:t>
      </w:r>
      <w:proofErr w:type="spellStart"/>
      <w:r w:rsidR="00C0713A">
        <w:rPr>
          <w:sz w:val="28"/>
          <w:szCs w:val="28"/>
        </w:rPr>
        <w:t>Mtr</w:t>
      </w:r>
      <w:proofErr w:type="spellEnd"/>
      <w:r w:rsidR="00C0713A">
        <w:rPr>
          <w:sz w:val="28"/>
          <w:szCs w:val="28"/>
        </w:rPr>
        <w:t>.</w:t>
      </w:r>
    </w:p>
    <w:tbl>
      <w:tblPr>
        <w:tblStyle w:val="Tablaconcuadrcula"/>
        <w:tblpPr w:leftFromText="141" w:rightFromText="141" w:vertAnchor="text" w:horzAnchor="margin" w:tblpY="265"/>
        <w:tblW w:w="0" w:type="auto"/>
        <w:tblLook w:val="04A0" w:firstRow="1" w:lastRow="0" w:firstColumn="1" w:lastColumn="0" w:noHBand="0" w:noVBand="1"/>
      </w:tblPr>
      <w:tblGrid>
        <w:gridCol w:w="5850"/>
        <w:gridCol w:w="2493"/>
      </w:tblGrid>
      <w:tr w:rsidR="00AB1338" w:rsidRPr="0006007D" w14:paraId="66D8E0A6" w14:textId="77777777" w:rsidTr="00AB1338">
        <w:trPr>
          <w:trHeight w:val="169"/>
        </w:trPr>
        <w:tc>
          <w:tcPr>
            <w:tcW w:w="5850" w:type="dxa"/>
            <w:shd w:val="clear" w:color="auto" w:fill="00B050"/>
          </w:tcPr>
          <w:p w14:paraId="4C2852D6" w14:textId="77777777" w:rsidR="00AB1338" w:rsidRPr="0006007D" w:rsidRDefault="00AB1338" w:rsidP="00AB1338">
            <w:pPr>
              <w:spacing w:line="360" w:lineRule="auto"/>
              <w:jc w:val="center"/>
              <w:rPr>
                <w:rFonts w:ascii="Arial" w:hAnsi="Arial" w:cs="Arial"/>
                <w:b/>
                <w:color w:val="000000" w:themeColor="text1"/>
                <w:kern w:val="24"/>
                <w:lang w:val="es-ES_tradnl"/>
              </w:rPr>
            </w:pPr>
            <w:r w:rsidRPr="0006007D">
              <w:rPr>
                <w:rFonts w:ascii="Arial" w:hAnsi="Arial" w:cs="Arial"/>
                <w:b/>
                <w:color w:val="000000" w:themeColor="text1"/>
                <w:kern w:val="24"/>
                <w:lang w:val="es-ES_tradnl"/>
              </w:rPr>
              <w:t>Titulaciones</w:t>
            </w:r>
          </w:p>
        </w:tc>
        <w:tc>
          <w:tcPr>
            <w:tcW w:w="2493" w:type="dxa"/>
            <w:shd w:val="clear" w:color="auto" w:fill="00B050"/>
          </w:tcPr>
          <w:p w14:paraId="41FECBAF" w14:textId="77777777" w:rsidR="00AB1338" w:rsidRPr="0006007D" w:rsidRDefault="00AB1338" w:rsidP="00AB1338">
            <w:pPr>
              <w:spacing w:line="360" w:lineRule="auto"/>
              <w:jc w:val="center"/>
              <w:rPr>
                <w:rFonts w:ascii="Arial" w:hAnsi="Arial" w:cs="Arial"/>
                <w:b/>
                <w:color w:val="000000" w:themeColor="text1"/>
                <w:kern w:val="24"/>
                <w:lang w:val="es-ES_tradnl"/>
              </w:rPr>
            </w:pPr>
            <w:r w:rsidRPr="0006007D">
              <w:rPr>
                <w:rFonts w:ascii="Arial" w:hAnsi="Arial" w:cs="Arial"/>
                <w:b/>
                <w:color w:val="000000" w:themeColor="text1"/>
                <w:kern w:val="24"/>
                <w:lang w:val="es-ES_tradnl"/>
              </w:rPr>
              <w:t>Semestre</w:t>
            </w:r>
          </w:p>
        </w:tc>
      </w:tr>
      <w:tr w:rsidR="00AB1338" w:rsidRPr="0006007D" w14:paraId="14CDAE33" w14:textId="77777777" w:rsidTr="00AB1338">
        <w:trPr>
          <w:trHeight w:val="533"/>
        </w:trPr>
        <w:tc>
          <w:tcPr>
            <w:tcW w:w="5850" w:type="dxa"/>
            <w:vAlign w:val="center"/>
          </w:tcPr>
          <w:p w14:paraId="292F259C" w14:textId="77777777" w:rsidR="00AB1338" w:rsidRPr="0006007D" w:rsidRDefault="00AB1338" w:rsidP="00AB1338">
            <w:pPr>
              <w:pStyle w:val="Prrafodelista"/>
              <w:numPr>
                <w:ilvl w:val="0"/>
                <w:numId w:val="2"/>
              </w:numPr>
              <w:spacing w:line="360" w:lineRule="auto"/>
              <w:rPr>
                <w:rFonts w:ascii="Arial" w:hAnsi="Arial" w:cs="Arial"/>
                <w:b/>
                <w:bCs/>
                <w:i/>
                <w:iCs/>
                <w:color w:val="000000" w:themeColor="text1"/>
                <w:kern w:val="24"/>
                <w:lang w:val="es-ES_tradnl"/>
              </w:rPr>
            </w:pPr>
            <w:r w:rsidRPr="0006007D">
              <w:rPr>
                <w:rFonts w:ascii="Arial" w:hAnsi="Arial" w:cs="Arial"/>
                <w:bCs/>
                <w:i/>
                <w:iCs/>
                <w:color w:val="000000" w:themeColor="text1"/>
                <w:kern w:val="24"/>
                <w:lang w:val="es-ES_tradnl"/>
              </w:rPr>
              <w:t>Tecnologías de la Información en Línea</w:t>
            </w:r>
          </w:p>
        </w:tc>
        <w:tc>
          <w:tcPr>
            <w:tcW w:w="2493" w:type="dxa"/>
            <w:vAlign w:val="center"/>
          </w:tcPr>
          <w:p w14:paraId="10C29B54" w14:textId="1A1734F8" w:rsidR="00AB1338" w:rsidRPr="0006007D" w:rsidRDefault="00565811" w:rsidP="00AB1338">
            <w:pPr>
              <w:spacing w:line="360" w:lineRule="auto"/>
              <w:jc w:val="center"/>
              <w:rPr>
                <w:rFonts w:ascii="Arial" w:hAnsi="Arial" w:cs="Arial"/>
                <w:bCs/>
                <w:i/>
                <w:iCs/>
                <w:color w:val="000000" w:themeColor="text1"/>
                <w:kern w:val="24"/>
                <w:lang w:val="es-ES_tradnl"/>
              </w:rPr>
            </w:pPr>
            <w:r>
              <w:rPr>
                <w:rFonts w:ascii="Arial" w:hAnsi="Arial" w:cs="Arial"/>
                <w:bCs/>
                <w:i/>
                <w:iCs/>
                <w:color w:val="000000" w:themeColor="text1"/>
                <w:kern w:val="24"/>
                <w:lang w:val="es-ES_tradnl"/>
              </w:rPr>
              <w:t>Quinto</w:t>
            </w:r>
          </w:p>
        </w:tc>
      </w:tr>
    </w:tbl>
    <w:p w14:paraId="76B72C34" w14:textId="77777777" w:rsidR="001F554B" w:rsidRPr="0006007D" w:rsidRDefault="001F554B" w:rsidP="001F554B">
      <w:pPr>
        <w:spacing w:line="360" w:lineRule="auto"/>
        <w:rPr>
          <w:rFonts w:ascii="Arial" w:hAnsi="Arial" w:cs="Arial"/>
          <w:noProof/>
          <w:lang w:val="es-ES_tradnl" w:eastAsia="es-EC"/>
        </w:rPr>
      </w:pPr>
    </w:p>
    <w:p w14:paraId="589A6719" w14:textId="77777777" w:rsidR="001F554B" w:rsidRPr="0006007D" w:rsidRDefault="001F554B" w:rsidP="001F554B">
      <w:pPr>
        <w:spacing w:line="360" w:lineRule="auto"/>
        <w:rPr>
          <w:rFonts w:ascii="Arial" w:hAnsi="Arial" w:cs="Arial"/>
          <w:noProof/>
          <w:lang w:val="es-ES_tradnl" w:eastAsia="es-EC"/>
        </w:rPr>
      </w:pPr>
    </w:p>
    <w:p w14:paraId="31A09559" w14:textId="3F5BAF1F" w:rsidR="00AB1338" w:rsidRPr="00AB1338" w:rsidRDefault="00AB1338" w:rsidP="00AB1338">
      <w:pPr>
        <w:rPr>
          <w:b/>
          <w:bCs/>
        </w:rPr>
      </w:pPr>
      <w:r w:rsidRPr="00AB1338">
        <w:rPr>
          <w:b/>
          <w:bCs/>
        </w:rPr>
        <w:t>NOMBRES</w:t>
      </w:r>
      <w:r w:rsidR="006645FA">
        <w:rPr>
          <w:b/>
          <w:bCs/>
        </w:rPr>
        <w:t xml:space="preserve"> Y APELLIDOS</w:t>
      </w:r>
      <w:r w:rsidRPr="00AB1338">
        <w:rPr>
          <w:b/>
          <w:bCs/>
        </w:rPr>
        <w:t xml:space="preserve">: </w:t>
      </w:r>
      <w:proofErr w:type="spellStart"/>
      <w:r w:rsidR="00D954EA">
        <w:rPr>
          <w:b/>
          <w:bCs/>
        </w:rPr>
        <w:t>Josthin</w:t>
      </w:r>
      <w:proofErr w:type="spellEnd"/>
      <w:r w:rsidR="00D954EA">
        <w:rPr>
          <w:b/>
          <w:bCs/>
        </w:rPr>
        <w:t xml:space="preserve"> </w:t>
      </w:r>
      <w:proofErr w:type="spellStart"/>
      <w:r w:rsidR="00D954EA">
        <w:rPr>
          <w:b/>
          <w:bCs/>
        </w:rPr>
        <w:t>jardel</w:t>
      </w:r>
      <w:proofErr w:type="spellEnd"/>
      <w:r w:rsidR="00D954EA">
        <w:rPr>
          <w:b/>
          <w:bCs/>
        </w:rPr>
        <w:t xml:space="preserve"> </w:t>
      </w:r>
      <w:proofErr w:type="spellStart"/>
      <w:r w:rsidR="00D954EA">
        <w:rPr>
          <w:b/>
          <w:bCs/>
        </w:rPr>
        <w:t>cedeño</w:t>
      </w:r>
      <w:proofErr w:type="spellEnd"/>
      <w:r w:rsidR="00D954EA">
        <w:rPr>
          <w:b/>
          <w:bCs/>
        </w:rPr>
        <w:t xml:space="preserve"> </w:t>
      </w:r>
      <w:proofErr w:type="spellStart"/>
      <w:r w:rsidR="00D954EA">
        <w:rPr>
          <w:b/>
          <w:bCs/>
        </w:rPr>
        <w:t>andrade</w:t>
      </w:r>
      <w:proofErr w:type="spellEnd"/>
    </w:p>
    <w:p w14:paraId="788E415C" w14:textId="77777777" w:rsidR="00AB1338" w:rsidRDefault="00AB1338" w:rsidP="00AB1338">
      <w:pPr>
        <w:ind w:left="720" w:firstLine="720"/>
      </w:pPr>
    </w:p>
    <w:p w14:paraId="174A7D92" w14:textId="01CB865D" w:rsidR="00AB1338" w:rsidRPr="00AB1338" w:rsidRDefault="00AB1338" w:rsidP="00AB1338">
      <w:pPr>
        <w:rPr>
          <w:b/>
          <w:bCs/>
        </w:rPr>
      </w:pPr>
      <w:r w:rsidRPr="00AB1338">
        <w:rPr>
          <w:b/>
          <w:bCs/>
        </w:rPr>
        <w:t>PARALELO</w:t>
      </w:r>
      <w:proofErr w:type="gramStart"/>
      <w:r w:rsidRPr="00AB1338">
        <w:rPr>
          <w:b/>
          <w:bCs/>
        </w:rPr>
        <w:t>:</w:t>
      </w:r>
      <w:r w:rsidR="006F274B">
        <w:rPr>
          <w:b/>
          <w:bCs/>
        </w:rPr>
        <w:t>”</w:t>
      </w:r>
      <w:r w:rsidR="00D954EA">
        <w:rPr>
          <w:b/>
          <w:bCs/>
        </w:rPr>
        <w:t>A</w:t>
      </w:r>
      <w:proofErr w:type="gramEnd"/>
      <w:r w:rsidR="00D954EA">
        <w:rPr>
          <w:b/>
          <w:bCs/>
        </w:rPr>
        <w:t>”</w:t>
      </w:r>
    </w:p>
    <w:p w14:paraId="1FBFF68C" w14:textId="2F2A0C9F" w:rsidR="00AB1338" w:rsidRDefault="00AB1338" w:rsidP="00AB1338">
      <w:r>
        <w:tab/>
      </w:r>
      <w:r>
        <w:tab/>
      </w:r>
    </w:p>
    <w:p w14:paraId="2BA495AF" w14:textId="0BBAAD59" w:rsidR="00AB1338" w:rsidRPr="00AB1338" w:rsidRDefault="00AB1338" w:rsidP="00AB1338">
      <w:pPr>
        <w:rPr>
          <w:b/>
          <w:bCs/>
        </w:rPr>
      </w:pPr>
      <w:proofErr w:type="gramStart"/>
      <w:r w:rsidRPr="00AB1338">
        <w:rPr>
          <w:b/>
          <w:bCs/>
        </w:rPr>
        <w:t>SEMESTRE:</w:t>
      </w:r>
      <w:r w:rsidR="00D954EA">
        <w:rPr>
          <w:b/>
          <w:bCs/>
        </w:rPr>
        <w:t>5to</w:t>
      </w:r>
      <w:proofErr w:type="gramEnd"/>
    </w:p>
    <w:p w14:paraId="06A6C231" w14:textId="77777777" w:rsidR="00AB1338" w:rsidRDefault="00AB1338" w:rsidP="00AB1338">
      <w:pPr>
        <w:ind w:left="720" w:firstLine="720"/>
      </w:pPr>
    </w:p>
    <w:p w14:paraId="72983BC5" w14:textId="77777777" w:rsidR="00AB1338" w:rsidRPr="00AB1338" w:rsidRDefault="00AB1338" w:rsidP="00AB1338">
      <w:pPr>
        <w:rPr>
          <w:b/>
          <w:bCs/>
        </w:rPr>
      </w:pPr>
      <w:r w:rsidRPr="00AB1338">
        <w:rPr>
          <w:b/>
          <w:bCs/>
        </w:rPr>
        <w:t>ACTIVIDAD:</w:t>
      </w:r>
    </w:p>
    <w:p w14:paraId="36721F32" w14:textId="6BDF7A56" w:rsidR="001F554B" w:rsidRPr="0006007D" w:rsidRDefault="00AB1338" w:rsidP="001F554B">
      <w:pPr>
        <w:spacing w:line="360" w:lineRule="auto"/>
        <w:rPr>
          <w:rFonts w:ascii="Arial" w:hAnsi="Arial" w:cs="Arial"/>
          <w:noProof/>
          <w:lang w:val="es-ES_tradnl" w:eastAsia="es-EC"/>
        </w:rPr>
      </w:pPr>
      <w:r>
        <w:rPr>
          <w:rFonts w:ascii="Arial" w:hAnsi="Arial" w:cs="Arial"/>
          <w:noProof/>
          <w:lang w:val="es-ES_tradnl" w:eastAsia="es-EC"/>
        </w:rPr>
        <w:tab/>
      </w:r>
      <w:r>
        <w:rPr>
          <w:rFonts w:ascii="Arial" w:hAnsi="Arial" w:cs="Arial"/>
          <w:noProof/>
          <w:lang w:val="es-ES_tradnl" w:eastAsia="es-EC"/>
        </w:rPr>
        <w:tab/>
      </w:r>
    </w:p>
    <w:p w14:paraId="53239755" w14:textId="06BDED79" w:rsidR="001F554B" w:rsidRPr="0006007D" w:rsidRDefault="001F554B" w:rsidP="001F554B">
      <w:pPr>
        <w:spacing w:line="360" w:lineRule="auto"/>
        <w:rPr>
          <w:rFonts w:ascii="Arial" w:hAnsi="Arial" w:cs="Arial"/>
          <w:noProof/>
          <w:lang w:val="es-ES_tradnl" w:eastAsia="es-EC"/>
        </w:rPr>
      </w:pPr>
    </w:p>
    <w:p w14:paraId="32E534E6" w14:textId="6BD57689" w:rsidR="001F554B" w:rsidRPr="0006007D" w:rsidRDefault="00AB1338" w:rsidP="001F554B">
      <w:pPr>
        <w:tabs>
          <w:tab w:val="left" w:pos="3780"/>
        </w:tabs>
        <w:spacing w:line="360" w:lineRule="auto"/>
        <w:rPr>
          <w:rFonts w:ascii="Arial" w:hAnsi="Arial" w:cs="Arial"/>
          <w:b/>
          <w:color w:val="808080" w:themeColor="background1" w:themeShade="80"/>
          <w:kern w:val="24"/>
          <w:lang w:val="es-ES_tradnl"/>
        </w:rPr>
      </w:pPr>
      <w:r w:rsidRPr="0006007D">
        <w:rPr>
          <w:rFonts w:ascii="Arial" w:hAnsi="Arial" w:cs="Arial"/>
          <w:noProof/>
          <w:color w:val="009640"/>
          <w:lang w:val="en-US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D52E8A5" wp14:editId="77314380">
                <wp:simplePos x="0" y="0"/>
                <wp:positionH relativeFrom="margin">
                  <wp:align>right</wp:align>
                </wp:positionH>
                <wp:positionV relativeFrom="paragraph">
                  <wp:posOffset>179439</wp:posOffset>
                </wp:positionV>
                <wp:extent cx="5400675" cy="45719"/>
                <wp:effectExtent l="0" t="0" r="9525" b="0"/>
                <wp:wrapNone/>
                <wp:docPr id="16" name="Rectángulo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400675" cy="45719"/>
                        </a:xfrm>
                        <a:prstGeom prst="rect">
                          <a:avLst/>
                        </a:prstGeom>
                        <a:gradFill flip="none" rotWithShape="1">
                          <a:gsLst>
                            <a:gs pos="47000">
                              <a:srgbClr val="009640">
                                <a:tint val="66000"/>
                                <a:satMod val="160000"/>
                              </a:srgbClr>
                            </a:gs>
                            <a:gs pos="0">
                              <a:srgbClr val="009640"/>
                            </a:gs>
                            <a:gs pos="100000">
                              <a:srgbClr val="009640"/>
                            </a:gs>
                          </a:gsLst>
                          <a:lin ang="10800000" scaled="1"/>
                          <a:tileRect/>
                        </a:gra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67A1E03" id="Rectángulo 16" o:spid="_x0000_s1026" style="position:absolute;margin-left:374.05pt;margin-top:14.15pt;width:425.25pt;height:3.6pt;z-index:251661312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3w+k/gIAAJcGAAAOAAAAZHJzL2Uyb0RvYy54bWysVdtOGzEQfa/Uf7D8XnY3SgJEbFAEoqpE&#10;KQIqnh2vnbXk9bi2c+vf9Fv6Yx3bm4VSWlVVXxx7Lmd2zlxydr7rNNkI5xWYmlZHJSXCcGiUWdX0&#10;88PVuxNKfGCmYRqMqOleeHo+f/vmbGtnYgQt6EY4giDGz7a2pm0IdlYUnreiY/4IrDColOA6FvDp&#10;VkXj2BbRO12MynJabME11gEX3qP0MivpPOFLKXj4JKUXgeia4reFdLp0LuNZzM/YbOWYbRXvP4P9&#10;w1d0TBkMOkBdssDI2qlfoDrFHXiQ4YhDV4CUiouUA2ZTlS+yuW+ZFSkXJMfbgSb//2D5zebWEdVg&#10;7aaUGNZhje6Qte/fzGqtgaAUKdpaP0PLe3vr+pfHa8x3J10XfzETsku07gdaxS4QjsLJGAt1PKGE&#10;o248Oa5OI2bx5GydD+8FdCReauowfiKTba59yKYHk57j5kppTaRW2DIGG4sSB+FRhTZRhsnkYnj0&#10;Tx6eWEDWxsdlWSaVd6vlhXZkw2JjlKfTcZYHZUIWTqfRFqOzmWfhIzRZXEVxkmMCPUpKZuWfR/p9&#10;lJzPz9ZVxPwbF4y5OiSllSEsjllVnmR/4jnTItYyf3dQWsRi9iEdS7TFz9QmngYijVkbJUWsc65s&#10;uoW9Ftn6TkhsEqzlKLMXx1MM/DHOhQmZc9+yRmSqJimpDJ8GOnokrrRBwIgsMf6A3QO8jp1hevvo&#10;KtJ0D849e39yHjxSZDBhcO6UAfdaZhqz6iNn+wNJmZrI0hKaPY4Q9l9qf2/5lcI2vmY+3DKHywTX&#10;Di7I8AkPqWFbU+hvlLTgvr4mj/Y446ilZIvLqab+y5o5bHP9wWAfn1Zj7FcS0gMnaoQP91yzfK4x&#10;6+4CsM0rXMWWp2u0D/pwlQ66R9yjixgVVcxwjF1THtzhcRHy0sRNzMVikcxwg1kWrs295YeJi2P6&#10;sHtkzvazHHAJ3MBhkbHZi5HOtrEeBhbrAFKlZn3itecbt19qnH5Tx/X6/J2snv5P5j8AAAD//wMA&#10;UEsDBBQABgAIAAAAIQCyc06K3gAAAAYBAAAPAAAAZHJzL2Rvd25yZXYueG1sTI8xT8MwFIR3pP4H&#10;61XqRh3apopCXipAokMHJAId2Nz4NTHEz1HstOHfYyYYT3e6+67YTbYTFxq8cYxwt0xAENdOG24Q&#10;3t+ebzMQPijWqnNMCN/kYVfObgqVa3flV7pUoRGxhH2uENoQ+lxKX7dklV+6njh6ZzdYFaIcGqkH&#10;dY3ltpOrJNlKqwzHhVb19NRS/VWNFuF4nl5M8/loNvVm746H/cdYbXvExXx6uAcRaAp/YfjFj+hQ&#10;RqaTG1l70SHEIwFhla1BRDdLkxTECWGdpiDLQv7HL38AAAD//wMAUEsBAi0AFAAGAAgAAAAhALaD&#10;OJL+AAAA4QEAABMAAAAAAAAAAAAAAAAAAAAAAFtDb250ZW50X1R5cGVzXS54bWxQSwECLQAUAAYA&#10;CAAAACEAOP0h/9YAAACUAQAACwAAAAAAAAAAAAAAAAAvAQAAX3JlbHMvLnJlbHNQSwECLQAUAAYA&#10;CAAAACEAgd8PpP4CAACXBgAADgAAAAAAAAAAAAAAAAAuAgAAZHJzL2Uyb0RvYy54bWxQSwECLQAU&#10;AAYACAAAACEAsnNOit4AAAAGAQAADwAAAAAAAAAAAAAAAABYBQAAZHJzL2Rvd25yZXYueG1sUEsF&#10;BgAAAAAEAAQA8wAAAGMGAAAAAA==&#10;" fillcolor="#009640" stroked="f" strokeweight="1pt">
                <v:fill color2="#93cd9e" rotate="t" angle="270" focus="47%" type="gradient"/>
                <w10:wrap anchorx="margin"/>
              </v:rect>
            </w:pict>
          </mc:Fallback>
        </mc:AlternateContent>
      </w:r>
    </w:p>
    <w:p w14:paraId="69958DA5" w14:textId="58FBAC16" w:rsidR="005D256E" w:rsidRPr="0006007D" w:rsidRDefault="005D256E" w:rsidP="001F554B">
      <w:pPr>
        <w:spacing w:line="360" w:lineRule="auto"/>
        <w:rPr>
          <w:rFonts w:ascii="Arial" w:hAnsi="Arial" w:cs="Arial"/>
          <w:b/>
          <w:color w:val="000000" w:themeColor="text1"/>
          <w:kern w:val="24"/>
          <w:lang w:val="es-ES_tradnl"/>
        </w:rPr>
      </w:pPr>
    </w:p>
    <w:p w14:paraId="612B174E" w14:textId="2A724FF1" w:rsidR="003D2C2A" w:rsidRPr="0013491E" w:rsidRDefault="001F554B" w:rsidP="001F554B">
      <w:pPr>
        <w:jc w:val="center"/>
        <w:rPr>
          <w:rFonts w:ascii="Arial" w:hAnsi="Arial" w:cs="Arial"/>
          <w:b/>
          <w:kern w:val="24"/>
          <w:lang w:val="es-ES_tradnl"/>
        </w:rPr>
      </w:pPr>
      <w:r w:rsidRPr="0013491E">
        <w:rPr>
          <w:rFonts w:ascii="Arial" w:hAnsi="Arial" w:cs="Arial"/>
          <w:b/>
          <w:kern w:val="24"/>
          <w:lang w:val="es-ES_tradnl"/>
        </w:rPr>
        <w:t>PER</w:t>
      </w:r>
      <w:r w:rsidR="00AF6612" w:rsidRPr="0013491E">
        <w:rPr>
          <w:rFonts w:ascii="Arial" w:hAnsi="Arial" w:cs="Arial"/>
          <w:b/>
          <w:kern w:val="24"/>
          <w:lang w:val="es-ES_tradnl"/>
        </w:rPr>
        <w:t>I</w:t>
      </w:r>
      <w:r w:rsidRPr="0013491E">
        <w:rPr>
          <w:rFonts w:ascii="Arial" w:hAnsi="Arial" w:cs="Arial"/>
          <w:b/>
          <w:kern w:val="24"/>
          <w:lang w:val="es-ES_tradnl"/>
        </w:rPr>
        <w:t xml:space="preserve">ODO </w:t>
      </w:r>
      <w:r w:rsidR="00F913A1">
        <w:rPr>
          <w:rFonts w:ascii="Arial" w:hAnsi="Arial" w:cs="Arial"/>
          <w:b/>
          <w:kern w:val="24"/>
          <w:lang w:val="es-ES_tradnl"/>
        </w:rPr>
        <w:t>SEPTIEMBRE</w:t>
      </w:r>
      <w:r w:rsidR="00F913A1" w:rsidRPr="0013491E">
        <w:rPr>
          <w:rFonts w:ascii="Arial" w:hAnsi="Arial" w:cs="Arial"/>
          <w:b/>
          <w:kern w:val="24"/>
          <w:lang w:val="es-ES_tradnl"/>
        </w:rPr>
        <w:t xml:space="preserve"> </w:t>
      </w:r>
      <w:r w:rsidR="00F913A1">
        <w:rPr>
          <w:rFonts w:ascii="Arial" w:hAnsi="Arial" w:cs="Arial"/>
          <w:b/>
          <w:kern w:val="24"/>
          <w:lang w:val="es-ES_tradnl"/>
        </w:rPr>
        <w:t xml:space="preserve">2025 </w:t>
      </w:r>
      <w:r w:rsidRPr="0013491E">
        <w:rPr>
          <w:rFonts w:ascii="Arial" w:hAnsi="Arial" w:cs="Arial"/>
          <w:b/>
          <w:kern w:val="24"/>
          <w:lang w:val="es-ES_tradnl"/>
        </w:rPr>
        <w:t>-</w:t>
      </w:r>
      <w:r w:rsidR="00F913A1">
        <w:rPr>
          <w:rFonts w:ascii="Arial" w:hAnsi="Arial" w:cs="Arial"/>
          <w:b/>
          <w:kern w:val="24"/>
          <w:lang w:val="es-ES_tradnl"/>
        </w:rPr>
        <w:t xml:space="preserve"> ENERO</w:t>
      </w:r>
      <w:r w:rsidRPr="0013491E">
        <w:rPr>
          <w:rFonts w:ascii="Arial" w:hAnsi="Arial" w:cs="Arial"/>
          <w:b/>
          <w:kern w:val="24"/>
          <w:lang w:val="es-ES_tradnl"/>
        </w:rPr>
        <w:t xml:space="preserve"> 202</w:t>
      </w:r>
      <w:r w:rsidR="00F913A1">
        <w:rPr>
          <w:rFonts w:ascii="Arial" w:hAnsi="Arial" w:cs="Arial"/>
          <w:b/>
          <w:kern w:val="24"/>
          <w:lang w:val="es-ES_tradnl"/>
        </w:rPr>
        <w:t>6</w:t>
      </w:r>
    </w:p>
    <w:p w14:paraId="494D1AAB" w14:textId="548DEB81" w:rsidR="00D21BA4" w:rsidRDefault="00D21BA4">
      <w:pPr>
        <w:rPr>
          <w:rFonts w:ascii="Arial" w:hAnsi="Arial" w:cs="Arial"/>
        </w:rPr>
      </w:pPr>
      <w:r>
        <w:rPr>
          <w:rFonts w:ascii="Arial" w:hAnsi="Arial" w:cs="Arial"/>
        </w:rPr>
        <w:br w:type="page"/>
      </w:r>
    </w:p>
    <w:p w14:paraId="6390A0CF" w14:textId="77777777" w:rsidR="003D2C2A" w:rsidRPr="0006007D" w:rsidRDefault="003D2C2A" w:rsidP="00D21BA4">
      <w:pPr>
        <w:rPr>
          <w:rFonts w:ascii="Arial" w:hAnsi="Arial" w:cs="Arial"/>
        </w:rPr>
        <w:sectPr w:rsidR="003D2C2A" w:rsidRPr="0006007D" w:rsidSect="001F554B">
          <w:headerReference w:type="default" r:id="rId9"/>
          <w:footerReference w:type="default" r:id="rId10"/>
          <w:headerReference w:type="first" r:id="rId11"/>
          <w:footerReference w:type="first" r:id="rId12"/>
          <w:pgSz w:w="11906" w:h="16838"/>
          <w:pgMar w:top="1417" w:right="1701" w:bottom="1417" w:left="1701" w:header="708" w:footer="708" w:gutter="0"/>
          <w:cols w:space="708"/>
          <w:titlePg/>
          <w:docGrid w:linePitch="360"/>
        </w:sectPr>
      </w:pPr>
    </w:p>
    <w:p w14:paraId="5120C23D" w14:textId="2F57A384" w:rsidR="00D21BA4" w:rsidRPr="0006007D" w:rsidRDefault="00D21BA4" w:rsidP="00D21BA4">
      <w:pPr>
        <w:rPr>
          <w:rFonts w:ascii="Arial" w:hAnsi="Arial" w:cs="Arial"/>
          <w:b/>
          <w:sz w:val="28"/>
        </w:rPr>
      </w:pPr>
      <w:r w:rsidRPr="0006007D">
        <w:rPr>
          <w:rFonts w:ascii="Arial" w:hAnsi="Arial" w:cs="Arial"/>
          <w:b/>
          <w:noProof/>
          <w:sz w:val="24"/>
          <w:lang w:val="en-US"/>
        </w:rPr>
        <w:lastRenderedPageBreak/>
        <w:drawing>
          <wp:anchor distT="0" distB="0" distL="114300" distR="114300" simplePos="0" relativeHeight="251665408" behindDoc="1" locked="0" layoutInCell="1" allowOverlap="1" wp14:anchorId="773C1D67" wp14:editId="5840FF23">
            <wp:simplePos x="0" y="0"/>
            <wp:positionH relativeFrom="column">
              <wp:posOffset>-335915</wp:posOffset>
            </wp:positionH>
            <wp:positionV relativeFrom="paragraph">
              <wp:posOffset>8123</wp:posOffset>
            </wp:positionV>
            <wp:extent cx="2118995" cy="281940"/>
            <wp:effectExtent l="0" t="0" r="0" b="3810"/>
            <wp:wrapNone/>
            <wp:docPr id="19" name="Imagen 19" descr="C:\Users\walte\AppData\Local\Microsoft\Windows\INetCache\Content.Word\MB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 descr="C:\Users\walte\AppData\Local\Microsoft\Windows\INetCache\Content.Word\MB1.png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18995" cy="281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06007D">
        <w:rPr>
          <w:rFonts w:ascii="Arial" w:hAnsi="Arial" w:cs="Arial"/>
          <w:b/>
          <w:sz w:val="28"/>
        </w:rPr>
        <w:t xml:space="preserve">Actividades a desarrollar en la </w:t>
      </w:r>
      <w:r>
        <w:rPr>
          <w:rFonts w:ascii="Arial" w:hAnsi="Arial" w:cs="Arial"/>
          <w:b/>
          <w:sz w:val="28"/>
        </w:rPr>
        <w:t>U</w:t>
      </w:r>
      <w:r w:rsidRPr="0006007D">
        <w:rPr>
          <w:rFonts w:ascii="Arial" w:hAnsi="Arial" w:cs="Arial"/>
          <w:b/>
          <w:sz w:val="28"/>
        </w:rPr>
        <w:t>nidad</w:t>
      </w:r>
      <w:r>
        <w:rPr>
          <w:rFonts w:ascii="Arial" w:hAnsi="Arial" w:cs="Arial"/>
          <w:b/>
          <w:sz w:val="28"/>
        </w:rPr>
        <w:t xml:space="preserve"> </w:t>
      </w:r>
      <w:r w:rsidR="00BB6559">
        <w:rPr>
          <w:rFonts w:ascii="Arial" w:hAnsi="Arial" w:cs="Arial"/>
          <w:b/>
          <w:sz w:val="28"/>
        </w:rPr>
        <w:t>____</w:t>
      </w:r>
    </w:p>
    <w:p w14:paraId="25AD0B80" w14:textId="48E080CD" w:rsidR="004B0F91" w:rsidRDefault="004B0F91">
      <w:pPr>
        <w:rPr>
          <w:rFonts w:ascii="Arial" w:hAnsi="Arial" w:cs="Arial"/>
          <w:b/>
          <w:bCs/>
          <w:lang w:eastAsia="es-EC"/>
        </w:rPr>
      </w:pPr>
      <w:r>
        <w:rPr>
          <w:rFonts w:ascii="Arial" w:hAnsi="Arial" w:cs="Arial"/>
          <w:b/>
          <w:bCs/>
          <w:lang w:eastAsia="es-EC"/>
        </w:rPr>
        <w:br w:type="page"/>
      </w:r>
      <w:bookmarkStart w:id="0" w:name="_GoBack"/>
      <w:bookmarkEnd w:id="0"/>
    </w:p>
    <w:p w14:paraId="29CDA1ED" w14:textId="77777777" w:rsidR="004B0F91" w:rsidRPr="0006007D" w:rsidRDefault="004B0F91" w:rsidP="004B0F91">
      <w:pPr>
        <w:rPr>
          <w:rFonts w:ascii="Arial" w:hAnsi="Arial" w:cs="Arial"/>
          <w:b/>
          <w:sz w:val="28"/>
        </w:rPr>
      </w:pPr>
      <w:r w:rsidRPr="0006007D">
        <w:rPr>
          <w:rFonts w:ascii="Arial" w:hAnsi="Arial" w:cs="Arial"/>
          <w:b/>
          <w:noProof/>
          <w:sz w:val="24"/>
          <w:lang w:val="en-US"/>
        </w:rPr>
        <w:lastRenderedPageBreak/>
        <w:drawing>
          <wp:anchor distT="0" distB="0" distL="114300" distR="114300" simplePos="0" relativeHeight="251668480" behindDoc="1" locked="0" layoutInCell="1" allowOverlap="1" wp14:anchorId="50C9CCD9" wp14:editId="68C4932C">
            <wp:simplePos x="0" y="0"/>
            <wp:positionH relativeFrom="column">
              <wp:posOffset>-335915</wp:posOffset>
            </wp:positionH>
            <wp:positionV relativeFrom="paragraph">
              <wp:posOffset>8123</wp:posOffset>
            </wp:positionV>
            <wp:extent cx="2118995" cy="281940"/>
            <wp:effectExtent l="0" t="0" r="0" b="3810"/>
            <wp:wrapNone/>
            <wp:docPr id="10" name="Imagen 10" descr="C:\Users\walte\AppData\Local\Microsoft\Windows\INetCache\Content.Word\MB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 descr="C:\Users\walte\AppData\Local\Microsoft\Windows\INetCache\Content.Word\MB1.png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18995" cy="281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06007D">
        <w:rPr>
          <w:rFonts w:ascii="Arial" w:hAnsi="Arial" w:cs="Arial"/>
          <w:b/>
          <w:sz w:val="28"/>
        </w:rPr>
        <w:t xml:space="preserve">Actividades a desarrollar en la </w:t>
      </w:r>
      <w:r>
        <w:rPr>
          <w:rFonts w:ascii="Arial" w:hAnsi="Arial" w:cs="Arial"/>
          <w:b/>
          <w:sz w:val="28"/>
        </w:rPr>
        <w:t>U</w:t>
      </w:r>
      <w:r w:rsidRPr="0006007D">
        <w:rPr>
          <w:rFonts w:ascii="Arial" w:hAnsi="Arial" w:cs="Arial"/>
          <w:b/>
          <w:sz w:val="28"/>
        </w:rPr>
        <w:t>nidad</w:t>
      </w:r>
      <w:r>
        <w:rPr>
          <w:rFonts w:ascii="Arial" w:hAnsi="Arial" w:cs="Arial"/>
          <w:b/>
          <w:sz w:val="28"/>
        </w:rPr>
        <w:t xml:space="preserve"> ____</w:t>
      </w:r>
    </w:p>
    <w:p w14:paraId="3E6073AA" w14:textId="77777777" w:rsidR="004B0F91" w:rsidRDefault="004B0F91" w:rsidP="00D21BA4">
      <w:pPr>
        <w:pStyle w:val="Sinespaciado"/>
        <w:spacing w:line="360" w:lineRule="auto"/>
        <w:jc w:val="both"/>
        <w:rPr>
          <w:rFonts w:ascii="Arial" w:hAnsi="Arial" w:cs="Arial"/>
          <w:b/>
          <w:bCs/>
          <w:lang w:eastAsia="es-EC"/>
        </w:rPr>
      </w:pPr>
    </w:p>
    <w:p w14:paraId="055D4157" w14:textId="77777777" w:rsidR="00471342" w:rsidRPr="00DD2C1C" w:rsidRDefault="00D21BA4" w:rsidP="00471342">
      <w:pPr>
        <w:pStyle w:val="Sinespaciado"/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eastAsia="es-EC"/>
        </w:rPr>
      </w:pPr>
      <w:r w:rsidRPr="00DD2C1C">
        <w:rPr>
          <w:rFonts w:ascii="Times New Roman" w:hAnsi="Times New Roman" w:cs="Times New Roman"/>
          <w:b/>
          <w:bCs/>
          <w:sz w:val="24"/>
          <w:szCs w:val="24"/>
          <w:lang w:eastAsia="es-EC"/>
        </w:rPr>
        <w:t xml:space="preserve">Actividad # </w:t>
      </w:r>
      <w:r w:rsidR="00311445" w:rsidRPr="00DD2C1C">
        <w:rPr>
          <w:rFonts w:ascii="Times New Roman" w:hAnsi="Times New Roman" w:cs="Times New Roman"/>
          <w:b/>
          <w:bCs/>
          <w:sz w:val="24"/>
          <w:szCs w:val="24"/>
          <w:lang w:eastAsia="es-EC"/>
        </w:rPr>
        <w:t>1</w:t>
      </w:r>
    </w:p>
    <w:p w14:paraId="43160212" w14:textId="170E852D" w:rsidR="00311445" w:rsidRPr="00DD2C1C" w:rsidRDefault="00CE5672" w:rsidP="00DD2C1C">
      <w:pPr>
        <w:pStyle w:val="Ttulo1"/>
        <w:spacing w:line="480" w:lineRule="auto"/>
        <w:ind w:firstLine="709"/>
        <w:rPr>
          <w:rFonts w:ascii="Times New Roman" w:hAnsi="Times New Roman" w:cs="Times New Roman"/>
          <w:bCs/>
          <w:sz w:val="24"/>
          <w:szCs w:val="24"/>
          <w:lang w:eastAsia="es-EC"/>
        </w:rPr>
      </w:pPr>
      <w:r w:rsidRPr="00DD2C1C">
        <w:rPr>
          <w:rFonts w:ascii="Times New Roman" w:hAnsi="Times New Roman" w:cs="Times New Roman"/>
          <w:sz w:val="24"/>
          <w:szCs w:val="24"/>
        </w:rPr>
        <w:t>1.Estudio de caso - Sistema de control de rescate y adopción animal.</w:t>
      </w:r>
    </w:p>
    <w:p w14:paraId="076B407F" w14:textId="77777777" w:rsidR="00D54FB6" w:rsidRPr="00DD2C1C" w:rsidRDefault="00D54FB6" w:rsidP="00DD2C1C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480" w:lineRule="auto"/>
        <w:ind w:firstLine="709"/>
        <w:jc w:val="both"/>
        <w:rPr>
          <w:rFonts w:ascii="Times New Roman" w:hAnsi="Times New Roman" w:cs="Times New Roman"/>
          <w:bCs/>
          <w:sz w:val="24"/>
          <w:szCs w:val="24"/>
          <w:lang w:eastAsia="es-EC"/>
        </w:rPr>
      </w:pPr>
      <w:r w:rsidRPr="00DD2C1C">
        <w:rPr>
          <w:rFonts w:ascii="Times New Roman" w:hAnsi="Times New Roman" w:cs="Times New Roman"/>
          <w:bCs/>
          <w:sz w:val="24"/>
          <w:szCs w:val="24"/>
          <w:lang w:eastAsia="es-EC"/>
        </w:rPr>
        <w:t>El objetivo de este trabajo es concebir la arquitectura lógica de un Sistema de Control de Adopción y Rescate Animal, capaz de permitir el registro de animales rescatados, su clasificación por especie, la asignación a veterinarios o voluntarios a cargo y la administración de los variados estados de atención, desde el rescate hasta una eventual adopción.</w:t>
      </w:r>
    </w:p>
    <w:p w14:paraId="38960235" w14:textId="77777777" w:rsidR="00D54FB6" w:rsidRPr="00DD2C1C" w:rsidRDefault="00D54FB6" w:rsidP="00DD2C1C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480" w:lineRule="auto"/>
        <w:ind w:firstLine="709"/>
        <w:jc w:val="both"/>
        <w:rPr>
          <w:rFonts w:ascii="Times New Roman" w:hAnsi="Times New Roman" w:cs="Times New Roman"/>
          <w:bCs/>
          <w:sz w:val="24"/>
          <w:szCs w:val="24"/>
          <w:lang w:eastAsia="es-EC"/>
        </w:rPr>
      </w:pPr>
    </w:p>
    <w:p w14:paraId="35961A66" w14:textId="5138E08C" w:rsidR="00D54FB6" w:rsidRPr="00DD2C1C" w:rsidRDefault="00D54FB6" w:rsidP="00DD2C1C">
      <w:pPr>
        <w:shd w:val="clear" w:color="auto" w:fill="FFFFFF"/>
        <w:spacing w:after="100" w:afterAutospacing="1" w:line="480" w:lineRule="auto"/>
        <w:ind w:firstLine="709"/>
        <w:outlineLvl w:val="0"/>
        <w:rPr>
          <w:rFonts w:ascii="Times New Roman" w:eastAsia="Times New Roman" w:hAnsi="Times New Roman" w:cs="Times New Roman"/>
          <w:b/>
          <w:bCs/>
          <w:color w:val="1D2125"/>
          <w:kern w:val="36"/>
          <w:sz w:val="24"/>
          <w:szCs w:val="24"/>
        </w:rPr>
      </w:pPr>
      <w:r w:rsidRPr="00DD2C1C">
        <w:rPr>
          <w:rFonts w:ascii="Times New Roman" w:hAnsi="Times New Roman" w:cs="Times New Roman"/>
          <w:bCs/>
          <w:sz w:val="24"/>
          <w:szCs w:val="24"/>
          <w:lang w:eastAsia="es-EC"/>
        </w:rPr>
        <w:t>En la concepción del sistema, se sugiere implementar tres modelos d</w:t>
      </w:r>
      <w:r w:rsidR="00CE5672" w:rsidRPr="00DD2C1C">
        <w:rPr>
          <w:rFonts w:ascii="Times New Roman" w:hAnsi="Times New Roman" w:cs="Times New Roman"/>
          <w:bCs/>
          <w:sz w:val="24"/>
          <w:szCs w:val="24"/>
          <w:lang w:eastAsia="es-EC"/>
        </w:rPr>
        <w:t xml:space="preserve">e diseño de software: </w:t>
      </w:r>
      <w:proofErr w:type="spellStart"/>
      <w:r w:rsidR="00CE5672" w:rsidRPr="00DD2C1C">
        <w:rPr>
          <w:rFonts w:ascii="Times New Roman" w:hAnsi="Times New Roman" w:cs="Times New Roman"/>
          <w:bCs/>
          <w:sz w:val="24"/>
          <w:szCs w:val="24"/>
          <w:lang w:eastAsia="es-EC"/>
        </w:rPr>
        <w:t>factory</w:t>
      </w:r>
      <w:proofErr w:type="spellEnd"/>
      <w:r w:rsidR="00CE5672" w:rsidRPr="00DD2C1C">
        <w:rPr>
          <w:rFonts w:ascii="Times New Roman" w:hAnsi="Times New Roman" w:cs="Times New Roman"/>
          <w:bCs/>
          <w:sz w:val="24"/>
          <w:szCs w:val="24"/>
          <w:lang w:eastAsia="es-EC"/>
        </w:rPr>
        <w:t xml:space="preserve"> </w:t>
      </w:r>
      <w:proofErr w:type="spellStart"/>
      <w:r w:rsidR="00CE5672" w:rsidRPr="00DD2C1C">
        <w:rPr>
          <w:rFonts w:ascii="Times New Roman" w:hAnsi="Times New Roman" w:cs="Times New Roman"/>
          <w:bCs/>
          <w:sz w:val="24"/>
          <w:szCs w:val="24"/>
          <w:lang w:eastAsia="es-EC"/>
        </w:rPr>
        <w:t>fethod</w:t>
      </w:r>
      <w:proofErr w:type="spellEnd"/>
      <w:r w:rsidR="00CE5672" w:rsidRPr="00DD2C1C">
        <w:rPr>
          <w:rFonts w:ascii="Times New Roman" w:hAnsi="Times New Roman" w:cs="Times New Roman"/>
          <w:bCs/>
          <w:sz w:val="24"/>
          <w:szCs w:val="24"/>
          <w:lang w:eastAsia="es-EC"/>
        </w:rPr>
        <w:t xml:space="preserve">, </w:t>
      </w:r>
      <w:proofErr w:type="spellStart"/>
      <w:r w:rsidR="00CE5672" w:rsidRPr="00DD2C1C">
        <w:rPr>
          <w:rFonts w:ascii="Times New Roman" w:hAnsi="Times New Roman" w:cs="Times New Roman"/>
          <w:bCs/>
          <w:sz w:val="24"/>
          <w:szCs w:val="24"/>
          <w:lang w:eastAsia="es-EC"/>
        </w:rPr>
        <w:t>observer</w:t>
      </w:r>
      <w:proofErr w:type="spellEnd"/>
      <w:r w:rsidR="00CE5672" w:rsidRPr="00DD2C1C">
        <w:rPr>
          <w:rFonts w:ascii="Times New Roman" w:hAnsi="Times New Roman" w:cs="Times New Roman"/>
          <w:bCs/>
          <w:sz w:val="24"/>
          <w:szCs w:val="24"/>
          <w:lang w:eastAsia="es-EC"/>
        </w:rPr>
        <w:t xml:space="preserve"> y </w:t>
      </w:r>
      <w:proofErr w:type="spellStart"/>
      <w:r w:rsidR="00CE5672" w:rsidRPr="00DD2C1C">
        <w:rPr>
          <w:rFonts w:ascii="Times New Roman" w:hAnsi="Times New Roman" w:cs="Times New Roman"/>
          <w:bCs/>
          <w:sz w:val="24"/>
          <w:szCs w:val="24"/>
          <w:lang w:eastAsia="es-EC"/>
        </w:rPr>
        <w:t>s</w:t>
      </w:r>
      <w:r w:rsidRPr="00DD2C1C">
        <w:rPr>
          <w:rFonts w:ascii="Times New Roman" w:hAnsi="Times New Roman" w:cs="Times New Roman"/>
          <w:bCs/>
          <w:sz w:val="24"/>
          <w:szCs w:val="24"/>
          <w:lang w:eastAsia="es-EC"/>
        </w:rPr>
        <w:t>ingleton</w:t>
      </w:r>
      <w:proofErr w:type="spellEnd"/>
      <w:r w:rsidRPr="00DD2C1C">
        <w:rPr>
          <w:rFonts w:ascii="Times New Roman" w:hAnsi="Times New Roman" w:cs="Times New Roman"/>
          <w:bCs/>
          <w:sz w:val="24"/>
          <w:szCs w:val="24"/>
          <w:lang w:eastAsia="es-EC"/>
        </w:rPr>
        <w:t>. Estos patrones posibilitan la organización de las responsabilidades, el mejoramiento de la creación de objetos en función de lo que el sistema necesita y una comunicación más fluida entre los componentes</w:t>
      </w:r>
    </w:p>
    <w:p w14:paraId="06874307" w14:textId="5815F77A" w:rsidR="00D54FB6" w:rsidRPr="00DD2C1C" w:rsidRDefault="00471342" w:rsidP="00DD2C1C">
      <w:pPr>
        <w:pStyle w:val="Ttulo1"/>
        <w:spacing w:line="480" w:lineRule="auto"/>
        <w:ind w:firstLine="709"/>
        <w:rPr>
          <w:rFonts w:ascii="Times New Roman" w:hAnsi="Times New Roman" w:cs="Times New Roman"/>
          <w:sz w:val="24"/>
          <w:szCs w:val="24"/>
        </w:rPr>
      </w:pPr>
      <w:r w:rsidRPr="00DD2C1C">
        <w:rPr>
          <w:rFonts w:ascii="Times New Roman" w:hAnsi="Times New Roman" w:cs="Times New Roman"/>
          <w:sz w:val="24"/>
          <w:szCs w:val="24"/>
        </w:rPr>
        <w:t xml:space="preserve">2. </w:t>
      </w:r>
      <w:r w:rsidR="00D54FB6" w:rsidRPr="00DD2C1C">
        <w:rPr>
          <w:rFonts w:ascii="Times New Roman" w:hAnsi="Times New Roman" w:cs="Times New Roman"/>
          <w:sz w:val="24"/>
          <w:szCs w:val="24"/>
        </w:rPr>
        <w:t>Análisis del problema: Identificar los actores principales</w:t>
      </w:r>
    </w:p>
    <w:p w14:paraId="03BD7989" w14:textId="22B74988" w:rsidR="00D54FB6" w:rsidRPr="00DD2C1C" w:rsidRDefault="00471342" w:rsidP="00DD2C1C">
      <w:pPr>
        <w:pStyle w:val="Ttulo3"/>
        <w:spacing w:line="480" w:lineRule="auto"/>
        <w:ind w:firstLine="709"/>
        <w:rPr>
          <w:rFonts w:ascii="Times New Roman" w:hAnsi="Times New Roman" w:cs="Times New Roman"/>
          <w:sz w:val="24"/>
          <w:szCs w:val="24"/>
        </w:rPr>
      </w:pPr>
      <w:r w:rsidRPr="00DD2C1C">
        <w:rPr>
          <w:rFonts w:ascii="Times New Roman" w:hAnsi="Times New Roman" w:cs="Times New Roman"/>
          <w:sz w:val="24"/>
          <w:szCs w:val="24"/>
        </w:rPr>
        <w:t xml:space="preserve">2.1 </w:t>
      </w:r>
      <w:r w:rsidR="00D54FB6" w:rsidRPr="00DD2C1C">
        <w:rPr>
          <w:rFonts w:ascii="Times New Roman" w:hAnsi="Times New Roman" w:cs="Times New Roman"/>
          <w:sz w:val="24"/>
          <w:szCs w:val="24"/>
        </w:rPr>
        <w:t>Actores principales:</w:t>
      </w:r>
    </w:p>
    <w:p w14:paraId="16EC40CF" w14:textId="77777777" w:rsidR="00D54FB6" w:rsidRPr="004862EB" w:rsidRDefault="00D54FB6" w:rsidP="00DD2C1C">
      <w:pPr>
        <w:spacing w:before="100" w:beforeAutospacing="1" w:after="100" w:afterAutospacing="1" w:line="480" w:lineRule="auto"/>
        <w:ind w:firstLine="709"/>
        <w:rPr>
          <w:rFonts w:ascii="Times New Roman" w:eastAsia="Times New Roman" w:hAnsi="Times New Roman" w:cs="Times New Roman"/>
          <w:sz w:val="24"/>
          <w:szCs w:val="24"/>
        </w:rPr>
      </w:pPr>
      <w:r w:rsidRPr="00DD2C1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Ciudadano o </w:t>
      </w:r>
      <w:proofErr w:type="spellStart"/>
      <w:r w:rsidRPr="00DD2C1C">
        <w:rPr>
          <w:rFonts w:ascii="Times New Roman" w:eastAsia="Times New Roman" w:hAnsi="Times New Roman" w:cs="Times New Roman"/>
          <w:b/>
          <w:bCs/>
          <w:sz w:val="24"/>
          <w:szCs w:val="24"/>
        </w:rPr>
        <w:t>reportante</w:t>
      </w:r>
      <w:proofErr w:type="spellEnd"/>
      <w:r w:rsidRPr="00DD2C1C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4862EB">
        <w:rPr>
          <w:rFonts w:ascii="Times New Roman" w:eastAsia="Times New Roman" w:hAnsi="Times New Roman" w:cs="Times New Roman"/>
          <w:sz w:val="24"/>
          <w:szCs w:val="24"/>
        </w:rPr>
        <w:t xml:space="preserve"> Es la persona encargada de reportar</w:t>
      </w:r>
      <w:r w:rsidRPr="00DD2C1C">
        <w:rPr>
          <w:rFonts w:ascii="Times New Roman" w:eastAsia="Times New Roman" w:hAnsi="Times New Roman" w:cs="Times New Roman"/>
          <w:sz w:val="24"/>
          <w:szCs w:val="24"/>
        </w:rPr>
        <w:t xml:space="preserve"> si encuentra animales</w:t>
      </w:r>
      <w:r w:rsidRPr="004862EB">
        <w:rPr>
          <w:rFonts w:ascii="Times New Roman" w:eastAsia="Times New Roman" w:hAnsi="Times New Roman" w:cs="Times New Roman"/>
          <w:sz w:val="24"/>
          <w:szCs w:val="24"/>
        </w:rPr>
        <w:t xml:space="preserve"> abandonados, heridos o en situaciones de peligro</w:t>
      </w:r>
      <w:r w:rsidRPr="00DD2C1C">
        <w:rPr>
          <w:rFonts w:ascii="Times New Roman" w:eastAsia="Times New Roman" w:hAnsi="Times New Roman" w:cs="Times New Roman"/>
          <w:sz w:val="24"/>
          <w:szCs w:val="24"/>
        </w:rPr>
        <w:t>. Es capaz de brindar detalles sobre la especie, ubicación y las condiciones del animal.</w:t>
      </w:r>
    </w:p>
    <w:p w14:paraId="007EF5FB" w14:textId="77777777" w:rsidR="00D54FB6" w:rsidRPr="004862EB" w:rsidRDefault="00D54FB6" w:rsidP="00DD2C1C">
      <w:pPr>
        <w:spacing w:before="100" w:beforeAutospacing="1" w:after="100" w:afterAutospacing="1" w:line="480" w:lineRule="auto"/>
        <w:ind w:firstLine="709"/>
        <w:rPr>
          <w:rFonts w:ascii="Times New Roman" w:eastAsia="Times New Roman" w:hAnsi="Times New Roman" w:cs="Times New Roman"/>
          <w:sz w:val="24"/>
          <w:szCs w:val="24"/>
        </w:rPr>
      </w:pPr>
      <w:r w:rsidRPr="00DD2C1C">
        <w:rPr>
          <w:rFonts w:ascii="Times New Roman" w:eastAsia="Times New Roman" w:hAnsi="Times New Roman" w:cs="Times New Roman"/>
          <w:b/>
          <w:bCs/>
          <w:sz w:val="24"/>
          <w:szCs w:val="24"/>
        </w:rPr>
        <w:t>Voluntario:</w:t>
      </w:r>
      <w:r w:rsidRPr="004862EB">
        <w:rPr>
          <w:rFonts w:ascii="Times New Roman" w:eastAsia="Times New Roman" w:hAnsi="Times New Roman" w:cs="Times New Roman"/>
          <w:sz w:val="24"/>
          <w:szCs w:val="24"/>
        </w:rPr>
        <w:t xml:space="preserve"> Es el responsable de colaborar en las actividades de rescate y seguimiento de los animales. Puede consultar los casos asignados y recibir notificaciones sobre nuevos rescates.</w:t>
      </w:r>
    </w:p>
    <w:p w14:paraId="21AF5B2D" w14:textId="77777777" w:rsidR="00D54FB6" w:rsidRPr="004862EB" w:rsidRDefault="00D54FB6" w:rsidP="00DD2C1C">
      <w:pPr>
        <w:spacing w:before="100" w:beforeAutospacing="1" w:after="100" w:afterAutospacing="1" w:line="480" w:lineRule="auto"/>
        <w:ind w:firstLine="709"/>
        <w:rPr>
          <w:rFonts w:ascii="Times New Roman" w:eastAsia="Times New Roman" w:hAnsi="Times New Roman" w:cs="Times New Roman"/>
          <w:sz w:val="24"/>
          <w:szCs w:val="24"/>
        </w:rPr>
      </w:pPr>
      <w:r w:rsidRPr="00DD2C1C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Veterinario:</w:t>
      </w:r>
      <w:r w:rsidRPr="004862E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D2C1C">
        <w:rPr>
          <w:rFonts w:ascii="Times New Roman" w:eastAsia="Times New Roman" w:hAnsi="Times New Roman" w:cs="Times New Roman"/>
          <w:sz w:val="24"/>
          <w:szCs w:val="24"/>
        </w:rPr>
        <w:t>Es responsable de examinar la salud de los animales que han sido rescatados, documentar sus tratamientos y mantener al día la información sobre su recuperación.</w:t>
      </w:r>
    </w:p>
    <w:p w14:paraId="5F49A1A4" w14:textId="77777777" w:rsidR="00D54FB6" w:rsidRPr="004862EB" w:rsidRDefault="00D54FB6" w:rsidP="00DD2C1C">
      <w:pPr>
        <w:spacing w:before="100" w:beforeAutospacing="1" w:after="100" w:afterAutospacing="1" w:line="480" w:lineRule="auto"/>
        <w:ind w:firstLine="709"/>
        <w:rPr>
          <w:rFonts w:ascii="Times New Roman" w:eastAsia="Times New Roman" w:hAnsi="Times New Roman" w:cs="Times New Roman"/>
          <w:sz w:val="24"/>
          <w:szCs w:val="24"/>
        </w:rPr>
      </w:pPr>
      <w:r w:rsidRPr="00DD2C1C">
        <w:rPr>
          <w:rFonts w:ascii="Times New Roman" w:eastAsia="Times New Roman" w:hAnsi="Times New Roman" w:cs="Times New Roman"/>
          <w:b/>
          <w:bCs/>
          <w:sz w:val="24"/>
          <w:szCs w:val="24"/>
        </w:rPr>
        <w:t>Administrador del refugio:</w:t>
      </w:r>
      <w:r w:rsidRPr="004862E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D2C1C">
        <w:rPr>
          <w:rFonts w:ascii="Times New Roman" w:eastAsia="Times New Roman" w:hAnsi="Times New Roman" w:cs="Times New Roman"/>
          <w:sz w:val="24"/>
          <w:szCs w:val="24"/>
        </w:rPr>
        <w:t>Es el responsable de supervisar cómo funciona el sistema, manejar las situaciones de rescate, asignar responsabilidades y crear informes según la especie de los animales.</w:t>
      </w:r>
    </w:p>
    <w:p w14:paraId="4E745F08" w14:textId="271CF18A" w:rsidR="00D54FB6" w:rsidRPr="00DD2C1C" w:rsidRDefault="00471342" w:rsidP="00DD2C1C">
      <w:pPr>
        <w:pStyle w:val="Ttulo1"/>
        <w:spacing w:line="480" w:lineRule="auto"/>
        <w:ind w:firstLine="709"/>
        <w:rPr>
          <w:rFonts w:ascii="Times New Roman" w:eastAsia="Times New Roman" w:hAnsi="Times New Roman" w:cs="Times New Roman"/>
          <w:sz w:val="24"/>
          <w:szCs w:val="24"/>
        </w:rPr>
      </w:pPr>
      <w:r w:rsidRPr="00DD2C1C">
        <w:rPr>
          <w:rFonts w:ascii="Times New Roman" w:eastAsia="Times New Roman" w:hAnsi="Times New Roman" w:cs="Times New Roman"/>
          <w:sz w:val="24"/>
          <w:szCs w:val="24"/>
        </w:rPr>
        <w:t xml:space="preserve">3. </w:t>
      </w:r>
      <w:r w:rsidR="00D54FB6" w:rsidRPr="00DD2C1C">
        <w:rPr>
          <w:rFonts w:ascii="Times New Roman" w:eastAsia="Times New Roman" w:hAnsi="Times New Roman" w:cs="Times New Roman"/>
          <w:sz w:val="24"/>
          <w:szCs w:val="24"/>
        </w:rPr>
        <w:t xml:space="preserve">Requerimientos </w:t>
      </w:r>
      <w:r w:rsidR="00834A57" w:rsidRPr="00DD2C1C">
        <w:rPr>
          <w:rFonts w:ascii="Times New Roman" w:eastAsia="Times New Roman" w:hAnsi="Times New Roman" w:cs="Times New Roman"/>
          <w:sz w:val="24"/>
          <w:szCs w:val="24"/>
        </w:rPr>
        <w:t>del sistema</w:t>
      </w:r>
      <w:r w:rsidR="00D54FB6" w:rsidRPr="00DD2C1C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61919975" w14:textId="4C2E120C" w:rsidR="00834A57" w:rsidRPr="00DD2C1C" w:rsidRDefault="00471342" w:rsidP="00DD2C1C">
      <w:pPr>
        <w:pStyle w:val="Ttulo2"/>
        <w:spacing w:line="480" w:lineRule="auto"/>
        <w:ind w:firstLine="709"/>
        <w:rPr>
          <w:rFonts w:ascii="Times New Roman" w:eastAsia="Times New Roman" w:hAnsi="Times New Roman" w:cs="Times New Roman"/>
          <w:sz w:val="24"/>
          <w:szCs w:val="24"/>
        </w:rPr>
      </w:pPr>
      <w:r w:rsidRPr="00DD2C1C">
        <w:rPr>
          <w:rFonts w:ascii="Times New Roman" w:eastAsia="Times New Roman" w:hAnsi="Times New Roman" w:cs="Times New Roman"/>
          <w:sz w:val="24"/>
          <w:szCs w:val="24"/>
        </w:rPr>
        <w:t xml:space="preserve">3.1 </w:t>
      </w:r>
      <w:r w:rsidR="00834A57" w:rsidRPr="00DD2C1C">
        <w:rPr>
          <w:rFonts w:ascii="Times New Roman" w:eastAsia="Times New Roman" w:hAnsi="Times New Roman" w:cs="Times New Roman"/>
          <w:sz w:val="24"/>
          <w:szCs w:val="24"/>
        </w:rPr>
        <w:t>Requerimientos no funcionales:</w:t>
      </w:r>
    </w:p>
    <w:p w14:paraId="07FDDACE" w14:textId="2958E22B" w:rsidR="00834A57" w:rsidRPr="00DD2C1C" w:rsidRDefault="00834A57" w:rsidP="00DD2C1C">
      <w:pPr>
        <w:shd w:val="clear" w:color="auto" w:fill="FFFFFF"/>
        <w:spacing w:after="100" w:afterAutospacing="1" w:line="480" w:lineRule="auto"/>
        <w:ind w:firstLine="709"/>
        <w:outlineLvl w:val="0"/>
        <w:rPr>
          <w:rFonts w:ascii="Times New Roman" w:eastAsia="Times New Roman" w:hAnsi="Times New Roman" w:cs="Times New Roman"/>
          <w:bCs/>
          <w:color w:val="1D2125"/>
          <w:kern w:val="36"/>
          <w:sz w:val="24"/>
          <w:szCs w:val="24"/>
        </w:rPr>
      </w:pPr>
      <w:r w:rsidRPr="00DD2C1C">
        <w:rPr>
          <w:rFonts w:ascii="Times New Roman" w:eastAsia="Times New Roman" w:hAnsi="Times New Roman" w:cs="Times New Roman"/>
          <w:b/>
          <w:bCs/>
          <w:color w:val="1D2125"/>
          <w:kern w:val="36"/>
          <w:sz w:val="24"/>
          <w:szCs w:val="24"/>
        </w:rPr>
        <w:t>Escalabilidad</w:t>
      </w:r>
      <w:r w:rsidRPr="00DD2C1C">
        <w:rPr>
          <w:rFonts w:ascii="Times New Roman" w:eastAsia="Times New Roman" w:hAnsi="Times New Roman" w:cs="Times New Roman"/>
          <w:bCs/>
          <w:color w:val="1D2125"/>
          <w:kern w:val="36"/>
          <w:sz w:val="24"/>
          <w:szCs w:val="24"/>
        </w:rPr>
        <w:t xml:space="preserve">: </w:t>
      </w:r>
      <w:r w:rsidRPr="00DD2C1C">
        <w:rPr>
          <w:rFonts w:ascii="Times New Roman" w:eastAsia="Times New Roman" w:hAnsi="Times New Roman" w:cs="Times New Roman"/>
          <w:bCs/>
          <w:color w:val="1D2125"/>
          <w:kern w:val="36"/>
          <w:sz w:val="24"/>
          <w:szCs w:val="24"/>
        </w:rPr>
        <w:t>La arquitectura debe posibilitar la adición de nuevas funcionalidades y clases de animales sin que sea necesario cambiar significativamente los elementos que ya están en uso.</w:t>
      </w:r>
    </w:p>
    <w:p w14:paraId="3B94831F" w14:textId="61047467" w:rsidR="00834A57" w:rsidRPr="00DD2C1C" w:rsidRDefault="00834A57" w:rsidP="00DD2C1C">
      <w:pPr>
        <w:shd w:val="clear" w:color="auto" w:fill="FFFFFF"/>
        <w:spacing w:after="100" w:afterAutospacing="1" w:line="480" w:lineRule="auto"/>
        <w:ind w:firstLine="709"/>
        <w:outlineLvl w:val="0"/>
        <w:rPr>
          <w:rFonts w:ascii="Times New Roman" w:eastAsia="Times New Roman" w:hAnsi="Times New Roman" w:cs="Times New Roman"/>
          <w:b/>
          <w:bCs/>
          <w:color w:val="1D2125"/>
          <w:kern w:val="36"/>
          <w:sz w:val="24"/>
          <w:szCs w:val="24"/>
        </w:rPr>
      </w:pPr>
      <w:r w:rsidRPr="00DD2C1C">
        <w:rPr>
          <w:rFonts w:ascii="Times New Roman" w:eastAsia="Times New Roman" w:hAnsi="Times New Roman" w:cs="Times New Roman"/>
          <w:b/>
          <w:bCs/>
          <w:color w:val="1D2125"/>
          <w:kern w:val="36"/>
          <w:sz w:val="24"/>
          <w:szCs w:val="24"/>
        </w:rPr>
        <w:t>Mantenibilidad</w:t>
      </w:r>
      <w:r w:rsidRPr="00DD2C1C">
        <w:rPr>
          <w:rFonts w:ascii="Times New Roman" w:eastAsia="Times New Roman" w:hAnsi="Times New Roman" w:cs="Times New Roman"/>
          <w:bCs/>
          <w:color w:val="1D2125"/>
          <w:kern w:val="36"/>
          <w:sz w:val="24"/>
          <w:szCs w:val="24"/>
        </w:rPr>
        <w:t xml:space="preserve">: </w:t>
      </w:r>
      <w:r w:rsidRPr="00DD2C1C">
        <w:rPr>
          <w:rFonts w:ascii="Times New Roman" w:eastAsia="Times New Roman" w:hAnsi="Times New Roman" w:cs="Times New Roman"/>
          <w:bCs/>
          <w:color w:val="1D2125"/>
          <w:kern w:val="36"/>
          <w:sz w:val="24"/>
          <w:szCs w:val="24"/>
        </w:rPr>
        <w:t>El sistema tiene que tener una organización estructurada que haga más fáciles las actualizaciones, correcciones y cambios.</w:t>
      </w:r>
    </w:p>
    <w:p w14:paraId="2F087E1D" w14:textId="226C8613" w:rsidR="00834A57" w:rsidRPr="00DD2C1C" w:rsidRDefault="00834A57" w:rsidP="00DD2C1C">
      <w:pPr>
        <w:shd w:val="clear" w:color="auto" w:fill="FFFFFF"/>
        <w:spacing w:after="100" w:afterAutospacing="1" w:line="480" w:lineRule="auto"/>
        <w:ind w:firstLine="709"/>
        <w:outlineLvl w:val="0"/>
        <w:rPr>
          <w:rFonts w:ascii="Times New Roman" w:eastAsia="Times New Roman" w:hAnsi="Times New Roman" w:cs="Times New Roman"/>
          <w:bCs/>
          <w:color w:val="1D2125"/>
          <w:kern w:val="36"/>
          <w:sz w:val="24"/>
          <w:szCs w:val="24"/>
        </w:rPr>
      </w:pPr>
      <w:r w:rsidRPr="00DD2C1C">
        <w:rPr>
          <w:rFonts w:ascii="Times New Roman" w:eastAsia="Times New Roman" w:hAnsi="Times New Roman" w:cs="Times New Roman"/>
          <w:b/>
          <w:bCs/>
          <w:color w:val="1D2125"/>
          <w:kern w:val="36"/>
          <w:sz w:val="24"/>
          <w:szCs w:val="24"/>
        </w:rPr>
        <w:t xml:space="preserve">. Seguridad: </w:t>
      </w:r>
      <w:r w:rsidRPr="00DD2C1C">
        <w:rPr>
          <w:rFonts w:ascii="Times New Roman" w:eastAsia="Times New Roman" w:hAnsi="Times New Roman" w:cs="Times New Roman"/>
          <w:bCs/>
          <w:color w:val="1D2125"/>
          <w:kern w:val="36"/>
          <w:sz w:val="24"/>
          <w:szCs w:val="24"/>
        </w:rPr>
        <w:t>Según el rol de cada usuario, el acceso a ciertas funciones estará restringido.</w:t>
      </w:r>
    </w:p>
    <w:p w14:paraId="32B3A9D5" w14:textId="3879E5B1" w:rsidR="00834A57" w:rsidRPr="00DD2C1C" w:rsidRDefault="00834A57" w:rsidP="00DD2C1C">
      <w:pPr>
        <w:shd w:val="clear" w:color="auto" w:fill="FFFFFF"/>
        <w:spacing w:after="100" w:afterAutospacing="1" w:line="480" w:lineRule="auto"/>
        <w:ind w:firstLine="709"/>
        <w:outlineLvl w:val="0"/>
        <w:rPr>
          <w:rFonts w:ascii="Times New Roman" w:eastAsia="Times New Roman" w:hAnsi="Times New Roman" w:cs="Times New Roman"/>
          <w:b/>
          <w:bCs/>
          <w:color w:val="1D2125"/>
          <w:kern w:val="36"/>
          <w:sz w:val="24"/>
          <w:szCs w:val="24"/>
        </w:rPr>
      </w:pPr>
      <w:r w:rsidRPr="00DD2C1C">
        <w:rPr>
          <w:rFonts w:ascii="Times New Roman" w:eastAsia="Times New Roman" w:hAnsi="Times New Roman" w:cs="Times New Roman"/>
          <w:b/>
          <w:bCs/>
          <w:color w:val="1D2125"/>
          <w:kern w:val="36"/>
          <w:sz w:val="24"/>
          <w:szCs w:val="24"/>
        </w:rPr>
        <w:t xml:space="preserve">. Trazabilidad: </w:t>
      </w:r>
      <w:r w:rsidRPr="00DD2C1C">
        <w:rPr>
          <w:rFonts w:ascii="Times New Roman" w:eastAsia="Times New Roman" w:hAnsi="Times New Roman" w:cs="Times New Roman"/>
          <w:bCs/>
          <w:color w:val="1D2125"/>
          <w:kern w:val="36"/>
          <w:sz w:val="24"/>
          <w:szCs w:val="24"/>
        </w:rPr>
        <w:t xml:space="preserve">Para documentar las modificaciones que se han hecho en sus diversas versiones, el proyecto empleará </w:t>
      </w:r>
      <w:proofErr w:type="spellStart"/>
      <w:r w:rsidRPr="00DD2C1C">
        <w:rPr>
          <w:rFonts w:ascii="Times New Roman" w:eastAsia="Times New Roman" w:hAnsi="Times New Roman" w:cs="Times New Roman"/>
          <w:bCs/>
          <w:color w:val="1D2125"/>
          <w:kern w:val="36"/>
          <w:sz w:val="24"/>
          <w:szCs w:val="24"/>
        </w:rPr>
        <w:t>Git</w:t>
      </w:r>
      <w:proofErr w:type="spellEnd"/>
      <w:r w:rsidRPr="00DD2C1C">
        <w:rPr>
          <w:rFonts w:ascii="Times New Roman" w:eastAsia="Times New Roman" w:hAnsi="Times New Roman" w:cs="Times New Roman"/>
          <w:bCs/>
          <w:color w:val="1D2125"/>
          <w:kern w:val="36"/>
          <w:sz w:val="24"/>
          <w:szCs w:val="24"/>
        </w:rPr>
        <w:t xml:space="preserve"> y </w:t>
      </w:r>
      <w:proofErr w:type="gramStart"/>
      <w:r w:rsidRPr="00DD2C1C">
        <w:rPr>
          <w:rFonts w:ascii="Times New Roman" w:eastAsia="Times New Roman" w:hAnsi="Times New Roman" w:cs="Times New Roman"/>
          <w:bCs/>
          <w:color w:val="1D2125"/>
          <w:kern w:val="36"/>
          <w:sz w:val="24"/>
          <w:szCs w:val="24"/>
        </w:rPr>
        <w:t>GitHub.</w:t>
      </w:r>
      <w:r w:rsidRPr="00DD2C1C">
        <w:rPr>
          <w:rFonts w:ascii="Times New Roman" w:eastAsia="Times New Roman" w:hAnsi="Times New Roman" w:cs="Times New Roman"/>
          <w:b/>
          <w:bCs/>
          <w:color w:val="1D2125"/>
          <w:kern w:val="36"/>
          <w:sz w:val="24"/>
          <w:szCs w:val="24"/>
        </w:rPr>
        <w:t>.</w:t>
      </w:r>
      <w:proofErr w:type="gramEnd"/>
    </w:p>
    <w:p w14:paraId="27E4899B" w14:textId="1267FB88" w:rsidR="00834A57" w:rsidRPr="00DD2C1C" w:rsidRDefault="00834A57" w:rsidP="00DD2C1C">
      <w:pPr>
        <w:shd w:val="clear" w:color="auto" w:fill="FFFFFF"/>
        <w:spacing w:after="100" w:afterAutospacing="1" w:line="480" w:lineRule="auto"/>
        <w:ind w:firstLine="709"/>
        <w:outlineLvl w:val="0"/>
        <w:rPr>
          <w:rFonts w:ascii="Times New Roman" w:eastAsia="Times New Roman" w:hAnsi="Times New Roman" w:cs="Times New Roman"/>
          <w:b/>
          <w:bCs/>
          <w:color w:val="1D2125"/>
          <w:kern w:val="36"/>
          <w:sz w:val="24"/>
          <w:szCs w:val="24"/>
        </w:rPr>
      </w:pPr>
      <w:r w:rsidRPr="00DD2C1C">
        <w:rPr>
          <w:rFonts w:ascii="Times New Roman" w:eastAsia="Times New Roman" w:hAnsi="Times New Roman" w:cs="Times New Roman"/>
          <w:b/>
          <w:bCs/>
          <w:color w:val="1D2125"/>
          <w:kern w:val="36"/>
          <w:sz w:val="24"/>
          <w:szCs w:val="24"/>
        </w:rPr>
        <w:t xml:space="preserve">. Reutilización: </w:t>
      </w:r>
      <w:r w:rsidRPr="00DD2C1C">
        <w:rPr>
          <w:rFonts w:ascii="Times New Roman" w:eastAsia="Times New Roman" w:hAnsi="Times New Roman" w:cs="Times New Roman"/>
          <w:bCs/>
          <w:color w:val="1D2125"/>
          <w:kern w:val="36"/>
          <w:sz w:val="24"/>
          <w:szCs w:val="24"/>
        </w:rPr>
        <w:t>Se utilizarán elementos y patrones de diseño que sean aplicables en distintos segmentos del sistema.</w:t>
      </w:r>
    </w:p>
    <w:p w14:paraId="02209D36" w14:textId="410BA67B" w:rsidR="00834A57" w:rsidRPr="00DD2C1C" w:rsidRDefault="00834A57" w:rsidP="00DD2C1C">
      <w:pPr>
        <w:shd w:val="clear" w:color="auto" w:fill="FFFFFF"/>
        <w:spacing w:after="100" w:afterAutospacing="1" w:line="480" w:lineRule="auto"/>
        <w:ind w:firstLine="709"/>
        <w:outlineLvl w:val="0"/>
        <w:rPr>
          <w:rFonts w:ascii="Times New Roman" w:eastAsia="Times New Roman" w:hAnsi="Times New Roman" w:cs="Times New Roman"/>
          <w:bCs/>
          <w:color w:val="1D2125"/>
          <w:kern w:val="36"/>
          <w:sz w:val="24"/>
          <w:szCs w:val="24"/>
        </w:rPr>
      </w:pPr>
      <w:r w:rsidRPr="00DD2C1C">
        <w:rPr>
          <w:rFonts w:ascii="Times New Roman" w:eastAsia="Times New Roman" w:hAnsi="Times New Roman" w:cs="Times New Roman"/>
          <w:b/>
          <w:bCs/>
          <w:color w:val="1D2125"/>
          <w:kern w:val="36"/>
          <w:sz w:val="24"/>
          <w:szCs w:val="24"/>
        </w:rPr>
        <w:t xml:space="preserve">. Disponibilidad: </w:t>
      </w:r>
      <w:r w:rsidRPr="00DD2C1C">
        <w:rPr>
          <w:rFonts w:ascii="Times New Roman" w:eastAsia="Times New Roman" w:hAnsi="Times New Roman" w:cs="Times New Roman"/>
          <w:bCs/>
          <w:color w:val="1D2125"/>
          <w:kern w:val="36"/>
          <w:sz w:val="24"/>
          <w:szCs w:val="24"/>
        </w:rPr>
        <w:t>El objetivo es que el personal autorizado pueda acceder al sistema cuando lo necesite.</w:t>
      </w:r>
    </w:p>
    <w:p w14:paraId="04F1934C" w14:textId="3E64BC72" w:rsidR="00615F11" w:rsidRPr="00DD2C1C" w:rsidRDefault="008B0E4F" w:rsidP="00DD2C1C">
      <w:pPr>
        <w:pStyle w:val="Ttulo3"/>
        <w:spacing w:line="480" w:lineRule="auto"/>
        <w:ind w:firstLine="709"/>
        <w:rPr>
          <w:rFonts w:ascii="Times New Roman" w:eastAsia="Times New Roman" w:hAnsi="Times New Roman" w:cs="Times New Roman"/>
          <w:sz w:val="24"/>
          <w:szCs w:val="24"/>
        </w:rPr>
      </w:pPr>
      <w:r w:rsidRPr="00DD2C1C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3.2 </w:t>
      </w:r>
      <w:r w:rsidR="00615F11" w:rsidRPr="00DD2C1C">
        <w:rPr>
          <w:rFonts w:ascii="Times New Roman" w:eastAsia="Times New Roman" w:hAnsi="Times New Roman" w:cs="Times New Roman"/>
          <w:sz w:val="24"/>
          <w:szCs w:val="24"/>
        </w:rPr>
        <w:t>Requerimientos funcionales:</w:t>
      </w:r>
    </w:p>
    <w:p w14:paraId="355323E4" w14:textId="338EF888" w:rsidR="00615F11" w:rsidRPr="00615F11" w:rsidRDefault="00615F11" w:rsidP="00DD2C1C">
      <w:pPr>
        <w:spacing w:before="100" w:beforeAutospacing="1" w:after="100" w:afterAutospacing="1" w:line="480" w:lineRule="auto"/>
        <w:ind w:firstLine="709"/>
        <w:rPr>
          <w:rFonts w:ascii="Times New Roman" w:eastAsia="Times New Roman" w:hAnsi="Times New Roman" w:cs="Times New Roman"/>
          <w:sz w:val="24"/>
          <w:szCs w:val="24"/>
        </w:rPr>
      </w:pPr>
      <w:r w:rsidRPr="00DD2C1C">
        <w:rPr>
          <w:rFonts w:ascii="Times New Roman" w:eastAsia="Times New Roman" w:hAnsi="Times New Roman" w:cs="Times New Roman"/>
          <w:b/>
          <w:bCs/>
          <w:sz w:val="24"/>
          <w:szCs w:val="24"/>
        </w:rPr>
        <w:t>Registro de rescates:</w:t>
      </w:r>
      <w:r w:rsidRPr="00615F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D2C1C">
        <w:rPr>
          <w:rFonts w:ascii="Times New Roman" w:eastAsia="Times New Roman" w:hAnsi="Times New Roman" w:cs="Times New Roman"/>
          <w:sz w:val="24"/>
          <w:szCs w:val="24"/>
        </w:rPr>
        <w:t>El sistema va a facilitar el registro de nuevos casos de animales salvados, entre los cuales se encuentran la fecha, el lugar, la especie y una descripción de su condición.</w:t>
      </w:r>
    </w:p>
    <w:p w14:paraId="551B794A" w14:textId="4643D7F4" w:rsidR="00615F11" w:rsidRPr="00DD2C1C" w:rsidRDefault="00615F11" w:rsidP="00DD2C1C">
      <w:pPr>
        <w:spacing w:before="100" w:beforeAutospacing="1" w:after="100" w:afterAutospacing="1" w:line="480" w:lineRule="auto"/>
        <w:ind w:firstLine="709"/>
        <w:rPr>
          <w:rFonts w:ascii="Times New Roman" w:eastAsia="Times New Roman" w:hAnsi="Times New Roman" w:cs="Times New Roman"/>
          <w:sz w:val="24"/>
          <w:szCs w:val="24"/>
        </w:rPr>
      </w:pPr>
      <w:r w:rsidRPr="00DD2C1C">
        <w:rPr>
          <w:rFonts w:ascii="Times New Roman" w:eastAsia="Times New Roman" w:hAnsi="Times New Roman" w:cs="Times New Roman"/>
          <w:b/>
          <w:bCs/>
          <w:sz w:val="24"/>
          <w:szCs w:val="24"/>
        </w:rPr>
        <w:t>Clasificación de animales:</w:t>
      </w:r>
      <w:r w:rsidRPr="00615F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D2C1C">
        <w:rPr>
          <w:rFonts w:ascii="Times New Roman" w:eastAsia="Times New Roman" w:hAnsi="Times New Roman" w:cs="Times New Roman"/>
          <w:sz w:val="24"/>
          <w:szCs w:val="24"/>
        </w:rPr>
        <w:t>El sistema clasificará a los animales en función de su especie, teniendo en cuenta perros, gatos y fauna silvestre etc.</w:t>
      </w:r>
    </w:p>
    <w:p w14:paraId="6F07D7F6" w14:textId="77777777" w:rsidR="00615F11" w:rsidRPr="00DD2C1C" w:rsidRDefault="00615F11" w:rsidP="00DD2C1C">
      <w:pPr>
        <w:spacing w:before="100" w:beforeAutospacing="1" w:after="100" w:afterAutospacing="1" w:line="480" w:lineRule="auto"/>
        <w:ind w:firstLine="709"/>
        <w:rPr>
          <w:rFonts w:ascii="Times New Roman" w:eastAsia="Times New Roman" w:hAnsi="Times New Roman" w:cs="Times New Roman"/>
          <w:sz w:val="24"/>
          <w:szCs w:val="24"/>
        </w:rPr>
      </w:pPr>
      <w:r w:rsidRPr="00DD2C1C">
        <w:rPr>
          <w:rFonts w:ascii="Times New Roman" w:eastAsia="Times New Roman" w:hAnsi="Times New Roman" w:cs="Times New Roman"/>
          <w:b/>
          <w:bCs/>
          <w:sz w:val="24"/>
          <w:szCs w:val="24"/>
        </w:rPr>
        <w:t>Asignación de responsables:</w:t>
      </w:r>
      <w:r w:rsidRPr="00615F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D2C1C">
        <w:rPr>
          <w:rFonts w:ascii="Times New Roman" w:eastAsia="Times New Roman" w:hAnsi="Times New Roman" w:cs="Times New Roman"/>
          <w:sz w:val="24"/>
          <w:szCs w:val="24"/>
        </w:rPr>
        <w:t>El administrador tendrá la posibilidad de encargar los casos documentados a veterinarios o voluntarios.</w:t>
      </w:r>
    </w:p>
    <w:p w14:paraId="7EA621BA" w14:textId="3BF193DB" w:rsidR="00615F11" w:rsidRPr="00615F11" w:rsidRDefault="00615F11" w:rsidP="00DD2C1C">
      <w:pPr>
        <w:spacing w:before="100" w:beforeAutospacing="1" w:after="100" w:afterAutospacing="1" w:line="480" w:lineRule="auto"/>
        <w:ind w:firstLine="709"/>
        <w:rPr>
          <w:rFonts w:ascii="Times New Roman" w:eastAsia="Times New Roman" w:hAnsi="Times New Roman" w:cs="Times New Roman"/>
          <w:sz w:val="24"/>
          <w:szCs w:val="24"/>
        </w:rPr>
      </w:pPr>
      <w:r w:rsidRPr="00DD2C1C">
        <w:rPr>
          <w:rFonts w:ascii="Times New Roman" w:eastAsia="Times New Roman" w:hAnsi="Times New Roman" w:cs="Times New Roman"/>
          <w:b/>
          <w:bCs/>
          <w:sz w:val="24"/>
          <w:szCs w:val="24"/>
        </w:rPr>
        <w:t>Actualización de estados:</w:t>
      </w:r>
      <w:r w:rsidRPr="00615F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D2C1C">
        <w:rPr>
          <w:rFonts w:ascii="Times New Roman" w:eastAsia="Times New Roman" w:hAnsi="Times New Roman" w:cs="Times New Roman"/>
          <w:sz w:val="24"/>
          <w:szCs w:val="24"/>
        </w:rPr>
        <w:t>El personal autorizado tiene la capacidad de modificar el estado de un caso, por ejemplo: Rescatado, en terapia, en convalecencia, adoptado y cerrado.</w:t>
      </w:r>
    </w:p>
    <w:p w14:paraId="4668E65D" w14:textId="5A42822C" w:rsidR="00615F11" w:rsidRPr="00615F11" w:rsidRDefault="00615F11" w:rsidP="00DD2C1C">
      <w:pPr>
        <w:spacing w:before="100" w:beforeAutospacing="1" w:after="100" w:afterAutospacing="1" w:line="480" w:lineRule="auto"/>
        <w:ind w:firstLine="709"/>
        <w:rPr>
          <w:rFonts w:ascii="Times New Roman" w:eastAsia="Times New Roman" w:hAnsi="Times New Roman" w:cs="Times New Roman"/>
          <w:sz w:val="24"/>
          <w:szCs w:val="24"/>
        </w:rPr>
      </w:pPr>
      <w:r w:rsidRPr="00DD2C1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Notificaciones automáticas:</w:t>
      </w:r>
      <w:r w:rsidRPr="00615F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D2C1C">
        <w:rPr>
          <w:rFonts w:ascii="Times New Roman" w:eastAsia="Times New Roman" w:hAnsi="Times New Roman" w:cs="Times New Roman"/>
          <w:sz w:val="24"/>
          <w:szCs w:val="24"/>
        </w:rPr>
        <w:t>Cuando se registre un nuevo caso que necesite la atención de los voluntarios o veterinarios, el sistema les avisará</w:t>
      </w:r>
      <w:r w:rsidRPr="00615F11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415A591F" w14:textId="5AF00053" w:rsidR="00615F11" w:rsidRPr="00615F11" w:rsidRDefault="00615F11" w:rsidP="00DD2C1C">
      <w:pPr>
        <w:spacing w:before="100" w:beforeAutospacing="1" w:after="100" w:afterAutospacing="1" w:line="480" w:lineRule="auto"/>
        <w:ind w:firstLine="709"/>
        <w:rPr>
          <w:rFonts w:ascii="Times New Roman" w:eastAsia="Times New Roman" w:hAnsi="Times New Roman" w:cs="Times New Roman"/>
          <w:sz w:val="24"/>
          <w:szCs w:val="24"/>
        </w:rPr>
      </w:pPr>
      <w:r w:rsidRPr="00DD2C1C">
        <w:rPr>
          <w:rFonts w:ascii="Times New Roman" w:eastAsia="Times New Roman" w:hAnsi="Times New Roman" w:cs="Times New Roman"/>
          <w:b/>
          <w:bCs/>
          <w:sz w:val="24"/>
          <w:szCs w:val="24"/>
        </w:rPr>
        <w:t>Consulta de casos</w:t>
      </w:r>
      <w:r w:rsidRPr="00DD2C1C">
        <w:rPr>
          <w:rFonts w:ascii="Times New Roman" w:eastAsia="Times New Roman" w:hAnsi="Times New Roman" w:cs="Times New Roman"/>
          <w:bCs/>
          <w:sz w:val="24"/>
          <w:szCs w:val="24"/>
        </w:rPr>
        <w:t>:</w:t>
      </w:r>
      <w:r w:rsidRPr="00DD2C1C">
        <w:rPr>
          <w:rFonts w:ascii="Times New Roman" w:hAnsi="Times New Roman" w:cs="Times New Roman"/>
          <w:sz w:val="24"/>
          <w:szCs w:val="24"/>
        </w:rPr>
        <w:t xml:space="preserve"> </w:t>
      </w:r>
      <w:r w:rsidRPr="00DD2C1C">
        <w:rPr>
          <w:rFonts w:ascii="Times New Roman" w:eastAsia="Times New Roman" w:hAnsi="Times New Roman" w:cs="Times New Roman"/>
          <w:bCs/>
          <w:sz w:val="24"/>
          <w:szCs w:val="24"/>
        </w:rPr>
        <w:t>Los usuarios que tengan autorización tendrán la posibilidad de consultar el estado y los datos de los casos registrados.</w:t>
      </w:r>
    </w:p>
    <w:p w14:paraId="4219E436" w14:textId="6F3F13F6" w:rsidR="00615F11" w:rsidRPr="00615F11" w:rsidRDefault="00615F11" w:rsidP="00DD2C1C">
      <w:pPr>
        <w:spacing w:before="100" w:beforeAutospacing="1" w:after="100" w:afterAutospacing="1" w:line="480" w:lineRule="auto"/>
        <w:ind w:firstLine="709"/>
        <w:rPr>
          <w:rFonts w:ascii="Times New Roman" w:eastAsia="Times New Roman" w:hAnsi="Times New Roman" w:cs="Times New Roman"/>
          <w:sz w:val="24"/>
          <w:szCs w:val="24"/>
        </w:rPr>
      </w:pPr>
      <w:r w:rsidRPr="00DD2C1C">
        <w:rPr>
          <w:rFonts w:ascii="Times New Roman" w:eastAsia="Times New Roman" w:hAnsi="Times New Roman" w:cs="Times New Roman"/>
          <w:b/>
          <w:bCs/>
          <w:sz w:val="24"/>
          <w:szCs w:val="24"/>
        </w:rPr>
        <w:t>Gestión de adopciones:</w:t>
      </w:r>
      <w:r w:rsidRPr="00615F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D2C1C">
        <w:rPr>
          <w:rFonts w:ascii="Times New Roman" w:eastAsia="Times New Roman" w:hAnsi="Times New Roman" w:cs="Times New Roman"/>
          <w:sz w:val="24"/>
          <w:szCs w:val="24"/>
        </w:rPr>
        <w:t>El personal autorizado tiene la posibilidad de documentar información vinculada al proceso de adopción</w:t>
      </w:r>
      <w:r w:rsidR="00406121" w:rsidRPr="00DD2C1C">
        <w:rPr>
          <w:rFonts w:ascii="Times New Roman" w:eastAsia="Times New Roman" w:hAnsi="Times New Roman" w:cs="Times New Roman"/>
          <w:sz w:val="24"/>
          <w:szCs w:val="24"/>
        </w:rPr>
        <w:t xml:space="preserve"> de los animales que sean aptos</w:t>
      </w:r>
      <w:r w:rsidRPr="00615F11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7654BF4F" w14:textId="46CD2F1B" w:rsidR="00615F11" w:rsidRPr="00615F11" w:rsidRDefault="00615F11" w:rsidP="00DD2C1C">
      <w:pPr>
        <w:spacing w:before="100" w:beforeAutospacing="1" w:after="100" w:afterAutospacing="1" w:line="480" w:lineRule="auto"/>
        <w:ind w:firstLine="709"/>
        <w:rPr>
          <w:rFonts w:ascii="Times New Roman" w:eastAsia="Times New Roman" w:hAnsi="Times New Roman" w:cs="Times New Roman"/>
          <w:sz w:val="24"/>
          <w:szCs w:val="24"/>
        </w:rPr>
      </w:pPr>
      <w:r w:rsidRPr="00DD2C1C">
        <w:rPr>
          <w:rFonts w:ascii="Times New Roman" w:eastAsia="Times New Roman" w:hAnsi="Times New Roman" w:cs="Times New Roman"/>
          <w:b/>
          <w:bCs/>
          <w:sz w:val="24"/>
          <w:szCs w:val="24"/>
        </w:rPr>
        <w:t>Generación de reportes:</w:t>
      </w:r>
      <w:r w:rsidRPr="00615F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406121" w:rsidRPr="00DD2C1C">
        <w:rPr>
          <w:rFonts w:ascii="Times New Roman" w:eastAsia="Times New Roman" w:hAnsi="Times New Roman" w:cs="Times New Roman"/>
          <w:sz w:val="24"/>
          <w:szCs w:val="24"/>
        </w:rPr>
        <w:t>El administrador tendrá acceso a informes sobre rescates, adopciones y tratamientos.</w:t>
      </w:r>
    </w:p>
    <w:p w14:paraId="006B422B" w14:textId="0827FC9E" w:rsidR="00D54FB6" w:rsidRPr="00DD2C1C" w:rsidRDefault="008B0E4F" w:rsidP="00DD2C1C">
      <w:pPr>
        <w:pStyle w:val="Ttulo2"/>
        <w:spacing w:line="480" w:lineRule="auto"/>
        <w:ind w:firstLine="709"/>
        <w:rPr>
          <w:rFonts w:ascii="Times New Roman" w:eastAsia="Times New Roman" w:hAnsi="Times New Roman" w:cs="Times New Roman"/>
          <w:sz w:val="24"/>
          <w:szCs w:val="24"/>
        </w:rPr>
      </w:pPr>
      <w:r w:rsidRPr="00DD2C1C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4. </w:t>
      </w:r>
      <w:r w:rsidR="00D54FB6" w:rsidRPr="00DD2C1C">
        <w:rPr>
          <w:rFonts w:ascii="Times New Roman" w:eastAsia="Times New Roman" w:hAnsi="Times New Roman" w:cs="Times New Roman"/>
          <w:sz w:val="24"/>
          <w:szCs w:val="24"/>
        </w:rPr>
        <w:t>Diseño del sistema:</w:t>
      </w:r>
    </w:p>
    <w:p w14:paraId="102031C4" w14:textId="6990E30C" w:rsidR="00163AC0" w:rsidRPr="00DD2C1C" w:rsidRDefault="00163AC0" w:rsidP="00DD2C1C">
      <w:pPr>
        <w:shd w:val="clear" w:color="auto" w:fill="FFFFFF"/>
        <w:spacing w:after="100" w:afterAutospacing="1" w:line="480" w:lineRule="auto"/>
        <w:ind w:firstLine="709"/>
        <w:outlineLvl w:val="0"/>
        <w:rPr>
          <w:rFonts w:ascii="Times New Roman" w:eastAsia="Times New Roman" w:hAnsi="Times New Roman" w:cs="Times New Roman"/>
          <w:bCs/>
          <w:color w:val="1D2125"/>
          <w:kern w:val="36"/>
          <w:sz w:val="24"/>
          <w:szCs w:val="24"/>
        </w:rPr>
      </w:pPr>
      <w:r w:rsidRPr="00DD2C1C">
        <w:rPr>
          <w:rFonts w:ascii="Times New Roman" w:eastAsia="Times New Roman" w:hAnsi="Times New Roman" w:cs="Times New Roman"/>
          <w:bCs/>
          <w:color w:val="1D2125"/>
          <w:kern w:val="36"/>
          <w:sz w:val="24"/>
          <w:szCs w:val="24"/>
        </w:rPr>
        <w:t>Las interacciones entre los actores y las funciones más importantes del sistema son representadas a través del diagrama de casos de uso.</w:t>
      </w:r>
    </w:p>
    <w:p w14:paraId="376BE6E8" w14:textId="1F1FAB7A" w:rsidR="00163AC0" w:rsidRPr="00DD2C1C" w:rsidRDefault="00163AC0" w:rsidP="00DD2C1C">
      <w:pPr>
        <w:shd w:val="clear" w:color="auto" w:fill="FFFFFF"/>
        <w:spacing w:after="100" w:afterAutospacing="1" w:line="480" w:lineRule="auto"/>
        <w:ind w:firstLine="709"/>
        <w:outlineLvl w:val="0"/>
        <w:rPr>
          <w:rFonts w:ascii="Times New Roman" w:eastAsia="Times New Roman" w:hAnsi="Times New Roman" w:cs="Times New Roman"/>
          <w:bCs/>
          <w:color w:val="1D2125"/>
          <w:kern w:val="36"/>
          <w:sz w:val="24"/>
          <w:szCs w:val="24"/>
        </w:rPr>
      </w:pPr>
      <w:r w:rsidRPr="00DD2C1C">
        <w:rPr>
          <w:rFonts w:ascii="Times New Roman" w:eastAsia="Times New Roman" w:hAnsi="Times New Roman" w:cs="Times New Roman"/>
          <w:bCs/>
          <w:color w:val="1D2125"/>
          <w:kern w:val="36"/>
          <w:sz w:val="24"/>
          <w:szCs w:val="24"/>
        </w:rPr>
        <w:t>Cuatro participantes son considerados en este diseño: Ciudadano, voluntario, veterinario y director del refugio.</w:t>
      </w:r>
    </w:p>
    <w:p w14:paraId="51046DB4" w14:textId="0774E135" w:rsidR="00163AC0" w:rsidRPr="00DD2C1C" w:rsidRDefault="00163AC0" w:rsidP="00DD2C1C">
      <w:pPr>
        <w:shd w:val="clear" w:color="auto" w:fill="FFFFFF"/>
        <w:spacing w:after="100" w:afterAutospacing="1" w:line="480" w:lineRule="auto"/>
        <w:ind w:firstLine="709"/>
        <w:outlineLvl w:val="0"/>
        <w:rPr>
          <w:rFonts w:ascii="Times New Roman" w:eastAsia="Times New Roman" w:hAnsi="Times New Roman" w:cs="Times New Roman"/>
          <w:bCs/>
          <w:color w:val="1D2125"/>
          <w:kern w:val="36"/>
          <w:sz w:val="24"/>
          <w:szCs w:val="24"/>
        </w:rPr>
      </w:pPr>
      <w:r w:rsidRPr="00DD2C1C">
        <w:rPr>
          <w:rFonts w:ascii="Times New Roman" w:eastAsia="Times New Roman" w:hAnsi="Times New Roman" w:cs="Times New Roman"/>
          <w:bCs/>
          <w:color w:val="1D2125"/>
          <w:kern w:val="36"/>
          <w:sz w:val="24"/>
          <w:szCs w:val="24"/>
        </w:rPr>
        <w:t>Las interacciones más importantes son:</w:t>
      </w:r>
    </w:p>
    <w:p w14:paraId="171C763C" w14:textId="300D6E50" w:rsidR="00163AC0" w:rsidRPr="00DD2C1C" w:rsidRDefault="00163AC0" w:rsidP="00DD2C1C">
      <w:pPr>
        <w:shd w:val="clear" w:color="auto" w:fill="FFFFFF"/>
        <w:spacing w:after="100" w:afterAutospacing="1" w:line="480" w:lineRule="auto"/>
        <w:ind w:firstLine="709"/>
        <w:outlineLvl w:val="0"/>
        <w:rPr>
          <w:rFonts w:ascii="Times New Roman" w:eastAsia="Times New Roman" w:hAnsi="Times New Roman" w:cs="Times New Roman"/>
          <w:bCs/>
          <w:color w:val="1D2125"/>
          <w:kern w:val="36"/>
          <w:sz w:val="24"/>
          <w:szCs w:val="24"/>
        </w:rPr>
      </w:pPr>
      <w:r w:rsidRPr="00DD2C1C">
        <w:rPr>
          <w:rFonts w:ascii="Times New Roman" w:eastAsia="Times New Roman" w:hAnsi="Times New Roman" w:cs="Times New Roman"/>
          <w:b/>
          <w:bCs/>
          <w:color w:val="1D2125"/>
          <w:kern w:val="36"/>
          <w:sz w:val="24"/>
          <w:szCs w:val="24"/>
        </w:rPr>
        <w:t>Ciudadano</w:t>
      </w:r>
      <w:r w:rsidRPr="00DD2C1C">
        <w:rPr>
          <w:rFonts w:ascii="Times New Roman" w:eastAsia="Times New Roman" w:hAnsi="Times New Roman" w:cs="Times New Roman"/>
          <w:bCs/>
          <w:color w:val="1D2125"/>
          <w:kern w:val="36"/>
          <w:sz w:val="24"/>
          <w:szCs w:val="24"/>
        </w:rPr>
        <w:t>: Hacer informes de rescates y verificar el estado de sus reportes.</w:t>
      </w:r>
    </w:p>
    <w:p w14:paraId="605B7812" w14:textId="2915DBE6" w:rsidR="00163AC0" w:rsidRPr="00DD2C1C" w:rsidRDefault="00163AC0" w:rsidP="00DD2C1C">
      <w:pPr>
        <w:shd w:val="clear" w:color="auto" w:fill="FFFFFF"/>
        <w:spacing w:after="100" w:afterAutospacing="1" w:line="480" w:lineRule="auto"/>
        <w:ind w:firstLine="709"/>
        <w:outlineLvl w:val="0"/>
        <w:rPr>
          <w:rFonts w:ascii="Times New Roman" w:eastAsia="Times New Roman" w:hAnsi="Times New Roman" w:cs="Times New Roman"/>
          <w:bCs/>
          <w:color w:val="1D2125"/>
          <w:kern w:val="36"/>
          <w:sz w:val="24"/>
          <w:szCs w:val="24"/>
        </w:rPr>
      </w:pPr>
      <w:r w:rsidRPr="00DD2C1C">
        <w:rPr>
          <w:rFonts w:ascii="Times New Roman" w:eastAsia="Times New Roman" w:hAnsi="Times New Roman" w:cs="Times New Roman"/>
          <w:b/>
          <w:bCs/>
          <w:color w:val="1D2125"/>
          <w:kern w:val="36"/>
          <w:sz w:val="24"/>
          <w:szCs w:val="24"/>
        </w:rPr>
        <w:t>Voluntario</w:t>
      </w:r>
      <w:r w:rsidRPr="00DD2C1C">
        <w:rPr>
          <w:rFonts w:ascii="Times New Roman" w:eastAsia="Times New Roman" w:hAnsi="Times New Roman" w:cs="Times New Roman"/>
          <w:bCs/>
          <w:color w:val="1D2125"/>
          <w:kern w:val="36"/>
          <w:sz w:val="24"/>
          <w:szCs w:val="24"/>
        </w:rPr>
        <w:t>: revisar los casos a su cargo, recibir alertas y anotar las actividades de seguimiento.</w:t>
      </w:r>
    </w:p>
    <w:p w14:paraId="766289DD" w14:textId="386BAFF4" w:rsidR="00163AC0" w:rsidRPr="00DD2C1C" w:rsidRDefault="00163AC0" w:rsidP="00DD2C1C">
      <w:pPr>
        <w:shd w:val="clear" w:color="auto" w:fill="FFFFFF"/>
        <w:spacing w:after="100" w:afterAutospacing="1" w:line="480" w:lineRule="auto"/>
        <w:ind w:firstLine="709"/>
        <w:outlineLvl w:val="0"/>
        <w:rPr>
          <w:rFonts w:ascii="Times New Roman" w:eastAsia="Times New Roman" w:hAnsi="Times New Roman" w:cs="Times New Roman"/>
          <w:bCs/>
          <w:color w:val="1D2125"/>
          <w:kern w:val="36"/>
          <w:sz w:val="24"/>
          <w:szCs w:val="24"/>
        </w:rPr>
      </w:pPr>
      <w:r w:rsidRPr="00DD2C1C">
        <w:rPr>
          <w:rFonts w:ascii="Times New Roman" w:eastAsia="Times New Roman" w:hAnsi="Times New Roman" w:cs="Times New Roman"/>
          <w:b/>
          <w:bCs/>
          <w:color w:val="1D2125"/>
          <w:kern w:val="36"/>
          <w:sz w:val="24"/>
          <w:szCs w:val="24"/>
        </w:rPr>
        <w:t>Veterinari</w:t>
      </w:r>
      <w:r w:rsidRPr="00DD2C1C">
        <w:rPr>
          <w:rFonts w:ascii="Times New Roman" w:eastAsia="Times New Roman" w:hAnsi="Times New Roman" w:cs="Times New Roman"/>
          <w:bCs/>
          <w:color w:val="1D2125"/>
          <w:kern w:val="36"/>
          <w:sz w:val="24"/>
          <w:szCs w:val="24"/>
        </w:rPr>
        <w:t>o: consultar situaciones, documentar tratamientos y actualizar la condición de salud.</w:t>
      </w:r>
    </w:p>
    <w:p w14:paraId="66D55EB4" w14:textId="3D4FDBC5" w:rsidR="00D54FB6" w:rsidRPr="00DD2C1C" w:rsidRDefault="00163AC0" w:rsidP="00DD2C1C">
      <w:pPr>
        <w:shd w:val="clear" w:color="auto" w:fill="FFFFFF"/>
        <w:spacing w:after="100" w:afterAutospacing="1" w:line="480" w:lineRule="auto"/>
        <w:ind w:firstLine="709"/>
        <w:outlineLvl w:val="0"/>
        <w:rPr>
          <w:rFonts w:ascii="Times New Roman" w:eastAsia="Times New Roman" w:hAnsi="Times New Roman" w:cs="Times New Roman"/>
          <w:b/>
          <w:bCs/>
          <w:color w:val="1D2125"/>
          <w:kern w:val="36"/>
          <w:sz w:val="24"/>
          <w:szCs w:val="24"/>
        </w:rPr>
      </w:pPr>
      <w:r w:rsidRPr="00DD2C1C">
        <w:rPr>
          <w:rFonts w:ascii="Times New Roman" w:eastAsia="Times New Roman" w:hAnsi="Times New Roman" w:cs="Times New Roman"/>
          <w:b/>
          <w:bCs/>
          <w:color w:val="1D2125"/>
          <w:kern w:val="36"/>
          <w:sz w:val="24"/>
          <w:szCs w:val="24"/>
        </w:rPr>
        <w:t>Administrador</w:t>
      </w:r>
      <w:r w:rsidRPr="00DD2C1C">
        <w:rPr>
          <w:rFonts w:ascii="Times New Roman" w:eastAsia="Times New Roman" w:hAnsi="Times New Roman" w:cs="Times New Roman"/>
          <w:bCs/>
          <w:color w:val="1D2125"/>
          <w:kern w:val="36"/>
          <w:sz w:val="24"/>
          <w:szCs w:val="24"/>
        </w:rPr>
        <w:t>: gestionar usuarios, administrar casos, designar responsables y elaborar informes</w:t>
      </w:r>
    </w:p>
    <w:p w14:paraId="56F8D631" w14:textId="5731BE0B" w:rsidR="00163AC0" w:rsidRPr="00163AC0" w:rsidRDefault="004B0F91" w:rsidP="00DD2C1C">
      <w:pPr>
        <w:spacing w:before="100" w:beforeAutospacing="1" w:after="100" w:afterAutospacing="1" w:line="480" w:lineRule="auto"/>
        <w:ind w:firstLine="709"/>
        <w:rPr>
          <w:rFonts w:ascii="Times New Roman" w:eastAsia="Times New Roman" w:hAnsi="Times New Roman" w:cs="Times New Roman"/>
          <w:sz w:val="24"/>
          <w:szCs w:val="24"/>
        </w:rPr>
      </w:pPr>
      <w:r w:rsidRPr="00DD2C1C">
        <w:rPr>
          <w:rFonts w:ascii="Times New Roman" w:eastAsiaTheme="majorEastAsia" w:hAnsi="Times New Roman" w:cs="Times New Roman"/>
          <w:b/>
          <w:bCs/>
          <w:noProof/>
          <w:color w:val="2F5496" w:themeColor="accent1" w:themeShade="BF"/>
          <w:sz w:val="24"/>
          <w:szCs w:val="24"/>
          <w:lang w:val="en-US"/>
        </w:rPr>
        <w:lastRenderedPageBreak/>
        <w:drawing>
          <wp:anchor distT="0" distB="0" distL="114300" distR="114300" simplePos="0" relativeHeight="251666432" behindDoc="0" locked="0" layoutInCell="1" allowOverlap="1" wp14:anchorId="22D58FE8" wp14:editId="5A8D0AFC">
            <wp:simplePos x="0" y="0"/>
            <wp:positionH relativeFrom="column">
              <wp:posOffset>-3810</wp:posOffset>
            </wp:positionH>
            <wp:positionV relativeFrom="paragraph">
              <wp:posOffset>567690</wp:posOffset>
            </wp:positionV>
            <wp:extent cx="5400040" cy="3599815"/>
            <wp:effectExtent l="0" t="0" r="0" b="635"/>
            <wp:wrapSquare wrapText="bothSides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Diagrama UML de rescate animal y SOLID.png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5998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163AC0" w:rsidRPr="00DD2C1C">
        <w:rPr>
          <w:rFonts w:ascii="Times New Roman" w:eastAsia="Times New Roman" w:hAnsi="Times New Roman" w:cs="Times New Roman"/>
          <w:b/>
          <w:bCs/>
          <w:sz w:val="24"/>
          <w:szCs w:val="24"/>
        </w:rPr>
        <w:t>Figura 1. Diagrama de casos de uso del Sistema de Control de Rescate y Adopción Animal</w:t>
      </w:r>
    </w:p>
    <w:p w14:paraId="0F23919A" w14:textId="2947F314" w:rsidR="00163AC0" w:rsidRPr="00DD2C1C" w:rsidRDefault="00163AC0" w:rsidP="00DD2C1C">
      <w:pPr>
        <w:pStyle w:val="Ttulo1"/>
        <w:spacing w:line="480" w:lineRule="auto"/>
        <w:ind w:firstLine="709"/>
        <w:rPr>
          <w:rFonts w:ascii="Times New Roman" w:eastAsia="Times New Roman" w:hAnsi="Times New Roman" w:cs="Times New Roman"/>
          <w:sz w:val="24"/>
          <w:szCs w:val="24"/>
        </w:rPr>
      </w:pPr>
    </w:p>
    <w:p w14:paraId="6CA76916" w14:textId="7E937276" w:rsidR="00F02DB6" w:rsidRPr="00DD2C1C" w:rsidRDefault="00F02DB6" w:rsidP="00DD2C1C">
      <w:pPr>
        <w:pStyle w:val="Ttulo1"/>
        <w:spacing w:line="480" w:lineRule="auto"/>
        <w:ind w:firstLine="709"/>
        <w:rPr>
          <w:rFonts w:ascii="Times New Roman" w:eastAsia="Times New Roman" w:hAnsi="Times New Roman" w:cs="Times New Roman"/>
          <w:sz w:val="24"/>
          <w:szCs w:val="24"/>
        </w:rPr>
      </w:pPr>
      <w:r w:rsidRPr="00DD2C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8B0E4F" w:rsidRPr="00DD2C1C">
        <w:rPr>
          <w:rFonts w:ascii="Times New Roman" w:eastAsia="Times New Roman" w:hAnsi="Times New Roman" w:cs="Times New Roman"/>
          <w:sz w:val="24"/>
          <w:szCs w:val="24"/>
        </w:rPr>
        <w:t xml:space="preserve">5. </w:t>
      </w:r>
      <w:r w:rsidRPr="00DD2C1C">
        <w:rPr>
          <w:rFonts w:ascii="Times New Roman" w:eastAsia="Times New Roman" w:hAnsi="Times New Roman" w:cs="Times New Roman"/>
          <w:sz w:val="24"/>
          <w:szCs w:val="24"/>
        </w:rPr>
        <w:t>Aplicación de patrones de diseño</w:t>
      </w:r>
    </w:p>
    <w:p w14:paraId="6D7758EA" w14:textId="55BE0EDB" w:rsidR="00F02DB6" w:rsidRPr="00DD2C1C" w:rsidRDefault="00F02DB6" w:rsidP="00DD2C1C">
      <w:pPr>
        <w:pStyle w:val="Ttulo2"/>
        <w:spacing w:line="480" w:lineRule="auto"/>
        <w:ind w:firstLine="709"/>
        <w:rPr>
          <w:rFonts w:ascii="Times New Roman" w:eastAsia="Times New Roman" w:hAnsi="Times New Roman" w:cs="Times New Roman"/>
          <w:sz w:val="24"/>
          <w:szCs w:val="24"/>
        </w:rPr>
      </w:pPr>
      <w:r w:rsidRPr="00DD2C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CE5672" w:rsidRPr="00DD2C1C">
        <w:rPr>
          <w:rFonts w:ascii="Times New Roman" w:eastAsia="Times New Roman" w:hAnsi="Times New Roman" w:cs="Times New Roman"/>
          <w:sz w:val="24"/>
          <w:szCs w:val="24"/>
        </w:rPr>
        <w:t xml:space="preserve">5.1 </w:t>
      </w:r>
      <w:r w:rsidRPr="00DD2C1C">
        <w:rPr>
          <w:rFonts w:ascii="Times New Roman" w:eastAsia="Times New Roman" w:hAnsi="Times New Roman" w:cs="Times New Roman"/>
          <w:sz w:val="24"/>
          <w:szCs w:val="24"/>
        </w:rPr>
        <w:t>Patrón Singleton</w:t>
      </w:r>
    </w:p>
    <w:p w14:paraId="5FE18573" w14:textId="335D9B54" w:rsidR="00F02DB6" w:rsidRPr="00F02DB6" w:rsidRDefault="00F02DB6" w:rsidP="00DD2C1C">
      <w:pPr>
        <w:spacing w:before="100" w:beforeAutospacing="1" w:after="100" w:afterAutospacing="1" w:line="480" w:lineRule="auto"/>
        <w:ind w:firstLine="709"/>
        <w:outlineLvl w:val="2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DD2C1C">
        <w:rPr>
          <w:rFonts w:ascii="Times New Roman" w:eastAsia="Times New Roman" w:hAnsi="Times New Roman" w:cs="Times New Roman"/>
          <w:bCs/>
          <w:sz w:val="24"/>
          <w:szCs w:val="24"/>
        </w:rPr>
        <w:t>El patrón Singleton asegura que una clase tenga solo una instancia dentro de un contexto específico y brinda un acceso controlado a la misma.</w:t>
      </w:r>
    </w:p>
    <w:p w14:paraId="259F953E" w14:textId="77777777" w:rsidR="00F02DB6" w:rsidRPr="00F02DB6" w:rsidRDefault="00F02DB6" w:rsidP="00DD2C1C">
      <w:pPr>
        <w:spacing w:before="100" w:beforeAutospacing="1" w:after="100" w:afterAutospacing="1" w:line="480" w:lineRule="auto"/>
        <w:ind w:firstLine="709"/>
        <w:rPr>
          <w:rFonts w:ascii="Times New Roman" w:eastAsia="Times New Roman" w:hAnsi="Times New Roman" w:cs="Times New Roman"/>
          <w:sz w:val="24"/>
          <w:szCs w:val="24"/>
        </w:rPr>
      </w:pPr>
      <w:r w:rsidRPr="00DD2C1C">
        <w:rPr>
          <w:rFonts w:ascii="Times New Roman" w:eastAsia="Times New Roman" w:hAnsi="Times New Roman" w:cs="Times New Roman"/>
          <w:b/>
          <w:bCs/>
          <w:sz w:val="24"/>
          <w:szCs w:val="24"/>
        </w:rPr>
        <w:t>Aplicación en el sistema</w:t>
      </w:r>
    </w:p>
    <w:p w14:paraId="2FE87903" w14:textId="37CDF516" w:rsidR="00F02DB6" w:rsidRPr="00DD2C1C" w:rsidRDefault="00F02DB6" w:rsidP="00DD2C1C">
      <w:pPr>
        <w:shd w:val="clear" w:color="auto" w:fill="FFFFFF"/>
        <w:spacing w:after="100" w:afterAutospacing="1" w:line="480" w:lineRule="auto"/>
        <w:ind w:firstLine="709"/>
        <w:outlineLvl w:val="0"/>
        <w:rPr>
          <w:rFonts w:ascii="Times New Roman" w:eastAsia="Times New Roman" w:hAnsi="Times New Roman" w:cs="Times New Roman"/>
          <w:sz w:val="24"/>
          <w:szCs w:val="24"/>
        </w:rPr>
      </w:pPr>
      <w:r w:rsidRPr="00DD2C1C">
        <w:rPr>
          <w:rFonts w:ascii="Times New Roman" w:eastAsia="Times New Roman" w:hAnsi="Times New Roman" w:cs="Times New Roman"/>
          <w:sz w:val="24"/>
          <w:szCs w:val="24"/>
        </w:rPr>
        <w:t>Este patrón se sugiere como método para el componente DatabaseConnection, que tiene la responsabilidad de concentrar las configuraciones y el acceso al mecanismo de conexión con la base de datos.</w:t>
      </w:r>
    </w:p>
    <w:p w14:paraId="29D9B532" w14:textId="04773904" w:rsidR="00F02DB6" w:rsidRPr="00DD2C1C" w:rsidRDefault="00F02DB6" w:rsidP="00DD2C1C">
      <w:pPr>
        <w:shd w:val="clear" w:color="auto" w:fill="FFFFFF"/>
        <w:spacing w:after="100" w:afterAutospacing="1" w:line="480" w:lineRule="auto"/>
        <w:ind w:firstLine="709"/>
        <w:outlineLvl w:val="0"/>
        <w:rPr>
          <w:rFonts w:ascii="Times New Roman" w:eastAsia="Times New Roman" w:hAnsi="Times New Roman" w:cs="Times New Roman"/>
          <w:b/>
          <w:bCs/>
          <w:color w:val="1D2125"/>
          <w:kern w:val="36"/>
          <w:sz w:val="24"/>
          <w:szCs w:val="24"/>
        </w:rPr>
      </w:pPr>
      <w:r w:rsidRPr="00DD2C1C">
        <w:rPr>
          <w:rFonts w:ascii="Times New Roman" w:eastAsia="Times New Roman" w:hAnsi="Times New Roman" w:cs="Times New Roman"/>
          <w:sz w:val="24"/>
          <w:szCs w:val="24"/>
        </w:rPr>
        <w:lastRenderedPageBreak/>
        <w:t>En una implementación real, este componente podría gestionar un proveedor o un grupo de conexiones en vez de conservar una única conexión física compartida.</w:t>
      </w:r>
    </w:p>
    <w:p w14:paraId="44405095" w14:textId="77777777" w:rsidR="00F02DB6" w:rsidRPr="00F02DB6" w:rsidRDefault="00F02DB6" w:rsidP="00DD2C1C">
      <w:pPr>
        <w:spacing w:before="100" w:beforeAutospacing="1" w:after="100" w:afterAutospacing="1" w:line="480" w:lineRule="auto"/>
        <w:ind w:firstLine="709"/>
        <w:rPr>
          <w:rFonts w:ascii="Times New Roman" w:eastAsia="Times New Roman" w:hAnsi="Times New Roman" w:cs="Times New Roman"/>
          <w:sz w:val="24"/>
          <w:szCs w:val="24"/>
        </w:rPr>
      </w:pPr>
      <w:r w:rsidRPr="00DD2C1C">
        <w:rPr>
          <w:rFonts w:ascii="Times New Roman" w:eastAsia="Times New Roman" w:hAnsi="Times New Roman" w:cs="Times New Roman"/>
          <w:b/>
          <w:bCs/>
          <w:sz w:val="24"/>
          <w:szCs w:val="24"/>
        </w:rPr>
        <w:t>Problema que resuelve</w:t>
      </w:r>
    </w:p>
    <w:p w14:paraId="72603679" w14:textId="0B0F95DE" w:rsidR="00F02DB6" w:rsidRPr="00F02DB6" w:rsidRDefault="00F02DB6" w:rsidP="00DD2C1C">
      <w:pPr>
        <w:spacing w:before="100" w:beforeAutospacing="1" w:after="100" w:afterAutospacing="1" w:line="480" w:lineRule="auto"/>
        <w:ind w:firstLine="709"/>
        <w:rPr>
          <w:rFonts w:ascii="Times New Roman" w:eastAsia="Times New Roman" w:hAnsi="Times New Roman" w:cs="Times New Roman"/>
          <w:sz w:val="24"/>
          <w:szCs w:val="24"/>
        </w:rPr>
      </w:pPr>
      <w:r w:rsidRPr="00DD2C1C">
        <w:rPr>
          <w:rFonts w:ascii="Times New Roman" w:eastAsia="Times New Roman" w:hAnsi="Times New Roman" w:cs="Times New Roman"/>
          <w:sz w:val="24"/>
          <w:szCs w:val="24"/>
        </w:rPr>
        <w:t>Elimina la generación innecesaria de varios objetos que gestionan la configuración de acceso a los datos y simplifica el control de los recursos empleados</w:t>
      </w:r>
      <w:r w:rsidRPr="00F02DB6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7016B1B2" w14:textId="77777777" w:rsidR="00F02DB6" w:rsidRPr="00F02DB6" w:rsidRDefault="00F02DB6" w:rsidP="00DD2C1C">
      <w:pPr>
        <w:spacing w:before="100" w:beforeAutospacing="1" w:after="100" w:afterAutospacing="1" w:line="480" w:lineRule="auto"/>
        <w:ind w:firstLine="709"/>
        <w:rPr>
          <w:rFonts w:ascii="Times New Roman" w:eastAsia="Times New Roman" w:hAnsi="Times New Roman" w:cs="Times New Roman"/>
          <w:sz w:val="24"/>
          <w:szCs w:val="24"/>
        </w:rPr>
      </w:pPr>
      <w:r w:rsidRPr="00DD2C1C">
        <w:rPr>
          <w:rFonts w:ascii="Times New Roman" w:eastAsia="Times New Roman" w:hAnsi="Times New Roman" w:cs="Times New Roman"/>
          <w:b/>
          <w:bCs/>
          <w:sz w:val="24"/>
          <w:szCs w:val="24"/>
        </w:rPr>
        <w:t>Justificación</w:t>
      </w:r>
    </w:p>
    <w:p w14:paraId="7FCDC9F7" w14:textId="204024FD" w:rsidR="00F02DB6" w:rsidRPr="00DD2C1C" w:rsidRDefault="00F02DB6" w:rsidP="00DD2C1C">
      <w:pPr>
        <w:shd w:val="clear" w:color="auto" w:fill="FFFFFF"/>
        <w:spacing w:after="100" w:afterAutospacing="1" w:line="480" w:lineRule="auto"/>
        <w:ind w:firstLine="709"/>
        <w:outlineLvl w:val="0"/>
        <w:rPr>
          <w:rFonts w:ascii="Times New Roman" w:eastAsia="Times New Roman" w:hAnsi="Times New Roman" w:cs="Times New Roman"/>
          <w:b/>
          <w:bCs/>
          <w:color w:val="1D2125"/>
          <w:kern w:val="36"/>
          <w:sz w:val="24"/>
          <w:szCs w:val="24"/>
        </w:rPr>
      </w:pPr>
      <w:r w:rsidRPr="00DD2C1C">
        <w:rPr>
          <w:rFonts w:ascii="Times New Roman" w:eastAsia="Times New Roman" w:hAnsi="Times New Roman" w:cs="Times New Roman"/>
          <w:sz w:val="24"/>
          <w:szCs w:val="24"/>
        </w:rPr>
        <w:t>Su uso posibilita la centralización de ciertas operaciones de infraestructura y el mantenimiento de una gestión más ordenada de los recursos del sistema.</w:t>
      </w:r>
    </w:p>
    <w:p w14:paraId="4BD1DD5D" w14:textId="4CF6DCAF" w:rsidR="008B0E4F" w:rsidRPr="00DD2C1C" w:rsidRDefault="008B0E4F" w:rsidP="00DD2C1C">
      <w:pPr>
        <w:pStyle w:val="Ttulo1"/>
        <w:spacing w:line="480" w:lineRule="auto"/>
        <w:ind w:firstLine="709"/>
        <w:rPr>
          <w:rFonts w:ascii="Times New Roman" w:hAnsi="Times New Roman" w:cs="Times New Roman"/>
          <w:sz w:val="24"/>
          <w:szCs w:val="24"/>
        </w:rPr>
      </w:pPr>
      <w:r w:rsidRPr="00DD2C1C">
        <w:rPr>
          <w:rFonts w:ascii="Times New Roman" w:hAnsi="Times New Roman" w:cs="Times New Roman"/>
          <w:sz w:val="24"/>
          <w:szCs w:val="24"/>
        </w:rPr>
        <w:t>6. Aplicación de patrones de diseño</w:t>
      </w:r>
    </w:p>
    <w:p w14:paraId="55C23BA0" w14:textId="18B6A956" w:rsidR="00DA22CA" w:rsidRPr="00DD2C1C" w:rsidRDefault="008B0E4F" w:rsidP="00DD2C1C">
      <w:pPr>
        <w:pStyle w:val="Ttulo2"/>
        <w:spacing w:line="480" w:lineRule="auto"/>
        <w:ind w:firstLine="709"/>
        <w:rPr>
          <w:rFonts w:ascii="Times New Roman" w:eastAsia="Times New Roman" w:hAnsi="Times New Roman" w:cs="Times New Roman"/>
          <w:sz w:val="24"/>
          <w:szCs w:val="24"/>
        </w:rPr>
      </w:pPr>
      <w:r w:rsidRPr="00DD2C1C">
        <w:rPr>
          <w:rFonts w:ascii="Times New Roman" w:eastAsia="Times New Roman" w:hAnsi="Times New Roman" w:cs="Times New Roman"/>
          <w:sz w:val="24"/>
          <w:szCs w:val="24"/>
        </w:rPr>
        <w:t>6.1</w:t>
      </w:r>
      <w:r w:rsidR="00DA22CA" w:rsidRPr="00DD2C1C">
        <w:rPr>
          <w:rFonts w:ascii="Times New Roman" w:eastAsia="Times New Roman" w:hAnsi="Times New Roman" w:cs="Times New Roman"/>
          <w:sz w:val="24"/>
          <w:szCs w:val="24"/>
        </w:rPr>
        <w:t>. Patrón Observer</w:t>
      </w:r>
    </w:p>
    <w:p w14:paraId="17764DC2" w14:textId="77777777" w:rsidR="00DA22CA" w:rsidRPr="00DA22CA" w:rsidRDefault="00DA22CA" w:rsidP="00DD2C1C">
      <w:pPr>
        <w:spacing w:before="100" w:beforeAutospacing="1" w:after="100" w:afterAutospacing="1" w:line="480" w:lineRule="auto"/>
        <w:ind w:firstLine="709"/>
        <w:rPr>
          <w:rFonts w:ascii="Times New Roman" w:eastAsia="Times New Roman" w:hAnsi="Times New Roman" w:cs="Times New Roman"/>
          <w:sz w:val="24"/>
          <w:szCs w:val="24"/>
        </w:rPr>
      </w:pPr>
      <w:r w:rsidRPr="00DD2C1C">
        <w:rPr>
          <w:rFonts w:ascii="Times New Roman" w:eastAsia="Times New Roman" w:hAnsi="Times New Roman" w:cs="Times New Roman"/>
          <w:b/>
          <w:bCs/>
          <w:sz w:val="24"/>
          <w:szCs w:val="24"/>
        </w:rPr>
        <w:t>Propósito</w:t>
      </w:r>
    </w:p>
    <w:p w14:paraId="2D1DBB25" w14:textId="77777777" w:rsidR="0003653E" w:rsidRPr="00DD2C1C" w:rsidRDefault="0003653E" w:rsidP="00DD2C1C">
      <w:pPr>
        <w:spacing w:before="100" w:beforeAutospacing="1" w:after="100" w:afterAutospacing="1" w:line="480" w:lineRule="auto"/>
        <w:ind w:firstLine="709"/>
        <w:rPr>
          <w:rFonts w:ascii="Times New Roman" w:eastAsia="Times New Roman" w:hAnsi="Times New Roman" w:cs="Times New Roman"/>
          <w:sz w:val="24"/>
          <w:szCs w:val="24"/>
        </w:rPr>
      </w:pPr>
      <w:r w:rsidRPr="00DD2C1C">
        <w:rPr>
          <w:rFonts w:ascii="Times New Roman" w:eastAsia="Times New Roman" w:hAnsi="Times New Roman" w:cs="Times New Roman"/>
          <w:sz w:val="24"/>
          <w:szCs w:val="24"/>
        </w:rPr>
        <w:t>El patrón Observer posibilita que se establezca una conexión entre un objeto que produce eventos y otros objetos que desean recibir avisos cuando sucede una modificación.</w:t>
      </w:r>
    </w:p>
    <w:p w14:paraId="62040C10" w14:textId="23CDE6D8" w:rsidR="00DA22CA" w:rsidRPr="00DA22CA" w:rsidRDefault="00DA22CA" w:rsidP="00DD2C1C">
      <w:pPr>
        <w:spacing w:before="100" w:beforeAutospacing="1" w:after="100" w:afterAutospacing="1" w:line="480" w:lineRule="auto"/>
        <w:ind w:firstLine="709"/>
        <w:rPr>
          <w:rFonts w:ascii="Times New Roman" w:eastAsia="Times New Roman" w:hAnsi="Times New Roman" w:cs="Times New Roman"/>
          <w:sz w:val="24"/>
          <w:szCs w:val="24"/>
        </w:rPr>
      </w:pPr>
      <w:r w:rsidRPr="00DD2C1C">
        <w:rPr>
          <w:rFonts w:ascii="Times New Roman" w:eastAsia="Times New Roman" w:hAnsi="Times New Roman" w:cs="Times New Roman"/>
          <w:b/>
          <w:bCs/>
          <w:sz w:val="24"/>
          <w:szCs w:val="24"/>
        </w:rPr>
        <w:t>Aplicación en el sistema</w:t>
      </w:r>
    </w:p>
    <w:p w14:paraId="6CA168C9" w14:textId="77777777" w:rsidR="007E1D9E" w:rsidRPr="00DD2C1C" w:rsidRDefault="007E1D9E" w:rsidP="00DD2C1C">
      <w:pPr>
        <w:spacing w:before="100" w:beforeAutospacing="1" w:after="100" w:afterAutospacing="1" w:line="480" w:lineRule="auto"/>
        <w:ind w:firstLine="709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DD2C1C">
        <w:rPr>
          <w:rFonts w:ascii="Times New Roman" w:eastAsia="Times New Roman" w:hAnsi="Times New Roman" w:cs="Times New Roman"/>
          <w:bCs/>
          <w:sz w:val="24"/>
          <w:szCs w:val="24"/>
        </w:rPr>
        <w:t>Se sugiere emplear este patrón para notificar de manera automática a los veterinarios y voluntarios cuando se produzca un nuevo caso de rescate.</w:t>
      </w:r>
    </w:p>
    <w:p w14:paraId="110C6805" w14:textId="77777777" w:rsidR="007E1D9E" w:rsidRPr="00DD2C1C" w:rsidRDefault="007E1D9E" w:rsidP="00DD2C1C">
      <w:pPr>
        <w:spacing w:before="100" w:beforeAutospacing="1" w:after="100" w:afterAutospacing="1" w:line="480" w:lineRule="auto"/>
        <w:ind w:firstLine="709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DD2C1C">
        <w:rPr>
          <w:rFonts w:ascii="Times New Roman" w:eastAsia="Times New Roman" w:hAnsi="Times New Roman" w:cs="Times New Roman"/>
          <w:bCs/>
          <w:sz w:val="24"/>
          <w:szCs w:val="24"/>
        </w:rPr>
        <w:t>El componente que se ocupa de la generación de notificaciones informa del evento a los observadores registrados cuando el sistema recibe un reporte.</w:t>
      </w:r>
    </w:p>
    <w:p w14:paraId="636CFA33" w14:textId="1FFEE7B9" w:rsidR="00DA22CA" w:rsidRPr="00DA22CA" w:rsidRDefault="00DA22CA" w:rsidP="00DD2C1C">
      <w:pPr>
        <w:spacing w:before="100" w:beforeAutospacing="1" w:after="100" w:afterAutospacing="1" w:line="480" w:lineRule="auto"/>
        <w:ind w:firstLine="709"/>
        <w:rPr>
          <w:rFonts w:ascii="Times New Roman" w:eastAsia="Times New Roman" w:hAnsi="Times New Roman" w:cs="Times New Roman"/>
          <w:sz w:val="24"/>
          <w:szCs w:val="24"/>
        </w:rPr>
      </w:pPr>
      <w:r w:rsidRPr="00DD2C1C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Problema que resuelve</w:t>
      </w:r>
    </w:p>
    <w:p w14:paraId="59389D77" w14:textId="77777777" w:rsidR="007E1D9E" w:rsidRPr="00DD2C1C" w:rsidRDefault="007E1D9E" w:rsidP="00DD2C1C">
      <w:pPr>
        <w:spacing w:before="100" w:beforeAutospacing="1" w:after="100" w:afterAutospacing="1" w:line="480" w:lineRule="auto"/>
        <w:ind w:firstLine="709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DD2C1C">
        <w:rPr>
          <w:rFonts w:ascii="Times New Roman" w:eastAsia="Times New Roman" w:hAnsi="Times New Roman" w:cs="Times New Roman"/>
          <w:bCs/>
          <w:sz w:val="24"/>
          <w:szCs w:val="24"/>
        </w:rPr>
        <w:t>Con implementaciones específicas, evita que el componente de manejo de casos tenga que comunicarse directamente con cada veterinario o voluntario</w:t>
      </w:r>
      <w:r w:rsidRPr="00DD2C1C">
        <w:rPr>
          <w:rFonts w:ascii="Times New Roman" w:eastAsia="Times New Roman" w:hAnsi="Times New Roman" w:cs="Times New Roman"/>
          <w:b/>
          <w:bCs/>
          <w:sz w:val="24"/>
          <w:szCs w:val="24"/>
        </w:rPr>
        <w:t>.</w:t>
      </w:r>
    </w:p>
    <w:p w14:paraId="089F2999" w14:textId="7269A054" w:rsidR="00DA22CA" w:rsidRPr="00DA22CA" w:rsidRDefault="00DA22CA" w:rsidP="00DD2C1C">
      <w:pPr>
        <w:spacing w:before="100" w:beforeAutospacing="1" w:after="100" w:afterAutospacing="1" w:line="480" w:lineRule="auto"/>
        <w:ind w:firstLine="709"/>
        <w:rPr>
          <w:rFonts w:ascii="Times New Roman" w:eastAsia="Times New Roman" w:hAnsi="Times New Roman" w:cs="Times New Roman"/>
          <w:sz w:val="24"/>
          <w:szCs w:val="24"/>
        </w:rPr>
      </w:pPr>
      <w:r w:rsidRPr="00DD2C1C">
        <w:rPr>
          <w:rFonts w:ascii="Times New Roman" w:eastAsia="Times New Roman" w:hAnsi="Times New Roman" w:cs="Times New Roman"/>
          <w:b/>
          <w:bCs/>
          <w:sz w:val="24"/>
          <w:szCs w:val="24"/>
        </w:rPr>
        <w:t>Justificación</w:t>
      </w:r>
    </w:p>
    <w:p w14:paraId="605CE763" w14:textId="77777777" w:rsidR="007E1D9E" w:rsidRPr="00DD2C1C" w:rsidRDefault="007E1D9E" w:rsidP="00DD2C1C">
      <w:pPr>
        <w:spacing w:before="100" w:beforeAutospacing="1" w:after="100" w:afterAutospacing="1" w:line="480" w:lineRule="auto"/>
        <w:ind w:firstLine="709"/>
        <w:outlineLvl w:val="2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DD2C1C">
        <w:rPr>
          <w:rFonts w:ascii="Times New Roman" w:eastAsia="Times New Roman" w:hAnsi="Times New Roman" w:cs="Times New Roman"/>
          <w:bCs/>
          <w:sz w:val="24"/>
          <w:szCs w:val="24"/>
        </w:rPr>
        <w:t>El patrón facilita la inclusión de nuevos sistemas de notificación sin cambiar significativamente la lógica principal del registro de rescates.</w:t>
      </w:r>
    </w:p>
    <w:p w14:paraId="1F1FB3BE" w14:textId="2663DE89" w:rsidR="00DA22CA" w:rsidRPr="00DD2C1C" w:rsidRDefault="00DA22CA" w:rsidP="00DD2C1C">
      <w:pPr>
        <w:pStyle w:val="Ttulo3"/>
        <w:spacing w:line="480" w:lineRule="auto"/>
        <w:ind w:firstLine="709"/>
        <w:rPr>
          <w:rFonts w:ascii="Times New Roman" w:eastAsia="Times New Roman" w:hAnsi="Times New Roman" w:cs="Times New Roman"/>
          <w:sz w:val="24"/>
          <w:szCs w:val="24"/>
        </w:rPr>
      </w:pPr>
      <w:r w:rsidRPr="00DD2C1C">
        <w:rPr>
          <w:rFonts w:ascii="Times New Roman" w:eastAsia="Times New Roman" w:hAnsi="Times New Roman" w:cs="Times New Roman"/>
          <w:sz w:val="24"/>
          <w:szCs w:val="24"/>
        </w:rPr>
        <w:t>6.3. Patrón Factory Method</w:t>
      </w:r>
    </w:p>
    <w:p w14:paraId="1E3F4808" w14:textId="77777777" w:rsidR="00DA22CA" w:rsidRPr="00DA22CA" w:rsidRDefault="00DA22CA" w:rsidP="00DD2C1C">
      <w:pPr>
        <w:spacing w:before="100" w:beforeAutospacing="1" w:after="100" w:afterAutospacing="1" w:line="480" w:lineRule="auto"/>
        <w:ind w:firstLine="709"/>
        <w:rPr>
          <w:rFonts w:ascii="Times New Roman" w:eastAsia="Times New Roman" w:hAnsi="Times New Roman" w:cs="Times New Roman"/>
          <w:sz w:val="24"/>
          <w:szCs w:val="24"/>
        </w:rPr>
      </w:pPr>
      <w:r w:rsidRPr="00DD2C1C">
        <w:rPr>
          <w:rFonts w:ascii="Times New Roman" w:eastAsia="Times New Roman" w:hAnsi="Times New Roman" w:cs="Times New Roman"/>
          <w:b/>
          <w:bCs/>
          <w:sz w:val="24"/>
          <w:szCs w:val="24"/>
        </w:rPr>
        <w:t>Propósito</w:t>
      </w:r>
    </w:p>
    <w:p w14:paraId="3DCB6949" w14:textId="77777777" w:rsidR="007E1D9E" w:rsidRPr="00DD2C1C" w:rsidRDefault="007E1D9E" w:rsidP="00DD2C1C">
      <w:pPr>
        <w:spacing w:before="100" w:beforeAutospacing="1" w:after="100" w:afterAutospacing="1" w:line="480" w:lineRule="auto"/>
        <w:ind w:firstLine="709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DD2C1C">
        <w:rPr>
          <w:rFonts w:ascii="Times New Roman" w:eastAsia="Times New Roman" w:hAnsi="Times New Roman" w:cs="Times New Roman"/>
          <w:bCs/>
          <w:sz w:val="24"/>
          <w:szCs w:val="24"/>
        </w:rPr>
        <w:t>El patrón Factory Method posibilita que las clases especializadas se encarguen de crear objetos, lo que evita que otros elementos dependan directamente de las clases concretas que deben ser instanciadas.</w:t>
      </w:r>
    </w:p>
    <w:p w14:paraId="3256D26B" w14:textId="35133B01" w:rsidR="00DA22CA" w:rsidRPr="00DA22CA" w:rsidRDefault="00DA22CA" w:rsidP="00DD2C1C">
      <w:pPr>
        <w:spacing w:before="100" w:beforeAutospacing="1" w:after="100" w:afterAutospacing="1" w:line="480" w:lineRule="auto"/>
        <w:ind w:firstLine="709"/>
        <w:rPr>
          <w:rFonts w:ascii="Times New Roman" w:eastAsia="Times New Roman" w:hAnsi="Times New Roman" w:cs="Times New Roman"/>
          <w:sz w:val="24"/>
          <w:szCs w:val="24"/>
        </w:rPr>
      </w:pPr>
      <w:r w:rsidRPr="00DD2C1C">
        <w:rPr>
          <w:rFonts w:ascii="Times New Roman" w:eastAsia="Times New Roman" w:hAnsi="Times New Roman" w:cs="Times New Roman"/>
          <w:b/>
          <w:bCs/>
          <w:sz w:val="24"/>
          <w:szCs w:val="24"/>
        </w:rPr>
        <w:t>Aplicación en el sistema</w:t>
      </w:r>
    </w:p>
    <w:p w14:paraId="1A7A0A98" w14:textId="3F397A98" w:rsidR="007E1D9E" w:rsidRPr="00DD2C1C" w:rsidRDefault="007E1D9E" w:rsidP="00DD2C1C">
      <w:pPr>
        <w:spacing w:before="100" w:beforeAutospacing="1" w:after="100" w:afterAutospacing="1" w:line="480" w:lineRule="auto"/>
        <w:ind w:firstLine="709"/>
        <w:rPr>
          <w:rFonts w:ascii="Times New Roman" w:eastAsia="Times New Roman" w:hAnsi="Times New Roman" w:cs="Times New Roman"/>
          <w:sz w:val="24"/>
          <w:szCs w:val="24"/>
        </w:rPr>
      </w:pPr>
      <w:r w:rsidRPr="00DD2C1C">
        <w:rPr>
          <w:rFonts w:ascii="Times New Roman" w:eastAsia="Times New Roman" w:hAnsi="Times New Roman" w:cs="Times New Roman"/>
          <w:sz w:val="24"/>
          <w:szCs w:val="24"/>
        </w:rPr>
        <w:t>Se sugiere emplear este modelo para elaborar expedientes según el tipo de animal que ha sido rescatado.</w:t>
      </w:r>
    </w:p>
    <w:p w14:paraId="07CF3D2D" w14:textId="5B9FBF48" w:rsidR="00DA22CA" w:rsidRPr="00DA22CA" w:rsidRDefault="00DA22CA" w:rsidP="00DD2C1C">
      <w:pPr>
        <w:spacing w:before="100" w:beforeAutospacing="1" w:after="100" w:afterAutospacing="1" w:line="480" w:lineRule="auto"/>
        <w:ind w:firstLine="709"/>
        <w:rPr>
          <w:rFonts w:ascii="Times New Roman" w:eastAsia="Times New Roman" w:hAnsi="Times New Roman" w:cs="Times New Roman"/>
          <w:sz w:val="24"/>
          <w:szCs w:val="24"/>
        </w:rPr>
      </w:pPr>
      <w:r w:rsidRPr="00DA22CA">
        <w:rPr>
          <w:rFonts w:ascii="Times New Roman" w:eastAsia="Times New Roman" w:hAnsi="Times New Roman" w:cs="Times New Roman"/>
          <w:sz w:val="24"/>
          <w:szCs w:val="24"/>
        </w:rPr>
        <w:t>Se consideran tres tipos de expedientes:</w:t>
      </w:r>
    </w:p>
    <w:p w14:paraId="346AA8C3" w14:textId="77777777" w:rsidR="00DA22CA" w:rsidRPr="00DA22CA" w:rsidRDefault="00DA22CA" w:rsidP="00DD2C1C">
      <w:pPr>
        <w:numPr>
          <w:ilvl w:val="0"/>
          <w:numId w:val="22"/>
        </w:numPr>
        <w:spacing w:before="100" w:beforeAutospacing="1" w:after="100" w:afterAutospacing="1" w:line="480" w:lineRule="auto"/>
        <w:ind w:firstLine="709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spellStart"/>
      <w:r w:rsidRPr="00DA22CA">
        <w:rPr>
          <w:rFonts w:ascii="Times New Roman" w:eastAsia="Times New Roman" w:hAnsi="Times New Roman" w:cs="Times New Roman"/>
          <w:sz w:val="24"/>
          <w:szCs w:val="24"/>
          <w:lang w:val="en-US"/>
        </w:rPr>
        <w:t>ExpedientePerro</w:t>
      </w:r>
      <w:proofErr w:type="spellEnd"/>
      <w:r w:rsidRPr="00DA22CA">
        <w:rPr>
          <w:rFonts w:ascii="Times New Roman" w:eastAsia="Times New Roman" w:hAnsi="Times New Roman" w:cs="Times New Roman"/>
          <w:sz w:val="24"/>
          <w:szCs w:val="24"/>
          <w:lang w:val="en-US"/>
        </w:rPr>
        <w:t>.</w:t>
      </w:r>
    </w:p>
    <w:p w14:paraId="7AD90A44" w14:textId="77777777" w:rsidR="00DA22CA" w:rsidRPr="00DA22CA" w:rsidRDefault="00DA22CA" w:rsidP="00DD2C1C">
      <w:pPr>
        <w:numPr>
          <w:ilvl w:val="0"/>
          <w:numId w:val="22"/>
        </w:numPr>
        <w:spacing w:before="100" w:beforeAutospacing="1" w:after="100" w:afterAutospacing="1" w:line="480" w:lineRule="auto"/>
        <w:ind w:firstLine="709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spellStart"/>
      <w:r w:rsidRPr="00DA22CA">
        <w:rPr>
          <w:rFonts w:ascii="Times New Roman" w:eastAsia="Times New Roman" w:hAnsi="Times New Roman" w:cs="Times New Roman"/>
          <w:sz w:val="24"/>
          <w:szCs w:val="24"/>
          <w:lang w:val="en-US"/>
        </w:rPr>
        <w:t>ExpedienteGato</w:t>
      </w:r>
      <w:proofErr w:type="spellEnd"/>
      <w:r w:rsidRPr="00DA22CA">
        <w:rPr>
          <w:rFonts w:ascii="Times New Roman" w:eastAsia="Times New Roman" w:hAnsi="Times New Roman" w:cs="Times New Roman"/>
          <w:sz w:val="24"/>
          <w:szCs w:val="24"/>
          <w:lang w:val="en-US"/>
        </w:rPr>
        <w:t>.</w:t>
      </w:r>
    </w:p>
    <w:p w14:paraId="736BD334" w14:textId="77777777" w:rsidR="00DA22CA" w:rsidRPr="00DA22CA" w:rsidRDefault="00DA22CA" w:rsidP="00DD2C1C">
      <w:pPr>
        <w:numPr>
          <w:ilvl w:val="0"/>
          <w:numId w:val="22"/>
        </w:numPr>
        <w:spacing w:before="100" w:beforeAutospacing="1" w:after="100" w:afterAutospacing="1" w:line="480" w:lineRule="auto"/>
        <w:ind w:firstLine="709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spellStart"/>
      <w:r w:rsidRPr="00DA22CA">
        <w:rPr>
          <w:rFonts w:ascii="Times New Roman" w:eastAsia="Times New Roman" w:hAnsi="Times New Roman" w:cs="Times New Roman"/>
          <w:sz w:val="24"/>
          <w:szCs w:val="24"/>
          <w:lang w:val="en-US"/>
        </w:rPr>
        <w:t>ExpedienteFaunaSilvestre</w:t>
      </w:r>
      <w:proofErr w:type="spellEnd"/>
      <w:r w:rsidRPr="00DA22CA">
        <w:rPr>
          <w:rFonts w:ascii="Times New Roman" w:eastAsia="Times New Roman" w:hAnsi="Times New Roman" w:cs="Times New Roman"/>
          <w:sz w:val="24"/>
          <w:szCs w:val="24"/>
          <w:lang w:val="en-US"/>
        </w:rPr>
        <w:t>.</w:t>
      </w:r>
    </w:p>
    <w:p w14:paraId="0A925F84" w14:textId="77777777" w:rsidR="00DA22CA" w:rsidRPr="00DA22CA" w:rsidRDefault="00DA22CA" w:rsidP="00DD2C1C">
      <w:pPr>
        <w:spacing w:before="100" w:beforeAutospacing="1" w:after="100" w:afterAutospacing="1" w:line="480" w:lineRule="auto"/>
        <w:ind w:firstLine="709"/>
        <w:rPr>
          <w:rFonts w:ascii="Times New Roman" w:eastAsia="Times New Roman" w:hAnsi="Times New Roman" w:cs="Times New Roman"/>
          <w:sz w:val="24"/>
          <w:szCs w:val="24"/>
        </w:rPr>
      </w:pPr>
      <w:r w:rsidRPr="00DA22CA">
        <w:rPr>
          <w:rFonts w:ascii="Times New Roman" w:eastAsia="Times New Roman" w:hAnsi="Times New Roman" w:cs="Times New Roman"/>
          <w:sz w:val="24"/>
          <w:szCs w:val="24"/>
        </w:rPr>
        <w:lastRenderedPageBreak/>
        <w:t>Cada fábrica concreta se encargará de crear el expediente correspondiente, respetando una interfaz común.</w:t>
      </w:r>
    </w:p>
    <w:p w14:paraId="2C66F48A" w14:textId="77777777" w:rsidR="00DA22CA" w:rsidRPr="00DA22CA" w:rsidRDefault="00DA22CA" w:rsidP="00DD2C1C">
      <w:pPr>
        <w:spacing w:before="100" w:beforeAutospacing="1" w:after="100" w:afterAutospacing="1" w:line="480" w:lineRule="auto"/>
        <w:ind w:firstLine="709"/>
        <w:rPr>
          <w:rFonts w:ascii="Times New Roman" w:eastAsia="Times New Roman" w:hAnsi="Times New Roman" w:cs="Times New Roman"/>
          <w:sz w:val="24"/>
          <w:szCs w:val="24"/>
        </w:rPr>
      </w:pPr>
      <w:r w:rsidRPr="00DD2C1C">
        <w:rPr>
          <w:rFonts w:ascii="Times New Roman" w:eastAsia="Times New Roman" w:hAnsi="Times New Roman" w:cs="Times New Roman"/>
          <w:b/>
          <w:bCs/>
          <w:sz w:val="24"/>
          <w:szCs w:val="24"/>
        </w:rPr>
        <w:t>Problema que resuelve</w:t>
      </w:r>
    </w:p>
    <w:p w14:paraId="04C024B5" w14:textId="77777777" w:rsidR="00DA22CA" w:rsidRPr="00DA22CA" w:rsidRDefault="00DA22CA" w:rsidP="00DD2C1C">
      <w:pPr>
        <w:spacing w:before="100" w:beforeAutospacing="1" w:after="100" w:afterAutospacing="1" w:line="480" w:lineRule="auto"/>
        <w:ind w:firstLine="709"/>
        <w:rPr>
          <w:rFonts w:ascii="Times New Roman" w:eastAsia="Times New Roman" w:hAnsi="Times New Roman" w:cs="Times New Roman"/>
          <w:sz w:val="24"/>
          <w:szCs w:val="24"/>
        </w:rPr>
      </w:pPr>
      <w:r w:rsidRPr="00DA22CA">
        <w:rPr>
          <w:rFonts w:ascii="Times New Roman" w:eastAsia="Times New Roman" w:hAnsi="Times New Roman" w:cs="Times New Roman"/>
          <w:sz w:val="24"/>
          <w:szCs w:val="24"/>
        </w:rPr>
        <w:t>Evita concentrar la creación de todos los tipos de expedientes en un único componente con numerosas condiciones.</w:t>
      </w:r>
    </w:p>
    <w:p w14:paraId="5A4CEDAC" w14:textId="77777777" w:rsidR="00DA22CA" w:rsidRPr="00DA22CA" w:rsidRDefault="00DA22CA" w:rsidP="00DD2C1C">
      <w:pPr>
        <w:spacing w:before="100" w:beforeAutospacing="1" w:after="100" w:afterAutospacing="1" w:line="480" w:lineRule="auto"/>
        <w:ind w:firstLine="709"/>
        <w:rPr>
          <w:rFonts w:ascii="Times New Roman" w:eastAsia="Times New Roman" w:hAnsi="Times New Roman" w:cs="Times New Roman"/>
          <w:sz w:val="24"/>
          <w:szCs w:val="24"/>
        </w:rPr>
      </w:pPr>
      <w:r w:rsidRPr="00DD2C1C">
        <w:rPr>
          <w:rFonts w:ascii="Times New Roman" w:eastAsia="Times New Roman" w:hAnsi="Times New Roman" w:cs="Times New Roman"/>
          <w:b/>
          <w:bCs/>
          <w:sz w:val="24"/>
          <w:szCs w:val="24"/>
        </w:rPr>
        <w:t>Justificación</w:t>
      </w:r>
    </w:p>
    <w:p w14:paraId="64905A96" w14:textId="77777777" w:rsidR="007E1D9E" w:rsidRPr="00DD2C1C" w:rsidRDefault="007E1D9E" w:rsidP="00DD2C1C">
      <w:pPr>
        <w:spacing w:before="100" w:beforeAutospacing="1" w:after="100" w:afterAutospacing="1" w:line="480" w:lineRule="auto"/>
        <w:ind w:firstLine="709"/>
        <w:outlineLvl w:val="2"/>
        <w:rPr>
          <w:rFonts w:ascii="Times New Roman" w:eastAsia="Times New Roman" w:hAnsi="Times New Roman" w:cs="Times New Roman"/>
          <w:sz w:val="24"/>
          <w:szCs w:val="24"/>
        </w:rPr>
      </w:pPr>
      <w:r w:rsidRPr="00DD2C1C">
        <w:rPr>
          <w:rFonts w:ascii="Times New Roman" w:eastAsia="Times New Roman" w:hAnsi="Times New Roman" w:cs="Times New Roman"/>
          <w:sz w:val="24"/>
          <w:szCs w:val="24"/>
        </w:rPr>
        <w:t>Permite que se añadan nuevas categorías de animales y promueve una estructura que es flexible, ordenada y reutilizable.</w:t>
      </w:r>
    </w:p>
    <w:p w14:paraId="3A993BCC" w14:textId="3935EB4A" w:rsidR="00DA22CA" w:rsidRPr="00DD2C1C" w:rsidRDefault="00DA22CA" w:rsidP="00DD2C1C">
      <w:pPr>
        <w:pStyle w:val="Ttulo2"/>
        <w:spacing w:line="480" w:lineRule="auto"/>
        <w:ind w:firstLine="709"/>
        <w:rPr>
          <w:rFonts w:ascii="Times New Roman" w:eastAsia="Times New Roman" w:hAnsi="Times New Roman" w:cs="Times New Roman"/>
          <w:sz w:val="24"/>
          <w:szCs w:val="24"/>
        </w:rPr>
      </w:pPr>
      <w:r w:rsidRPr="00DD2C1C">
        <w:rPr>
          <w:rFonts w:ascii="Times New Roman" w:eastAsia="Times New Roman" w:hAnsi="Times New Roman" w:cs="Times New Roman"/>
          <w:sz w:val="24"/>
          <w:szCs w:val="24"/>
        </w:rPr>
        <w:t>6.4. Relación de los patrones con el sistema</w:t>
      </w:r>
    </w:p>
    <w:p w14:paraId="356B3693" w14:textId="77777777" w:rsidR="007E1D9E" w:rsidRPr="00DD2C1C" w:rsidRDefault="007E1D9E" w:rsidP="00DD2C1C">
      <w:pPr>
        <w:shd w:val="clear" w:color="auto" w:fill="FFFFFF"/>
        <w:spacing w:after="100" w:afterAutospacing="1" w:line="480" w:lineRule="auto"/>
        <w:ind w:firstLine="709"/>
        <w:outlineLvl w:val="0"/>
        <w:rPr>
          <w:rFonts w:ascii="Times New Roman" w:eastAsia="Times New Roman" w:hAnsi="Times New Roman" w:cs="Times New Roman"/>
          <w:b/>
          <w:bCs/>
          <w:color w:val="1D2125"/>
          <w:kern w:val="36"/>
          <w:sz w:val="24"/>
          <w:szCs w:val="24"/>
        </w:rPr>
      </w:pPr>
      <w:r w:rsidRPr="00DD2C1C">
        <w:rPr>
          <w:rFonts w:ascii="Times New Roman" w:eastAsia="Times New Roman" w:hAnsi="Times New Roman" w:cs="Times New Roman"/>
          <w:bCs/>
          <w:color w:val="1D2125"/>
          <w:kern w:val="36"/>
          <w:sz w:val="24"/>
          <w:szCs w:val="24"/>
        </w:rPr>
        <w:t>Los tres patrones desempeñan roles distintos en la arquitectura sugerida</w:t>
      </w:r>
      <w:r w:rsidRPr="00DD2C1C">
        <w:rPr>
          <w:rFonts w:ascii="Times New Roman" w:eastAsia="Times New Roman" w:hAnsi="Times New Roman" w:cs="Times New Roman"/>
          <w:b/>
          <w:bCs/>
          <w:color w:val="1D2125"/>
          <w:kern w:val="36"/>
          <w:sz w:val="24"/>
          <w:szCs w:val="24"/>
        </w:rPr>
        <w:t>.</w:t>
      </w:r>
    </w:p>
    <w:p w14:paraId="6D197DD1" w14:textId="77777777" w:rsidR="007E1D9E" w:rsidRPr="00DD2C1C" w:rsidRDefault="007E1D9E" w:rsidP="00DD2C1C">
      <w:pPr>
        <w:shd w:val="clear" w:color="auto" w:fill="FFFFFF"/>
        <w:spacing w:after="100" w:afterAutospacing="1" w:line="480" w:lineRule="auto"/>
        <w:ind w:firstLine="709"/>
        <w:outlineLvl w:val="0"/>
        <w:rPr>
          <w:rFonts w:ascii="Times New Roman" w:eastAsia="Times New Roman" w:hAnsi="Times New Roman" w:cs="Times New Roman"/>
          <w:bCs/>
          <w:color w:val="1D2125"/>
          <w:kern w:val="36"/>
          <w:sz w:val="24"/>
          <w:szCs w:val="24"/>
        </w:rPr>
      </w:pPr>
      <w:r w:rsidRPr="00DD2C1C">
        <w:rPr>
          <w:rFonts w:ascii="Times New Roman" w:eastAsia="Times New Roman" w:hAnsi="Times New Roman" w:cs="Times New Roman"/>
          <w:bCs/>
          <w:color w:val="1D2125"/>
          <w:kern w:val="36"/>
          <w:sz w:val="24"/>
          <w:szCs w:val="24"/>
        </w:rPr>
        <w:t>Factory Method sistematiza la creación de expedientes conforme a las características de los animales; Observer posibilita la comunicación automática de eventos nuevos; y Singleton hace posible centralizar el manejo de un recurso compartido.</w:t>
      </w:r>
    </w:p>
    <w:p w14:paraId="5FD1AD53" w14:textId="05FCA1A8" w:rsidR="00DA22CA" w:rsidRPr="00DD2C1C" w:rsidRDefault="007E1D9E" w:rsidP="00DD2C1C">
      <w:pPr>
        <w:shd w:val="clear" w:color="auto" w:fill="FFFFFF"/>
        <w:spacing w:after="100" w:afterAutospacing="1" w:line="480" w:lineRule="auto"/>
        <w:ind w:firstLine="709"/>
        <w:outlineLvl w:val="0"/>
        <w:rPr>
          <w:rFonts w:ascii="Times New Roman" w:eastAsia="Times New Roman" w:hAnsi="Times New Roman" w:cs="Times New Roman"/>
          <w:b/>
          <w:bCs/>
          <w:color w:val="1D2125"/>
          <w:kern w:val="36"/>
          <w:sz w:val="24"/>
          <w:szCs w:val="24"/>
        </w:rPr>
      </w:pPr>
      <w:r w:rsidRPr="00DD2C1C">
        <w:rPr>
          <w:rFonts w:ascii="Times New Roman" w:eastAsia="Times New Roman" w:hAnsi="Times New Roman" w:cs="Times New Roman"/>
          <w:bCs/>
          <w:color w:val="1D2125"/>
          <w:kern w:val="36"/>
          <w:sz w:val="24"/>
          <w:szCs w:val="24"/>
        </w:rPr>
        <w:t>Su combinación ayuda a dividir responsabilidades y permite que el sistema pueda ser modificado en el futuro.</w:t>
      </w:r>
    </w:p>
    <w:p w14:paraId="4E4A59A5" w14:textId="77777777" w:rsidR="007E1D9E" w:rsidRPr="00DD2C1C" w:rsidRDefault="007E1D9E" w:rsidP="00DD2C1C">
      <w:pPr>
        <w:pStyle w:val="Ttulo1"/>
        <w:spacing w:line="480" w:lineRule="auto"/>
        <w:ind w:firstLine="709"/>
        <w:rPr>
          <w:rFonts w:ascii="Times New Roman" w:eastAsia="Times New Roman" w:hAnsi="Times New Roman" w:cs="Times New Roman"/>
          <w:sz w:val="24"/>
          <w:szCs w:val="24"/>
        </w:rPr>
      </w:pPr>
      <w:r w:rsidRPr="00DD2C1C">
        <w:rPr>
          <w:rFonts w:ascii="Times New Roman" w:eastAsia="Times New Roman" w:hAnsi="Times New Roman" w:cs="Times New Roman"/>
          <w:sz w:val="24"/>
          <w:szCs w:val="24"/>
        </w:rPr>
        <w:t>7. Diagrama de secuencia</w:t>
      </w:r>
    </w:p>
    <w:p w14:paraId="30FB551B" w14:textId="77777777" w:rsidR="000164A1" w:rsidRPr="00DD2C1C" w:rsidRDefault="000164A1" w:rsidP="00DD2C1C">
      <w:pPr>
        <w:spacing w:before="100" w:beforeAutospacing="1" w:after="100" w:afterAutospacing="1" w:line="480" w:lineRule="auto"/>
        <w:ind w:firstLine="709"/>
        <w:outlineLvl w:val="2"/>
        <w:rPr>
          <w:rFonts w:ascii="Times New Roman" w:eastAsia="Times New Roman" w:hAnsi="Times New Roman" w:cs="Times New Roman"/>
          <w:sz w:val="24"/>
          <w:szCs w:val="24"/>
        </w:rPr>
      </w:pPr>
      <w:r w:rsidRPr="00DD2C1C">
        <w:rPr>
          <w:rFonts w:ascii="Times New Roman" w:eastAsia="Times New Roman" w:hAnsi="Times New Roman" w:cs="Times New Roman"/>
          <w:sz w:val="24"/>
          <w:szCs w:val="24"/>
        </w:rPr>
        <w:t>El diagrama de secuencia muestra la secuencia en la que interactúan los distintos componentes a lo largo de una operación del sistema.</w:t>
      </w:r>
    </w:p>
    <w:p w14:paraId="496C6E9E" w14:textId="77777777" w:rsidR="000164A1" w:rsidRPr="00DD2C1C" w:rsidRDefault="000164A1" w:rsidP="00DD2C1C">
      <w:pPr>
        <w:spacing w:before="100" w:beforeAutospacing="1" w:after="100" w:afterAutospacing="1" w:line="480" w:lineRule="auto"/>
        <w:ind w:firstLine="709"/>
        <w:outlineLvl w:val="2"/>
        <w:rPr>
          <w:rFonts w:ascii="Times New Roman" w:eastAsia="Times New Roman" w:hAnsi="Times New Roman" w:cs="Times New Roman"/>
          <w:sz w:val="24"/>
          <w:szCs w:val="24"/>
        </w:rPr>
      </w:pPr>
      <w:r w:rsidRPr="00DD2C1C">
        <w:rPr>
          <w:rFonts w:ascii="Times New Roman" w:eastAsia="Times New Roman" w:hAnsi="Times New Roman" w:cs="Times New Roman"/>
          <w:sz w:val="24"/>
          <w:szCs w:val="24"/>
        </w:rPr>
        <w:lastRenderedPageBreak/>
        <w:t>El objetivo de esta actividad es ilustrar el procedimiento para registrar un nuevo rescate.</w:t>
      </w:r>
    </w:p>
    <w:p w14:paraId="4B653410" w14:textId="1D726A80" w:rsidR="007E1D9E" w:rsidRPr="00DD2C1C" w:rsidRDefault="000164A1" w:rsidP="00DD2C1C">
      <w:pPr>
        <w:pStyle w:val="Ttulo1"/>
        <w:spacing w:line="480" w:lineRule="auto"/>
        <w:ind w:firstLine="709"/>
        <w:rPr>
          <w:rFonts w:ascii="Times New Roman" w:eastAsia="Times New Roman" w:hAnsi="Times New Roman" w:cs="Times New Roman"/>
          <w:sz w:val="24"/>
          <w:szCs w:val="24"/>
        </w:rPr>
      </w:pPr>
      <w:r w:rsidRPr="00DD2C1C">
        <w:rPr>
          <w:rFonts w:ascii="Times New Roman" w:eastAsia="Times New Roman" w:hAnsi="Times New Roman" w:cs="Times New Roman"/>
          <w:sz w:val="24"/>
          <w:szCs w:val="24"/>
        </w:rPr>
        <w:t xml:space="preserve">8. </w:t>
      </w:r>
      <w:r w:rsidR="007E1D9E" w:rsidRPr="00DD2C1C">
        <w:rPr>
          <w:rFonts w:ascii="Times New Roman" w:eastAsia="Times New Roman" w:hAnsi="Times New Roman" w:cs="Times New Roman"/>
          <w:sz w:val="24"/>
          <w:szCs w:val="24"/>
        </w:rPr>
        <w:t>Secuencia del registro de rescate</w:t>
      </w:r>
    </w:p>
    <w:p w14:paraId="048B39C2" w14:textId="77777777" w:rsidR="007E1D9E" w:rsidRPr="007E1D9E" w:rsidRDefault="007E1D9E" w:rsidP="00DD2C1C">
      <w:pPr>
        <w:spacing w:before="100" w:beforeAutospacing="1" w:after="100" w:afterAutospacing="1" w:line="480" w:lineRule="auto"/>
        <w:ind w:firstLine="709"/>
        <w:rPr>
          <w:rFonts w:ascii="Times New Roman" w:eastAsia="Times New Roman" w:hAnsi="Times New Roman" w:cs="Times New Roman"/>
          <w:sz w:val="24"/>
          <w:szCs w:val="24"/>
        </w:rPr>
      </w:pPr>
      <w:r w:rsidRPr="00DD2C1C">
        <w:rPr>
          <w:rFonts w:ascii="Times New Roman" w:eastAsia="Times New Roman" w:hAnsi="Times New Roman" w:cs="Times New Roman"/>
          <w:b/>
          <w:bCs/>
          <w:sz w:val="24"/>
          <w:szCs w:val="24"/>
        </w:rPr>
        <w:t>Paso 1.</w:t>
      </w:r>
      <w:r w:rsidRPr="007E1D9E">
        <w:rPr>
          <w:rFonts w:ascii="Times New Roman" w:eastAsia="Times New Roman" w:hAnsi="Times New Roman" w:cs="Times New Roman"/>
          <w:sz w:val="24"/>
          <w:szCs w:val="24"/>
        </w:rPr>
        <w:t xml:space="preserve"> El ciudadano ingresa la información del animal rescatado mediante el formulario correspondiente.</w:t>
      </w:r>
    </w:p>
    <w:p w14:paraId="6C338930" w14:textId="77777777" w:rsidR="007E1D9E" w:rsidRPr="007E1D9E" w:rsidRDefault="007E1D9E" w:rsidP="00DD2C1C">
      <w:pPr>
        <w:spacing w:before="100" w:beforeAutospacing="1" w:after="100" w:afterAutospacing="1" w:line="480" w:lineRule="auto"/>
        <w:ind w:firstLine="709"/>
        <w:rPr>
          <w:rFonts w:ascii="Times New Roman" w:eastAsia="Times New Roman" w:hAnsi="Times New Roman" w:cs="Times New Roman"/>
          <w:sz w:val="24"/>
          <w:szCs w:val="24"/>
        </w:rPr>
      </w:pPr>
      <w:r w:rsidRPr="00DD2C1C">
        <w:rPr>
          <w:rFonts w:ascii="Times New Roman" w:eastAsia="Times New Roman" w:hAnsi="Times New Roman" w:cs="Times New Roman"/>
          <w:b/>
          <w:bCs/>
          <w:sz w:val="24"/>
          <w:szCs w:val="24"/>
        </w:rPr>
        <w:t>Paso 2.</w:t>
      </w:r>
      <w:r w:rsidRPr="007E1D9E">
        <w:rPr>
          <w:rFonts w:ascii="Times New Roman" w:eastAsia="Times New Roman" w:hAnsi="Times New Roman" w:cs="Times New Roman"/>
          <w:sz w:val="24"/>
          <w:szCs w:val="24"/>
        </w:rPr>
        <w:t xml:space="preserve"> El controlador recibe los datos y solicita la creación del caso al servicio de gestión.</w:t>
      </w:r>
    </w:p>
    <w:p w14:paraId="1022DBBE" w14:textId="77777777" w:rsidR="007E1D9E" w:rsidRPr="007E1D9E" w:rsidRDefault="007E1D9E" w:rsidP="00DD2C1C">
      <w:pPr>
        <w:spacing w:before="100" w:beforeAutospacing="1" w:after="100" w:afterAutospacing="1" w:line="480" w:lineRule="auto"/>
        <w:ind w:firstLine="709"/>
        <w:rPr>
          <w:rFonts w:ascii="Times New Roman" w:eastAsia="Times New Roman" w:hAnsi="Times New Roman" w:cs="Times New Roman"/>
          <w:sz w:val="24"/>
          <w:szCs w:val="24"/>
        </w:rPr>
      </w:pPr>
      <w:r w:rsidRPr="00DD2C1C">
        <w:rPr>
          <w:rFonts w:ascii="Times New Roman" w:eastAsia="Times New Roman" w:hAnsi="Times New Roman" w:cs="Times New Roman"/>
          <w:b/>
          <w:bCs/>
          <w:sz w:val="24"/>
          <w:szCs w:val="24"/>
        </w:rPr>
        <w:t>Paso 3.</w:t>
      </w:r>
      <w:r w:rsidRPr="007E1D9E">
        <w:rPr>
          <w:rFonts w:ascii="Times New Roman" w:eastAsia="Times New Roman" w:hAnsi="Times New Roman" w:cs="Times New Roman"/>
          <w:sz w:val="24"/>
          <w:szCs w:val="24"/>
        </w:rPr>
        <w:t xml:space="preserve"> El servicio valida la información proporcionada.</w:t>
      </w:r>
    </w:p>
    <w:p w14:paraId="2454D1AE" w14:textId="77777777" w:rsidR="007E1D9E" w:rsidRPr="007E1D9E" w:rsidRDefault="007E1D9E" w:rsidP="00DD2C1C">
      <w:pPr>
        <w:spacing w:before="100" w:beforeAutospacing="1" w:after="100" w:afterAutospacing="1" w:line="480" w:lineRule="auto"/>
        <w:ind w:firstLine="709"/>
        <w:rPr>
          <w:rFonts w:ascii="Times New Roman" w:eastAsia="Times New Roman" w:hAnsi="Times New Roman" w:cs="Times New Roman"/>
          <w:sz w:val="24"/>
          <w:szCs w:val="24"/>
        </w:rPr>
      </w:pPr>
      <w:r w:rsidRPr="00DD2C1C">
        <w:rPr>
          <w:rFonts w:ascii="Times New Roman" w:eastAsia="Times New Roman" w:hAnsi="Times New Roman" w:cs="Times New Roman"/>
          <w:b/>
          <w:bCs/>
          <w:sz w:val="24"/>
          <w:szCs w:val="24"/>
        </w:rPr>
        <w:t>Paso 4.</w:t>
      </w:r>
      <w:r w:rsidRPr="007E1D9E">
        <w:rPr>
          <w:rFonts w:ascii="Times New Roman" w:eastAsia="Times New Roman" w:hAnsi="Times New Roman" w:cs="Times New Roman"/>
          <w:sz w:val="24"/>
          <w:szCs w:val="24"/>
        </w:rPr>
        <w:t xml:space="preserve"> Se utiliza la fábrica correspondiente para crear el expediente según la especie del animal.</w:t>
      </w:r>
    </w:p>
    <w:p w14:paraId="64FCC8E4" w14:textId="77777777" w:rsidR="007E1D9E" w:rsidRPr="007E1D9E" w:rsidRDefault="007E1D9E" w:rsidP="00DD2C1C">
      <w:pPr>
        <w:spacing w:before="100" w:beforeAutospacing="1" w:after="100" w:afterAutospacing="1" w:line="480" w:lineRule="auto"/>
        <w:ind w:firstLine="709"/>
        <w:rPr>
          <w:rFonts w:ascii="Times New Roman" w:eastAsia="Times New Roman" w:hAnsi="Times New Roman" w:cs="Times New Roman"/>
          <w:sz w:val="24"/>
          <w:szCs w:val="24"/>
        </w:rPr>
      </w:pPr>
      <w:r w:rsidRPr="00DD2C1C">
        <w:rPr>
          <w:rFonts w:ascii="Times New Roman" w:eastAsia="Times New Roman" w:hAnsi="Times New Roman" w:cs="Times New Roman"/>
          <w:b/>
          <w:bCs/>
          <w:sz w:val="24"/>
          <w:szCs w:val="24"/>
        </w:rPr>
        <w:t>Paso 5.</w:t>
      </w:r>
      <w:r w:rsidRPr="007E1D9E">
        <w:rPr>
          <w:rFonts w:ascii="Times New Roman" w:eastAsia="Times New Roman" w:hAnsi="Times New Roman" w:cs="Times New Roman"/>
          <w:sz w:val="24"/>
          <w:szCs w:val="24"/>
        </w:rPr>
        <w:t xml:space="preserve"> El servicio registra la información mediante el repositorio de casos.</w:t>
      </w:r>
    </w:p>
    <w:p w14:paraId="50B3B402" w14:textId="77777777" w:rsidR="007E1D9E" w:rsidRPr="007E1D9E" w:rsidRDefault="007E1D9E" w:rsidP="00DD2C1C">
      <w:pPr>
        <w:spacing w:before="100" w:beforeAutospacing="1" w:after="100" w:afterAutospacing="1" w:line="480" w:lineRule="auto"/>
        <w:ind w:firstLine="709"/>
        <w:rPr>
          <w:rFonts w:ascii="Times New Roman" w:eastAsia="Times New Roman" w:hAnsi="Times New Roman" w:cs="Times New Roman"/>
          <w:sz w:val="24"/>
          <w:szCs w:val="24"/>
        </w:rPr>
      </w:pPr>
      <w:r w:rsidRPr="00DD2C1C">
        <w:rPr>
          <w:rFonts w:ascii="Times New Roman" w:eastAsia="Times New Roman" w:hAnsi="Times New Roman" w:cs="Times New Roman"/>
          <w:b/>
          <w:bCs/>
          <w:sz w:val="24"/>
          <w:szCs w:val="24"/>
        </w:rPr>
        <w:t>Paso 6.</w:t>
      </w:r>
      <w:r w:rsidRPr="007E1D9E">
        <w:rPr>
          <w:rFonts w:ascii="Times New Roman" w:eastAsia="Times New Roman" w:hAnsi="Times New Roman" w:cs="Times New Roman"/>
          <w:sz w:val="24"/>
          <w:szCs w:val="24"/>
        </w:rPr>
        <w:t xml:space="preserve"> Se genera un evento de nuevo rescate y se notifica a los observadores registrados.</w:t>
      </w:r>
    </w:p>
    <w:p w14:paraId="190DA11F" w14:textId="77777777" w:rsidR="007E1D9E" w:rsidRPr="007E1D9E" w:rsidRDefault="007E1D9E" w:rsidP="00DD2C1C">
      <w:pPr>
        <w:spacing w:before="100" w:beforeAutospacing="1" w:after="100" w:afterAutospacing="1" w:line="480" w:lineRule="auto"/>
        <w:ind w:firstLine="709"/>
        <w:rPr>
          <w:rFonts w:ascii="Times New Roman" w:eastAsia="Times New Roman" w:hAnsi="Times New Roman" w:cs="Times New Roman"/>
          <w:sz w:val="24"/>
          <w:szCs w:val="24"/>
        </w:rPr>
      </w:pPr>
      <w:r w:rsidRPr="00DD2C1C">
        <w:rPr>
          <w:rFonts w:ascii="Times New Roman" w:eastAsia="Times New Roman" w:hAnsi="Times New Roman" w:cs="Times New Roman"/>
          <w:b/>
          <w:bCs/>
          <w:sz w:val="24"/>
          <w:szCs w:val="24"/>
        </w:rPr>
        <w:t>Paso 7.</w:t>
      </w:r>
      <w:r w:rsidRPr="007E1D9E">
        <w:rPr>
          <w:rFonts w:ascii="Times New Roman" w:eastAsia="Times New Roman" w:hAnsi="Times New Roman" w:cs="Times New Roman"/>
          <w:sz w:val="24"/>
          <w:szCs w:val="24"/>
        </w:rPr>
        <w:t xml:space="preserve"> Los voluntarios o veterinarios correspondientes reciben la notificación.</w:t>
      </w:r>
    </w:p>
    <w:p w14:paraId="3AEAE76C" w14:textId="77777777" w:rsidR="007E1D9E" w:rsidRPr="007E1D9E" w:rsidRDefault="007E1D9E" w:rsidP="00DD2C1C">
      <w:pPr>
        <w:spacing w:before="100" w:beforeAutospacing="1" w:after="100" w:afterAutospacing="1" w:line="480" w:lineRule="auto"/>
        <w:ind w:firstLine="709"/>
        <w:rPr>
          <w:rFonts w:ascii="Times New Roman" w:eastAsia="Times New Roman" w:hAnsi="Times New Roman" w:cs="Times New Roman"/>
          <w:sz w:val="24"/>
          <w:szCs w:val="24"/>
        </w:rPr>
      </w:pPr>
      <w:r w:rsidRPr="00DD2C1C">
        <w:rPr>
          <w:rFonts w:ascii="Times New Roman" w:eastAsia="Times New Roman" w:hAnsi="Times New Roman" w:cs="Times New Roman"/>
          <w:b/>
          <w:bCs/>
          <w:sz w:val="24"/>
          <w:szCs w:val="24"/>
        </w:rPr>
        <w:t>Paso 8.</w:t>
      </w:r>
      <w:r w:rsidRPr="007E1D9E">
        <w:rPr>
          <w:rFonts w:ascii="Times New Roman" w:eastAsia="Times New Roman" w:hAnsi="Times New Roman" w:cs="Times New Roman"/>
          <w:sz w:val="24"/>
          <w:szCs w:val="24"/>
        </w:rPr>
        <w:t xml:space="preserve"> El sistema confirma que el caso fue registrado correctamente.</w:t>
      </w:r>
    </w:p>
    <w:p w14:paraId="78A8228B" w14:textId="53FA62CB" w:rsidR="00001CFB" w:rsidRPr="00DD2C1C" w:rsidRDefault="008B0E4F" w:rsidP="00DD2C1C">
      <w:pPr>
        <w:pStyle w:val="Ttulo1"/>
        <w:spacing w:line="480" w:lineRule="auto"/>
        <w:ind w:firstLine="709"/>
        <w:rPr>
          <w:rFonts w:ascii="Times New Roman" w:eastAsia="Times New Roman" w:hAnsi="Times New Roman" w:cs="Times New Roman"/>
          <w:sz w:val="24"/>
          <w:szCs w:val="24"/>
        </w:rPr>
      </w:pPr>
      <w:r w:rsidRPr="00DD2C1C">
        <w:rPr>
          <w:rFonts w:ascii="Times New Roman" w:eastAsia="Times New Roman" w:hAnsi="Times New Roman" w:cs="Times New Roman"/>
          <w:sz w:val="24"/>
          <w:szCs w:val="24"/>
        </w:rPr>
        <w:t>9</w:t>
      </w:r>
      <w:r w:rsidR="00001CFB" w:rsidRPr="00DD2C1C">
        <w:rPr>
          <w:rFonts w:ascii="Times New Roman" w:eastAsia="Times New Roman" w:hAnsi="Times New Roman" w:cs="Times New Roman"/>
          <w:sz w:val="24"/>
          <w:szCs w:val="24"/>
        </w:rPr>
        <w:t xml:space="preserve">. Gestión de versiones mediante GitHub y </w:t>
      </w:r>
      <w:proofErr w:type="spellStart"/>
      <w:r w:rsidR="00001CFB" w:rsidRPr="00DD2C1C">
        <w:rPr>
          <w:rFonts w:ascii="Times New Roman" w:eastAsia="Times New Roman" w:hAnsi="Times New Roman" w:cs="Times New Roman"/>
          <w:sz w:val="24"/>
          <w:szCs w:val="24"/>
        </w:rPr>
        <w:t>Gitflow</w:t>
      </w:r>
      <w:proofErr w:type="spellEnd"/>
    </w:p>
    <w:p w14:paraId="6542397C" w14:textId="41F4AEAC" w:rsidR="00001CFB" w:rsidRPr="00DD2C1C" w:rsidRDefault="00CE5672" w:rsidP="00DD2C1C">
      <w:pPr>
        <w:pStyle w:val="Ttulo2"/>
        <w:spacing w:line="480" w:lineRule="auto"/>
        <w:ind w:firstLine="709"/>
        <w:rPr>
          <w:rFonts w:ascii="Times New Roman" w:eastAsia="Times New Roman" w:hAnsi="Times New Roman" w:cs="Times New Roman"/>
          <w:sz w:val="24"/>
          <w:szCs w:val="24"/>
        </w:rPr>
      </w:pPr>
      <w:r w:rsidRPr="00DD2C1C">
        <w:rPr>
          <w:rFonts w:ascii="Times New Roman" w:eastAsia="Times New Roman" w:hAnsi="Times New Roman" w:cs="Times New Roman"/>
          <w:sz w:val="24"/>
          <w:szCs w:val="24"/>
        </w:rPr>
        <w:t>9</w:t>
      </w:r>
      <w:r w:rsidR="00001CFB" w:rsidRPr="00DD2C1C">
        <w:rPr>
          <w:rFonts w:ascii="Times New Roman" w:eastAsia="Times New Roman" w:hAnsi="Times New Roman" w:cs="Times New Roman"/>
          <w:sz w:val="24"/>
          <w:szCs w:val="24"/>
        </w:rPr>
        <w:t>.1. Uso de GitHub</w:t>
      </w:r>
    </w:p>
    <w:p w14:paraId="38A44827" w14:textId="77777777" w:rsidR="00001CFB" w:rsidRPr="00001CFB" w:rsidRDefault="00001CFB" w:rsidP="00DD2C1C">
      <w:pPr>
        <w:spacing w:before="100" w:beforeAutospacing="1" w:after="100" w:afterAutospacing="1" w:line="480" w:lineRule="auto"/>
        <w:ind w:firstLine="709"/>
        <w:rPr>
          <w:rFonts w:ascii="Times New Roman" w:eastAsia="Times New Roman" w:hAnsi="Times New Roman" w:cs="Times New Roman"/>
          <w:sz w:val="24"/>
          <w:szCs w:val="24"/>
        </w:rPr>
      </w:pPr>
      <w:r w:rsidRPr="00001CFB">
        <w:rPr>
          <w:rFonts w:ascii="Times New Roman" w:eastAsia="Times New Roman" w:hAnsi="Times New Roman" w:cs="Times New Roman"/>
          <w:sz w:val="24"/>
          <w:szCs w:val="24"/>
        </w:rPr>
        <w:t xml:space="preserve">GitHub es una plataforma que permite alojar repositorios de proyectos y colaborar en el control de versiones mediante </w:t>
      </w:r>
      <w:proofErr w:type="spellStart"/>
      <w:r w:rsidRPr="00001CFB">
        <w:rPr>
          <w:rFonts w:ascii="Times New Roman" w:eastAsia="Times New Roman" w:hAnsi="Times New Roman" w:cs="Times New Roman"/>
          <w:sz w:val="24"/>
          <w:szCs w:val="24"/>
        </w:rPr>
        <w:t>Git</w:t>
      </w:r>
      <w:proofErr w:type="spellEnd"/>
      <w:r w:rsidRPr="00001CFB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1170CE8C" w14:textId="77777777" w:rsidR="00001CFB" w:rsidRPr="00001CFB" w:rsidRDefault="00001CFB" w:rsidP="00DD2C1C">
      <w:pPr>
        <w:spacing w:before="100" w:beforeAutospacing="1" w:after="100" w:afterAutospacing="1" w:line="480" w:lineRule="auto"/>
        <w:ind w:firstLine="709"/>
        <w:rPr>
          <w:rFonts w:ascii="Times New Roman" w:eastAsia="Times New Roman" w:hAnsi="Times New Roman" w:cs="Times New Roman"/>
          <w:sz w:val="24"/>
          <w:szCs w:val="24"/>
        </w:rPr>
      </w:pPr>
      <w:r w:rsidRPr="00001CFB">
        <w:rPr>
          <w:rFonts w:ascii="Times New Roman" w:eastAsia="Times New Roman" w:hAnsi="Times New Roman" w:cs="Times New Roman"/>
          <w:sz w:val="24"/>
          <w:szCs w:val="24"/>
        </w:rPr>
        <w:lastRenderedPageBreak/>
        <w:t>Para esta actividad se utilizará un repositorio público destinado a almacenar los archivos del diseño, la documentación y los posibles componentes de implementación del sistema.</w:t>
      </w:r>
    </w:p>
    <w:p w14:paraId="2FB08430" w14:textId="77777777" w:rsidR="00001CFB" w:rsidRPr="00001CFB" w:rsidRDefault="00001CFB" w:rsidP="00DD2C1C">
      <w:pPr>
        <w:spacing w:before="100" w:beforeAutospacing="1" w:after="100" w:afterAutospacing="1" w:line="480" w:lineRule="auto"/>
        <w:ind w:firstLine="709"/>
        <w:rPr>
          <w:rFonts w:ascii="Times New Roman" w:eastAsia="Times New Roman" w:hAnsi="Times New Roman" w:cs="Times New Roman"/>
          <w:sz w:val="24"/>
          <w:szCs w:val="24"/>
        </w:rPr>
      </w:pPr>
      <w:r w:rsidRPr="00DD2C1C">
        <w:rPr>
          <w:rFonts w:ascii="Times New Roman" w:eastAsia="Times New Roman" w:hAnsi="Times New Roman" w:cs="Times New Roman"/>
          <w:b/>
          <w:bCs/>
          <w:sz w:val="24"/>
          <w:szCs w:val="24"/>
        </w:rPr>
        <w:t>Nombre propuesto del repositorio:</w:t>
      </w:r>
      <w:r w:rsidRPr="00001CFB">
        <w:rPr>
          <w:rFonts w:ascii="Times New Roman" w:eastAsia="Times New Roman" w:hAnsi="Times New Roman" w:cs="Times New Roman"/>
          <w:sz w:val="24"/>
          <w:szCs w:val="24"/>
        </w:rPr>
        <w:t xml:space="preserve"> sistema-rescate-</w:t>
      </w:r>
      <w:proofErr w:type="spellStart"/>
      <w:r w:rsidRPr="00001CFB">
        <w:rPr>
          <w:rFonts w:ascii="Times New Roman" w:eastAsia="Times New Roman" w:hAnsi="Times New Roman" w:cs="Times New Roman"/>
          <w:sz w:val="24"/>
          <w:szCs w:val="24"/>
        </w:rPr>
        <w:t>adopcion</w:t>
      </w:r>
      <w:proofErr w:type="spellEnd"/>
      <w:r w:rsidRPr="00001CFB">
        <w:rPr>
          <w:rFonts w:ascii="Times New Roman" w:eastAsia="Times New Roman" w:hAnsi="Times New Roman" w:cs="Times New Roman"/>
          <w:sz w:val="24"/>
          <w:szCs w:val="24"/>
        </w:rPr>
        <w:t>-animal</w:t>
      </w:r>
    </w:p>
    <w:p w14:paraId="21CBE92D" w14:textId="77777777" w:rsidR="00001CFB" w:rsidRPr="00001CFB" w:rsidRDefault="00001CFB" w:rsidP="00DD2C1C">
      <w:pPr>
        <w:spacing w:before="100" w:beforeAutospacing="1" w:after="100" w:afterAutospacing="1" w:line="480" w:lineRule="auto"/>
        <w:ind w:firstLine="709"/>
        <w:rPr>
          <w:rFonts w:ascii="Times New Roman" w:eastAsia="Times New Roman" w:hAnsi="Times New Roman" w:cs="Times New Roman"/>
          <w:sz w:val="24"/>
          <w:szCs w:val="24"/>
        </w:rPr>
      </w:pPr>
      <w:r w:rsidRPr="00DD2C1C">
        <w:rPr>
          <w:rFonts w:ascii="Times New Roman" w:eastAsia="Times New Roman" w:hAnsi="Times New Roman" w:cs="Times New Roman"/>
          <w:b/>
          <w:bCs/>
          <w:sz w:val="24"/>
          <w:szCs w:val="24"/>
        </w:rPr>
        <w:t>Enlace del repositorio:</w:t>
      </w:r>
      <w:r w:rsidRPr="00001CFB">
        <w:rPr>
          <w:rFonts w:ascii="Times New Roman" w:eastAsia="Times New Roman" w:hAnsi="Times New Roman" w:cs="Times New Roman"/>
          <w:sz w:val="24"/>
          <w:szCs w:val="24"/>
        </w:rPr>
        <w:t xml:space="preserve"> [Agregar enlace real de GitHub].</w:t>
      </w:r>
    </w:p>
    <w:p w14:paraId="26BD1E9E" w14:textId="03FDFCA0" w:rsidR="00001CFB" w:rsidRPr="00DD2C1C" w:rsidRDefault="00CE5672" w:rsidP="00DD2C1C">
      <w:pPr>
        <w:pStyle w:val="Ttulo3"/>
        <w:spacing w:line="480" w:lineRule="auto"/>
        <w:ind w:firstLine="709"/>
        <w:rPr>
          <w:rFonts w:ascii="Times New Roman" w:eastAsia="Times New Roman" w:hAnsi="Times New Roman" w:cs="Times New Roman"/>
          <w:sz w:val="24"/>
          <w:szCs w:val="24"/>
        </w:rPr>
      </w:pPr>
      <w:r w:rsidRPr="00DD2C1C">
        <w:rPr>
          <w:rFonts w:ascii="Times New Roman" w:eastAsia="Times New Roman" w:hAnsi="Times New Roman" w:cs="Times New Roman"/>
          <w:sz w:val="24"/>
          <w:szCs w:val="24"/>
        </w:rPr>
        <w:t>9</w:t>
      </w:r>
      <w:r w:rsidR="00001CFB" w:rsidRPr="00DD2C1C">
        <w:rPr>
          <w:rFonts w:ascii="Times New Roman" w:eastAsia="Times New Roman" w:hAnsi="Times New Roman" w:cs="Times New Roman"/>
          <w:sz w:val="24"/>
          <w:szCs w:val="24"/>
        </w:rPr>
        <w:t xml:space="preserve">.2. Modelo </w:t>
      </w:r>
      <w:proofErr w:type="spellStart"/>
      <w:r w:rsidR="00001CFB" w:rsidRPr="00DD2C1C">
        <w:rPr>
          <w:rFonts w:ascii="Times New Roman" w:eastAsia="Times New Roman" w:hAnsi="Times New Roman" w:cs="Times New Roman"/>
          <w:sz w:val="24"/>
          <w:szCs w:val="24"/>
        </w:rPr>
        <w:t>Gitflow</w:t>
      </w:r>
      <w:proofErr w:type="spellEnd"/>
    </w:p>
    <w:p w14:paraId="266701DA" w14:textId="77777777" w:rsidR="00001CFB" w:rsidRPr="00DD2C1C" w:rsidRDefault="00001CFB" w:rsidP="00DD2C1C">
      <w:pPr>
        <w:spacing w:before="100" w:beforeAutospacing="1" w:after="100" w:afterAutospacing="1" w:line="480" w:lineRule="auto"/>
        <w:ind w:firstLine="709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D2C1C">
        <w:rPr>
          <w:rFonts w:ascii="Times New Roman" w:eastAsia="Times New Roman" w:hAnsi="Times New Roman" w:cs="Times New Roman"/>
          <w:sz w:val="24"/>
          <w:szCs w:val="24"/>
        </w:rPr>
        <w:t>Gitflow</w:t>
      </w:r>
      <w:proofErr w:type="spellEnd"/>
      <w:r w:rsidRPr="00DD2C1C">
        <w:rPr>
          <w:rFonts w:ascii="Times New Roman" w:eastAsia="Times New Roman" w:hAnsi="Times New Roman" w:cs="Times New Roman"/>
          <w:sz w:val="24"/>
          <w:szCs w:val="24"/>
        </w:rPr>
        <w:t xml:space="preserve"> es un modelo de organización laboral que emplea ramas distintas para dividir el proceso de desarrollo de nuevas funciones y las versiones estables.</w:t>
      </w:r>
    </w:p>
    <w:p w14:paraId="4D2D442C" w14:textId="58BEC39D" w:rsidR="00001CFB" w:rsidRPr="00001CFB" w:rsidRDefault="00001CFB" w:rsidP="00DD2C1C">
      <w:pPr>
        <w:spacing w:before="100" w:beforeAutospacing="1" w:after="100" w:afterAutospacing="1" w:line="480" w:lineRule="auto"/>
        <w:ind w:firstLine="709"/>
        <w:rPr>
          <w:rFonts w:ascii="Times New Roman" w:eastAsia="Times New Roman" w:hAnsi="Times New Roman" w:cs="Times New Roman"/>
          <w:sz w:val="24"/>
          <w:szCs w:val="24"/>
        </w:rPr>
      </w:pPr>
      <w:r w:rsidRPr="00DD2C1C">
        <w:rPr>
          <w:rFonts w:ascii="Times New Roman" w:eastAsia="Times New Roman" w:hAnsi="Times New Roman" w:cs="Times New Roman"/>
          <w:sz w:val="24"/>
          <w:szCs w:val="24"/>
        </w:rPr>
        <w:t>La estructura siguiente se plantea para este proyecto.</w:t>
      </w:r>
      <w:r w:rsidRPr="00001CFB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5C9D1ACF" w14:textId="77777777" w:rsidR="00001CFB" w:rsidRPr="00001CFB" w:rsidRDefault="00001CFB" w:rsidP="00DD2C1C">
      <w:pPr>
        <w:spacing w:before="100" w:beforeAutospacing="1" w:after="100" w:afterAutospacing="1" w:line="480" w:lineRule="auto"/>
        <w:ind w:firstLine="709"/>
        <w:rPr>
          <w:rFonts w:ascii="Times New Roman" w:eastAsia="Times New Roman" w:hAnsi="Times New Roman" w:cs="Times New Roman"/>
          <w:sz w:val="24"/>
          <w:szCs w:val="24"/>
        </w:rPr>
      </w:pPr>
      <w:r w:rsidRPr="00DD2C1C">
        <w:rPr>
          <w:rFonts w:ascii="Times New Roman" w:eastAsia="Times New Roman" w:hAnsi="Times New Roman" w:cs="Times New Roman"/>
          <w:b/>
          <w:bCs/>
          <w:sz w:val="24"/>
          <w:szCs w:val="24"/>
        </w:rPr>
        <w:t>Rama master:</w:t>
      </w:r>
      <w:r w:rsidRPr="00001CFB">
        <w:rPr>
          <w:rFonts w:ascii="Times New Roman" w:eastAsia="Times New Roman" w:hAnsi="Times New Roman" w:cs="Times New Roman"/>
          <w:sz w:val="24"/>
          <w:szCs w:val="24"/>
        </w:rPr>
        <w:t xml:space="preserve"> Contendrá las versiones estables del proyecto.</w:t>
      </w:r>
    </w:p>
    <w:p w14:paraId="121A5457" w14:textId="77777777" w:rsidR="00001CFB" w:rsidRPr="00001CFB" w:rsidRDefault="00001CFB" w:rsidP="00DD2C1C">
      <w:pPr>
        <w:spacing w:before="100" w:beforeAutospacing="1" w:after="100" w:afterAutospacing="1" w:line="480" w:lineRule="auto"/>
        <w:ind w:firstLine="709"/>
        <w:rPr>
          <w:rFonts w:ascii="Times New Roman" w:eastAsia="Times New Roman" w:hAnsi="Times New Roman" w:cs="Times New Roman"/>
          <w:sz w:val="24"/>
          <w:szCs w:val="24"/>
        </w:rPr>
      </w:pPr>
      <w:r w:rsidRPr="00DD2C1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Rama </w:t>
      </w:r>
      <w:proofErr w:type="spellStart"/>
      <w:r w:rsidRPr="00DD2C1C">
        <w:rPr>
          <w:rFonts w:ascii="Times New Roman" w:eastAsia="Times New Roman" w:hAnsi="Times New Roman" w:cs="Times New Roman"/>
          <w:b/>
          <w:bCs/>
          <w:sz w:val="24"/>
          <w:szCs w:val="24"/>
        </w:rPr>
        <w:t>develop</w:t>
      </w:r>
      <w:proofErr w:type="spellEnd"/>
      <w:r w:rsidRPr="00DD2C1C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001CFB">
        <w:rPr>
          <w:rFonts w:ascii="Times New Roman" w:eastAsia="Times New Roman" w:hAnsi="Times New Roman" w:cs="Times New Roman"/>
          <w:sz w:val="24"/>
          <w:szCs w:val="24"/>
        </w:rPr>
        <w:t xml:space="preserve"> Se utilizará para integrar los avances realizados durante el desarrollo.</w:t>
      </w:r>
    </w:p>
    <w:p w14:paraId="1722389E" w14:textId="77777777" w:rsidR="00001CFB" w:rsidRPr="00001CFB" w:rsidRDefault="00001CFB" w:rsidP="00DD2C1C">
      <w:pPr>
        <w:spacing w:before="100" w:beforeAutospacing="1" w:after="100" w:afterAutospacing="1" w:line="480" w:lineRule="auto"/>
        <w:ind w:firstLine="709"/>
        <w:rPr>
          <w:rFonts w:ascii="Times New Roman" w:eastAsia="Times New Roman" w:hAnsi="Times New Roman" w:cs="Times New Roman"/>
          <w:sz w:val="24"/>
          <w:szCs w:val="24"/>
        </w:rPr>
      </w:pPr>
      <w:r w:rsidRPr="00DD2C1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Ramas </w:t>
      </w:r>
      <w:proofErr w:type="spellStart"/>
      <w:r w:rsidRPr="00DD2C1C">
        <w:rPr>
          <w:rFonts w:ascii="Times New Roman" w:eastAsia="Times New Roman" w:hAnsi="Times New Roman" w:cs="Times New Roman"/>
          <w:b/>
          <w:bCs/>
          <w:sz w:val="24"/>
          <w:szCs w:val="24"/>
        </w:rPr>
        <w:t>feature</w:t>
      </w:r>
      <w:proofErr w:type="spellEnd"/>
      <w:r w:rsidRPr="00DD2C1C">
        <w:rPr>
          <w:rFonts w:ascii="Times New Roman" w:eastAsia="Times New Roman" w:hAnsi="Times New Roman" w:cs="Times New Roman"/>
          <w:b/>
          <w:bCs/>
          <w:sz w:val="24"/>
          <w:szCs w:val="24"/>
        </w:rPr>
        <w:t>/:</w:t>
      </w:r>
      <w:r w:rsidRPr="00001CFB">
        <w:rPr>
          <w:rFonts w:ascii="Times New Roman" w:eastAsia="Times New Roman" w:hAnsi="Times New Roman" w:cs="Times New Roman"/>
          <w:sz w:val="24"/>
          <w:szCs w:val="24"/>
        </w:rPr>
        <w:t xml:space="preserve"> Permitirán trabajar en funcionalidades o componentes específicos de forma independiente.</w:t>
      </w:r>
    </w:p>
    <w:p w14:paraId="16E2C2EB" w14:textId="77777777" w:rsidR="00001CFB" w:rsidRPr="00001CFB" w:rsidRDefault="00001CFB" w:rsidP="00DD2C1C">
      <w:pPr>
        <w:spacing w:before="100" w:beforeAutospacing="1" w:after="100" w:afterAutospacing="1" w:line="480" w:lineRule="auto"/>
        <w:ind w:firstLine="709"/>
        <w:rPr>
          <w:rFonts w:ascii="Times New Roman" w:eastAsia="Times New Roman" w:hAnsi="Times New Roman" w:cs="Times New Roman"/>
          <w:sz w:val="24"/>
          <w:szCs w:val="24"/>
        </w:rPr>
      </w:pPr>
      <w:r w:rsidRPr="00001CFB">
        <w:rPr>
          <w:rFonts w:ascii="Times New Roman" w:eastAsia="Times New Roman" w:hAnsi="Times New Roman" w:cs="Times New Roman"/>
          <w:sz w:val="24"/>
          <w:szCs w:val="24"/>
        </w:rPr>
        <w:t>Como ejemplos de ramas de desarrollo se proponen:</w:t>
      </w:r>
    </w:p>
    <w:p w14:paraId="145C69B8" w14:textId="77777777" w:rsidR="00001CFB" w:rsidRPr="00001CFB" w:rsidRDefault="00001CFB" w:rsidP="00DD2C1C">
      <w:pPr>
        <w:numPr>
          <w:ilvl w:val="0"/>
          <w:numId w:val="23"/>
        </w:numPr>
        <w:spacing w:before="100" w:beforeAutospacing="1" w:after="100" w:afterAutospacing="1" w:line="480" w:lineRule="auto"/>
        <w:ind w:firstLine="709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001CFB">
        <w:rPr>
          <w:rFonts w:ascii="Times New Roman" w:eastAsia="Times New Roman" w:hAnsi="Times New Roman" w:cs="Times New Roman"/>
          <w:sz w:val="24"/>
          <w:szCs w:val="24"/>
          <w:lang w:val="en-US"/>
        </w:rPr>
        <w:t>feature/</w:t>
      </w:r>
      <w:proofErr w:type="spellStart"/>
      <w:r w:rsidRPr="00001CFB">
        <w:rPr>
          <w:rFonts w:ascii="Times New Roman" w:eastAsia="Times New Roman" w:hAnsi="Times New Roman" w:cs="Times New Roman"/>
          <w:sz w:val="24"/>
          <w:szCs w:val="24"/>
          <w:lang w:val="en-US"/>
        </w:rPr>
        <w:t>registro-rescates</w:t>
      </w:r>
      <w:proofErr w:type="spellEnd"/>
    </w:p>
    <w:p w14:paraId="38508219" w14:textId="77777777" w:rsidR="00001CFB" w:rsidRPr="00001CFB" w:rsidRDefault="00001CFB" w:rsidP="00DD2C1C">
      <w:pPr>
        <w:numPr>
          <w:ilvl w:val="0"/>
          <w:numId w:val="23"/>
        </w:numPr>
        <w:spacing w:before="100" w:beforeAutospacing="1" w:after="100" w:afterAutospacing="1" w:line="480" w:lineRule="auto"/>
        <w:ind w:firstLine="709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001CFB">
        <w:rPr>
          <w:rFonts w:ascii="Times New Roman" w:eastAsia="Times New Roman" w:hAnsi="Times New Roman" w:cs="Times New Roman"/>
          <w:sz w:val="24"/>
          <w:szCs w:val="24"/>
          <w:lang w:val="en-US"/>
        </w:rPr>
        <w:t>feature/</w:t>
      </w:r>
      <w:proofErr w:type="spellStart"/>
      <w:r w:rsidRPr="00001CFB">
        <w:rPr>
          <w:rFonts w:ascii="Times New Roman" w:eastAsia="Times New Roman" w:hAnsi="Times New Roman" w:cs="Times New Roman"/>
          <w:sz w:val="24"/>
          <w:szCs w:val="24"/>
          <w:lang w:val="en-US"/>
        </w:rPr>
        <w:t>notificaciones</w:t>
      </w:r>
      <w:proofErr w:type="spellEnd"/>
    </w:p>
    <w:p w14:paraId="039BD326" w14:textId="77777777" w:rsidR="00001CFB" w:rsidRPr="00001CFB" w:rsidRDefault="00001CFB" w:rsidP="00DD2C1C">
      <w:pPr>
        <w:numPr>
          <w:ilvl w:val="0"/>
          <w:numId w:val="23"/>
        </w:numPr>
        <w:spacing w:before="100" w:beforeAutospacing="1" w:after="100" w:afterAutospacing="1" w:line="480" w:lineRule="auto"/>
        <w:ind w:firstLine="709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001CFB">
        <w:rPr>
          <w:rFonts w:ascii="Times New Roman" w:eastAsia="Times New Roman" w:hAnsi="Times New Roman" w:cs="Times New Roman"/>
          <w:sz w:val="24"/>
          <w:szCs w:val="24"/>
          <w:lang w:val="en-US"/>
        </w:rPr>
        <w:t>feature/</w:t>
      </w:r>
      <w:proofErr w:type="spellStart"/>
      <w:r w:rsidRPr="00001CFB">
        <w:rPr>
          <w:rFonts w:ascii="Times New Roman" w:eastAsia="Times New Roman" w:hAnsi="Times New Roman" w:cs="Times New Roman"/>
          <w:sz w:val="24"/>
          <w:szCs w:val="24"/>
          <w:lang w:val="en-US"/>
        </w:rPr>
        <w:t>expedientes</w:t>
      </w:r>
      <w:proofErr w:type="spellEnd"/>
    </w:p>
    <w:p w14:paraId="0C001906" w14:textId="77777777" w:rsidR="00001CFB" w:rsidRPr="00001CFB" w:rsidRDefault="00001CFB" w:rsidP="00DD2C1C">
      <w:pPr>
        <w:numPr>
          <w:ilvl w:val="0"/>
          <w:numId w:val="23"/>
        </w:numPr>
        <w:spacing w:before="100" w:beforeAutospacing="1" w:after="100" w:afterAutospacing="1" w:line="480" w:lineRule="auto"/>
        <w:ind w:firstLine="709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001CFB">
        <w:rPr>
          <w:rFonts w:ascii="Times New Roman" w:eastAsia="Times New Roman" w:hAnsi="Times New Roman" w:cs="Times New Roman"/>
          <w:sz w:val="24"/>
          <w:szCs w:val="24"/>
          <w:lang w:val="en-US"/>
        </w:rPr>
        <w:t>feature/</w:t>
      </w:r>
      <w:proofErr w:type="spellStart"/>
      <w:r w:rsidRPr="00001CFB">
        <w:rPr>
          <w:rFonts w:ascii="Times New Roman" w:eastAsia="Times New Roman" w:hAnsi="Times New Roman" w:cs="Times New Roman"/>
          <w:sz w:val="24"/>
          <w:szCs w:val="24"/>
          <w:lang w:val="en-US"/>
        </w:rPr>
        <w:t>diagramas-uml</w:t>
      </w:r>
      <w:proofErr w:type="spellEnd"/>
    </w:p>
    <w:p w14:paraId="7ACCA1D7" w14:textId="58CC999D" w:rsidR="00001CFB" w:rsidRPr="00DD2C1C" w:rsidRDefault="00DD2C1C" w:rsidP="00DD2C1C">
      <w:pPr>
        <w:pStyle w:val="Ttulo4"/>
        <w:spacing w:line="480" w:lineRule="auto"/>
        <w:ind w:firstLine="709"/>
        <w:rPr>
          <w:rFonts w:ascii="Times New Roman" w:eastAsia="Times New Roman" w:hAnsi="Times New Roman" w:cs="Times New Roman"/>
          <w:lang w:val="en-US"/>
        </w:rPr>
      </w:pPr>
      <w:r w:rsidRPr="00DD2C1C">
        <w:rPr>
          <w:rFonts w:ascii="Times New Roman" w:eastAsia="Times New Roman" w:hAnsi="Times New Roman" w:cs="Times New Roman"/>
          <w:lang w:val="en-US"/>
        </w:rPr>
        <w:lastRenderedPageBreak/>
        <w:t>9</w:t>
      </w:r>
      <w:r w:rsidR="00001CFB" w:rsidRPr="00DD2C1C">
        <w:rPr>
          <w:rFonts w:ascii="Times New Roman" w:eastAsia="Times New Roman" w:hAnsi="Times New Roman" w:cs="Times New Roman"/>
          <w:lang w:val="en-US"/>
        </w:rPr>
        <w:t xml:space="preserve">.3. </w:t>
      </w:r>
      <w:proofErr w:type="spellStart"/>
      <w:r w:rsidR="00001CFB" w:rsidRPr="00DD2C1C">
        <w:rPr>
          <w:rFonts w:ascii="Times New Roman" w:eastAsia="Times New Roman" w:hAnsi="Times New Roman" w:cs="Times New Roman"/>
          <w:lang w:val="en-US"/>
        </w:rPr>
        <w:t>Flujo</w:t>
      </w:r>
      <w:proofErr w:type="spellEnd"/>
      <w:r w:rsidR="00001CFB" w:rsidRPr="00DD2C1C">
        <w:rPr>
          <w:rFonts w:ascii="Times New Roman" w:eastAsia="Times New Roman" w:hAnsi="Times New Roman" w:cs="Times New Roman"/>
          <w:lang w:val="en-US"/>
        </w:rPr>
        <w:t xml:space="preserve"> de </w:t>
      </w:r>
      <w:proofErr w:type="spellStart"/>
      <w:r w:rsidR="00001CFB" w:rsidRPr="00DD2C1C">
        <w:rPr>
          <w:rFonts w:ascii="Times New Roman" w:eastAsia="Times New Roman" w:hAnsi="Times New Roman" w:cs="Times New Roman"/>
          <w:lang w:val="en-US"/>
        </w:rPr>
        <w:t>trabajo</w:t>
      </w:r>
      <w:proofErr w:type="spellEnd"/>
      <w:r w:rsidR="00001CFB" w:rsidRPr="00DD2C1C">
        <w:rPr>
          <w:rFonts w:ascii="Times New Roman" w:eastAsia="Times New Roman" w:hAnsi="Times New Roman" w:cs="Times New Roman"/>
          <w:lang w:val="en-US"/>
        </w:rPr>
        <w:t xml:space="preserve"> propuesto</w:t>
      </w:r>
      <w:r w:rsidRPr="00DD2C1C">
        <w:rPr>
          <w:rFonts w:ascii="Times New Roman" w:eastAsia="Times New Roman" w:hAnsi="Times New Roman" w:cs="Times New Roman"/>
          <w:lang w:val="en-US"/>
        </w:rPr>
        <w:t>.</w:t>
      </w:r>
    </w:p>
    <w:p w14:paraId="289C1473" w14:textId="77777777" w:rsidR="00001CFB" w:rsidRPr="00DD2C1C" w:rsidRDefault="00001CFB" w:rsidP="00DD2C1C">
      <w:pPr>
        <w:spacing w:before="100" w:beforeAutospacing="1" w:after="100" w:afterAutospacing="1" w:line="480" w:lineRule="auto"/>
        <w:ind w:firstLine="709"/>
        <w:outlineLvl w:val="2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DD2C1C">
        <w:rPr>
          <w:rFonts w:ascii="Times New Roman" w:eastAsia="Times New Roman" w:hAnsi="Times New Roman" w:cs="Times New Roman"/>
          <w:bCs/>
          <w:sz w:val="24"/>
          <w:szCs w:val="24"/>
        </w:rPr>
        <w:t xml:space="preserve">Al principio, se formará el repositorio y se definirán las ramas </w:t>
      </w:r>
      <w:proofErr w:type="spellStart"/>
      <w:r w:rsidRPr="00DD2C1C">
        <w:rPr>
          <w:rFonts w:ascii="Times New Roman" w:eastAsia="Times New Roman" w:hAnsi="Times New Roman" w:cs="Times New Roman"/>
          <w:bCs/>
          <w:sz w:val="24"/>
          <w:szCs w:val="24"/>
        </w:rPr>
        <w:t>develop</w:t>
      </w:r>
      <w:proofErr w:type="spellEnd"/>
      <w:r w:rsidRPr="00DD2C1C">
        <w:rPr>
          <w:rFonts w:ascii="Times New Roman" w:eastAsia="Times New Roman" w:hAnsi="Times New Roman" w:cs="Times New Roman"/>
          <w:bCs/>
          <w:sz w:val="24"/>
          <w:szCs w:val="24"/>
        </w:rPr>
        <w:t xml:space="preserve"> y master.</w:t>
      </w:r>
    </w:p>
    <w:p w14:paraId="06C942B1" w14:textId="77777777" w:rsidR="00001CFB" w:rsidRPr="00DD2C1C" w:rsidRDefault="00001CFB" w:rsidP="00DD2C1C">
      <w:pPr>
        <w:spacing w:before="100" w:beforeAutospacing="1" w:after="100" w:afterAutospacing="1" w:line="480" w:lineRule="auto"/>
        <w:ind w:firstLine="709"/>
        <w:outlineLvl w:val="2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DD2C1C">
        <w:rPr>
          <w:rFonts w:ascii="Times New Roman" w:eastAsia="Times New Roman" w:hAnsi="Times New Roman" w:cs="Times New Roman"/>
          <w:bCs/>
          <w:sz w:val="24"/>
          <w:szCs w:val="24"/>
        </w:rPr>
        <w:t xml:space="preserve">Después, se establecerán ramas </w:t>
      </w:r>
      <w:proofErr w:type="spellStart"/>
      <w:r w:rsidRPr="00DD2C1C">
        <w:rPr>
          <w:rFonts w:ascii="Times New Roman" w:eastAsia="Times New Roman" w:hAnsi="Times New Roman" w:cs="Times New Roman"/>
          <w:bCs/>
          <w:sz w:val="24"/>
          <w:szCs w:val="24"/>
        </w:rPr>
        <w:t>feature</w:t>
      </w:r>
      <w:proofErr w:type="spellEnd"/>
      <w:r w:rsidRPr="00DD2C1C">
        <w:rPr>
          <w:rFonts w:ascii="Times New Roman" w:eastAsia="Times New Roman" w:hAnsi="Times New Roman" w:cs="Times New Roman"/>
          <w:bCs/>
          <w:sz w:val="24"/>
          <w:szCs w:val="24"/>
        </w:rPr>
        <w:t xml:space="preserve">/ para llevar a cabo o documentar cada elemento. Una vez que una funcionalidad está terminada, sus modificaciones se incorporan en </w:t>
      </w:r>
      <w:proofErr w:type="spellStart"/>
      <w:r w:rsidRPr="00DD2C1C">
        <w:rPr>
          <w:rFonts w:ascii="Times New Roman" w:eastAsia="Times New Roman" w:hAnsi="Times New Roman" w:cs="Times New Roman"/>
          <w:bCs/>
          <w:sz w:val="24"/>
          <w:szCs w:val="24"/>
        </w:rPr>
        <w:t>develop</w:t>
      </w:r>
      <w:proofErr w:type="spellEnd"/>
      <w:r w:rsidRPr="00DD2C1C">
        <w:rPr>
          <w:rFonts w:ascii="Times New Roman" w:eastAsia="Times New Roman" w:hAnsi="Times New Roman" w:cs="Times New Roman"/>
          <w:bCs/>
          <w:sz w:val="24"/>
          <w:szCs w:val="24"/>
        </w:rPr>
        <w:t xml:space="preserve"> a través de una solicitud de incorporación de cambios (</w:t>
      </w:r>
      <w:proofErr w:type="spellStart"/>
      <w:r w:rsidRPr="00DD2C1C">
        <w:rPr>
          <w:rFonts w:ascii="Times New Roman" w:eastAsia="Times New Roman" w:hAnsi="Times New Roman" w:cs="Times New Roman"/>
          <w:bCs/>
          <w:sz w:val="24"/>
          <w:szCs w:val="24"/>
        </w:rPr>
        <w:t>pull</w:t>
      </w:r>
      <w:proofErr w:type="spellEnd"/>
      <w:r w:rsidRPr="00DD2C1C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DD2C1C">
        <w:rPr>
          <w:rFonts w:ascii="Times New Roman" w:eastAsia="Times New Roman" w:hAnsi="Times New Roman" w:cs="Times New Roman"/>
          <w:bCs/>
          <w:sz w:val="24"/>
          <w:szCs w:val="24"/>
        </w:rPr>
        <w:t>request</w:t>
      </w:r>
      <w:proofErr w:type="spellEnd"/>
      <w:r w:rsidRPr="00DD2C1C">
        <w:rPr>
          <w:rFonts w:ascii="Times New Roman" w:eastAsia="Times New Roman" w:hAnsi="Times New Roman" w:cs="Times New Roman"/>
          <w:bCs/>
          <w:sz w:val="24"/>
          <w:szCs w:val="24"/>
        </w:rPr>
        <w:t>).</w:t>
      </w:r>
    </w:p>
    <w:p w14:paraId="72103BA4" w14:textId="77777777" w:rsidR="00001CFB" w:rsidRPr="00DD2C1C" w:rsidRDefault="00001CFB" w:rsidP="00DD2C1C">
      <w:pPr>
        <w:spacing w:before="100" w:beforeAutospacing="1" w:after="100" w:afterAutospacing="1" w:line="480" w:lineRule="auto"/>
        <w:ind w:firstLine="709"/>
        <w:outlineLvl w:val="2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DD2C1C">
        <w:rPr>
          <w:rFonts w:ascii="Times New Roman" w:eastAsia="Times New Roman" w:hAnsi="Times New Roman" w:cs="Times New Roman"/>
          <w:bCs/>
          <w:sz w:val="24"/>
          <w:szCs w:val="24"/>
        </w:rPr>
        <w:t>Una vez que se hayan evaluado los progresos y que una versión estable esté lista, se añadirán los cambios necesarios a master.</w:t>
      </w:r>
    </w:p>
    <w:p w14:paraId="06BDED30" w14:textId="77777777" w:rsidR="00001CFB" w:rsidRPr="00DD2C1C" w:rsidRDefault="00001CFB" w:rsidP="00DD2C1C">
      <w:pPr>
        <w:spacing w:before="100" w:beforeAutospacing="1" w:after="100" w:afterAutospacing="1" w:line="480" w:lineRule="auto"/>
        <w:ind w:firstLine="709"/>
        <w:outlineLvl w:val="2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DD2C1C">
        <w:rPr>
          <w:rFonts w:ascii="Times New Roman" w:eastAsia="Times New Roman" w:hAnsi="Times New Roman" w:cs="Times New Roman"/>
          <w:bCs/>
          <w:sz w:val="24"/>
          <w:szCs w:val="24"/>
        </w:rPr>
        <w:t>Este método posibilitará que se mantenga el orden de las versiones y facilitará el seguimiento de los cambios efectuados.</w:t>
      </w:r>
    </w:p>
    <w:p w14:paraId="624AA5BC" w14:textId="7B5CAF71" w:rsidR="00001CFB" w:rsidRPr="00DD2C1C" w:rsidRDefault="00DD2C1C" w:rsidP="00DD2C1C">
      <w:pPr>
        <w:pStyle w:val="Ttulo5"/>
        <w:spacing w:line="480" w:lineRule="auto"/>
        <w:ind w:firstLine="709"/>
        <w:rPr>
          <w:rFonts w:ascii="Times New Roman" w:eastAsia="Times New Roman" w:hAnsi="Times New Roman" w:cs="Times New Roman"/>
          <w:sz w:val="24"/>
          <w:szCs w:val="24"/>
        </w:rPr>
      </w:pPr>
      <w:r w:rsidRPr="00DD2C1C">
        <w:rPr>
          <w:rFonts w:ascii="Times New Roman" w:eastAsia="Times New Roman" w:hAnsi="Times New Roman" w:cs="Times New Roman"/>
          <w:sz w:val="24"/>
          <w:szCs w:val="24"/>
        </w:rPr>
        <w:t>9</w:t>
      </w:r>
      <w:r w:rsidR="00001CFB" w:rsidRPr="00DD2C1C">
        <w:rPr>
          <w:rFonts w:ascii="Times New Roman" w:eastAsia="Times New Roman" w:hAnsi="Times New Roman" w:cs="Times New Roman"/>
          <w:sz w:val="24"/>
          <w:szCs w:val="24"/>
        </w:rPr>
        <w:t xml:space="preserve">.4. Justificación del uso de </w:t>
      </w:r>
      <w:proofErr w:type="spellStart"/>
      <w:r w:rsidR="00001CFB" w:rsidRPr="00DD2C1C">
        <w:rPr>
          <w:rFonts w:ascii="Times New Roman" w:eastAsia="Times New Roman" w:hAnsi="Times New Roman" w:cs="Times New Roman"/>
          <w:sz w:val="24"/>
          <w:szCs w:val="24"/>
        </w:rPr>
        <w:t>Gitflow</w:t>
      </w:r>
      <w:proofErr w:type="spellEnd"/>
    </w:p>
    <w:p w14:paraId="38299F92" w14:textId="77777777" w:rsidR="005012CD" w:rsidRPr="00DD2C1C" w:rsidRDefault="005012CD" w:rsidP="00DD2C1C">
      <w:pPr>
        <w:spacing w:before="100" w:beforeAutospacing="1" w:after="100" w:afterAutospacing="1" w:line="480" w:lineRule="auto"/>
        <w:ind w:firstLine="709"/>
        <w:rPr>
          <w:rFonts w:ascii="Times New Roman" w:eastAsia="Times New Roman" w:hAnsi="Times New Roman" w:cs="Times New Roman"/>
          <w:sz w:val="24"/>
          <w:szCs w:val="24"/>
        </w:rPr>
      </w:pPr>
      <w:r w:rsidRPr="00DD2C1C">
        <w:rPr>
          <w:rFonts w:ascii="Times New Roman" w:eastAsia="Times New Roman" w:hAnsi="Times New Roman" w:cs="Times New Roman"/>
          <w:sz w:val="24"/>
          <w:szCs w:val="24"/>
        </w:rPr>
        <w:t xml:space="preserve">Al usar </w:t>
      </w:r>
      <w:proofErr w:type="spellStart"/>
      <w:r w:rsidRPr="00DD2C1C">
        <w:rPr>
          <w:rFonts w:ascii="Times New Roman" w:eastAsia="Times New Roman" w:hAnsi="Times New Roman" w:cs="Times New Roman"/>
          <w:sz w:val="24"/>
          <w:szCs w:val="24"/>
        </w:rPr>
        <w:t>Gitflow</w:t>
      </w:r>
      <w:proofErr w:type="spellEnd"/>
      <w:r w:rsidRPr="00DD2C1C">
        <w:rPr>
          <w:rFonts w:ascii="Times New Roman" w:eastAsia="Times New Roman" w:hAnsi="Times New Roman" w:cs="Times New Roman"/>
          <w:sz w:val="24"/>
          <w:szCs w:val="24"/>
        </w:rPr>
        <w:t>, se logrará distinguir las versiones estables del sistema de los cambios que se están desarrollando.</w:t>
      </w:r>
    </w:p>
    <w:p w14:paraId="2FDB6F0B" w14:textId="77777777" w:rsidR="005012CD" w:rsidRPr="00DD2C1C" w:rsidRDefault="005012CD" w:rsidP="00DD2C1C">
      <w:pPr>
        <w:spacing w:before="100" w:beforeAutospacing="1" w:after="100" w:afterAutospacing="1" w:line="480" w:lineRule="auto"/>
        <w:ind w:firstLine="709"/>
        <w:rPr>
          <w:rFonts w:ascii="Times New Roman" w:eastAsia="Times New Roman" w:hAnsi="Times New Roman" w:cs="Times New Roman"/>
          <w:sz w:val="24"/>
          <w:szCs w:val="24"/>
        </w:rPr>
      </w:pPr>
      <w:r w:rsidRPr="00DD2C1C">
        <w:rPr>
          <w:rFonts w:ascii="Times New Roman" w:eastAsia="Times New Roman" w:hAnsi="Times New Roman" w:cs="Times New Roman"/>
          <w:sz w:val="24"/>
          <w:szCs w:val="24"/>
        </w:rPr>
        <w:t>Asimismo, permitirá que se reconozcan las funciones integradas, se revisen los cambios y se recuperen versiones previas cuando sea requerido.</w:t>
      </w:r>
    </w:p>
    <w:p w14:paraId="21919CCF" w14:textId="103FCC05" w:rsidR="00001CFB" w:rsidRPr="00001CFB" w:rsidRDefault="005012CD" w:rsidP="00DD2C1C">
      <w:pPr>
        <w:spacing w:before="100" w:beforeAutospacing="1" w:after="100" w:afterAutospacing="1" w:line="480" w:lineRule="auto"/>
        <w:ind w:firstLine="709"/>
        <w:rPr>
          <w:rFonts w:ascii="Times New Roman" w:eastAsia="Times New Roman" w:hAnsi="Times New Roman" w:cs="Times New Roman"/>
          <w:sz w:val="24"/>
          <w:szCs w:val="24"/>
        </w:rPr>
      </w:pPr>
      <w:r w:rsidRPr="00DD2C1C">
        <w:rPr>
          <w:rFonts w:ascii="Times New Roman" w:eastAsia="Times New Roman" w:hAnsi="Times New Roman" w:cs="Times New Roman"/>
          <w:sz w:val="24"/>
          <w:szCs w:val="24"/>
        </w:rPr>
        <w:t xml:space="preserve">Este modelo posibilita la implementación de prácticas empleadas en proyectos profesionales de desarrollo del software, a pesar de que la actividad se lleva a cabo </w:t>
      </w:r>
      <w:proofErr w:type="gramStart"/>
      <w:r w:rsidRPr="00DD2C1C">
        <w:rPr>
          <w:rFonts w:ascii="Times New Roman" w:eastAsia="Times New Roman" w:hAnsi="Times New Roman" w:cs="Times New Roman"/>
          <w:sz w:val="24"/>
          <w:szCs w:val="24"/>
        </w:rPr>
        <w:t>individualmente.</w:t>
      </w:r>
      <w:r w:rsidR="00001CFB" w:rsidRPr="00001CFB">
        <w:rPr>
          <w:rFonts w:ascii="Times New Roman" w:eastAsia="Times New Roman" w:hAnsi="Times New Roman" w:cs="Times New Roman"/>
          <w:sz w:val="24"/>
          <w:szCs w:val="24"/>
        </w:rPr>
        <w:t>.</w:t>
      </w:r>
      <w:proofErr w:type="gramEnd"/>
    </w:p>
    <w:p w14:paraId="6A397468" w14:textId="25126BCB" w:rsidR="00001CFB" w:rsidRPr="00DD2C1C" w:rsidRDefault="00DD2C1C" w:rsidP="00DD2C1C">
      <w:pPr>
        <w:pStyle w:val="Ttulo1"/>
        <w:spacing w:line="480" w:lineRule="auto"/>
        <w:ind w:firstLine="709"/>
        <w:rPr>
          <w:rFonts w:ascii="Times New Roman" w:eastAsia="Times New Roman" w:hAnsi="Times New Roman" w:cs="Times New Roman"/>
          <w:sz w:val="24"/>
          <w:szCs w:val="24"/>
        </w:rPr>
      </w:pPr>
      <w:r w:rsidRPr="00DD2C1C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10. </w:t>
      </w:r>
      <w:r w:rsidR="00001CFB" w:rsidRPr="00DD2C1C">
        <w:rPr>
          <w:rFonts w:ascii="Times New Roman" w:eastAsia="Times New Roman" w:hAnsi="Times New Roman" w:cs="Times New Roman"/>
          <w:sz w:val="24"/>
          <w:szCs w:val="24"/>
        </w:rPr>
        <w:t>Evidencias del repositorio</w:t>
      </w:r>
    </w:p>
    <w:p w14:paraId="4B4CB3CE" w14:textId="77777777" w:rsidR="005012CD" w:rsidRPr="00DD2C1C" w:rsidRDefault="005012CD" w:rsidP="00DD2C1C">
      <w:pPr>
        <w:spacing w:before="100" w:beforeAutospacing="1" w:after="100" w:afterAutospacing="1" w:line="480" w:lineRule="auto"/>
        <w:ind w:firstLine="709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DD2C1C">
        <w:rPr>
          <w:rFonts w:ascii="Times New Roman" w:eastAsia="Times New Roman" w:hAnsi="Times New Roman" w:cs="Times New Roman"/>
          <w:bCs/>
          <w:sz w:val="24"/>
          <w:szCs w:val="24"/>
        </w:rPr>
        <w:t xml:space="preserve">Se presentarán capturas de pantalla auténticas del esquema de ramas y del historial de </w:t>
      </w:r>
      <w:proofErr w:type="spellStart"/>
      <w:r w:rsidRPr="00DD2C1C">
        <w:rPr>
          <w:rFonts w:ascii="Times New Roman" w:eastAsia="Times New Roman" w:hAnsi="Times New Roman" w:cs="Times New Roman"/>
          <w:bCs/>
          <w:sz w:val="24"/>
          <w:szCs w:val="24"/>
        </w:rPr>
        <w:t>commits</w:t>
      </w:r>
      <w:proofErr w:type="spellEnd"/>
      <w:r w:rsidRPr="00DD2C1C">
        <w:rPr>
          <w:rFonts w:ascii="Times New Roman" w:eastAsia="Times New Roman" w:hAnsi="Times New Roman" w:cs="Times New Roman"/>
          <w:bCs/>
          <w:sz w:val="24"/>
          <w:szCs w:val="24"/>
        </w:rPr>
        <w:t xml:space="preserve"> del repositorio para evidenciar la implementación del modelo </w:t>
      </w:r>
      <w:proofErr w:type="spellStart"/>
      <w:r w:rsidRPr="00DD2C1C">
        <w:rPr>
          <w:rFonts w:ascii="Times New Roman" w:eastAsia="Times New Roman" w:hAnsi="Times New Roman" w:cs="Times New Roman"/>
          <w:bCs/>
          <w:sz w:val="24"/>
          <w:szCs w:val="24"/>
        </w:rPr>
        <w:t>Gitflow</w:t>
      </w:r>
      <w:proofErr w:type="spellEnd"/>
      <w:r w:rsidRPr="00DD2C1C">
        <w:rPr>
          <w:rFonts w:ascii="Times New Roman" w:eastAsia="Times New Roman" w:hAnsi="Times New Roman" w:cs="Times New Roman"/>
          <w:bCs/>
          <w:sz w:val="24"/>
          <w:szCs w:val="24"/>
        </w:rPr>
        <w:t>.</w:t>
      </w:r>
    </w:p>
    <w:p w14:paraId="100E2EC0" w14:textId="6DDEC25D" w:rsidR="00001CFB" w:rsidRPr="00001CFB" w:rsidRDefault="00DD2C1C" w:rsidP="00DD2C1C">
      <w:pPr>
        <w:spacing w:before="100" w:beforeAutospacing="1" w:after="100" w:afterAutospacing="1" w:line="480" w:lineRule="auto"/>
        <w:ind w:firstLine="709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DD2C1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Figura </w:t>
      </w:r>
      <w:r w:rsidR="00001CFB" w:rsidRPr="00DD2C1C">
        <w:rPr>
          <w:rFonts w:ascii="Times New Roman" w:eastAsia="Times New Roman" w:hAnsi="Times New Roman" w:cs="Times New Roman"/>
          <w:b/>
          <w:bCs/>
          <w:sz w:val="24"/>
          <w:szCs w:val="24"/>
        </w:rPr>
        <w:t>.</w:t>
      </w:r>
      <w:proofErr w:type="gramEnd"/>
      <w:r w:rsidR="00001CFB" w:rsidRPr="00DD2C1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Repositorio público del proyecto en GitHub.</w:t>
      </w:r>
    </w:p>
    <w:p w14:paraId="0B242590" w14:textId="0CBBF8C2" w:rsidR="00001CFB" w:rsidRPr="00001CFB" w:rsidRDefault="005C1133" w:rsidP="00DD2C1C">
      <w:pPr>
        <w:spacing w:before="100" w:beforeAutospacing="1" w:after="100" w:afterAutospacing="1" w:line="480" w:lineRule="auto"/>
        <w:ind w:firstLine="709"/>
        <w:rPr>
          <w:rFonts w:ascii="Times New Roman" w:eastAsia="Times New Roman" w:hAnsi="Times New Roman" w:cs="Times New Roman"/>
          <w:sz w:val="24"/>
          <w:szCs w:val="24"/>
        </w:rPr>
      </w:pPr>
      <w:r w:rsidRPr="00DD2C1C">
        <w:rPr>
          <w:rFonts w:ascii="Times New Roman" w:eastAsia="Times New Roman" w:hAnsi="Times New Roman" w:cs="Times New Roman"/>
          <w:bCs/>
          <w:color w:val="1D2125"/>
          <w:kern w:val="36"/>
          <w:sz w:val="24"/>
          <w:szCs w:val="24"/>
        </w:rPr>
        <w:drawing>
          <wp:inline distT="0" distB="0" distL="0" distR="0" wp14:anchorId="54036DD1" wp14:editId="4A4B8C89">
            <wp:extent cx="5400040" cy="3035935"/>
            <wp:effectExtent l="0" t="0" r="0" b="0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5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12AC72" w14:textId="49E753E5" w:rsidR="00001CFB" w:rsidRPr="00DD2C1C" w:rsidRDefault="00DD2C1C" w:rsidP="00DD2C1C">
      <w:pPr>
        <w:spacing w:before="100" w:beforeAutospacing="1" w:after="100" w:afterAutospacing="1" w:line="480" w:lineRule="auto"/>
        <w:ind w:firstLine="709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proofErr w:type="gramStart"/>
      <w:r w:rsidRPr="00DD2C1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Figura </w:t>
      </w:r>
      <w:r w:rsidR="00001CFB" w:rsidRPr="00DD2C1C">
        <w:rPr>
          <w:rFonts w:ascii="Times New Roman" w:eastAsia="Times New Roman" w:hAnsi="Times New Roman" w:cs="Times New Roman"/>
          <w:b/>
          <w:bCs/>
          <w:sz w:val="24"/>
          <w:szCs w:val="24"/>
        </w:rPr>
        <w:t>.</w:t>
      </w:r>
      <w:proofErr w:type="gramEnd"/>
      <w:r w:rsidR="00001CFB" w:rsidRPr="00DD2C1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Historial de </w:t>
      </w:r>
      <w:proofErr w:type="spellStart"/>
      <w:r w:rsidR="00001CFB" w:rsidRPr="00DD2C1C">
        <w:rPr>
          <w:rFonts w:ascii="Times New Roman" w:eastAsia="Times New Roman" w:hAnsi="Times New Roman" w:cs="Times New Roman"/>
          <w:b/>
          <w:bCs/>
          <w:sz w:val="24"/>
          <w:szCs w:val="24"/>
        </w:rPr>
        <w:t>commits</w:t>
      </w:r>
      <w:proofErr w:type="spellEnd"/>
      <w:r w:rsidR="00001CFB" w:rsidRPr="00DD2C1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realizados.</w:t>
      </w:r>
    </w:p>
    <w:p w14:paraId="3C71589C" w14:textId="0C5523A9" w:rsidR="005C1133" w:rsidRPr="00001CFB" w:rsidRDefault="005C1133" w:rsidP="00DD2C1C">
      <w:pPr>
        <w:spacing w:before="100" w:beforeAutospacing="1" w:after="100" w:afterAutospacing="1" w:line="480" w:lineRule="auto"/>
        <w:ind w:firstLine="709"/>
        <w:rPr>
          <w:rFonts w:ascii="Times New Roman" w:eastAsia="Times New Roman" w:hAnsi="Times New Roman" w:cs="Times New Roman"/>
          <w:sz w:val="24"/>
          <w:szCs w:val="24"/>
        </w:rPr>
      </w:pPr>
      <w:r w:rsidRPr="00DD2C1C">
        <w:rPr>
          <w:rFonts w:ascii="Times New Roman" w:eastAsia="Times New Roman" w:hAnsi="Times New Roman" w:cs="Times New Roman"/>
          <w:sz w:val="24"/>
          <w:szCs w:val="24"/>
        </w:rPr>
        <w:lastRenderedPageBreak/>
        <w:drawing>
          <wp:inline distT="0" distB="0" distL="0" distR="0" wp14:anchorId="3945C7E9" wp14:editId="7D39C633">
            <wp:extent cx="5400040" cy="3035935"/>
            <wp:effectExtent l="0" t="0" r="0" b="0"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5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FC642E" w14:textId="73B3D14E" w:rsidR="00996162" w:rsidRPr="00DD2C1C" w:rsidRDefault="00996162" w:rsidP="00DD2C1C">
      <w:pPr>
        <w:spacing w:before="100" w:beforeAutospacing="1" w:after="100" w:afterAutospacing="1" w:line="480" w:lineRule="auto"/>
        <w:ind w:firstLine="709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DD2C1C">
        <w:rPr>
          <w:rFonts w:ascii="Times New Roman" w:eastAsia="Times New Roman" w:hAnsi="Times New Roman" w:cs="Times New Roman"/>
          <w:b/>
          <w:bCs/>
          <w:sz w:val="24"/>
          <w:szCs w:val="24"/>
        </w:rPr>
        <w:tab/>
        <w:t>Enlace:</w:t>
      </w:r>
    </w:p>
    <w:p w14:paraId="31BDD0AF" w14:textId="4240014D" w:rsidR="00996162" w:rsidRPr="00DD2C1C" w:rsidRDefault="00996162" w:rsidP="00DD2C1C">
      <w:pPr>
        <w:spacing w:before="100" w:beforeAutospacing="1" w:after="100" w:afterAutospacing="1" w:line="480" w:lineRule="auto"/>
        <w:ind w:firstLine="709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hyperlink r:id="rId17" w:history="1">
        <w:r w:rsidRPr="00DD2C1C">
          <w:rPr>
            <w:rStyle w:val="Hipervnculo"/>
            <w:rFonts w:ascii="Times New Roman" w:eastAsia="Times New Roman" w:hAnsi="Times New Roman" w:cs="Times New Roman"/>
            <w:b/>
            <w:bCs/>
            <w:sz w:val="24"/>
            <w:szCs w:val="24"/>
          </w:rPr>
          <w:t>https://github.com/jcedeno7400-ops/sistema-rescate-adopcion-animal</w:t>
        </w:r>
      </w:hyperlink>
    </w:p>
    <w:p w14:paraId="70E48651" w14:textId="2616444B" w:rsidR="00996162" w:rsidRPr="00DD2C1C" w:rsidRDefault="00996162" w:rsidP="00DD2C1C">
      <w:pPr>
        <w:spacing w:before="100" w:beforeAutospacing="1" w:after="100" w:afterAutospacing="1" w:line="480" w:lineRule="auto"/>
        <w:ind w:firstLine="709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27E9AC94" w14:textId="56861DF5" w:rsidR="003C0614" w:rsidRPr="00DD2C1C" w:rsidRDefault="00DD2C1C" w:rsidP="00DD2C1C">
      <w:pPr>
        <w:pStyle w:val="Ttulo1"/>
        <w:spacing w:line="480" w:lineRule="auto"/>
        <w:ind w:firstLine="709"/>
        <w:rPr>
          <w:rFonts w:ascii="Times New Roman" w:eastAsia="Times New Roman" w:hAnsi="Times New Roman" w:cs="Times New Roman"/>
          <w:sz w:val="24"/>
          <w:szCs w:val="24"/>
        </w:rPr>
      </w:pPr>
      <w:r w:rsidRPr="00DD2C1C">
        <w:rPr>
          <w:rFonts w:ascii="Times New Roman" w:eastAsia="Times New Roman" w:hAnsi="Times New Roman" w:cs="Times New Roman"/>
          <w:sz w:val="24"/>
          <w:szCs w:val="24"/>
        </w:rPr>
        <w:t>11</w:t>
      </w:r>
      <w:r w:rsidR="003C0614" w:rsidRPr="00DD2C1C">
        <w:rPr>
          <w:rFonts w:ascii="Times New Roman" w:eastAsia="Times New Roman" w:hAnsi="Times New Roman" w:cs="Times New Roman"/>
          <w:sz w:val="24"/>
          <w:szCs w:val="24"/>
        </w:rPr>
        <w:t>. Diagramas de clases y secuencia UML</w:t>
      </w:r>
    </w:p>
    <w:p w14:paraId="4A8E645C" w14:textId="77777777" w:rsidR="003C0614" w:rsidRPr="003C0614" w:rsidRDefault="003C0614" w:rsidP="00DD2C1C">
      <w:pPr>
        <w:spacing w:before="100" w:beforeAutospacing="1" w:after="100" w:afterAutospacing="1" w:line="480" w:lineRule="auto"/>
        <w:ind w:firstLine="709"/>
        <w:rPr>
          <w:rFonts w:ascii="Times New Roman" w:eastAsia="Times New Roman" w:hAnsi="Times New Roman" w:cs="Times New Roman"/>
          <w:sz w:val="24"/>
          <w:szCs w:val="24"/>
        </w:rPr>
      </w:pPr>
      <w:r w:rsidRPr="003C0614">
        <w:rPr>
          <w:rFonts w:ascii="Times New Roman" w:eastAsia="Times New Roman" w:hAnsi="Times New Roman" w:cs="Times New Roman"/>
          <w:sz w:val="24"/>
          <w:szCs w:val="24"/>
        </w:rPr>
        <w:t>Los diagramas UML permiten representar la estructura y el funcionamiento del Sistema de Control de Rescate y Adopción Animal. En este diseño se utilizan diagramas de clases y de secuencia para mostrar cómo se aplicarían los patrones Singleton, Observer y Factory Method.</w:t>
      </w:r>
    </w:p>
    <w:p w14:paraId="53ACF8E9" w14:textId="6C31DA6D" w:rsidR="003C0614" w:rsidRPr="00DD2C1C" w:rsidRDefault="00DD2C1C" w:rsidP="00DD2C1C">
      <w:pPr>
        <w:pStyle w:val="Ttulo2"/>
        <w:spacing w:line="480" w:lineRule="auto"/>
        <w:ind w:firstLine="709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DD2C1C">
        <w:rPr>
          <w:rFonts w:ascii="Times New Roman" w:eastAsia="Times New Roman" w:hAnsi="Times New Roman" w:cs="Times New Roman"/>
          <w:sz w:val="24"/>
          <w:szCs w:val="24"/>
          <w:lang w:val="en-US"/>
        </w:rPr>
        <w:t>11</w:t>
      </w:r>
      <w:r w:rsidR="003C0614" w:rsidRPr="00DD2C1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.1. </w:t>
      </w:r>
      <w:proofErr w:type="spellStart"/>
      <w:r w:rsidR="003C0614" w:rsidRPr="00DD2C1C">
        <w:rPr>
          <w:rFonts w:ascii="Times New Roman" w:eastAsia="Times New Roman" w:hAnsi="Times New Roman" w:cs="Times New Roman"/>
          <w:sz w:val="24"/>
          <w:szCs w:val="24"/>
          <w:lang w:val="en-US"/>
        </w:rPr>
        <w:t>Diagrama</w:t>
      </w:r>
      <w:proofErr w:type="spellEnd"/>
      <w:r w:rsidR="003C0614" w:rsidRPr="00DD2C1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de </w:t>
      </w:r>
      <w:proofErr w:type="spellStart"/>
      <w:r w:rsidR="003C0614" w:rsidRPr="00DD2C1C">
        <w:rPr>
          <w:rFonts w:ascii="Times New Roman" w:eastAsia="Times New Roman" w:hAnsi="Times New Roman" w:cs="Times New Roman"/>
          <w:sz w:val="24"/>
          <w:szCs w:val="24"/>
          <w:lang w:val="en-US"/>
        </w:rPr>
        <w:t>clases</w:t>
      </w:r>
      <w:proofErr w:type="spellEnd"/>
      <w:r w:rsidR="003C0614" w:rsidRPr="00DD2C1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UML</w:t>
      </w:r>
    </w:p>
    <w:p w14:paraId="2DD5D42B" w14:textId="77777777" w:rsidR="003C0614" w:rsidRPr="003C0614" w:rsidRDefault="003C0614" w:rsidP="00DD2C1C">
      <w:pPr>
        <w:spacing w:before="100" w:beforeAutospacing="1" w:after="100" w:afterAutospacing="1" w:line="480" w:lineRule="auto"/>
        <w:ind w:firstLine="709"/>
        <w:rPr>
          <w:rFonts w:ascii="Times New Roman" w:eastAsia="Times New Roman" w:hAnsi="Times New Roman" w:cs="Times New Roman"/>
          <w:sz w:val="24"/>
          <w:szCs w:val="24"/>
        </w:rPr>
      </w:pPr>
      <w:r w:rsidRPr="003C0614">
        <w:rPr>
          <w:rFonts w:ascii="Times New Roman" w:eastAsia="Times New Roman" w:hAnsi="Times New Roman" w:cs="Times New Roman"/>
          <w:sz w:val="24"/>
          <w:szCs w:val="24"/>
        </w:rPr>
        <w:t xml:space="preserve">El diagrama de clases representa los componentes principales del sistema, incluyendo sus atributos, métodos y relaciones. Además, permite identificar las clases e </w:t>
      </w:r>
      <w:r w:rsidRPr="003C0614">
        <w:rPr>
          <w:rFonts w:ascii="Times New Roman" w:eastAsia="Times New Roman" w:hAnsi="Times New Roman" w:cs="Times New Roman"/>
          <w:sz w:val="24"/>
          <w:szCs w:val="24"/>
        </w:rPr>
        <w:lastRenderedPageBreak/>
        <w:t>interfaces que participan en la aplicación de los patrones de diseño y los principios SOLID.</w:t>
      </w:r>
    </w:p>
    <w:p w14:paraId="7F394112" w14:textId="06B522F1" w:rsidR="003C0614" w:rsidRPr="003C0614" w:rsidRDefault="004B0F91" w:rsidP="00DD2C1C">
      <w:pPr>
        <w:spacing w:before="100" w:beforeAutospacing="1" w:after="100" w:afterAutospacing="1" w:line="480" w:lineRule="auto"/>
        <w:ind w:firstLine="709"/>
        <w:rPr>
          <w:rFonts w:ascii="Times New Roman" w:eastAsia="Times New Roman" w:hAnsi="Times New Roman" w:cs="Times New Roman"/>
          <w:sz w:val="24"/>
          <w:szCs w:val="24"/>
        </w:rPr>
      </w:pPr>
      <w:r w:rsidRPr="00DD2C1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Figura, </w:t>
      </w:r>
      <w:r w:rsidR="003C0614" w:rsidRPr="00DD2C1C">
        <w:rPr>
          <w:rFonts w:ascii="Times New Roman" w:eastAsia="Times New Roman" w:hAnsi="Times New Roman" w:cs="Times New Roman"/>
          <w:b/>
          <w:bCs/>
          <w:sz w:val="24"/>
          <w:szCs w:val="24"/>
        </w:rPr>
        <w:t>Diagrama de clases UML del Sistema de Control de Rescate y Adopción Animal.</w:t>
      </w:r>
    </w:p>
    <w:p w14:paraId="4156FF57" w14:textId="77777777" w:rsidR="003C0614" w:rsidRPr="00DD2C1C" w:rsidRDefault="003C0614" w:rsidP="00DD2C1C">
      <w:pPr>
        <w:spacing w:before="100" w:beforeAutospacing="1" w:after="100" w:afterAutospacing="1" w:line="480" w:lineRule="auto"/>
        <w:ind w:firstLine="709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</w:pPr>
      <w:r w:rsidRPr="00DD2C1C">
        <w:rPr>
          <w:rFonts w:ascii="Times New Roman" w:eastAsia="Times New Roman" w:hAnsi="Times New Roman" w:cs="Times New Roman"/>
          <w:b/>
          <w:bCs/>
          <w:noProof/>
          <w:sz w:val="24"/>
          <w:szCs w:val="24"/>
          <w:lang w:val="en-US"/>
        </w:rPr>
        <w:drawing>
          <wp:inline distT="0" distB="0" distL="0" distR="0" wp14:anchorId="71830683" wp14:editId="188C2E19">
            <wp:extent cx="5086350" cy="2952750"/>
            <wp:effectExtent l="0" t="0" r="0" b="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Diagrama UML de rescate animal y SOLID.png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86350" cy="2952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B8A3AA" w14:textId="39EBDB17" w:rsidR="003C0614" w:rsidRPr="00DD2C1C" w:rsidRDefault="00DD2C1C" w:rsidP="00DD2C1C">
      <w:pPr>
        <w:pStyle w:val="Ttulo3"/>
        <w:spacing w:line="480" w:lineRule="auto"/>
        <w:ind w:firstLine="709"/>
        <w:rPr>
          <w:rFonts w:ascii="Times New Roman" w:eastAsia="Times New Roman" w:hAnsi="Times New Roman" w:cs="Times New Roman"/>
          <w:sz w:val="24"/>
          <w:szCs w:val="24"/>
        </w:rPr>
      </w:pPr>
      <w:r w:rsidRPr="00DD2C1C">
        <w:rPr>
          <w:rFonts w:ascii="Times New Roman" w:eastAsia="Times New Roman" w:hAnsi="Times New Roman" w:cs="Times New Roman"/>
          <w:sz w:val="24"/>
          <w:szCs w:val="24"/>
        </w:rPr>
        <w:t>11.2 Diagrama</w:t>
      </w:r>
      <w:r w:rsidR="003C0614" w:rsidRPr="00DD2C1C">
        <w:rPr>
          <w:rFonts w:ascii="Times New Roman" w:eastAsia="Times New Roman" w:hAnsi="Times New Roman" w:cs="Times New Roman"/>
          <w:sz w:val="24"/>
          <w:szCs w:val="24"/>
        </w:rPr>
        <w:t xml:space="preserve"> de secuencia UML</w:t>
      </w:r>
    </w:p>
    <w:p w14:paraId="3082CB8B" w14:textId="77777777" w:rsidR="003C0614" w:rsidRPr="00DD2C1C" w:rsidRDefault="003C0614" w:rsidP="00DD2C1C">
      <w:pPr>
        <w:spacing w:before="100" w:beforeAutospacing="1" w:after="100" w:afterAutospacing="1" w:line="480" w:lineRule="auto"/>
        <w:ind w:firstLine="709"/>
        <w:rPr>
          <w:rFonts w:ascii="Times New Roman" w:eastAsia="Times New Roman" w:hAnsi="Times New Roman" w:cs="Times New Roman"/>
          <w:sz w:val="24"/>
          <w:szCs w:val="24"/>
        </w:rPr>
      </w:pPr>
      <w:r w:rsidRPr="00DD2C1C">
        <w:rPr>
          <w:rFonts w:ascii="Times New Roman" w:eastAsia="Times New Roman" w:hAnsi="Times New Roman" w:cs="Times New Roman"/>
          <w:sz w:val="24"/>
          <w:szCs w:val="24"/>
        </w:rPr>
        <w:t>El diagrama de secuencia ilustra cómo interactúan los componentes durante el registro de un rescate animal nuevo.</w:t>
      </w:r>
    </w:p>
    <w:p w14:paraId="2AC1F51F" w14:textId="0EFF8119" w:rsidR="003C0614" w:rsidRPr="003C0614" w:rsidRDefault="003C0614" w:rsidP="00DD2C1C">
      <w:pPr>
        <w:spacing w:before="100" w:beforeAutospacing="1" w:after="100" w:afterAutospacing="1" w:line="480" w:lineRule="auto"/>
        <w:ind w:firstLine="709"/>
        <w:rPr>
          <w:rFonts w:ascii="Times New Roman" w:eastAsia="Times New Roman" w:hAnsi="Times New Roman" w:cs="Times New Roman"/>
          <w:sz w:val="24"/>
          <w:szCs w:val="24"/>
        </w:rPr>
      </w:pPr>
      <w:r w:rsidRPr="00DD2C1C">
        <w:rPr>
          <w:rFonts w:ascii="Times New Roman" w:eastAsia="Times New Roman" w:hAnsi="Times New Roman" w:cs="Times New Roman"/>
          <w:sz w:val="24"/>
          <w:szCs w:val="24"/>
        </w:rPr>
        <w:t>Factory Method participa en la generación del expediente con base en la especie del animal, Singleton centraliza el acceso al módulo de conexión con los datos y Observer facilita la comunicación a los veterinarios o voluntarios sobre un nuevo caso que ha s</w:t>
      </w:r>
      <w:r w:rsidR="00A8789F" w:rsidRPr="00DD2C1C">
        <w:rPr>
          <w:rFonts w:ascii="Times New Roman" w:eastAsia="Times New Roman" w:hAnsi="Times New Roman" w:cs="Times New Roman"/>
          <w:sz w:val="24"/>
          <w:szCs w:val="24"/>
        </w:rPr>
        <w:t>ido registrado</w:t>
      </w:r>
      <w:r w:rsidRPr="003C0614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6DE55F5B" w14:textId="477205F9" w:rsidR="003C0614" w:rsidRPr="003C0614" w:rsidRDefault="00DD2C1C" w:rsidP="00DD2C1C">
      <w:pPr>
        <w:spacing w:before="100" w:beforeAutospacing="1" w:after="100" w:afterAutospacing="1" w:line="480" w:lineRule="auto"/>
        <w:ind w:firstLine="709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DD2C1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Figura </w:t>
      </w:r>
      <w:r w:rsidR="003C0614" w:rsidRPr="00DD2C1C">
        <w:rPr>
          <w:rFonts w:ascii="Times New Roman" w:eastAsia="Times New Roman" w:hAnsi="Times New Roman" w:cs="Times New Roman"/>
          <w:b/>
          <w:bCs/>
          <w:sz w:val="24"/>
          <w:szCs w:val="24"/>
        </w:rPr>
        <w:t>.</w:t>
      </w:r>
      <w:proofErr w:type="gramEnd"/>
      <w:r w:rsidR="003C0614" w:rsidRPr="00DD2C1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Diagrama de secuencia del registro de un caso de rescate.</w:t>
      </w:r>
    </w:p>
    <w:p w14:paraId="5C44EF80" w14:textId="77777777" w:rsidR="00A8789F" w:rsidRPr="00DD2C1C" w:rsidRDefault="003C0614" w:rsidP="00DD2C1C">
      <w:pPr>
        <w:spacing w:before="100" w:beforeAutospacing="1" w:after="100" w:afterAutospacing="1" w:line="480" w:lineRule="auto"/>
        <w:ind w:firstLine="709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DD2C1C">
        <w:rPr>
          <w:rFonts w:ascii="Times New Roman" w:eastAsia="Times New Roman" w:hAnsi="Times New Roman" w:cs="Times New Roman"/>
          <w:b/>
          <w:bCs/>
          <w:noProof/>
          <w:sz w:val="24"/>
          <w:szCs w:val="24"/>
          <w:lang w:val="en-US"/>
        </w:rPr>
        <w:lastRenderedPageBreak/>
        <w:drawing>
          <wp:inline distT="0" distB="0" distL="0" distR="0" wp14:anchorId="06561272" wp14:editId="3ED4E0D4">
            <wp:extent cx="5010150" cy="3038475"/>
            <wp:effectExtent l="0" t="0" r="0" b="9525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Diagrama UML de Rescate Animal 易乐.png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10150" cy="3038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C067B8" w14:textId="77777777" w:rsidR="00DD2C1C" w:rsidRDefault="00DD2C1C" w:rsidP="00DD2C1C">
      <w:pPr>
        <w:pStyle w:val="Ttulo1"/>
        <w:spacing w:line="480" w:lineRule="auto"/>
        <w:ind w:firstLine="709"/>
        <w:rPr>
          <w:rFonts w:ascii="Times New Roman" w:eastAsia="Times New Roman" w:hAnsi="Times New Roman" w:cs="Times New Roman"/>
          <w:sz w:val="24"/>
          <w:szCs w:val="24"/>
        </w:rPr>
      </w:pPr>
      <w:r w:rsidRPr="00DD2C1C">
        <w:rPr>
          <w:rFonts w:ascii="Times New Roman" w:eastAsia="Times New Roman" w:hAnsi="Times New Roman" w:cs="Times New Roman"/>
          <w:sz w:val="24"/>
          <w:szCs w:val="24"/>
        </w:rPr>
        <w:t>12</w:t>
      </w:r>
      <w:r w:rsidR="00001CFB" w:rsidRPr="00DD2C1C">
        <w:rPr>
          <w:rFonts w:ascii="Times New Roman" w:eastAsia="Times New Roman" w:hAnsi="Times New Roman" w:cs="Times New Roman"/>
          <w:sz w:val="24"/>
          <w:szCs w:val="24"/>
        </w:rPr>
        <w:t>. Beneficios esperados del sistema</w:t>
      </w:r>
    </w:p>
    <w:p w14:paraId="1C412B0E" w14:textId="6FE63D09" w:rsidR="00A8789F" w:rsidRPr="00DD2C1C" w:rsidRDefault="00A8789F" w:rsidP="00DD2C1C">
      <w:pPr>
        <w:pStyle w:val="Ttulo1"/>
        <w:spacing w:line="480" w:lineRule="auto"/>
        <w:ind w:firstLine="709"/>
        <w:rPr>
          <w:rFonts w:ascii="Times New Roman" w:eastAsia="Times New Roman" w:hAnsi="Times New Roman" w:cs="Times New Roman"/>
          <w:sz w:val="24"/>
          <w:szCs w:val="24"/>
        </w:rPr>
      </w:pPr>
      <w:r w:rsidRPr="00DD2C1C">
        <w:rPr>
          <w:rFonts w:ascii="Times New Roman" w:eastAsia="Times New Roman" w:hAnsi="Times New Roman" w:cs="Times New Roman"/>
          <w:sz w:val="24"/>
          <w:szCs w:val="24"/>
        </w:rPr>
        <w:t>A través de una arquitectura estructurada, la propuesta de diseño tiene como objetivo optimizar la organización y el seguimiento de los casos de rescate de animales.</w:t>
      </w:r>
    </w:p>
    <w:p w14:paraId="0B1D73BB" w14:textId="77777777" w:rsidR="00A8789F" w:rsidRPr="00DD2C1C" w:rsidRDefault="00A8789F" w:rsidP="00DD2C1C">
      <w:pPr>
        <w:spacing w:before="100" w:beforeAutospacing="1" w:after="100" w:afterAutospacing="1" w:line="480" w:lineRule="auto"/>
        <w:ind w:firstLine="709"/>
        <w:outlineLvl w:val="1"/>
        <w:rPr>
          <w:rFonts w:ascii="Times New Roman" w:eastAsia="Times New Roman" w:hAnsi="Times New Roman" w:cs="Times New Roman"/>
          <w:sz w:val="24"/>
          <w:szCs w:val="24"/>
        </w:rPr>
      </w:pPr>
      <w:r w:rsidRPr="00DD2C1C">
        <w:rPr>
          <w:rFonts w:ascii="Times New Roman" w:eastAsia="Times New Roman" w:hAnsi="Times New Roman" w:cs="Times New Roman"/>
          <w:sz w:val="24"/>
          <w:szCs w:val="24"/>
        </w:rPr>
        <w:t>La centralización de la información, la categorización de los animales por su especie, la distribución ordenada de las responsabilidades y el monitoreo del progreso en sus diferentes etapas son algunos de los principales beneficios esperados.</w:t>
      </w:r>
    </w:p>
    <w:p w14:paraId="03ED96E4" w14:textId="77777777" w:rsidR="00A8789F" w:rsidRPr="00DD2C1C" w:rsidRDefault="00A8789F" w:rsidP="00DD2C1C">
      <w:pPr>
        <w:spacing w:before="100" w:beforeAutospacing="1" w:after="100" w:afterAutospacing="1" w:line="480" w:lineRule="auto"/>
        <w:ind w:firstLine="709"/>
        <w:outlineLvl w:val="1"/>
        <w:rPr>
          <w:rFonts w:ascii="Times New Roman" w:eastAsia="Times New Roman" w:hAnsi="Times New Roman" w:cs="Times New Roman"/>
          <w:sz w:val="24"/>
          <w:szCs w:val="24"/>
        </w:rPr>
      </w:pPr>
      <w:r w:rsidRPr="00DD2C1C">
        <w:rPr>
          <w:rFonts w:ascii="Times New Roman" w:eastAsia="Times New Roman" w:hAnsi="Times New Roman" w:cs="Times New Roman"/>
          <w:sz w:val="24"/>
          <w:szCs w:val="24"/>
        </w:rPr>
        <w:t>Además, el uso de principios SOLID y patrones de diseño posibilitaría disminuir el acoplamiento entre los distintos componentes y simplificar la adición de nuevas características.</w:t>
      </w:r>
    </w:p>
    <w:p w14:paraId="4CC26705" w14:textId="77777777" w:rsidR="00A8789F" w:rsidRPr="00DD2C1C" w:rsidRDefault="00A8789F" w:rsidP="00DD2C1C">
      <w:pPr>
        <w:spacing w:before="100" w:beforeAutospacing="1" w:after="100" w:afterAutospacing="1" w:line="480" w:lineRule="auto"/>
        <w:ind w:firstLine="709"/>
        <w:outlineLvl w:val="1"/>
        <w:rPr>
          <w:rFonts w:ascii="Times New Roman" w:eastAsia="Times New Roman" w:hAnsi="Times New Roman" w:cs="Times New Roman"/>
          <w:sz w:val="24"/>
          <w:szCs w:val="24"/>
        </w:rPr>
      </w:pPr>
      <w:r w:rsidRPr="00DD2C1C">
        <w:rPr>
          <w:rFonts w:ascii="Times New Roman" w:eastAsia="Times New Roman" w:hAnsi="Times New Roman" w:cs="Times New Roman"/>
          <w:sz w:val="24"/>
          <w:szCs w:val="24"/>
        </w:rPr>
        <w:t xml:space="preserve">Usar </w:t>
      </w:r>
      <w:proofErr w:type="spellStart"/>
      <w:r w:rsidRPr="00DD2C1C">
        <w:rPr>
          <w:rFonts w:ascii="Times New Roman" w:eastAsia="Times New Roman" w:hAnsi="Times New Roman" w:cs="Times New Roman"/>
          <w:sz w:val="24"/>
          <w:szCs w:val="24"/>
        </w:rPr>
        <w:t>Gitflow</w:t>
      </w:r>
      <w:proofErr w:type="spellEnd"/>
      <w:r w:rsidRPr="00DD2C1C">
        <w:rPr>
          <w:rFonts w:ascii="Times New Roman" w:eastAsia="Times New Roman" w:hAnsi="Times New Roman" w:cs="Times New Roman"/>
          <w:sz w:val="24"/>
          <w:szCs w:val="24"/>
        </w:rPr>
        <w:t xml:space="preserve"> ayudaría a que el registro de las modificaciones sea organizado y a que la trazabilidad de las versiones del proyecto mejore.</w:t>
      </w:r>
    </w:p>
    <w:p w14:paraId="32D500CC" w14:textId="08013CA4" w:rsidR="00001CFB" w:rsidRPr="00001CFB" w:rsidRDefault="00001CFB" w:rsidP="00DD2C1C">
      <w:pPr>
        <w:spacing w:before="100" w:beforeAutospacing="1" w:after="100" w:afterAutospacing="1" w:line="480" w:lineRule="auto"/>
        <w:ind w:firstLine="709"/>
        <w:rPr>
          <w:rFonts w:ascii="Times New Roman" w:eastAsia="Times New Roman" w:hAnsi="Times New Roman" w:cs="Times New Roman"/>
          <w:sz w:val="24"/>
          <w:szCs w:val="24"/>
        </w:rPr>
      </w:pPr>
    </w:p>
    <w:p w14:paraId="1A10AD79" w14:textId="7A3C378C" w:rsidR="007E1D9E" w:rsidRPr="00DD2C1C" w:rsidRDefault="007E1D9E" w:rsidP="00DD2C1C">
      <w:pPr>
        <w:shd w:val="clear" w:color="auto" w:fill="FFFFFF"/>
        <w:spacing w:after="100" w:afterAutospacing="1" w:line="480" w:lineRule="auto"/>
        <w:ind w:firstLine="709"/>
        <w:outlineLvl w:val="0"/>
        <w:rPr>
          <w:rFonts w:ascii="Times New Roman" w:eastAsia="Times New Roman" w:hAnsi="Times New Roman" w:cs="Times New Roman"/>
          <w:bCs/>
          <w:color w:val="1D2125"/>
          <w:kern w:val="36"/>
          <w:sz w:val="24"/>
          <w:szCs w:val="24"/>
        </w:rPr>
      </w:pPr>
    </w:p>
    <w:p w14:paraId="5F6EC668" w14:textId="266D8CE3" w:rsidR="00BB6559" w:rsidRPr="00DD2C1C" w:rsidRDefault="00BB6559" w:rsidP="00DD2C1C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480" w:lineRule="auto"/>
        <w:ind w:firstLine="709"/>
        <w:jc w:val="both"/>
        <w:rPr>
          <w:rFonts w:ascii="Times New Roman" w:hAnsi="Times New Roman" w:cs="Times New Roman"/>
          <w:i/>
          <w:iCs/>
          <w:sz w:val="24"/>
          <w:szCs w:val="24"/>
          <w:lang w:eastAsia="es-EC"/>
        </w:rPr>
      </w:pPr>
    </w:p>
    <w:sectPr w:rsidR="00BB6559" w:rsidRPr="00DD2C1C" w:rsidSect="003D2C2A">
      <w:headerReference w:type="first" r:id="rId20"/>
      <w:pgSz w:w="11906" w:h="16838"/>
      <w:pgMar w:top="1417" w:right="1701" w:bottom="1417" w:left="1701" w:header="708" w:footer="708" w:gutter="0"/>
      <w:pgNumType w:start="1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5A7E2A6D" w14:textId="77777777" w:rsidR="007E7FF5" w:rsidRDefault="007E7FF5" w:rsidP="001F554B">
      <w:pPr>
        <w:spacing w:after="0" w:line="240" w:lineRule="auto"/>
      </w:pPr>
      <w:r>
        <w:separator/>
      </w:r>
    </w:p>
  </w:endnote>
  <w:endnote w:type="continuationSeparator" w:id="0">
    <w:p w14:paraId="534995C5" w14:textId="77777777" w:rsidR="007E7FF5" w:rsidRDefault="007E7FF5" w:rsidP="001F554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rial Rounded">
    <w:altName w:val="Arial"/>
    <w:charset w:val="00"/>
    <w:family w:val="auto"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5000" w:type="pct"/>
      <w:jc w:val="center"/>
      <w:tblCellMar>
        <w:top w:w="144" w:type="dxa"/>
        <w:left w:w="115" w:type="dxa"/>
        <w:bottom w:w="144" w:type="dxa"/>
        <w:right w:w="115" w:type="dxa"/>
      </w:tblCellMar>
      <w:tblLook w:val="04A0" w:firstRow="1" w:lastRow="0" w:firstColumn="1" w:lastColumn="0" w:noHBand="0" w:noVBand="1"/>
    </w:tblPr>
    <w:tblGrid>
      <w:gridCol w:w="4253"/>
      <w:gridCol w:w="4251"/>
    </w:tblGrid>
    <w:tr w:rsidR="001C1D29" w14:paraId="41597033" w14:textId="77777777" w:rsidTr="00E656EA">
      <w:trPr>
        <w:trHeight w:hRule="exact" w:val="115"/>
        <w:jc w:val="center"/>
      </w:trPr>
      <w:tc>
        <w:tcPr>
          <w:tcW w:w="4686" w:type="dxa"/>
          <w:shd w:val="clear" w:color="auto" w:fill="F6EC2E"/>
          <w:tcMar>
            <w:top w:w="0" w:type="dxa"/>
            <w:bottom w:w="0" w:type="dxa"/>
          </w:tcMar>
        </w:tcPr>
        <w:p w14:paraId="103EA0F8" w14:textId="77777777" w:rsidR="001C1D29" w:rsidRDefault="001C1D29">
          <w:pPr>
            <w:pStyle w:val="Encabezado"/>
            <w:rPr>
              <w:caps/>
              <w:sz w:val="18"/>
            </w:rPr>
          </w:pPr>
        </w:p>
      </w:tc>
      <w:tc>
        <w:tcPr>
          <w:tcW w:w="4674" w:type="dxa"/>
          <w:shd w:val="clear" w:color="auto" w:fill="F6EC2E"/>
          <w:tcMar>
            <w:top w:w="0" w:type="dxa"/>
            <w:bottom w:w="0" w:type="dxa"/>
          </w:tcMar>
        </w:tcPr>
        <w:p w14:paraId="4DB2043D" w14:textId="77777777" w:rsidR="001C1D29" w:rsidRDefault="001C1D29">
          <w:pPr>
            <w:pStyle w:val="Encabezado"/>
            <w:jc w:val="right"/>
            <w:rPr>
              <w:caps/>
              <w:sz w:val="18"/>
            </w:rPr>
          </w:pPr>
        </w:p>
      </w:tc>
    </w:tr>
    <w:tr w:rsidR="001C1D29" w14:paraId="24D4F0BC" w14:textId="77777777">
      <w:trPr>
        <w:jc w:val="center"/>
      </w:trPr>
      <w:tc>
        <w:tcPr>
          <w:tcW w:w="4686" w:type="dxa"/>
          <w:shd w:val="clear" w:color="auto" w:fill="auto"/>
          <w:vAlign w:val="center"/>
        </w:tcPr>
        <w:p w14:paraId="1F323EC7" w14:textId="14FB9188" w:rsidR="001C1D29" w:rsidRDefault="001C1D29" w:rsidP="00E656EA">
          <w:pPr>
            <w:pStyle w:val="Piedepgina"/>
            <w:rPr>
              <w:caps/>
              <w:color w:val="808080" w:themeColor="background1" w:themeShade="80"/>
              <w:sz w:val="18"/>
              <w:szCs w:val="18"/>
            </w:rPr>
          </w:pPr>
        </w:p>
      </w:tc>
      <w:tc>
        <w:tcPr>
          <w:tcW w:w="4674" w:type="dxa"/>
          <w:shd w:val="clear" w:color="auto" w:fill="auto"/>
          <w:vAlign w:val="center"/>
        </w:tcPr>
        <w:p w14:paraId="659F217F" w14:textId="10F5AC35" w:rsidR="001C1D29" w:rsidRDefault="001C1D29">
          <w:pPr>
            <w:pStyle w:val="Piedepgina"/>
            <w:jc w:val="right"/>
            <w:rPr>
              <w:caps/>
              <w:color w:val="808080" w:themeColor="background1" w:themeShade="80"/>
              <w:sz w:val="18"/>
              <w:szCs w:val="18"/>
            </w:rPr>
          </w:pPr>
          <w:r>
            <w:rPr>
              <w:caps/>
              <w:color w:val="808080" w:themeColor="background1" w:themeShade="80"/>
              <w:sz w:val="18"/>
              <w:szCs w:val="18"/>
            </w:rPr>
            <w:fldChar w:fldCharType="begin"/>
          </w:r>
          <w:r>
            <w:rPr>
              <w:caps/>
              <w:color w:val="808080" w:themeColor="background1" w:themeShade="80"/>
              <w:sz w:val="18"/>
              <w:szCs w:val="18"/>
            </w:rPr>
            <w:instrText>PAGE   \* MERGEFORMAT</w:instrText>
          </w:r>
          <w:r>
            <w:rPr>
              <w:caps/>
              <w:color w:val="808080" w:themeColor="background1" w:themeShade="80"/>
              <w:sz w:val="18"/>
              <w:szCs w:val="18"/>
            </w:rPr>
            <w:fldChar w:fldCharType="separate"/>
          </w:r>
          <w:r w:rsidR="00225A6A" w:rsidRPr="00225A6A">
            <w:rPr>
              <w:caps/>
              <w:noProof/>
              <w:color w:val="808080" w:themeColor="background1" w:themeShade="80"/>
              <w:sz w:val="18"/>
              <w:szCs w:val="18"/>
              <w:lang w:val="es-ES"/>
            </w:rPr>
            <w:t>17</w:t>
          </w:r>
          <w:r>
            <w:rPr>
              <w:caps/>
              <w:color w:val="808080" w:themeColor="background1" w:themeShade="80"/>
              <w:sz w:val="18"/>
              <w:szCs w:val="18"/>
            </w:rPr>
            <w:fldChar w:fldCharType="end"/>
          </w:r>
        </w:p>
      </w:tc>
    </w:tr>
  </w:tbl>
  <w:p w14:paraId="69F526BE" w14:textId="77777777" w:rsidR="001C1D29" w:rsidRDefault="001C1D29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5000" w:type="pct"/>
      <w:jc w:val="center"/>
      <w:tblCellMar>
        <w:top w:w="144" w:type="dxa"/>
        <w:left w:w="115" w:type="dxa"/>
        <w:bottom w:w="144" w:type="dxa"/>
        <w:right w:w="115" w:type="dxa"/>
      </w:tblCellMar>
      <w:tblLook w:val="04A0" w:firstRow="1" w:lastRow="0" w:firstColumn="1" w:lastColumn="0" w:noHBand="0" w:noVBand="1"/>
    </w:tblPr>
    <w:tblGrid>
      <w:gridCol w:w="4253"/>
      <w:gridCol w:w="4251"/>
    </w:tblGrid>
    <w:tr w:rsidR="001C1D29" w14:paraId="43775058" w14:textId="77777777" w:rsidTr="00143D79">
      <w:trPr>
        <w:trHeight w:hRule="exact" w:val="115"/>
        <w:jc w:val="center"/>
      </w:trPr>
      <w:tc>
        <w:tcPr>
          <w:tcW w:w="4686" w:type="dxa"/>
          <w:shd w:val="clear" w:color="auto" w:fill="F6EC2E"/>
          <w:tcMar>
            <w:top w:w="0" w:type="dxa"/>
            <w:bottom w:w="0" w:type="dxa"/>
          </w:tcMar>
        </w:tcPr>
        <w:p w14:paraId="11D14EFF" w14:textId="77777777" w:rsidR="001C1D29" w:rsidRDefault="001C1D29" w:rsidP="003D2C2A">
          <w:pPr>
            <w:pStyle w:val="Encabezado"/>
            <w:rPr>
              <w:caps/>
              <w:sz w:val="18"/>
            </w:rPr>
          </w:pPr>
        </w:p>
      </w:tc>
      <w:tc>
        <w:tcPr>
          <w:tcW w:w="4674" w:type="dxa"/>
          <w:shd w:val="clear" w:color="auto" w:fill="F6EC2E"/>
          <w:tcMar>
            <w:top w:w="0" w:type="dxa"/>
            <w:bottom w:w="0" w:type="dxa"/>
          </w:tcMar>
        </w:tcPr>
        <w:p w14:paraId="25D04F1A" w14:textId="77777777" w:rsidR="001C1D29" w:rsidRDefault="001C1D29" w:rsidP="003D2C2A">
          <w:pPr>
            <w:pStyle w:val="Encabezado"/>
            <w:jc w:val="right"/>
            <w:rPr>
              <w:caps/>
              <w:sz w:val="18"/>
            </w:rPr>
          </w:pPr>
        </w:p>
      </w:tc>
    </w:tr>
    <w:tr w:rsidR="001C1D29" w14:paraId="40EC932C" w14:textId="77777777" w:rsidTr="00143D79">
      <w:trPr>
        <w:jc w:val="center"/>
      </w:trPr>
      <w:tc>
        <w:tcPr>
          <w:tcW w:w="4686" w:type="dxa"/>
          <w:shd w:val="clear" w:color="auto" w:fill="auto"/>
          <w:vAlign w:val="center"/>
        </w:tcPr>
        <w:p w14:paraId="535206C6" w14:textId="5C2236B4" w:rsidR="001C1D29" w:rsidRDefault="001C1D29" w:rsidP="003D2C2A">
          <w:pPr>
            <w:pStyle w:val="Piedepgina"/>
            <w:rPr>
              <w:caps/>
              <w:color w:val="808080" w:themeColor="background1" w:themeShade="80"/>
              <w:sz w:val="18"/>
              <w:szCs w:val="18"/>
            </w:rPr>
          </w:pPr>
        </w:p>
      </w:tc>
      <w:tc>
        <w:tcPr>
          <w:tcW w:w="4674" w:type="dxa"/>
          <w:shd w:val="clear" w:color="auto" w:fill="auto"/>
          <w:vAlign w:val="center"/>
        </w:tcPr>
        <w:p w14:paraId="0CDACCB9" w14:textId="73EED5A8" w:rsidR="001C1D29" w:rsidRDefault="001C1D29" w:rsidP="003D2C2A">
          <w:pPr>
            <w:pStyle w:val="Piedepgina"/>
            <w:jc w:val="right"/>
            <w:rPr>
              <w:caps/>
              <w:color w:val="808080" w:themeColor="background1" w:themeShade="80"/>
              <w:sz w:val="18"/>
              <w:szCs w:val="18"/>
            </w:rPr>
          </w:pPr>
          <w:r>
            <w:rPr>
              <w:caps/>
              <w:color w:val="808080" w:themeColor="background1" w:themeShade="80"/>
              <w:sz w:val="18"/>
              <w:szCs w:val="18"/>
            </w:rPr>
            <w:fldChar w:fldCharType="begin"/>
          </w:r>
          <w:r>
            <w:rPr>
              <w:caps/>
              <w:color w:val="808080" w:themeColor="background1" w:themeShade="80"/>
              <w:sz w:val="18"/>
              <w:szCs w:val="18"/>
            </w:rPr>
            <w:instrText>PAGE   \* MERGEFORMAT</w:instrText>
          </w:r>
          <w:r>
            <w:rPr>
              <w:caps/>
              <w:color w:val="808080" w:themeColor="background1" w:themeShade="80"/>
              <w:sz w:val="18"/>
              <w:szCs w:val="18"/>
            </w:rPr>
            <w:fldChar w:fldCharType="separate"/>
          </w:r>
          <w:r w:rsidR="00225A6A" w:rsidRPr="00225A6A">
            <w:rPr>
              <w:caps/>
              <w:noProof/>
              <w:color w:val="808080" w:themeColor="background1" w:themeShade="80"/>
              <w:sz w:val="18"/>
              <w:szCs w:val="18"/>
              <w:lang w:val="es-ES"/>
            </w:rPr>
            <w:t>1</w:t>
          </w:r>
          <w:r>
            <w:rPr>
              <w:caps/>
              <w:color w:val="808080" w:themeColor="background1" w:themeShade="80"/>
              <w:sz w:val="18"/>
              <w:szCs w:val="18"/>
            </w:rPr>
            <w:fldChar w:fldCharType="end"/>
          </w:r>
        </w:p>
      </w:tc>
    </w:tr>
  </w:tbl>
  <w:p w14:paraId="34310F83" w14:textId="77777777" w:rsidR="001C1D29" w:rsidRDefault="001C1D29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3AD97D01" w14:textId="77777777" w:rsidR="007E7FF5" w:rsidRDefault="007E7FF5" w:rsidP="001F554B">
      <w:pPr>
        <w:spacing w:after="0" w:line="240" w:lineRule="auto"/>
      </w:pPr>
      <w:r>
        <w:separator/>
      </w:r>
    </w:p>
  </w:footnote>
  <w:footnote w:type="continuationSeparator" w:id="0">
    <w:p w14:paraId="65E5410B" w14:textId="77777777" w:rsidR="007E7FF5" w:rsidRDefault="007E7FF5" w:rsidP="001F554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1"/>
      <w:tblW w:w="9606" w:type="dxa"/>
      <w:tblInd w:w="-541" w:type="dxa"/>
      <w:tblBorders>
        <w:top w:val="nil"/>
        <w:left w:val="nil"/>
        <w:bottom w:val="single" w:sz="4" w:space="0" w:color="7F7F7F"/>
        <w:right w:val="nil"/>
        <w:insideH w:val="nil"/>
        <w:insideV w:val="nil"/>
      </w:tblBorders>
      <w:tblLayout w:type="fixed"/>
      <w:tblLook w:val="0400" w:firstRow="0" w:lastRow="0" w:firstColumn="0" w:lastColumn="0" w:noHBand="0" w:noVBand="1"/>
    </w:tblPr>
    <w:tblGrid>
      <w:gridCol w:w="851"/>
      <w:gridCol w:w="2283"/>
      <w:gridCol w:w="6472"/>
    </w:tblGrid>
    <w:tr w:rsidR="0058445E" w14:paraId="40C8315E" w14:textId="77777777" w:rsidTr="0058445E">
      <w:tc>
        <w:tcPr>
          <w:tcW w:w="851" w:type="dxa"/>
          <w:vAlign w:val="center"/>
        </w:tcPr>
        <w:p w14:paraId="20AB65CE" w14:textId="77777777" w:rsidR="0058445E" w:rsidRDefault="0058445E" w:rsidP="0058445E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252"/>
              <w:tab w:val="right" w:pos="8504"/>
            </w:tabs>
            <w:jc w:val="left"/>
            <w:rPr>
              <w:color w:val="000000"/>
            </w:rPr>
          </w:pPr>
          <w:r>
            <w:rPr>
              <w:noProof/>
              <w:color w:val="000000"/>
              <w:lang w:val="en-US"/>
            </w:rPr>
            <w:drawing>
              <wp:inline distT="0" distB="0" distL="0" distR="0" wp14:anchorId="5B1AC694" wp14:editId="2D40F708">
                <wp:extent cx="400153" cy="386664"/>
                <wp:effectExtent l="0" t="0" r="0" b="0"/>
                <wp:docPr id="1" name="Imagen 1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69.png"/>
                        <pic:cNvPicPr preferRelativeResize="0"/>
                      </pic:nvPicPr>
                      <pic:blipFill>
                        <a:blip r:embed="rId1"/>
                        <a:srcRect l="13114" t="13934" r="13933" b="15573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00153" cy="386664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2283" w:type="dxa"/>
          <w:vAlign w:val="center"/>
        </w:tcPr>
        <w:p w14:paraId="6A6D5B10" w14:textId="77777777" w:rsidR="0058445E" w:rsidRPr="00AF4DC3" w:rsidRDefault="0058445E" w:rsidP="0058445E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252"/>
              <w:tab w:val="right" w:pos="8504"/>
            </w:tabs>
            <w:jc w:val="left"/>
            <w:rPr>
              <w:rFonts w:ascii="Arial Rounded" w:eastAsia="Arial Rounded" w:hAnsi="Arial Rounded" w:cs="Arial Rounded"/>
              <w:b/>
              <w:color w:val="000000"/>
              <w:sz w:val="22"/>
              <w:szCs w:val="22"/>
            </w:rPr>
          </w:pPr>
          <w:r w:rsidRPr="00AF4DC3">
            <w:rPr>
              <w:rFonts w:ascii="Arial Rounded" w:eastAsia="Arial Rounded" w:hAnsi="Arial Rounded" w:cs="Arial Rounded"/>
              <w:b/>
              <w:color w:val="000000"/>
              <w:sz w:val="22"/>
              <w:szCs w:val="22"/>
            </w:rPr>
            <w:t>Universidad</w:t>
          </w:r>
        </w:p>
        <w:p w14:paraId="004B5CBE" w14:textId="77777777" w:rsidR="0058445E" w:rsidRPr="00AF4DC3" w:rsidRDefault="0058445E" w:rsidP="0058445E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252"/>
              <w:tab w:val="right" w:pos="8504"/>
            </w:tabs>
            <w:jc w:val="left"/>
            <w:rPr>
              <w:color w:val="000000"/>
              <w:sz w:val="22"/>
              <w:szCs w:val="22"/>
            </w:rPr>
          </w:pPr>
          <w:r w:rsidRPr="00AF4DC3">
            <w:rPr>
              <w:rFonts w:ascii="Arial Rounded" w:eastAsia="Arial Rounded" w:hAnsi="Arial Rounded" w:cs="Arial Rounded"/>
              <w:b/>
              <w:color w:val="000000"/>
              <w:sz w:val="22"/>
              <w:szCs w:val="22"/>
            </w:rPr>
            <w:t>Técnica de Manabí</w:t>
          </w:r>
        </w:p>
      </w:tc>
      <w:tc>
        <w:tcPr>
          <w:tcW w:w="6472" w:type="dxa"/>
          <w:vAlign w:val="center"/>
        </w:tcPr>
        <w:p w14:paraId="17555C72" w14:textId="02957DAD" w:rsidR="0058445E" w:rsidRDefault="0058445E" w:rsidP="0058445E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252"/>
              <w:tab w:val="right" w:pos="8504"/>
            </w:tabs>
            <w:jc w:val="right"/>
            <w:rPr>
              <w:rFonts w:ascii="Arial Rounded" w:eastAsia="Arial Rounded" w:hAnsi="Arial Rounded" w:cs="Arial Rounded"/>
              <w:b/>
              <w:color w:val="000000"/>
            </w:rPr>
          </w:pPr>
        </w:p>
      </w:tc>
    </w:tr>
  </w:tbl>
  <w:p w14:paraId="69D5AC5E" w14:textId="08903E1C" w:rsidR="001C1D29" w:rsidRDefault="001C1D29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59A702C0" w14:textId="77216460" w:rsidR="005D256E" w:rsidRDefault="005D256E">
    <w:pPr>
      <w:pStyle w:val="Encabezado"/>
    </w:pPr>
    <w:r w:rsidRPr="00C43004">
      <w:rPr>
        <w:noProof/>
        <w:lang w:val="en-US"/>
      </w:rPr>
      <w:drawing>
        <wp:anchor distT="0" distB="0" distL="114300" distR="114300" simplePos="0" relativeHeight="251665408" behindDoc="1" locked="0" layoutInCell="1" allowOverlap="1" wp14:anchorId="5714B4E7" wp14:editId="3BF914D1">
          <wp:simplePos x="0" y="0"/>
          <wp:positionH relativeFrom="page">
            <wp:align>right</wp:align>
          </wp:positionH>
          <wp:positionV relativeFrom="page">
            <wp:posOffset>10795</wp:posOffset>
          </wp:positionV>
          <wp:extent cx="7534275" cy="10677525"/>
          <wp:effectExtent l="0" t="0" r="9525" b="9525"/>
          <wp:wrapNone/>
          <wp:docPr id="141" name="Imagen 6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6"/>
                  <pic:cNvPicPr>
                    <a:picLocks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534275" cy="1067752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1"/>
      <w:tblW w:w="9606" w:type="dxa"/>
      <w:tblInd w:w="-541" w:type="dxa"/>
      <w:tblBorders>
        <w:top w:val="nil"/>
        <w:left w:val="nil"/>
        <w:bottom w:val="single" w:sz="4" w:space="0" w:color="7F7F7F"/>
        <w:right w:val="nil"/>
        <w:insideH w:val="nil"/>
        <w:insideV w:val="nil"/>
      </w:tblBorders>
      <w:tblLayout w:type="fixed"/>
      <w:tblLook w:val="0400" w:firstRow="0" w:lastRow="0" w:firstColumn="0" w:lastColumn="0" w:noHBand="0" w:noVBand="1"/>
    </w:tblPr>
    <w:tblGrid>
      <w:gridCol w:w="851"/>
      <w:gridCol w:w="2283"/>
      <w:gridCol w:w="6472"/>
    </w:tblGrid>
    <w:tr w:rsidR="0058445E" w14:paraId="41C8F5E4" w14:textId="77777777" w:rsidTr="0058445E">
      <w:tc>
        <w:tcPr>
          <w:tcW w:w="851" w:type="dxa"/>
          <w:vAlign w:val="center"/>
        </w:tcPr>
        <w:p w14:paraId="415C17D8" w14:textId="77777777" w:rsidR="0058445E" w:rsidRDefault="0058445E" w:rsidP="0058445E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252"/>
              <w:tab w:val="right" w:pos="8504"/>
            </w:tabs>
            <w:jc w:val="left"/>
            <w:rPr>
              <w:color w:val="000000"/>
            </w:rPr>
          </w:pPr>
          <w:r>
            <w:rPr>
              <w:noProof/>
              <w:color w:val="000000"/>
              <w:lang w:val="en-US"/>
            </w:rPr>
            <w:drawing>
              <wp:inline distT="0" distB="0" distL="0" distR="0" wp14:anchorId="558DFBB3" wp14:editId="42FDF3FE">
                <wp:extent cx="400153" cy="386664"/>
                <wp:effectExtent l="0" t="0" r="0" b="0"/>
                <wp:docPr id="977392058" name="Imagen 977392058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69.png"/>
                        <pic:cNvPicPr preferRelativeResize="0"/>
                      </pic:nvPicPr>
                      <pic:blipFill>
                        <a:blip r:embed="rId1"/>
                        <a:srcRect l="13114" t="13934" r="13933" b="15573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00153" cy="386664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2283" w:type="dxa"/>
          <w:vAlign w:val="center"/>
        </w:tcPr>
        <w:p w14:paraId="050B95DC" w14:textId="77777777" w:rsidR="0058445E" w:rsidRPr="00AF4DC3" w:rsidRDefault="0058445E" w:rsidP="0058445E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252"/>
              <w:tab w:val="right" w:pos="8504"/>
            </w:tabs>
            <w:jc w:val="left"/>
            <w:rPr>
              <w:rFonts w:ascii="Arial Rounded" w:eastAsia="Arial Rounded" w:hAnsi="Arial Rounded" w:cs="Arial Rounded"/>
              <w:b/>
              <w:color w:val="000000"/>
              <w:sz w:val="22"/>
              <w:szCs w:val="22"/>
            </w:rPr>
          </w:pPr>
          <w:r w:rsidRPr="00AF4DC3">
            <w:rPr>
              <w:rFonts w:ascii="Arial Rounded" w:eastAsia="Arial Rounded" w:hAnsi="Arial Rounded" w:cs="Arial Rounded"/>
              <w:b/>
              <w:color w:val="000000"/>
              <w:sz w:val="22"/>
              <w:szCs w:val="22"/>
            </w:rPr>
            <w:t>Universidad</w:t>
          </w:r>
        </w:p>
        <w:p w14:paraId="2880CAFA" w14:textId="77777777" w:rsidR="0058445E" w:rsidRPr="00AF4DC3" w:rsidRDefault="0058445E" w:rsidP="0058445E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252"/>
              <w:tab w:val="right" w:pos="8504"/>
            </w:tabs>
            <w:jc w:val="left"/>
            <w:rPr>
              <w:color w:val="000000"/>
              <w:sz w:val="22"/>
              <w:szCs w:val="22"/>
            </w:rPr>
          </w:pPr>
          <w:r w:rsidRPr="00AF4DC3">
            <w:rPr>
              <w:rFonts w:ascii="Arial Rounded" w:eastAsia="Arial Rounded" w:hAnsi="Arial Rounded" w:cs="Arial Rounded"/>
              <w:b/>
              <w:color w:val="000000"/>
              <w:sz w:val="22"/>
              <w:szCs w:val="22"/>
            </w:rPr>
            <w:t>Técnica de Manabí</w:t>
          </w:r>
        </w:p>
      </w:tc>
      <w:tc>
        <w:tcPr>
          <w:tcW w:w="6472" w:type="dxa"/>
          <w:vAlign w:val="center"/>
        </w:tcPr>
        <w:p w14:paraId="08BC7B0A" w14:textId="0D4E7B1F" w:rsidR="0058445E" w:rsidRDefault="0058445E" w:rsidP="0058445E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252"/>
              <w:tab w:val="right" w:pos="8504"/>
            </w:tabs>
            <w:jc w:val="right"/>
            <w:rPr>
              <w:rFonts w:ascii="Arial Rounded" w:eastAsia="Arial Rounded" w:hAnsi="Arial Rounded" w:cs="Arial Rounded"/>
              <w:b/>
              <w:color w:val="000000"/>
            </w:rPr>
          </w:pPr>
        </w:p>
      </w:tc>
    </w:tr>
  </w:tbl>
  <w:p w14:paraId="58CA453B" w14:textId="08ABC974" w:rsidR="001C1D29" w:rsidRDefault="001C1D29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193" type="#_x0000_t75" style="width:11.25pt;height:11.25pt" o:bullet="t">
        <v:imagedata r:id="rId1" o:title="mso3E28"/>
      </v:shape>
    </w:pict>
  </w:numPicBullet>
  <w:abstractNum w:abstractNumId="0" w15:restartNumberingAfterBreak="0">
    <w:nsid w:val="0DEB2E8C"/>
    <w:multiLevelType w:val="hybridMultilevel"/>
    <w:tmpl w:val="D478A1FA"/>
    <w:lvl w:ilvl="0" w:tplc="300A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F253528"/>
    <w:multiLevelType w:val="hybridMultilevel"/>
    <w:tmpl w:val="E022366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19254471"/>
    <w:multiLevelType w:val="hybridMultilevel"/>
    <w:tmpl w:val="EE48CFBA"/>
    <w:lvl w:ilvl="0" w:tplc="080A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08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5D101E3"/>
    <w:multiLevelType w:val="hybridMultilevel"/>
    <w:tmpl w:val="1E9CC51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26DE4B16"/>
    <w:multiLevelType w:val="multilevel"/>
    <w:tmpl w:val="947028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2E8C7B01"/>
    <w:multiLevelType w:val="multilevel"/>
    <w:tmpl w:val="C17EACDC"/>
    <w:lvl w:ilvl="0">
      <w:start w:val="1"/>
      <w:numFmt w:val="decimal"/>
      <w:lvlText w:val="%1."/>
      <w:lvlJc w:val="left"/>
      <w:pPr>
        <w:ind w:left="928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928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288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288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648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648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008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008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368" w:hanging="1800"/>
      </w:pPr>
      <w:rPr>
        <w:rFonts w:hint="default"/>
      </w:rPr>
    </w:lvl>
  </w:abstractNum>
  <w:abstractNum w:abstractNumId="6" w15:restartNumberingAfterBreak="0">
    <w:nsid w:val="40DD1A90"/>
    <w:multiLevelType w:val="multilevel"/>
    <w:tmpl w:val="6E5C174A"/>
    <w:lvl w:ilvl="0">
      <w:start w:val="1"/>
      <w:numFmt w:val="decimal"/>
      <w:lvlText w:val="%1."/>
      <w:lvlJc w:val="left"/>
      <w:pPr>
        <w:ind w:left="390" w:hanging="39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90" w:hanging="39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7" w15:restartNumberingAfterBreak="0">
    <w:nsid w:val="43722CF5"/>
    <w:multiLevelType w:val="hybridMultilevel"/>
    <w:tmpl w:val="7CCAC0E6"/>
    <w:lvl w:ilvl="0" w:tplc="300A000F">
      <w:start w:val="1"/>
      <w:numFmt w:val="decimal"/>
      <w:lvlText w:val="%1."/>
      <w:lvlJc w:val="left"/>
      <w:pPr>
        <w:ind w:left="360" w:hanging="360"/>
      </w:pPr>
    </w:lvl>
    <w:lvl w:ilvl="1" w:tplc="300A0019" w:tentative="1">
      <w:start w:val="1"/>
      <w:numFmt w:val="lowerLetter"/>
      <w:lvlText w:val="%2."/>
      <w:lvlJc w:val="left"/>
      <w:pPr>
        <w:ind w:left="1080" w:hanging="360"/>
      </w:pPr>
    </w:lvl>
    <w:lvl w:ilvl="2" w:tplc="300A001B" w:tentative="1">
      <w:start w:val="1"/>
      <w:numFmt w:val="lowerRoman"/>
      <w:lvlText w:val="%3."/>
      <w:lvlJc w:val="right"/>
      <w:pPr>
        <w:ind w:left="1800" w:hanging="180"/>
      </w:pPr>
    </w:lvl>
    <w:lvl w:ilvl="3" w:tplc="300A000F" w:tentative="1">
      <w:start w:val="1"/>
      <w:numFmt w:val="decimal"/>
      <w:lvlText w:val="%4."/>
      <w:lvlJc w:val="left"/>
      <w:pPr>
        <w:ind w:left="2520" w:hanging="360"/>
      </w:pPr>
    </w:lvl>
    <w:lvl w:ilvl="4" w:tplc="300A0019" w:tentative="1">
      <w:start w:val="1"/>
      <w:numFmt w:val="lowerLetter"/>
      <w:lvlText w:val="%5."/>
      <w:lvlJc w:val="left"/>
      <w:pPr>
        <w:ind w:left="3240" w:hanging="360"/>
      </w:pPr>
    </w:lvl>
    <w:lvl w:ilvl="5" w:tplc="300A001B" w:tentative="1">
      <w:start w:val="1"/>
      <w:numFmt w:val="lowerRoman"/>
      <w:lvlText w:val="%6."/>
      <w:lvlJc w:val="right"/>
      <w:pPr>
        <w:ind w:left="3960" w:hanging="180"/>
      </w:pPr>
    </w:lvl>
    <w:lvl w:ilvl="6" w:tplc="300A000F" w:tentative="1">
      <w:start w:val="1"/>
      <w:numFmt w:val="decimal"/>
      <w:lvlText w:val="%7."/>
      <w:lvlJc w:val="left"/>
      <w:pPr>
        <w:ind w:left="4680" w:hanging="360"/>
      </w:pPr>
    </w:lvl>
    <w:lvl w:ilvl="7" w:tplc="300A0019" w:tentative="1">
      <w:start w:val="1"/>
      <w:numFmt w:val="lowerLetter"/>
      <w:lvlText w:val="%8."/>
      <w:lvlJc w:val="left"/>
      <w:pPr>
        <w:ind w:left="5400" w:hanging="360"/>
      </w:pPr>
    </w:lvl>
    <w:lvl w:ilvl="8" w:tplc="30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 w15:restartNumberingAfterBreak="0">
    <w:nsid w:val="4D4940A8"/>
    <w:multiLevelType w:val="hybridMultilevel"/>
    <w:tmpl w:val="4FEC69F0"/>
    <w:lvl w:ilvl="0" w:tplc="300A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30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" w15:restartNumberingAfterBreak="0">
    <w:nsid w:val="4F397A1C"/>
    <w:multiLevelType w:val="multilevel"/>
    <w:tmpl w:val="CCDA82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537F648A"/>
    <w:multiLevelType w:val="multilevel"/>
    <w:tmpl w:val="AF200B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4174C12"/>
    <w:multiLevelType w:val="multilevel"/>
    <w:tmpl w:val="15B62650"/>
    <w:lvl w:ilvl="0">
      <w:start w:val="1"/>
      <w:numFmt w:val="decimal"/>
      <w:lvlText w:val="%1."/>
      <w:lvlJc w:val="left"/>
      <w:pPr>
        <w:ind w:left="720" w:hanging="720"/>
      </w:pPr>
      <w:rPr>
        <w:rFonts w:asciiTheme="majorHAnsi" w:eastAsiaTheme="majorEastAsia" w:hAnsiTheme="majorHAnsi" w:cstheme="majorBidi" w:hint="default"/>
        <w:color w:val="2F5496" w:themeColor="accent1" w:themeShade="BF"/>
        <w:sz w:val="32"/>
      </w:rPr>
    </w:lvl>
    <w:lvl w:ilvl="1">
      <w:start w:val="1"/>
      <w:numFmt w:val="decimal"/>
      <w:lvlText w:val="%1.%2."/>
      <w:lvlJc w:val="left"/>
      <w:pPr>
        <w:ind w:left="1004" w:hanging="720"/>
      </w:pPr>
      <w:rPr>
        <w:rFonts w:asciiTheme="majorHAnsi" w:eastAsiaTheme="majorEastAsia" w:hAnsiTheme="majorHAnsi" w:cstheme="majorBidi" w:hint="default"/>
        <w:color w:val="2F5496" w:themeColor="accent1" w:themeShade="BF"/>
        <w:sz w:val="32"/>
      </w:rPr>
    </w:lvl>
    <w:lvl w:ilvl="2">
      <w:start w:val="1"/>
      <w:numFmt w:val="decimal"/>
      <w:lvlText w:val="%1.%2.%3."/>
      <w:lvlJc w:val="left"/>
      <w:pPr>
        <w:ind w:left="1288" w:hanging="720"/>
      </w:pPr>
      <w:rPr>
        <w:rFonts w:asciiTheme="majorHAnsi" w:eastAsiaTheme="majorEastAsia" w:hAnsiTheme="majorHAnsi" w:cstheme="majorBidi" w:hint="default"/>
        <w:color w:val="2F5496" w:themeColor="accent1" w:themeShade="BF"/>
        <w:sz w:val="32"/>
      </w:rPr>
    </w:lvl>
    <w:lvl w:ilvl="3">
      <w:start w:val="1"/>
      <w:numFmt w:val="decimal"/>
      <w:lvlText w:val="%1.%2.%3.%4."/>
      <w:lvlJc w:val="left"/>
      <w:pPr>
        <w:ind w:left="1572" w:hanging="720"/>
      </w:pPr>
      <w:rPr>
        <w:rFonts w:asciiTheme="majorHAnsi" w:eastAsiaTheme="majorEastAsia" w:hAnsiTheme="majorHAnsi" w:cstheme="majorBidi" w:hint="default"/>
        <w:color w:val="2F5496" w:themeColor="accent1" w:themeShade="BF"/>
        <w:sz w:val="32"/>
      </w:rPr>
    </w:lvl>
    <w:lvl w:ilvl="4">
      <w:start w:val="1"/>
      <w:numFmt w:val="decimal"/>
      <w:lvlText w:val="%1.%2.%3.%4.%5."/>
      <w:lvlJc w:val="left"/>
      <w:pPr>
        <w:ind w:left="2216" w:hanging="1080"/>
      </w:pPr>
      <w:rPr>
        <w:rFonts w:asciiTheme="majorHAnsi" w:eastAsiaTheme="majorEastAsia" w:hAnsiTheme="majorHAnsi" w:cstheme="majorBidi" w:hint="default"/>
        <w:color w:val="2F5496" w:themeColor="accent1" w:themeShade="BF"/>
        <w:sz w:val="32"/>
      </w:rPr>
    </w:lvl>
    <w:lvl w:ilvl="5">
      <w:start w:val="1"/>
      <w:numFmt w:val="decimal"/>
      <w:lvlText w:val="%1.%2.%3.%4.%5.%6."/>
      <w:lvlJc w:val="left"/>
      <w:pPr>
        <w:ind w:left="2500" w:hanging="1080"/>
      </w:pPr>
      <w:rPr>
        <w:rFonts w:asciiTheme="majorHAnsi" w:eastAsiaTheme="majorEastAsia" w:hAnsiTheme="majorHAnsi" w:cstheme="majorBidi" w:hint="default"/>
        <w:color w:val="2F5496" w:themeColor="accent1" w:themeShade="BF"/>
        <w:sz w:val="32"/>
      </w:rPr>
    </w:lvl>
    <w:lvl w:ilvl="6">
      <w:start w:val="1"/>
      <w:numFmt w:val="decimal"/>
      <w:lvlText w:val="%1.%2.%3.%4.%5.%6.%7."/>
      <w:lvlJc w:val="left"/>
      <w:pPr>
        <w:ind w:left="3144" w:hanging="1440"/>
      </w:pPr>
      <w:rPr>
        <w:rFonts w:asciiTheme="majorHAnsi" w:eastAsiaTheme="majorEastAsia" w:hAnsiTheme="majorHAnsi" w:cstheme="majorBidi" w:hint="default"/>
        <w:color w:val="2F5496" w:themeColor="accent1" w:themeShade="BF"/>
        <w:sz w:val="32"/>
      </w:rPr>
    </w:lvl>
    <w:lvl w:ilvl="7">
      <w:start w:val="1"/>
      <w:numFmt w:val="decimal"/>
      <w:lvlText w:val="%1.%2.%3.%4.%5.%6.%7.%8."/>
      <w:lvlJc w:val="left"/>
      <w:pPr>
        <w:ind w:left="3428" w:hanging="1440"/>
      </w:pPr>
      <w:rPr>
        <w:rFonts w:asciiTheme="majorHAnsi" w:eastAsiaTheme="majorEastAsia" w:hAnsiTheme="majorHAnsi" w:cstheme="majorBidi" w:hint="default"/>
        <w:color w:val="2F5496" w:themeColor="accent1" w:themeShade="BF"/>
        <w:sz w:val="32"/>
      </w:rPr>
    </w:lvl>
    <w:lvl w:ilvl="8">
      <w:start w:val="1"/>
      <w:numFmt w:val="decimal"/>
      <w:lvlText w:val="%1.%2.%3.%4.%5.%6.%7.%8.%9."/>
      <w:lvlJc w:val="left"/>
      <w:pPr>
        <w:ind w:left="4072" w:hanging="1800"/>
      </w:pPr>
      <w:rPr>
        <w:rFonts w:asciiTheme="majorHAnsi" w:eastAsiaTheme="majorEastAsia" w:hAnsiTheme="majorHAnsi" w:cstheme="majorBidi" w:hint="default"/>
        <w:color w:val="2F5496" w:themeColor="accent1" w:themeShade="BF"/>
        <w:sz w:val="32"/>
      </w:rPr>
    </w:lvl>
  </w:abstractNum>
  <w:abstractNum w:abstractNumId="12" w15:restartNumberingAfterBreak="0">
    <w:nsid w:val="54517D06"/>
    <w:multiLevelType w:val="hybridMultilevel"/>
    <w:tmpl w:val="3DB0EB8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5318555E">
      <w:numFmt w:val="bullet"/>
      <w:lvlText w:val="•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" w15:restartNumberingAfterBreak="0">
    <w:nsid w:val="65C63944"/>
    <w:multiLevelType w:val="hybridMultilevel"/>
    <w:tmpl w:val="5894BB3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8E15795"/>
    <w:multiLevelType w:val="hybridMultilevel"/>
    <w:tmpl w:val="8FE616A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AFC07D3"/>
    <w:multiLevelType w:val="multilevel"/>
    <w:tmpl w:val="B3426C00"/>
    <w:lvl w:ilvl="0">
      <w:start w:val="1"/>
      <w:numFmt w:val="decimal"/>
      <w:lvlText w:val="%1."/>
      <w:lvlJc w:val="left"/>
      <w:pPr>
        <w:ind w:left="390" w:hanging="39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50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84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560" w:hanging="1800"/>
      </w:pPr>
      <w:rPr>
        <w:rFonts w:hint="default"/>
      </w:rPr>
    </w:lvl>
  </w:abstractNum>
  <w:abstractNum w:abstractNumId="16" w15:restartNumberingAfterBreak="0">
    <w:nsid w:val="6B7B1E92"/>
    <w:multiLevelType w:val="multilevel"/>
    <w:tmpl w:val="21BA233E"/>
    <w:lvl w:ilvl="0">
      <w:start w:val="1"/>
      <w:numFmt w:val="decimal"/>
      <w:lvlText w:val="%1."/>
      <w:lvlJc w:val="left"/>
      <w:pPr>
        <w:ind w:left="720" w:hanging="720"/>
      </w:pPr>
      <w:rPr>
        <w:rFonts w:asciiTheme="majorHAnsi" w:eastAsiaTheme="majorEastAsia" w:hAnsiTheme="majorHAnsi" w:cstheme="majorBidi" w:hint="default"/>
        <w:color w:val="2F5496" w:themeColor="accent1" w:themeShade="BF"/>
        <w:sz w:val="32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asciiTheme="majorHAnsi" w:eastAsiaTheme="majorEastAsia" w:hAnsiTheme="majorHAnsi" w:cstheme="majorBidi" w:hint="default"/>
        <w:color w:val="2F5496" w:themeColor="accent1" w:themeShade="BF"/>
        <w:sz w:val="32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asciiTheme="majorHAnsi" w:eastAsiaTheme="majorEastAsia" w:hAnsiTheme="majorHAnsi" w:cstheme="majorBidi" w:hint="default"/>
        <w:color w:val="2F5496" w:themeColor="accent1" w:themeShade="BF"/>
        <w:sz w:val="32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asciiTheme="majorHAnsi" w:eastAsiaTheme="majorEastAsia" w:hAnsiTheme="majorHAnsi" w:cstheme="majorBidi" w:hint="default"/>
        <w:color w:val="2F5496" w:themeColor="accent1" w:themeShade="BF"/>
        <w:sz w:val="32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asciiTheme="majorHAnsi" w:eastAsiaTheme="majorEastAsia" w:hAnsiTheme="majorHAnsi" w:cstheme="majorBidi" w:hint="default"/>
        <w:color w:val="2F5496" w:themeColor="accent1" w:themeShade="BF"/>
        <w:sz w:val="32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asciiTheme="majorHAnsi" w:eastAsiaTheme="majorEastAsia" w:hAnsiTheme="majorHAnsi" w:cstheme="majorBidi" w:hint="default"/>
        <w:color w:val="2F5496" w:themeColor="accent1" w:themeShade="BF"/>
        <w:sz w:val="32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asciiTheme="majorHAnsi" w:eastAsiaTheme="majorEastAsia" w:hAnsiTheme="majorHAnsi" w:cstheme="majorBidi" w:hint="default"/>
        <w:color w:val="2F5496" w:themeColor="accent1" w:themeShade="BF"/>
        <w:sz w:val="32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asciiTheme="majorHAnsi" w:eastAsiaTheme="majorEastAsia" w:hAnsiTheme="majorHAnsi" w:cstheme="majorBidi" w:hint="default"/>
        <w:color w:val="2F5496" w:themeColor="accent1" w:themeShade="BF"/>
        <w:sz w:val="32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asciiTheme="majorHAnsi" w:eastAsiaTheme="majorEastAsia" w:hAnsiTheme="majorHAnsi" w:cstheme="majorBidi" w:hint="default"/>
        <w:color w:val="2F5496" w:themeColor="accent1" w:themeShade="BF"/>
        <w:sz w:val="32"/>
      </w:rPr>
    </w:lvl>
  </w:abstractNum>
  <w:abstractNum w:abstractNumId="17" w15:restartNumberingAfterBreak="0">
    <w:nsid w:val="6FA144D3"/>
    <w:multiLevelType w:val="multilevel"/>
    <w:tmpl w:val="98CEB7D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8" w15:restartNumberingAfterBreak="0">
    <w:nsid w:val="6FDE5EEA"/>
    <w:multiLevelType w:val="multilevel"/>
    <w:tmpl w:val="15F4A2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38344F2"/>
    <w:multiLevelType w:val="hybridMultilevel"/>
    <w:tmpl w:val="C4E037F2"/>
    <w:lvl w:ilvl="0" w:tplc="BEFA2C86">
      <w:start w:val="1"/>
      <w:numFmt w:val="bullet"/>
      <w:lvlText w:val=""/>
      <w:lvlJc w:val="left"/>
      <w:pPr>
        <w:ind w:left="284" w:hanging="360"/>
      </w:pPr>
      <w:rPr>
        <w:rFonts w:ascii="Symbol" w:hAnsi="Symbol" w:hint="default"/>
        <w:sz w:val="24"/>
        <w:szCs w:val="24"/>
      </w:rPr>
    </w:lvl>
    <w:lvl w:ilvl="1" w:tplc="300A0003" w:tentative="1">
      <w:start w:val="1"/>
      <w:numFmt w:val="bullet"/>
      <w:lvlText w:val="o"/>
      <w:lvlJc w:val="left"/>
      <w:pPr>
        <w:ind w:left="1004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1724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444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164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3884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4604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324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044" w:hanging="360"/>
      </w:pPr>
      <w:rPr>
        <w:rFonts w:ascii="Wingdings" w:hAnsi="Wingdings" w:hint="default"/>
      </w:rPr>
    </w:lvl>
  </w:abstractNum>
  <w:abstractNum w:abstractNumId="20" w15:restartNumberingAfterBreak="0">
    <w:nsid w:val="74B1685F"/>
    <w:multiLevelType w:val="hybridMultilevel"/>
    <w:tmpl w:val="943E89B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5DB1EAD"/>
    <w:multiLevelType w:val="multilevel"/>
    <w:tmpl w:val="F2B0D608"/>
    <w:lvl w:ilvl="0">
      <w:start w:val="1"/>
      <w:numFmt w:val="decimal"/>
      <w:lvlText w:val="%1."/>
      <w:lvlJc w:val="left"/>
      <w:pPr>
        <w:ind w:left="540" w:hanging="54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824" w:hanging="54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88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572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16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50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144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428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072" w:hanging="1800"/>
      </w:pPr>
      <w:rPr>
        <w:rFonts w:hint="default"/>
      </w:rPr>
    </w:lvl>
  </w:abstractNum>
  <w:abstractNum w:abstractNumId="22" w15:restartNumberingAfterBreak="0">
    <w:nsid w:val="77694BC3"/>
    <w:multiLevelType w:val="hybridMultilevel"/>
    <w:tmpl w:val="8D0A358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3" w15:restartNumberingAfterBreak="0">
    <w:nsid w:val="7CE94054"/>
    <w:multiLevelType w:val="multilevel"/>
    <w:tmpl w:val="A4D4C1F2"/>
    <w:lvl w:ilvl="0">
      <w:start w:val="1"/>
      <w:numFmt w:val="decimal"/>
      <w:lvlText w:val="%1."/>
      <w:lvlJc w:val="left"/>
      <w:pPr>
        <w:ind w:left="390" w:hanging="390"/>
      </w:pPr>
      <w:rPr>
        <w:rFonts w:hint="default"/>
        <w:b w:val="0"/>
      </w:rPr>
    </w:lvl>
    <w:lvl w:ilvl="1">
      <w:start w:val="1"/>
      <w:numFmt w:val="decimal"/>
      <w:lvlText w:val="%1.%2.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50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84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560" w:hanging="1800"/>
      </w:pPr>
      <w:rPr>
        <w:rFonts w:hint="default"/>
      </w:rPr>
    </w:lvl>
  </w:abstractNum>
  <w:num w:numId="1">
    <w:abstractNumId w:val="6"/>
  </w:num>
  <w:num w:numId="2">
    <w:abstractNumId w:val="19"/>
  </w:num>
  <w:num w:numId="3">
    <w:abstractNumId w:val="17"/>
  </w:num>
  <w:num w:numId="4">
    <w:abstractNumId w:val="15"/>
  </w:num>
  <w:num w:numId="5">
    <w:abstractNumId w:val="23"/>
  </w:num>
  <w:num w:numId="6">
    <w:abstractNumId w:val="11"/>
  </w:num>
  <w:num w:numId="7">
    <w:abstractNumId w:val="16"/>
  </w:num>
  <w:num w:numId="8">
    <w:abstractNumId w:val="21"/>
  </w:num>
  <w:num w:numId="9">
    <w:abstractNumId w:val="22"/>
  </w:num>
  <w:num w:numId="10">
    <w:abstractNumId w:val="1"/>
  </w:num>
  <w:num w:numId="11">
    <w:abstractNumId w:val="3"/>
  </w:num>
  <w:num w:numId="12">
    <w:abstractNumId w:val="12"/>
  </w:num>
  <w:num w:numId="13">
    <w:abstractNumId w:val="5"/>
  </w:num>
  <w:num w:numId="14">
    <w:abstractNumId w:val="8"/>
  </w:num>
  <w:num w:numId="15">
    <w:abstractNumId w:val="0"/>
  </w:num>
  <w:num w:numId="16">
    <w:abstractNumId w:val="20"/>
  </w:num>
  <w:num w:numId="17">
    <w:abstractNumId w:val="14"/>
  </w:num>
  <w:num w:numId="18">
    <w:abstractNumId w:val="2"/>
  </w:num>
  <w:num w:numId="19">
    <w:abstractNumId w:val="9"/>
  </w:num>
  <w:num w:numId="20">
    <w:abstractNumId w:val="4"/>
  </w:num>
  <w:num w:numId="21">
    <w:abstractNumId w:val="7"/>
  </w:num>
  <w:num w:numId="22">
    <w:abstractNumId w:val="18"/>
  </w:num>
  <w:num w:numId="23">
    <w:abstractNumId w:val="10"/>
  </w:num>
  <w:num w:numId="24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activeWritingStyle w:appName="MSWord" w:lang="es-EC" w:vendorID="64" w:dllVersion="6" w:nlCheck="1" w:checkStyle="0"/>
  <w:activeWritingStyle w:appName="MSWord" w:lang="en-US" w:vendorID="64" w:dllVersion="6" w:nlCheck="1" w:checkStyle="0"/>
  <w:activeWritingStyle w:appName="MSWord" w:lang="en-GB" w:vendorID="64" w:dllVersion="6" w:nlCheck="1" w:checkStyle="0"/>
  <w:activeWritingStyle w:appName="MSWord" w:lang="es-ES" w:vendorID="64" w:dllVersion="6" w:nlCheck="1" w:checkStyle="0"/>
  <w:activeWritingStyle w:appName="MSWord" w:lang="es-ES_tradnl" w:vendorID="64" w:dllVersion="6" w:nlCheck="1" w:checkStyle="0"/>
  <w:activeWritingStyle w:appName="MSWord" w:lang="es-ES_tradnl" w:vendorID="64" w:dllVersion="4096" w:nlCheck="1" w:checkStyle="0"/>
  <w:activeWritingStyle w:appName="MSWord" w:lang="es-EC" w:vendorID="64" w:dllVersion="4096" w:nlCheck="1" w:checkStyle="0"/>
  <w:activeWritingStyle w:appName="MSWord" w:lang="es-ES" w:vendorID="64" w:dllVersion="4096" w:nlCheck="1" w:checkStyle="0"/>
  <w:activeWritingStyle w:appName="MSWord" w:lang="es-EC" w:vendorID="64" w:dllVersion="131078" w:nlCheck="1" w:checkStyle="0"/>
  <w:activeWritingStyle w:appName="MSWord" w:lang="en-US" w:vendorID="64" w:dllVersion="131078" w:nlCheck="1" w:checkStyle="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C610D"/>
    <w:rsid w:val="00000DCD"/>
    <w:rsid w:val="00001CFB"/>
    <w:rsid w:val="00003FE1"/>
    <w:rsid w:val="00007368"/>
    <w:rsid w:val="0001084C"/>
    <w:rsid w:val="000164A1"/>
    <w:rsid w:val="00025A3B"/>
    <w:rsid w:val="00030185"/>
    <w:rsid w:val="0003635B"/>
    <w:rsid w:val="0003653E"/>
    <w:rsid w:val="0003780B"/>
    <w:rsid w:val="00051E40"/>
    <w:rsid w:val="00054D86"/>
    <w:rsid w:val="0006007D"/>
    <w:rsid w:val="000732D9"/>
    <w:rsid w:val="000733F4"/>
    <w:rsid w:val="00075ECC"/>
    <w:rsid w:val="00085842"/>
    <w:rsid w:val="00085DE9"/>
    <w:rsid w:val="000A4378"/>
    <w:rsid w:val="000A44EE"/>
    <w:rsid w:val="000C0CA9"/>
    <w:rsid w:val="000C1F0C"/>
    <w:rsid w:val="00114761"/>
    <w:rsid w:val="00122D74"/>
    <w:rsid w:val="0013491E"/>
    <w:rsid w:val="00143D79"/>
    <w:rsid w:val="0015394D"/>
    <w:rsid w:val="00163AC0"/>
    <w:rsid w:val="001754D7"/>
    <w:rsid w:val="00182E24"/>
    <w:rsid w:val="001A6B7F"/>
    <w:rsid w:val="001A764D"/>
    <w:rsid w:val="001C1D29"/>
    <w:rsid w:val="001D3570"/>
    <w:rsid w:val="001F554B"/>
    <w:rsid w:val="00203F5E"/>
    <w:rsid w:val="002069AD"/>
    <w:rsid w:val="00212E2E"/>
    <w:rsid w:val="00220805"/>
    <w:rsid w:val="00225A6A"/>
    <w:rsid w:val="002344F4"/>
    <w:rsid w:val="002615C8"/>
    <w:rsid w:val="002A5695"/>
    <w:rsid w:val="002B4EF7"/>
    <w:rsid w:val="002E6A0B"/>
    <w:rsid w:val="0030639D"/>
    <w:rsid w:val="00311445"/>
    <w:rsid w:val="00315889"/>
    <w:rsid w:val="0033034B"/>
    <w:rsid w:val="00332DF4"/>
    <w:rsid w:val="0033417B"/>
    <w:rsid w:val="003437E3"/>
    <w:rsid w:val="00343CF1"/>
    <w:rsid w:val="00376465"/>
    <w:rsid w:val="0038173F"/>
    <w:rsid w:val="003A2F21"/>
    <w:rsid w:val="003B0444"/>
    <w:rsid w:val="003C0614"/>
    <w:rsid w:val="003D2178"/>
    <w:rsid w:val="003D2C2A"/>
    <w:rsid w:val="003D39C7"/>
    <w:rsid w:val="003D41F4"/>
    <w:rsid w:val="003D7AAF"/>
    <w:rsid w:val="003F00FC"/>
    <w:rsid w:val="003F6A50"/>
    <w:rsid w:val="004024DB"/>
    <w:rsid w:val="00406121"/>
    <w:rsid w:val="004079FC"/>
    <w:rsid w:val="00407C7E"/>
    <w:rsid w:val="00410FBD"/>
    <w:rsid w:val="00417344"/>
    <w:rsid w:val="00452268"/>
    <w:rsid w:val="00456277"/>
    <w:rsid w:val="00471342"/>
    <w:rsid w:val="004750F2"/>
    <w:rsid w:val="00477100"/>
    <w:rsid w:val="004862EB"/>
    <w:rsid w:val="004922FB"/>
    <w:rsid w:val="004950CF"/>
    <w:rsid w:val="0049719E"/>
    <w:rsid w:val="004B0A5F"/>
    <w:rsid w:val="004B0F91"/>
    <w:rsid w:val="004B5E11"/>
    <w:rsid w:val="004B7EEC"/>
    <w:rsid w:val="004E6DBE"/>
    <w:rsid w:val="004F54E4"/>
    <w:rsid w:val="005012CD"/>
    <w:rsid w:val="0051125A"/>
    <w:rsid w:val="00565811"/>
    <w:rsid w:val="0057390A"/>
    <w:rsid w:val="0057515A"/>
    <w:rsid w:val="005821C8"/>
    <w:rsid w:val="0058445E"/>
    <w:rsid w:val="0059248D"/>
    <w:rsid w:val="005A177E"/>
    <w:rsid w:val="005B4E6D"/>
    <w:rsid w:val="005C1133"/>
    <w:rsid w:val="005D256E"/>
    <w:rsid w:val="005D25C9"/>
    <w:rsid w:val="005F1B5E"/>
    <w:rsid w:val="005F56F0"/>
    <w:rsid w:val="00612C75"/>
    <w:rsid w:val="00615F11"/>
    <w:rsid w:val="006226BA"/>
    <w:rsid w:val="006343CA"/>
    <w:rsid w:val="0065752B"/>
    <w:rsid w:val="006645FA"/>
    <w:rsid w:val="00667DB7"/>
    <w:rsid w:val="006B0A46"/>
    <w:rsid w:val="006C610D"/>
    <w:rsid w:val="006C6428"/>
    <w:rsid w:val="006F274B"/>
    <w:rsid w:val="00707505"/>
    <w:rsid w:val="00720115"/>
    <w:rsid w:val="00721D34"/>
    <w:rsid w:val="00747220"/>
    <w:rsid w:val="007537DB"/>
    <w:rsid w:val="00754849"/>
    <w:rsid w:val="00763605"/>
    <w:rsid w:val="007A20F0"/>
    <w:rsid w:val="007C7302"/>
    <w:rsid w:val="007D401C"/>
    <w:rsid w:val="007D618E"/>
    <w:rsid w:val="007D7504"/>
    <w:rsid w:val="007E1D9E"/>
    <w:rsid w:val="007E2AD9"/>
    <w:rsid w:val="007E7FF5"/>
    <w:rsid w:val="007F5FBB"/>
    <w:rsid w:val="008001B5"/>
    <w:rsid w:val="0081193A"/>
    <w:rsid w:val="00813508"/>
    <w:rsid w:val="00814EF0"/>
    <w:rsid w:val="0081627E"/>
    <w:rsid w:val="008320C8"/>
    <w:rsid w:val="00834A57"/>
    <w:rsid w:val="00840F1E"/>
    <w:rsid w:val="00844106"/>
    <w:rsid w:val="00846666"/>
    <w:rsid w:val="00846BBF"/>
    <w:rsid w:val="00855908"/>
    <w:rsid w:val="008600ED"/>
    <w:rsid w:val="008655DC"/>
    <w:rsid w:val="0087145D"/>
    <w:rsid w:val="00886D0F"/>
    <w:rsid w:val="008A55B2"/>
    <w:rsid w:val="008B0E4F"/>
    <w:rsid w:val="008B3FE5"/>
    <w:rsid w:val="008C5501"/>
    <w:rsid w:val="008D0805"/>
    <w:rsid w:val="008E4BE6"/>
    <w:rsid w:val="008E5B05"/>
    <w:rsid w:val="008F2712"/>
    <w:rsid w:val="00912DFA"/>
    <w:rsid w:val="009206D6"/>
    <w:rsid w:val="009231EE"/>
    <w:rsid w:val="00932910"/>
    <w:rsid w:val="00936EC1"/>
    <w:rsid w:val="009408C8"/>
    <w:rsid w:val="009662CE"/>
    <w:rsid w:val="009915AF"/>
    <w:rsid w:val="00994C74"/>
    <w:rsid w:val="00996162"/>
    <w:rsid w:val="009B0CBF"/>
    <w:rsid w:val="009B0D86"/>
    <w:rsid w:val="009F123E"/>
    <w:rsid w:val="00A04CDD"/>
    <w:rsid w:val="00A14918"/>
    <w:rsid w:val="00A72B92"/>
    <w:rsid w:val="00A75A61"/>
    <w:rsid w:val="00A83B01"/>
    <w:rsid w:val="00A8789F"/>
    <w:rsid w:val="00AA4577"/>
    <w:rsid w:val="00AB1338"/>
    <w:rsid w:val="00AC1766"/>
    <w:rsid w:val="00AC1FBE"/>
    <w:rsid w:val="00AD72AF"/>
    <w:rsid w:val="00AF119B"/>
    <w:rsid w:val="00AF6612"/>
    <w:rsid w:val="00B13259"/>
    <w:rsid w:val="00B16C39"/>
    <w:rsid w:val="00B1782C"/>
    <w:rsid w:val="00B3690F"/>
    <w:rsid w:val="00B46A90"/>
    <w:rsid w:val="00B47958"/>
    <w:rsid w:val="00B93563"/>
    <w:rsid w:val="00BB6559"/>
    <w:rsid w:val="00BC0FD5"/>
    <w:rsid w:val="00BC4377"/>
    <w:rsid w:val="00BD09DC"/>
    <w:rsid w:val="00BD4389"/>
    <w:rsid w:val="00BF704D"/>
    <w:rsid w:val="00C03E51"/>
    <w:rsid w:val="00C03FF2"/>
    <w:rsid w:val="00C0713A"/>
    <w:rsid w:val="00C2581E"/>
    <w:rsid w:val="00C3253D"/>
    <w:rsid w:val="00C40D10"/>
    <w:rsid w:val="00C4206A"/>
    <w:rsid w:val="00C61340"/>
    <w:rsid w:val="00C64B84"/>
    <w:rsid w:val="00CA6357"/>
    <w:rsid w:val="00CC2AFC"/>
    <w:rsid w:val="00CE14D7"/>
    <w:rsid w:val="00CE5337"/>
    <w:rsid w:val="00CE54D7"/>
    <w:rsid w:val="00CE5672"/>
    <w:rsid w:val="00CF46C9"/>
    <w:rsid w:val="00D03BEA"/>
    <w:rsid w:val="00D04273"/>
    <w:rsid w:val="00D16604"/>
    <w:rsid w:val="00D21BA4"/>
    <w:rsid w:val="00D2529A"/>
    <w:rsid w:val="00D303E0"/>
    <w:rsid w:val="00D43FFB"/>
    <w:rsid w:val="00D54FB6"/>
    <w:rsid w:val="00D65044"/>
    <w:rsid w:val="00D838FE"/>
    <w:rsid w:val="00D8531F"/>
    <w:rsid w:val="00D85C50"/>
    <w:rsid w:val="00D930D1"/>
    <w:rsid w:val="00D954EA"/>
    <w:rsid w:val="00DA113D"/>
    <w:rsid w:val="00DA22CA"/>
    <w:rsid w:val="00DD2C1C"/>
    <w:rsid w:val="00DE1319"/>
    <w:rsid w:val="00E00DE2"/>
    <w:rsid w:val="00E12ADF"/>
    <w:rsid w:val="00E16537"/>
    <w:rsid w:val="00E21B5F"/>
    <w:rsid w:val="00E404E9"/>
    <w:rsid w:val="00E547D3"/>
    <w:rsid w:val="00E567E8"/>
    <w:rsid w:val="00E656EA"/>
    <w:rsid w:val="00E65C45"/>
    <w:rsid w:val="00E9144C"/>
    <w:rsid w:val="00E93457"/>
    <w:rsid w:val="00E95393"/>
    <w:rsid w:val="00EA4C4A"/>
    <w:rsid w:val="00EB3F05"/>
    <w:rsid w:val="00F02DB6"/>
    <w:rsid w:val="00F2035A"/>
    <w:rsid w:val="00F320DC"/>
    <w:rsid w:val="00F53DD4"/>
    <w:rsid w:val="00F56E3B"/>
    <w:rsid w:val="00F8389B"/>
    <w:rsid w:val="00F913A1"/>
    <w:rsid w:val="00FA4D60"/>
    <w:rsid w:val="00FB5D62"/>
    <w:rsid w:val="00FD6055"/>
    <w:rsid w:val="00FE12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6F383316"/>
  <w15:chartTrackingRefBased/>
  <w15:docId w15:val="{64769A7E-13C2-44FF-A1E2-6649D8470B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s-EC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471342"/>
  </w:style>
  <w:style w:type="paragraph" w:styleId="Ttulo1">
    <w:name w:val="heading 1"/>
    <w:basedOn w:val="Normal"/>
    <w:next w:val="Normal"/>
    <w:link w:val="Ttulo1Car"/>
    <w:uiPriority w:val="9"/>
    <w:qFormat/>
    <w:rsid w:val="00471342"/>
    <w:pPr>
      <w:keepNext/>
      <w:keepLines/>
      <w:spacing w:before="400" w:after="40" w:line="240" w:lineRule="auto"/>
      <w:outlineLvl w:val="0"/>
    </w:pPr>
    <w:rPr>
      <w:rFonts w:asciiTheme="majorHAnsi" w:eastAsiaTheme="majorEastAsia" w:hAnsiTheme="majorHAnsi" w:cstheme="majorBidi"/>
      <w:color w:val="000000" w:themeColor="text1"/>
      <w:sz w:val="36"/>
      <w:szCs w:val="36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471342"/>
    <w:pPr>
      <w:keepNext/>
      <w:keepLines/>
      <w:spacing w:before="40" w:after="0" w:line="240" w:lineRule="auto"/>
      <w:outlineLvl w:val="1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471342"/>
    <w:pPr>
      <w:keepNext/>
      <w:keepLines/>
      <w:spacing w:before="40" w:after="0" w:line="240" w:lineRule="auto"/>
      <w:outlineLvl w:val="2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unhideWhenUsed/>
    <w:qFormat/>
    <w:rsid w:val="00DD2C1C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color w:val="000000" w:themeColor="text1"/>
      <w:sz w:val="24"/>
      <w:szCs w:val="24"/>
    </w:rPr>
  </w:style>
  <w:style w:type="paragraph" w:styleId="Ttulo5">
    <w:name w:val="heading 5"/>
    <w:basedOn w:val="Normal"/>
    <w:next w:val="Normal"/>
    <w:link w:val="Ttulo5Car"/>
    <w:uiPriority w:val="9"/>
    <w:unhideWhenUsed/>
    <w:qFormat/>
    <w:rsid w:val="00DD2C1C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aps/>
      <w:color w:val="000000" w:themeColor="text1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4B0F91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i/>
      <w:iCs/>
      <w:caps/>
      <w:color w:val="1F3864" w:themeColor="accent1" w:themeShade="80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4B0F91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b/>
      <w:bCs/>
      <w:color w:val="1F3864" w:themeColor="accent1" w:themeShade="80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4B0F91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b/>
      <w:bCs/>
      <w:i/>
      <w:iCs/>
      <w:color w:val="1F3864" w:themeColor="accent1" w:themeShade="8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4B0F91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1F3864" w:themeColor="accent1" w:themeShade="8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4950CF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D838FE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D838FE"/>
    <w:rPr>
      <w:color w:val="605E5C"/>
      <w:shd w:val="clear" w:color="auto" w:fill="E1DFDD"/>
    </w:rPr>
  </w:style>
  <w:style w:type="paragraph" w:styleId="Encabezado">
    <w:name w:val="header"/>
    <w:basedOn w:val="Normal"/>
    <w:link w:val="EncabezadoCar"/>
    <w:uiPriority w:val="99"/>
    <w:unhideWhenUsed/>
    <w:rsid w:val="001F554B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1F554B"/>
  </w:style>
  <w:style w:type="paragraph" w:styleId="Piedepgina">
    <w:name w:val="footer"/>
    <w:basedOn w:val="Normal"/>
    <w:link w:val="PiedepginaCar"/>
    <w:uiPriority w:val="99"/>
    <w:unhideWhenUsed/>
    <w:rsid w:val="001F554B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1F554B"/>
  </w:style>
  <w:style w:type="table" w:styleId="Tablaconcuadrcula">
    <w:name w:val="Table Grid"/>
    <w:basedOn w:val="Tablanormal"/>
    <w:uiPriority w:val="39"/>
    <w:rsid w:val="001F554B"/>
    <w:pPr>
      <w:spacing w:after="0" w:line="240" w:lineRule="auto"/>
    </w:pPr>
    <w:rPr>
      <w:lang w:eastAsia="es-EC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tulo1Car">
    <w:name w:val="Título 1 Car"/>
    <w:basedOn w:val="Fuentedeprrafopredeter"/>
    <w:link w:val="Ttulo1"/>
    <w:uiPriority w:val="9"/>
    <w:rsid w:val="00471342"/>
    <w:rPr>
      <w:rFonts w:asciiTheme="majorHAnsi" w:eastAsiaTheme="majorEastAsia" w:hAnsiTheme="majorHAnsi" w:cstheme="majorBidi"/>
      <w:color w:val="000000" w:themeColor="text1"/>
      <w:sz w:val="36"/>
      <w:szCs w:val="36"/>
    </w:rPr>
  </w:style>
  <w:style w:type="character" w:customStyle="1" w:styleId="Ttulo2Car">
    <w:name w:val="Título 2 Car"/>
    <w:basedOn w:val="Fuentedeprrafopredeter"/>
    <w:link w:val="Ttulo2"/>
    <w:uiPriority w:val="9"/>
    <w:rsid w:val="00471342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rsid w:val="00471342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TtuloTDC">
    <w:name w:val="TOC Heading"/>
    <w:basedOn w:val="Ttulo1"/>
    <w:next w:val="Normal"/>
    <w:uiPriority w:val="39"/>
    <w:unhideWhenUsed/>
    <w:qFormat/>
    <w:rsid w:val="004B0F91"/>
    <w:pPr>
      <w:outlineLvl w:val="9"/>
    </w:pPr>
  </w:style>
  <w:style w:type="paragraph" w:styleId="TDC1">
    <w:name w:val="toc 1"/>
    <w:basedOn w:val="Normal"/>
    <w:next w:val="Normal"/>
    <w:autoRedefine/>
    <w:uiPriority w:val="39"/>
    <w:unhideWhenUsed/>
    <w:rsid w:val="00BF704D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BF704D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BF704D"/>
    <w:pPr>
      <w:spacing w:after="100"/>
      <w:ind w:left="440"/>
    </w:pPr>
  </w:style>
  <w:style w:type="paragraph" w:styleId="Descripcin">
    <w:name w:val="caption"/>
    <w:basedOn w:val="Normal"/>
    <w:next w:val="Normal"/>
    <w:uiPriority w:val="35"/>
    <w:unhideWhenUsed/>
    <w:qFormat/>
    <w:rsid w:val="004B0F91"/>
    <w:pPr>
      <w:spacing w:line="240" w:lineRule="auto"/>
    </w:pPr>
    <w:rPr>
      <w:b/>
      <w:bCs/>
      <w:smallCaps/>
      <w:color w:val="44546A" w:themeColor="text2"/>
    </w:rPr>
  </w:style>
  <w:style w:type="paragraph" w:styleId="Tabladeilustraciones">
    <w:name w:val="table of figures"/>
    <w:basedOn w:val="Normal"/>
    <w:next w:val="Normal"/>
    <w:uiPriority w:val="99"/>
    <w:unhideWhenUsed/>
    <w:rsid w:val="00085DE9"/>
    <w:pPr>
      <w:spacing w:after="0"/>
    </w:pPr>
  </w:style>
  <w:style w:type="character" w:customStyle="1" w:styleId="Ttulo4Car">
    <w:name w:val="Título 4 Car"/>
    <w:basedOn w:val="Fuentedeprrafopredeter"/>
    <w:link w:val="Ttulo4"/>
    <w:uiPriority w:val="9"/>
    <w:rsid w:val="00DD2C1C"/>
    <w:rPr>
      <w:rFonts w:asciiTheme="majorHAnsi" w:eastAsiaTheme="majorEastAsia" w:hAnsiTheme="majorHAnsi" w:cstheme="majorBidi"/>
      <w:color w:val="000000" w:themeColor="text1"/>
      <w:sz w:val="24"/>
      <w:szCs w:val="24"/>
    </w:rPr>
  </w:style>
  <w:style w:type="paragraph" w:styleId="TDC4">
    <w:name w:val="toc 4"/>
    <w:basedOn w:val="Normal"/>
    <w:next w:val="Normal"/>
    <w:autoRedefine/>
    <w:uiPriority w:val="39"/>
    <w:unhideWhenUsed/>
    <w:rsid w:val="001C1D29"/>
    <w:pPr>
      <w:spacing w:after="100"/>
      <w:ind w:left="660"/>
    </w:pPr>
  </w:style>
  <w:style w:type="character" w:styleId="nfasis">
    <w:name w:val="Emphasis"/>
    <w:basedOn w:val="Fuentedeprrafopredeter"/>
    <w:uiPriority w:val="20"/>
    <w:qFormat/>
    <w:rsid w:val="004B0F91"/>
    <w:rPr>
      <w:i/>
      <w:iCs/>
    </w:rPr>
  </w:style>
  <w:style w:type="paragraph" w:styleId="Sinespaciado">
    <w:name w:val="No Spacing"/>
    <w:uiPriority w:val="1"/>
    <w:qFormat/>
    <w:rsid w:val="004B0F91"/>
    <w:pPr>
      <w:spacing w:after="0" w:line="240" w:lineRule="auto"/>
    </w:pPr>
  </w:style>
  <w:style w:type="paragraph" w:styleId="NormalWeb">
    <w:name w:val="Normal (Web)"/>
    <w:basedOn w:val="Normal"/>
    <w:uiPriority w:val="99"/>
    <w:semiHidden/>
    <w:unhideWhenUsed/>
    <w:rsid w:val="003F00F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C"/>
    </w:rPr>
  </w:style>
  <w:style w:type="character" w:styleId="Textoennegrita">
    <w:name w:val="Strong"/>
    <w:basedOn w:val="Fuentedeprrafopredeter"/>
    <w:uiPriority w:val="22"/>
    <w:qFormat/>
    <w:rsid w:val="004B0F91"/>
    <w:rPr>
      <w:b/>
      <w:bCs/>
    </w:rPr>
  </w:style>
  <w:style w:type="table" w:customStyle="1" w:styleId="1">
    <w:name w:val="1"/>
    <w:basedOn w:val="Tablanormal"/>
    <w:rsid w:val="0058445E"/>
    <w:pPr>
      <w:spacing w:after="0" w:line="240" w:lineRule="auto"/>
      <w:jc w:val="both"/>
    </w:pPr>
    <w:rPr>
      <w:rFonts w:ascii="Calibri" w:eastAsia="Calibri" w:hAnsi="Calibri" w:cs="Calibri"/>
      <w:sz w:val="24"/>
      <w:szCs w:val="24"/>
      <w:lang w:eastAsia="es-EC"/>
    </w:rPr>
    <w:tblPr>
      <w:tblStyleRowBandSize w:val="1"/>
      <w:tblStyleColBandSize w:val="1"/>
      <w:tblInd w:w="0" w:type="nil"/>
    </w:tblPr>
  </w:style>
  <w:style w:type="character" w:customStyle="1" w:styleId="Textodemarcadordeposicin">
    <w:name w:val="Texto de marcador de posición"/>
    <w:basedOn w:val="Fuentedeprrafopredeter"/>
    <w:uiPriority w:val="99"/>
    <w:semiHidden/>
    <w:rsid w:val="00B3690F"/>
    <w:rPr>
      <w:color w:val="808080"/>
    </w:rPr>
  </w:style>
  <w:style w:type="table" w:styleId="Tabladelista3">
    <w:name w:val="List Table 3"/>
    <w:basedOn w:val="Tablanormal"/>
    <w:uiPriority w:val="48"/>
    <w:rsid w:val="00D21BA4"/>
    <w:pPr>
      <w:spacing w:after="0" w:line="240" w:lineRule="auto"/>
      <w:jc w:val="both"/>
    </w:pPr>
    <w:rPr>
      <w:rFonts w:ascii="Calibri" w:eastAsia="Calibri" w:hAnsi="Calibri" w:cs="Calibri"/>
      <w:lang w:eastAsia="es-EC"/>
    </w:r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character" w:customStyle="1" w:styleId="Ttulo5Car">
    <w:name w:val="Título 5 Car"/>
    <w:basedOn w:val="Fuentedeprrafopredeter"/>
    <w:link w:val="Ttulo5"/>
    <w:uiPriority w:val="9"/>
    <w:rsid w:val="00DD2C1C"/>
    <w:rPr>
      <w:rFonts w:asciiTheme="majorHAnsi" w:eastAsiaTheme="majorEastAsia" w:hAnsiTheme="majorHAnsi" w:cstheme="majorBidi"/>
      <w:caps/>
      <w:color w:val="000000" w:themeColor="text1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4B0F91"/>
    <w:rPr>
      <w:rFonts w:asciiTheme="majorHAnsi" w:eastAsiaTheme="majorEastAsia" w:hAnsiTheme="majorHAnsi" w:cstheme="majorBidi"/>
      <w:i/>
      <w:iCs/>
      <w:caps/>
      <w:color w:val="1F3864" w:themeColor="accent1" w:themeShade="80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4B0F91"/>
    <w:rPr>
      <w:rFonts w:asciiTheme="majorHAnsi" w:eastAsiaTheme="majorEastAsia" w:hAnsiTheme="majorHAnsi" w:cstheme="majorBidi"/>
      <w:b/>
      <w:bCs/>
      <w:color w:val="1F3864" w:themeColor="accent1" w:themeShade="80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4B0F91"/>
    <w:rPr>
      <w:rFonts w:asciiTheme="majorHAnsi" w:eastAsiaTheme="majorEastAsia" w:hAnsiTheme="majorHAnsi" w:cstheme="majorBidi"/>
      <w:b/>
      <w:bCs/>
      <w:i/>
      <w:iCs/>
      <w:color w:val="1F3864" w:themeColor="accent1" w:themeShade="8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4B0F91"/>
    <w:rPr>
      <w:rFonts w:asciiTheme="majorHAnsi" w:eastAsiaTheme="majorEastAsia" w:hAnsiTheme="majorHAnsi" w:cstheme="majorBidi"/>
      <w:i/>
      <w:iCs/>
      <w:color w:val="1F3864" w:themeColor="accent1" w:themeShade="80"/>
    </w:rPr>
  </w:style>
  <w:style w:type="paragraph" w:styleId="Ttulo">
    <w:name w:val="Title"/>
    <w:basedOn w:val="Normal"/>
    <w:next w:val="Normal"/>
    <w:link w:val="TtuloCar"/>
    <w:uiPriority w:val="10"/>
    <w:qFormat/>
    <w:rsid w:val="004B0F91"/>
    <w:pPr>
      <w:spacing w:after="0" w:line="204" w:lineRule="auto"/>
      <w:contextualSpacing/>
    </w:pPr>
    <w:rPr>
      <w:rFonts w:asciiTheme="majorHAnsi" w:eastAsiaTheme="majorEastAsia" w:hAnsiTheme="majorHAnsi" w:cstheme="majorBidi"/>
      <w:caps/>
      <w:color w:val="44546A" w:themeColor="text2"/>
      <w:spacing w:val="-15"/>
      <w:sz w:val="72"/>
      <w:szCs w:val="72"/>
    </w:rPr>
  </w:style>
  <w:style w:type="character" w:customStyle="1" w:styleId="TtuloCar">
    <w:name w:val="Título Car"/>
    <w:basedOn w:val="Fuentedeprrafopredeter"/>
    <w:link w:val="Ttulo"/>
    <w:uiPriority w:val="10"/>
    <w:rsid w:val="004B0F91"/>
    <w:rPr>
      <w:rFonts w:asciiTheme="majorHAnsi" w:eastAsiaTheme="majorEastAsia" w:hAnsiTheme="majorHAnsi" w:cstheme="majorBidi"/>
      <w:caps/>
      <w:color w:val="44546A" w:themeColor="text2"/>
      <w:spacing w:val="-15"/>
      <w:sz w:val="72"/>
      <w:szCs w:val="72"/>
    </w:rPr>
  </w:style>
  <w:style w:type="paragraph" w:styleId="Subttulo">
    <w:name w:val="Subtitle"/>
    <w:basedOn w:val="Normal"/>
    <w:next w:val="Normal"/>
    <w:link w:val="SubttuloCar"/>
    <w:uiPriority w:val="11"/>
    <w:qFormat/>
    <w:rsid w:val="004B0F91"/>
    <w:pPr>
      <w:numPr>
        <w:ilvl w:val="1"/>
      </w:numPr>
      <w:spacing w:after="240" w:line="240" w:lineRule="auto"/>
    </w:pPr>
    <w:rPr>
      <w:rFonts w:asciiTheme="majorHAnsi" w:eastAsiaTheme="majorEastAsia" w:hAnsiTheme="majorHAnsi" w:cstheme="majorBidi"/>
      <w:color w:val="4472C4" w:themeColor="accent1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4B0F91"/>
    <w:rPr>
      <w:rFonts w:asciiTheme="majorHAnsi" w:eastAsiaTheme="majorEastAsia" w:hAnsiTheme="majorHAnsi" w:cstheme="majorBidi"/>
      <w:color w:val="4472C4" w:themeColor="accent1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4B0F91"/>
    <w:pPr>
      <w:spacing w:before="120" w:after="120"/>
      <w:ind w:left="720"/>
    </w:pPr>
    <w:rPr>
      <w:color w:val="44546A" w:themeColor="text2"/>
      <w:sz w:val="24"/>
      <w:szCs w:val="24"/>
    </w:rPr>
  </w:style>
  <w:style w:type="character" w:customStyle="1" w:styleId="CitaCar">
    <w:name w:val="Cita Car"/>
    <w:basedOn w:val="Fuentedeprrafopredeter"/>
    <w:link w:val="Cita"/>
    <w:uiPriority w:val="29"/>
    <w:rsid w:val="004B0F91"/>
    <w:rPr>
      <w:color w:val="44546A" w:themeColor="text2"/>
      <w:sz w:val="24"/>
      <w:szCs w:val="24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4B0F91"/>
    <w:pPr>
      <w:spacing w:before="100" w:beforeAutospacing="1" w:after="240" w:line="240" w:lineRule="auto"/>
      <w:ind w:left="720"/>
      <w:jc w:val="center"/>
    </w:pPr>
    <w:rPr>
      <w:rFonts w:asciiTheme="majorHAnsi" w:eastAsiaTheme="majorEastAsia" w:hAnsiTheme="majorHAnsi" w:cstheme="majorBidi"/>
      <w:color w:val="44546A" w:themeColor="text2"/>
      <w:spacing w:val="-6"/>
      <w:sz w:val="32"/>
      <w:szCs w:val="32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4B0F91"/>
    <w:rPr>
      <w:rFonts w:asciiTheme="majorHAnsi" w:eastAsiaTheme="majorEastAsia" w:hAnsiTheme="majorHAnsi" w:cstheme="majorBidi"/>
      <w:color w:val="44546A" w:themeColor="text2"/>
      <w:spacing w:val="-6"/>
      <w:sz w:val="32"/>
      <w:szCs w:val="32"/>
    </w:rPr>
  </w:style>
  <w:style w:type="character" w:styleId="nfasissutil">
    <w:name w:val="Subtle Emphasis"/>
    <w:basedOn w:val="Fuentedeprrafopredeter"/>
    <w:uiPriority w:val="19"/>
    <w:qFormat/>
    <w:rsid w:val="004B0F91"/>
    <w:rPr>
      <w:i/>
      <w:iCs/>
      <w:color w:val="595959" w:themeColor="text1" w:themeTint="A6"/>
    </w:rPr>
  </w:style>
  <w:style w:type="character" w:styleId="nfasisintenso">
    <w:name w:val="Intense Emphasis"/>
    <w:basedOn w:val="Fuentedeprrafopredeter"/>
    <w:uiPriority w:val="21"/>
    <w:qFormat/>
    <w:rsid w:val="004B0F91"/>
    <w:rPr>
      <w:b/>
      <w:bCs/>
      <w:i/>
      <w:iCs/>
    </w:rPr>
  </w:style>
  <w:style w:type="character" w:styleId="Referenciasutil">
    <w:name w:val="Subtle Reference"/>
    <w:basedOn w:val="Fuentedeprrafopredeter"/>
    <w:uiPriority w:val="31"/>
    <w:qFormat/>
    <w:rsid w:val="004B0F91"/>
    <w:rPr>
      <w:smallCaps/>
      <w:color w:val="595959" w:themeColor="text1" w:themeTint="A6"/>
      <w:u w:val="none" w:color="7F7F7F" w:themeColor="text1" w:themeTint="80"/>
      <w:bdr w:val="none" w:sz="0" w:space="0" w:color="auto"/>
    </w:rPr>
  </w:style>
  <w:style w:type="character" w:styleId="Referenciaintensa">
    <w:name w:val="Intense Reference"/>
    <w:basedOn w:val="Fuentedeprrafopredeter"/>
    <w:uiPriority w:val="32"/>
    <w:qFormat/>
    <w:rsid w:val="004B0F91"/>
    <w:rPr>
      <w:b/>
      <w:bCs/>
      <w:smallCaps/>
      <w:color w:val="44546A" w:themeColor="text2"/>
      <w:u w:val="single"/>
    </w:rPr>
  </w:style>
  <w:style w:type="character" w:styleId="Ttulodellibro">
    <w:name w:val="Book Title"/>
    <w:basedOn w:val="Fuentedeprrafopredeter"/>
    <w:uiPriority w:val="33"/>
    <w:qFormat/>
    <w:rsid w:val="004B0F91"/>
    <w:rPr>
      <w:b/>
      <w:bCs/>
      <w:smallCaps/>
      <w:spacing w:val="1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5181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81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2005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865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7929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695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26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16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892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62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636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786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4420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742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4538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657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139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944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5.png"/><Relationship Id="rId18" Type="http://schemas.openxmlformats.org/officeDocument/2006/relationships/image" Target="media/image9.png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17" Type="http://schemas.openxmlformats.org/officeDocument/2006/relationships/hyperlink" Target="https://github.com/jcedeno7400-ops/sistema-rescate-adopcion-animal" TargetMode="External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header" Target="header3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10" Type="http://schemas.openxmlformats.org/officeDocument/2006/relationships/footer" Target="footer1.xml"/><Relationship Id="rId19" Type="http://schemas.openxmlformats.org/officeDocument/2006/relationships/image" Target="media/image10.png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image" Target="media/image6.png"/><Relationship Id="rId22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ECE758F-28B4-4B9B-B6ED-C12200B3A2D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103</TotalTime>
  <Pages>18</Pages>
  <Words>2032</Words>
  <Characters>11584</Characters>
  <Application>Microsoft Office Word</Application>
  <DocSecurity>0</DocSecurity>
  <Lines>96</Lines>
  <Paragraphs>27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13589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Jamileth Cedeño</dc:creator>
  <cp:keywords/>
  <dc:description/>
  <cp:lastModifiedBy>Jamileth Cedeño</cp:lastModifiedBy>
  <cp:revision>3</cp:revision>
  <cp:lastPrinted>2023-09-29T20:24:00Z</cp:lastPrinted>
  <dcterms:created xsi:type="dcterms:W3CDTF">2026-10-17T23:19:00Z</dcterms:created>
  <dcterms:modified xsi:type="dcterms:W3CDTF">2026-10-18T01:02:00Z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endeley Document_1">
    <vt:lpwstr>True</vt:lpwstr>
  </property>
  <property fmtid="{D5CDD505-2E9C-101B-9397-08002B2CF9AE}" pid="3" name="Mendeley Unique User Id_1">
    <vt:lpwstr>f1e1e206-d2e5-33a7-b3ec-0b495437a0ed</vt:lpwstr>
  </property>
  <property fmtid="{D5CDD505-2E9C-101B-9397-08002B2CF9AE}" pid="4" name="Mendeley Citation Style_1">
    <vt:lpwstr>http://www.zotero.org/styles/apa</vt:lpwstr>
  </property>
  <property fmtid="{D5CDD505-2E9C-101B-9397-08002B2CF9AE}" pid="5" name="Mendeley Recent Style Id 0_1">
    <vt:lpwstr>http://www.zotero.org/styles/american-medical-association</vt:lpwstr>
  </property>
  <property fmtid="{D5CDD505-2E9C-101B-9397-08002B2CF9AE}" pid="6" name="Mendeley Recent Style Name 0_1">
    <vt:lpwstr>American Medical Association 11th edition</vt:lpwstr>
  </property>
  <property fmtid="{D5CDD505-2E9C-101B-9397-08002B2CF9AE}" pid="7" name="Mendeley Recent Style Id 1_1">
    <vt:lpwstr>http://www.zotero.org/styles/american-political-science-association</vt:lpwstr>
  </property>
  <property fmtid="{D5CDD505-2E9C-101B-9397-08002B2CF9AE}" pid="8" name="Mendeley Recent Style Name 1_1">
    <vt:lpwstr>American Political Science Association</vt:lpwstr>
  </property>
  <property fmtid="{D5CDD505-2E9C-101B-9397-08002B2CF9AE}" pid="9" name="Mendeley Recent Style Id 2_1">
    <vt:lpwstr>http://www.zotero.org/styles/apa</vt:lpwstr>
  </property>
  <property fmtid="{D5CDD505-2E9C-101B-9397-08002B2CF9AE}" pid="10" name="Mendeley Recent Style Name 2_1">
    <vt:lpwstr>American Psychological Association 7th edition</vt:lpwstr>
  </property>
  <property fmtid="{D5CDD505-2E9C-101B-9397-08002B2CF9AE}" pid="11" name="Mendeley Recent Style Id 3_1">
    <vt:lpwstr>http://www.zotero.org/styles/american-sociological-association</vt:lpwstr>
  </property>
  <property fmtid="{D5CDD505-2E9C-101B-9397-08002B2CF9AE}" pid="12" name="Mendeley Recent Style Name 3_1">
    <vt:lpwstr>American Sociological Association 6th edition</vt:lpwstr>
  </property>
  <property fmtid="{D5CDD505-2E9C-101B-9397-08002B2CF9AE}" pid="13" name="Mendeley Recent Style Id 4_1">
    <vt:lpwstr>http://www.zotero.org/styles/chicago-author-date</vt:lpwstr>
  </property>
  <property fmtid="{D5CDD505-2E9C-101B-9397-08002B2CF9AE}" pid="14" name="Mendeley Recent Style Name 4_1">
    <vt:lpwstr>Chicago Manual of Style 17th edition (author-date)</vt:lpwstr>
  </property>
  <property fmtid="{D5CDD505-2E9C-101B-9397-08002B2CF9AE}" pid="15" name="Mendeley Recent Style Id 5_1">
    <vt:lpwstr>http://www.zotero.org/styles/harvard-cite-them-right</vt:lpwstr>
  </property>
  <property fmtid="{D5CDD505-2E9C-101B-9397-08002B2CF9AE}" pid="16" name="Mendeley Recent Style Name 5_1">
    <vt:lpwstr>Cite Them Right 11th edition - Harvard</vt:lpwstr>
  </property>
  <property fmtid="{D5CDD505-2E9C-101B-9397-08002B2CF9AE}" pid="17" name="Mendeley Recent Style Id 6_1">
    <vt:lpwstr>http://www.zotero.org/styles/ieee</vt:lpwstr>
  </property>
  <property fmtid="{D5CDD505-2E9C-101B-9397-08002B2CF9AE}" pid="18" name="Mendeley Recent Style Name 6_1">
    <vt:lpwstr>IEEE</vt:lpwstr>
  </property>
  <property fmtid="{D5CDD505-2E9C-101B-9397-08002B2CF9AE}" pid="19" name="Mendeley Recent Style Id 7_1">
    <vt:lpwstr>http://www.zotero.org/styles/modern-humanities-research-association</vt:lpwstr>
  </property>
  <property fmtid="{D5CDD505-2E9C-101B-9397-08002B2CF9AE}" pid="20" name="Mendeley Recent Style Name 7_1">
    <vt:lpwstr>Modern Humanities Research Association 3rd edition (note with bibliography)</vt:lpwstr>
  </property>
  <property fmtid="{D5CDD505-2E9C-101B-9397-08002B2CF9AE}" pid="21" name="Mendeley Recent Style Id 8_1">
    <vt:lpwstr>http://www.zotero.org/styles/modern-language-association</vt:lpwstr>
  </property>
  <property fmtid="{D5CDD505-2E9C-101B-9397-08002B2CF9AE}" pid="22" name="Mendeley Recent Style Name 8_1">
    <vt:lpwstr>Modern Language Association 9th edition</vt:lpwstr>
  </property>
  <property fmtid="{D5CDD505-2E9C-101B-9397-08002B2CF9AE}" pid="23" name="Mendeley Recent Style Id 9_1">
    <vt:lpwstr>http://www.zotero.org/styles/nature</vt:lpwstr>
  </property>
  <property fmtid="{D5CDD505-2E9C-101B-9397-08002B2CF9AE}" pid="24" name="Mendeley Recent Style Name 9_1">
    <vt:lpwstr>Nature</vt:lpwstr>
  </property>
</Properties>
</file>